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66E" w:rsidRPr="0055776B" w:rsidRDefault="00AA066E" w:rsidP="00AA066E">
      <w:pPr>
        <w:rPr>
          <w:rFonts w:cs="Bold Italic Art"/>
          <w:b/>
          <w:bCs/>
          <w:rtl/>
        </w:rPr>
      </w:pPr>
      <w:r w:rsidRPr="0055776B">
        <w:rPr>
          <w:rFonts w:hint="cs"/>
          <w:b/>
          <w:bCs/>
          <w:rtl/>
        </w:rPr>
        <w:t xml:space="preserve">                               </w:t>
      </w:r>
      <w:r w:rsidRPr="0055776B">
        <w:rPr>
          <w:rFonts w:cs="Bold Italic Art" w:hint="cs"/>
          <w:b/>
          <w:bCs/>
          <w:rtl/>
        </w:rPr>
        <w:t xml:space="preserve">            بسم الله الرحمن الرحيم</w:t>
      </w:r>
    </w:p>
    <w:p w:rsidR="00AA066E" w:rsidRPr="0055776B" w:rsidRDefault="00AA066E" w:rsidP="00AA066E">
      <w:pPr>
        <w:rPr>
          <w:b/>
          <w:bCs/>
          <w:rtl/>
        </w:rPr>
      </w:pPr>
      <w:r w:rsidRPr="0055776B">
        <w:rPr>
          <w:rFonts w:hint="cs"/>
          <w:b/>
          <w:bCs/>
          <w:rtl/>
        </w:rPr>
        <w:t xml:space="preserve">اسم </w:t>
      </w:r>
      <w:proofErr w:type="spellStart"/>
      <w:r w:rsidRPr="0055776B">
        <w:rPr>
          <w:rFonts w:hint="cs"/>
          <w:b/>
          <w:bCs/>
          <w:rtl/>
        </w:rPr>
        <w:t>الطالبة:</w:t>
      </w:r>
      <w:proofErr w:type="spellEnd"/>
      <w:r w:rsidRPr="0055776B">
        <w:rPr>
          <w:rFonts w:hint="cs"/>
          <w:b/>
          <w:bCs/>
          <w:rtl/>
        </w:rPr>
        <w:t xml:space="preserve">  </w:t>
      </w:r>
      <w:r>
        <w:rPr>
          <w:rFonts w:hint="cs"/>
          <w:b/>
          <w:bCs/>
          <w:rtl/>
        </w:rPr>
        <w:t>...........................</w:t>
      </w:r>
      <w:proofErr w:type="spellStart"/>
      <w:r>
        <w:rPr>
          <w:rFonts w:hint="cs"/>
          <w:b/>
          <w:bCs/>
          <w:rtl/>
        </w:rPr>
        <w:t>.</w:t>
      </w:r>
      <w:proofErr w:type="spellEnd"/>
      <w:r w:rsidRPr="0055776B">
        <w:rPr>
          <w:rFonts w:hint="cs"/>
          <w:b/>
          <w:bCs/>
          <w:rtl/>
        </w:rPr>
        <w:t xml:space="preserve">                </w:t>
      </w:r>
      <w:r>
        <w:rPr>
          <w:rFonts w:hint="cs"/>
          <w:b/>
          <w:bCs/>
          <w:rtl/>
        </w:rPr>
        <w:t xml:space="preserve">          </w:t>
      </w:r>
      <w:r w:rsidRPr="0055776B">
        <w:rPr>
          <w:rFonts w:hint="cs"/>
          <w:b/>
          <w:bCs/>
          <w:rtl/>
        </w:rPr>
        <w:t xml:space="preserve">                    اختبار الدراسات الأدبية (</w:t>
      </w:r>
      <w:proofErr w:type="spellStart"/>
      <w:r w:rsidRPr="0055776B">
        <w:rPr>
          <w:rFonts w:hint="cs"/>
          <w:b/>
          <w:bCs/>
          <w:rtl/>
        </w:rPr>
        <w:t>104عرب)</w:t>
      </w:r>
      <w:proofErr w:type="spellEnd"/>
    </w:p>
    <w:p w:rsidR="00AA066E" w:rsidRDefault="00AA066E" w:rsidP="00AA066E">
      <w:pPr>
        <w:rPr>
          <w:b/>
          <w:bCs/>
          <w:rtl/>
        </w:rPr>
      </w:pPr>
      <w:r w:rsidRPr="0055776B">
        <w:rPr>
          <w:rFonts w:hint="cs"/>
          <w:b/>
          <w:bCs/>
          <w:rtl/>
        </w:rPr>
        <w:t xml:space="preserve">الرقم </w:t>
      </w:r>
      <w:proofErr w:type="spellStart"/>
      <w:r w:rsidRPr="0055776B">
        <w:rPr>
          <w:rFonts w:hint="cs"/>
          <w:b/>
          <w:bCs/>
          <w:rtl/>
        </w:rPr>
        <w:t>الجامعي:</w:t>
      </w:r>
      <w:proofErr w:type="spellEnd"/>
      <w:r w:rsidRPr="0055776B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........................</w:t>
      </w:r>
      <w:proofErr w:type="spellStart"/>
      <w:r>
        <w:rPr>
          <w:rFonts w:hint="cs"/>
          <w:b/>
          <w:bCs/>
          <w:rtl/>
        </w:rPr>
        <w:t>.</w:t>
      </w:r>
      <w:proofErr w:type="spellEnd"/>
      <w:r w:rsidRPr="0055776B">
        <w:rPr>
          <w:rFonts w:hint="cs"/>
          <w:b/>
          <w:bCs/>
          <w:rtl/>
        </w:rPr>
        <w:t xml:space="preserve">                                    </w:t>
      </w:r>
      <w:r>
        <w:rPr>
          <w:rFonts w:hint="cs"/>
          <w:b/>
          <w:bCs/>
          <w:rtl/>
        </w:rPr>
        <w:t xml:space="preserve">           </w:t>
      </w:r>
      <w:r w:rsidRPr="0055776B">
        <w:rPr>
          <w:rFonts w:hint="cs"/>
          <w:b/>
          <w:bCs/>
          <w:rtl/>
        </w:rPr>
        <w:t xml:space="preserve">    </w:t>
      </w:r>
      <w:r>
        <w:rPr>
          <w:rFonts w:hint="cs"/>
          <w:b/>
          <w:bCs/>
          <w:rtl/>
        </w:rPr>
        <w:t>الشعبة........................</w:t>
      </w:r>
      <w:proofErr w:type="spellStart"/>
      <w:r>
        <w:rPr>
          <w:rFonts w:hint="cs"/>
          <w:b/>
          <w:bCs/>
          <w:rtl/>
        </w:rPr>
        <w:t>..</w:t>
      </w:r>
      <w:proofErr w:type="spellEnd"/>
    </w:p>
    <w:p w:rsidR="00BB468E" w:rsidRPr="00BB468E" w:rsidRDefault="00AA066E" w:rsidP="00BB468E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</w:t>
      </w:r>
      <w:r w:rsidRPr="0055776B">
        <w:rPr>
          <w:rFonts w:cs="Bold Italic Art" w:hint="cs"/>
          <w:b/>
          <w:bCs/>
          <w:sz w:val="28"/>
          <w:szCs w:val="28"/>
          <w:rtl/>
        </w:rPr>
        <w:t>السؤال الأول:</w:t>
      </w:r>
    </w:p>
    <w:p w:rsidR="00BB468E" w:rsidRPr="00BB468E" w:rsidRDefault="00BB468E" w:rsidP="00BB468E">
      <w:pPr>
        <w:rPr>
          <w:rFonts w:cs="Bold Italic Art" w:hint="cs"/>
          <w:b/>
          <w:bCs/>
          <w:sz w:val="28"/>
          <w:szCs w:val="28"/>
          <w:rtl/>
        </w:rPr>
      </w:pPr>
      <w:r w:rsidRPr="00BB468E">
        <w:rPr>
          <w:rFonts w:hint="cs"/>
          <w:b/>
          <w:bCs/>
          <w:rtl/>
        </w:rPr>
        <w:t xml:space="preserve">ضعي المصطلح المناسب </w:t>
      </w:r>
      <w:proofErr w:type="spellStart"/>
      <w:r w:rsidRPr="00BB468E">
        <w:rPr>
          <w:rFonts w:hint="cs"/>
          <w:b/>
          <w:bCs/>
          <w:rtl/>
        </w:rPr>
        <w:t>للتعاريف</w:t>
      </w:r>
      <w:proofErr w:type="spellEnd"/>
      <w:r w:rsidRPr="00BB468E">
        <w:rPr>
          <w:rFonts w:hint="cs"/>
          <w:b/>
          <w:bCs/>
          <w:rtl/>
        </w:rPr>
        <w:t xml:space="preserve"> التالية:</w:t>
      </w:r>
    </w:p>
    <w:p w:rsidR="00BB468E" w:rsidRPr="0055776B" w:rsidRDefault="00BB468E" w:rsidP="00BB468E">
      <w:pPr>
        <w:pStyle w:val="a3"/>
        <w:numPr>
          <w:ilvl w:val="0"/>
          <w:numId w:val="4"/>
        </w:numPr>
        <w:rPr>
          <w:b/>
          <w:bCs/>
          <w:sz w:val="28"/>
          <w:szCs w:val="28"/>
        </w:rPr>
      </w:pPr>
      <w:proofErr w:type="spellStart"/>
      <w:r w:rsidRPr="0055776B">
        <w:rPr>
          <w:rFonts w:hint="cs"/>
          <w:b/>
          <w:bCs/>
          <w:sz w:val="28"/>
          <w:szCs w:val="28"/>
          <w:rtl/>
        </w:rPr>
        <w:t>(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>........................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.)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هي حكاية مصطنعة مكتوبة نثراً تستهدف استثارة 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الإهتمام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سواء أكان ذلك بتطور أحداثها أو بتصويرها للعادات والأخلاق أو بغرابة الأحداث.</w:t>
      </w:r>
    </w:p>
    <w:p w:rsidR="00BB468E" w:rsidRPr="0055776B" w:rsidRDefault="00BB468E" w:rsidP="00BB468E">
      <w:pPr>
        <w:pStyle w:val="a3"/>
        <w:numPr>
          <w:ilvl w:val="0"/>
          <w:numId w:val="4"/>
        </w:numPr>
        <w:rPr>
          <w:b/>
          <w:bCs/>
          <w:sz w:val="28"/>
          <w:szCs w:val="28"/>
        </w:rPr>
      </w:pPr>
      <w:proofErr w:type="spellStart"/>
      <w:r w:rsidRPr="0055776B">
        <w:rPr>
          <w:rFonts w:hint="cs"/>
          <w:b/>
          <w:bCs/>
          <w:sz w:val="28"/>
          <w:szCs w:val="28"/>
          <w:rtl/>
        </w:rPr>
        <w:t>(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>........................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..)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هو الكتابة في جميع أنواع المعرفة وتصوير ما أنتجه العقل الإنساني.</w:t>
      </w:r>
    </w:p>
    <w:p w:rsidR="00BB468E" w:rsidRPr="0055776B" w:rsidRDefault="00BB468E" w:rsidP="00BB468E">
      <w:pPr>
        <w:pStyle w:val="a3"/>
        <w:numPr>
          <w:ilvl w:val="0"/>
          <w:numId w:val="4"/>
        </w:numPr>
        <w:rPr>
          <w:b/>
          <w:bCs/>
          <w:sz w:val="28"/>
          <w:szCs w:val="28"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>........................</w:t>
      </w:r>
      <w:proofErr w:type="spellStart"/>
      <w:r>
        <w:rPr>
          <w:rFonts w:hint="cs"/>
          <w:b/>
          <w:bCs/>
          <w:sz w:val="28"/>
          <w:szCs w:val="28"/>
          <w:rtl/>
        </w:rPr>
        <w:t>..)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هو وسيلة اتصال شخصيات القصة </w:t>
      </w:r>
      <w:proofErr w:type="spellStart"/>
      <w:r>
        <w:rPr>
          <w:rFonts w:hint="cs"/>
          <w:b/>
          <w:bCs/>
          <w:sz w:val="28"/>
          <w:szCs w:val="28"/>
          <w:rtl/>
        </w:rPr>
        <w:t>ببعضها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البعض.</w:t>
      </w:r>
    </w:p>
    <w:p w:rsidR="00BB468E" w:rsidRPr="0055776B" w:rsidRDefault="00BB468E" w:rsidP="00BB468E">
      <w:pPr>
        <w:pStyle w:val="a3"/>
        <w:numPr>
          <w:ilvl w:val="0"/>
          <w:numId w:val="4"/>
        </w:numPr>
        <w:rPr>
          <w:b/>
          <w:bCs/>
          <w:sz w:val="28"/>
          <w:szCs w:val="28"/>
        </w:rPr>
      </w:pPr>
      <w:proofErr w:type="spellStart"/>
      <w:r w:rsidRPr="0055776B">
        <w:rPr>
          <w:rFonts w:hint="cs"/>
          <w:b/>
          <w:bCs/>
          <w:sz w:val="28"/>
          <w:szCs w:val="28"/>
          <w:rtl/>
        </w:rPr>
        <w:t>(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>........................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.)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هي </w:t>
      </w:r>
      <w:r>
        <w:rPr>
          <w:rFonts w:hint="cs"/>
          <w:b/>
          <w:bCs/>
          <w:sz w:val="28"/>
          <w:szCs w:val="28"/>
          <w:rtl/>
        </w:rPr>
        <w:t>أكبر الأنواع القصصية حجماً.</w:t>
      </w:r>
    </w:p>
    <w:p w:rsidR="00BB468E" w:rsidRDefault="00BB468E" w:rsidP="00BB468E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</w:rPr>
      </w:pPr>
      <w:proofErr w:type="spellStart"/>
      <w:r w:rsidRPr="0055776B">
        <w:rPr>
          <w:rFonts w:hint="cs"/>
          <w:b/>
          <w:bCs/>
          <w:sz w:val="28"/>
          <w:szCs w:val="28"/>
          <w:rtl/>
        </w:rPr>
        <w:t>(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>........................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.)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هو قالب من التعبير النثري يعالج موضوعاً معيناً علاجاً  مسلسلاً مترابطاً يبرز فكرة الكاتب وينقلها الى القارئ والسامع نقلاً ممتعاً.</w:t>
      </w:r>
    </w:p>
    <w:p w:rsidR="00BB468E" w:rsidRPr="00BB468E" w:rsidRDefault="00BB468E" w:rsidP="00BB468E">
      <w:pPr>
        <w:pStyle w:val="a3"/>
        <w:ind w:left="644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</w:t>
      </w:r>
      <w:r>
        <w:rPr>
          <w:rFonts w:ascii="Arabic Typesetting" w:hAnsi="Arabic Typesetting" w:cs="Bold Italic Art" w:hint="cs"/>
          <w:b/>
          <w:bCs/>
          <w:sz w:val="28"/>
          <w:szCs w:val="28"/>
          <w:rtl/>
        </w:rPr>
        <w:t xml:space="preserve"> </w:t>
      </w:r>
      <w:r w:rsidRPr="0055776B">
        <w:rPr>
          <w:rFonts w:ascii="Arabic Typesetting" w:hAnsi="Arabic Typesetting" w:cs="Bold Italic Art"/>
          <w:b/>
          <w:bCs/>
          <w:sz w:val="28"/>
          <w:szCs w:val="28"/>
          <w:rtl/>
        </w:rPr>
        <w:t>السؤال الثاني:</w:t>
      </w:r>
    </w:p>
    <w:p w:rsidR="00BB468E" w:rsidRDefault="00BB468E" w:rsidP="00BB468E">
      <w:pPr>
        <w:pStyle w:val="a3"/>
        <w:ind w:left="644"/>
        <w:rPr>
          <w:rFonts w:hint="cs"/>
          <w:b/>
          <w:bCs/>
          <w:rtl/>
        </w:rPr>
      </w:pPr>
      <w:r w:rsidRPr="0055776B">
        <w:rPr>
          <w:rFonts w:hint="cs"/>
          <w:b/>
          <w:bCs/>
          <w:rtl/>
        </w:rPr>
        <w:t>املئي الفراغات التالية</w:t>
      </w:r>
      <w:r>
        <w:rPr>
          <w:rFonts w:hint="cs"/>
          <w:b/>
          <w:bCs/>
          <w:rtl/>
        </w:rPr>
        <w:t>:</w:t>
      </w:r>
    </w:p>
    <w:p w:rsidR="00BB468E" w:rsidRPr="0055776B" w:rsidRDefault="00BB468E" w:rsidP="00BB468E">
      <w:pPr>
        <w:pStyle w:val="a3"/>
        <w:numPr>
          <w:ilvl w:val="0"/>
          <w:numId w:val="5"/>
        </w:numPr>
        <w:rPr>
          <w:b/>
          <w:bCs/>
          <w:sz w:val="28"/>
          <w:szCs w:val="28"/>
        </w:rPr>
      </w:pPr>
      <w:r w:rsidRPr="0055776B">
        <w:rPr>
          <w:rFonts w:hint="cs"/>
          <w:b/>
          <w:bCs/>
          <w:sz w:val="28"/>
          <w:szCs w:val="28"/>
          <w:rtl/>
        </w:rPr>
        <w:t>من عناصر القصة (الحبكة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وتأتي على نوعين الحبكة..........و الحبكة..........</w:t>
      </w:r>
    </w:p>
    <w:p w:rsidR="00BB468E" w:rsidRDefault="00BB468E" w:rsidP="00BB468E">
      <w:pPr>
        <w:pStyle w:val="a3"/>
        <w:numPr>
          <w:ilvl w:val="0"/>
          <w:numId w:val="5"/>
        </w:numPr>
        <w:rPr>
          <w:rFonts w:hint="cs"/>
          <w:b/>
          <w:bCs/>
          <w:sz w:val="28"/>
          <w:szCs w:val="28"/>
        </w:rPr>
      </w:pPr>
      <w:r w:rsidRPr="0055776B">
        <w:rPr>
          <w:rFonts w:hint="cs"/>
          <w:b/>
          <w:bCs/>
          <w:sz w:val="28"/>
          <w:szCs w:val="28"/>
          <w:rtl/>
        </w:rPr>
        <w:t>يخ</w:t>
      </w:r>
      <w:r>
        <w:rPr>
          <w:rFonts w:hint="cs"/>
          <w:b/>
          <w:bCs/>
          <w:sz w:val="28"/>
          <w:szCs w:val="28"/>
          <w:rtl/>
        </w:rPr>
        <w:t>تار القاص موضوعه من خلال</w:t>
      </w:r>
      <w:r w:rsidRPr="0055776B">
        <w:rPr>
          <w:rFonts w:hint="cs"/>
          <w:b/>
          <w:bCs/>
          <w:sz w:val="28"/>
          <w:szCs w:val="28"/>
          <w:rtl/>
        </w:rPr>
        <w:t>.............................</w:t>
      </w:r>
      <w:r>
        <w:rPr>
          <w:rFonts w:hint="cs"/>
          <w:b/>
          <w:bCs/>
          <w:sz w:val="28"/>
          <w:szCs w:val="28"/>
          <w:rtl/>
        </w:rPr>
        <w:t>و......................</w:t>
      </w:r>
    </w:p>
    <w:p w:rsidR="00BB468E" w:rsidRDefault="00BB468E" w:rsidP="00BB468E">
      <w:pPr>
        <w:pStyle w:val="a3"/>
        <w:numPr>
          <w:ilvl w:val="0"/>
          <w:numId w:val="5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من أنواع المقالات المقال......................و المقال..........................</w:t>
      </w:r>
    </w:p>
    <w:p w:rsidR="00BB468E" w:rsidRDefault="00BB468E" w:rsidP="00BB468E">
      <w:pPr>
        <w:pStyle w:val="a3"/>
        <w:numPr>
          <w:ilvl w:val="0"/>
          <w:numId w:val="5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المقامة فن أدبي اشتهر </w:t>
      </w:r>
      <w:proofErr w:type="spellStart"/>
      <w:r>
        <w:rPr>
          <w:rFonts w:hint="cs"/>
          <w:b/>
          <w:bCs/>
          <w:sz w:val="28"/>
          <w:szCs w:val="28"/>
          <w:rtl/>
        </w:rPr>
        <w:t>به</w:t>
      </w:r>
      <w:proofErr w:type="spellEnd"/>
      <w:r>
        <w:rPr>
          <w:rFonts w:hint="cs"/>
          <w:b/>
          <w:bCs/>
          <w:sz w:val="28"/>
          <w:szCs w:val="28"/>
          <w:rtl/>
        </w:rPr>
        <w:t>...........................و...........................من القدامى والشيخان .........................و.............................من المحدثين.</w:t>
      </w:r>
    </w:p>
    <w:p w:rsidR="00BB468E" w:rsidRDefault="00BB468E" w:rsidP="00BB468E">
      <w:pPr>
        <w:ind w:left="360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</w:t>
      </w:r>
    </w:p>
    <w:p w:rsidR="00BB468E" w:rsidRPr="0055776B" w:rsidRDefault="00BB468E" w:rsidP="00BB468E">
      <w:pPr>
        <w:rPr>
          <w:rFonts w:cs="Bold Italic Art"/>
          <w:b/>
          <w:bCs/>
          <w:sz w:val="28"/>
          <w:szCs w:val="28"/>
          <w:rtl/>
        </w:rPr>
      </w:pPr>
      <w:r w:rsidRPr="0055776B">
        <w:rPr>
          <w:rFonts w:cs="Bold Italic Art" w:hint="cs"/>
          <w:b/>
          <w:bCs/>
          <w:sz w:val="28"/>
          <w:szCs w:val="28"/>
          <w:rtl/>
        </w:rPr>
        <w:t>السؤال الثالث:</w:t>
      </w:r>
    </w:p>
    <w:p w:rsidR="00BB468E" w:rsidRPr="0055776B" w:rsidRDefault="00BB468E" w:rsidP="00BB468E">
      <w:pPr>
        <w:rPr>
          <w:b/>
          <w:bCs/>
          <w:rtl/>
        </w:rPr>
      </w:pPr>
      <w:r w:rsidRPr="0055776B">
        <w:rPr>
          <w:rFonts w:hint="cs"/>
          <w:b/>
          <w:bCs/>
          <w:rtl/>
        </w:rPr>
        <w:t>اختاري الإجابة الصحيحة من بين الأقواس:</w:t>
      </w:r>
    </w:p>
    <w:p w:rsidR="00BB468E" w:rsidRPr="0055776B" w:rsidRDefault="00BB468E" w:rsidP="00BB468E">
      <w:pPr>
        <w:pStyle w:val="a3"/>
        <w:numPr>
          <w:ilvl w:val="0"/>
          <w:numId w:val="6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أنواع الصراع(الصراع الخارجي)وهو   </w:t>
      </w:r>
      <w:r w:rsidRPr="0055776B">
        <w:rPr>
          <w:rFonts w:hint="cs"/>
          <w:b/>
          <w:bCs/>
          <w:rtl/>
        </w:rPr>
        <w:t xml:space="preserve">     </w:t>
      </w:r>
      <w:r>
        <w:rPr>
          <w:rFonts w:hint="cs"/>
          <w:b/>
          <w:bCs/>
          <w:rtl/>
        </w:rPr>
        <w:t xml:space="preserve">                 (</w:t>
      </w:r>
      <w:r w:rsidRPr="00801D39">
        <w:rPr>
          <w:rFonts w:hint="cs"/>
          <w:b/>
          <w:bCs/>
          <w:sz w:val="24"/>
          <w:szCs w:val="24"/>
          <w:rtl/>
        </w:rPr>
        <w:t xml:space="preserve">في الشخصية </w:t>
      </w:r>
      <w:proofErr w:type="spellStart"/>
      <w:r w:rsidRPr="00801D39">
        <w:rPr>
          <w:rFonts w:hint="cs"/>
          <w:b/>
          <w:bCs/>
          <w:sz w:val="24"/>
          <w:szCs w:val="24"/>
          <w:rtl/>
        </w:rPr>
        <w:t>نفسها،</w:t>
      </w:r>
      <w:proofErr w:type="spellEnd"/>
      <w:r w:rsidRPr="00801D39">
        <w:rPr>
          <w:rFonts w:hint="cs"/>
          <w:b/>
          <w:bCs/>
          <w:sz w:val="24"/>
          <w:szCs w:val="24"/>
          <w:rtl/>
        </w:rPr>
        <w:t xml:space="preserve"> بين الشخصيات</w:t>
      </w:r>
      <w:proofErr w:type="spellStart"/>
      <w:r>
        <w:rPr>
          <w:rFonts w:hint="cs"/>
          <w:b/>
          <w:bCs/>
          <w:rtl/>
        </w:rPr>
        <w:t>)</w:t>
      </w:r>
      <w:proofErr w:type="spellEnd"/>
    </w:p>
    <w:p w:rsidR="00BB468E" w:rsidRPr="0055776B" w:rsidRDefault="00BB468E" w:rsidP="00BB468E">
      <w:pPr>
        <w:pStyle w:val="a3"/>
        <w:numPr>
          <w:ilvl w:val="0"/>
          <w:numId w:val="6"/>
        </w:numPr>
        <w:rPr>
          <w:b/>
          <w:bCs/>
        </w:rPr>
      </w:pPr>
      <w:r w:rsidRPr="0055776B">
        <w:rPr>
          <w:rFonts w:hint="cs"/>
          <w:b/>
          <w:bCs/>
          <w:rtl/>
        </w:rPr>
        <w:t>كلما أتقن الأديب نقل الحياة وأقن</w:t>
      </w:r>
      <w:r>
        <w:rPr>
          <w:rFonts w:hint="cs"/>
          <w:b/>
          <w:bCs/>
          <w:rtl/>
        </w:rPr>
        <w:t xml:space="preserve">عنا </w:t>
      </w:r>
      <w:proofErr w:type="spellStart"/>
      <w:r>
        <w:rPr>
          <w:rFonts w:hint="cs"/>
          <w:b/>
          <w:bCs/>
          <w:rtl/>
        </w:rPr>
        <w:t>بها</w:t>
      </w:r>
      <w:proofErr w:type="spellEnd"/>
      <w:r>
        <w:rPr>
          <w:rFonts w:hint="cs"/>
          <w:b/>
          <w:bCs/>
          <w:rtl/>
        </w:rPr>
        <w:t xml:space="preserve"> زادت                   </w:t>
      </w:r>
      <w:r w:rsidRPr="0055776B">
        <w:rPr>
          <w:rFonts w:hint="cs"/>
          <w:b/>
          <w:bCs/>
          <w:rtl/>
        </w:rPr>
        <w:t xml:space="preserve">     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(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المأساة 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،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المتعة 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،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القوة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)</w:t>
      </w:r>
      <w:proofErr w:type="spellEnd"/>
    </w:p>
    <w:p w:rsidR="00BB468E" w:rsidRPr="0055776B" w:rsidRDefault="00801D39" w:rsidP="00801D39">
      <w:pPr>
        <w:pStyle w:val="a3"/>
        <w:numPr>
          <w:ilvl w:val="0"/>
          <w:numId w:val="6"/>
        </w:numPr>
        <w:rPr>
          <w:b/>
          <w:bCs/>
        </w:rPr>
      </w:pPr>
      <w:r>
        <w:rPr>
          <w:rFonts w:hint="cs"/>
          <w:b/>
          <w:bCs/>
          <w:rtl/>
        </w:rPr>
        <w:t xml:space="preserve">ظهرت المقامة في القرن                                   (العاشر ميلادي،السابع </w:t>
      </w:r>
      <w:proofErr w:type="spellStart"/>
      <w:r>
        <w:rPr>
          <w:rFonts w:hint="cs"/>
          <w:b/>
          <w:bCs/>
          <w:rtl/>
        </w:rPr>
        <w:t>ميلادي،</w:t>
      </w:r>
      <w:proofErr w:type="spellEnd"/>
      <w:r>
        <w:rPr>
          <w:rFonts w:hint="cs"/>
          <w:b/>
          <w:bCs/>
          <w:rtl/>
        </w:rPr>
        <w:t xml:space="preserve"> الخامس ميلادي</w:t>
      </w:r>
      <w:proofErr w:type="spellStart"/>
      <w:r w:rsidR="00BB468E" w:rsidRPr="0055776B">
        <w:rPr>
          <w:rFonts w:hint="cs"/>
          <w:b/>
          <w:bCs/>
          <w:sz w:val="28"/>
          <w:szCs w:val="28"/>
          <w:rtl/>
        </w:rPr>
        <w:t>)</w:t>
      </w:r>
      <w:proofErr w:type="spellEnd"/>
    </w:p>
    <w:p w:rsidR="00BB468E" w:rsidRPr="0055776B" w:rsidRDefault="00BB468E" w:rsidP="00BB468E">
      <w:pPr>
        <w:pStyle w:val="a3"/>
        <w:numPr>
          <w:ilvl w:val="0"/>
          <w:numId w:val="6"/>
        </w:numPr>
        <w:rPr>
          <w:b/>
          <w:bCs/>
        </w:rPr>
      </w:pPr>
      <w:r w:rsidRPr="0055776B">
        <w:rPr>
          <w:rFonts w:hint="cs"/>
          <w:b/>
          <w:bCs/>
          <w:rtl/>
        </w:rPr>
        <w:t xml:space="preserve">من عناصر نجاح المحاضرة                        </w:t>
      </w:r>
      <w:r>
        <w:rPr>
          <w:rFonts w:hint="cs"/>
          <w:b/>
          <w:bCs/>
          <w:rtl/>
        </w:rPr>
        <w:t xml:space="preserve">             </w:t>
      </w:r>
      <w:r w:rsidRPr="0055776B">
        <w:rPr>
          <w:rFonts w:hint="cs"/>
          <w:b/>
          <w:bCs/>
          <w:rtl/>
        </w:rPr>
        <w:t xml:space="preserve">   </w:t>
      </w:r>
      <w:r w:rsidRPr="0055776B">
        <w:rPr>
          <w:rFonts w:hint="cs"/>
          <w:b/>
          <w:bCs/>
          <w:sz w:val="28"/>
          <w:szCs w:val="28"/>
          <w:rtl/>
        </w:rPr>
        <w:t xml:space="preserve">(الغموض 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،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التشويق 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،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الإيجاز 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)</w:t>
      </w:r>
      <w:proofErr w:type="spellEnd"/>
    </w:p>
    <w:p w:rsidR="00BB468E" w:rsidRPr="0055776B" w:rsidRDefault="00801D39" w:rsidP="00801D39">
      <w:pPr>
        <w:pStyle w:val="a3"/>
        <w:numPr>
          <w:ilvl w:val="0"/>
          <w:numId w:val="6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مراحل تطور المقال        </w:t>
      </w:r>
      <w:r w:rsidR="00BB468E" w:rsidRPr="0055776B"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مرحلة التحرر من </w:t>
      </w:r>
      <w:proofErr w:type="spellStart"/>
      <w:r>
        <w:rPr>
          <w:rFonts w:hint="cs"/>
          <w:b/>
          <w:bCs/>
          <w:sz w:val="28"/>
          <w:szCs w:val="28"/>
          <w:rtl/>
        </w:rPr>
        <w:t>الصنعة</w:t>
      </w:r>
      <w:r w:rsidR="00BB468E" w:rsidRPr="0055776B">
        <w:rPr>
          <w:rFonts w:hint="cs"/>
          <w:b/>
          <w:bCs/>
          <w:sz w:val="28"/>
          <w:szCs w:val="28"/>
          <w:rtl/>
        </w:rPr>
        <w:t>،</w:t>
      </w:r>
      <w:proofErr w:type="spellEnd"/>
      <w:r w:rsidR="00BB468E" w:rsidRPr="0055776B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الاكتفاء،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مرحلة السهولة</w:t>
      </w:r>
      <w:proofErr w:type="spellStart"/>
      <w:r w:rsidR="00BB468E" w:rsidRPr="0055776B">
        <w:rPr>
          <w:rFonts w:hint="cs"/>
          <w:b/>
          <w:bCs/>
          <w:sz w:val="28"/>
          <w:szCs w:val="28"/>
          <w:rtl/>
        </w:rPr>
        <w:t>)</w:t>
      </w:r>
      <w:proofErr w:type="spellEnd"/>
    </w:p>
    <w:p w:rsidR="00BB468E" w:rsidRPr="00BB468E" w:rsidRDefault="00BB468E" w:rsidP="00BB468E">
      <w:pPr>
        <w:ind w:left="360"/>
        <w:rPr>
          <w:b/>
          <w:bCs/>
          <w:sz w:val="28"/>
          <w:szCs w:val="28"/>
        </w:rPr>
      </w:pPr>
    </w:p>
    <w:p w:rsidR="00BB468E" w:rsidRPr="00BB468E" w:rsidRDefault="00BB468E" w:rsidP="00BB468E">
      <w:pPr>
        <w:pStyle w:val="a3"/>
        <w:ind w:left="644"/>
        <w:rPr>
          <w:b/>
          <w:bCs/>
          <w:sz w:val="28"/>
          <w:szCs w:val="28"/>
        </w:rPr>
      </w:pPr>
    </w:p>
    <w:p w:rsidR="00801D39" w:rsidRPr="0055776B" w:rsidRDefault="00801D39" w:rsidP="00801D39">
      <w:pPr>
        <w:rPr>
          <w:b/>
          <w:bCs/>
          <w:rtl/>
        </w:rPr>
      </w:pPr>
    </w:p>
    <w:p w:rsidR="00801D39" w:rsidRPr="0055776B" w:rsidRDefault="00801D39" w:rsidP="00801D39">
      <w:pPr>
        <w:rPr>
          <w:rFonts w:cs="Bold Italic Art"/>
          <w:b/>
          <w:bCs/>
          <w:sz w:val="28"/>
          <w:szCs w:val="28"/>
          <w:rtl/>
        </w:rPr>
      </w:pPr>
      <w:r w:rsidRPr="0055776B">
        <w:rPr>
          <w:rFonts w:cs="Bold Italic Art" w:hint="cs"/>
          <w:b/>
          <w:bCs/>
          <w:sz w:val="28"/>
          <w:szCs w:val="28"/>
          <w:rtl/>
        </w:rPr>
        <w:t>السؤال الرابع:</w:t>
      </w:r>
    </w:p>
    <w:p w:rsidR="00801D39" w:rsidRPr="0055776B" w:rsidRDefault="00801D39" w:rsidP="00801D39">
      <w:pPr>
        <w:rPr>
          <w:b/>
          <w:bCs/>
          <w:sz w:val="28"/>
          <w:szCs w:val="28"/>
          <w:rtl/>
        </w:rPr>
      </w:pPr>
      <w:r w:rsidRPr="0055776B">
        <w:rPr>
          <w:rFonts w:hint="cs"/>
          <w:b/>
          <w:bCs/>
          <w:sz w:val="28"/>
          <w:szCs w:val="28"/>
          <w:rtl/>
        </w:rPr>
        <w:t xml:space="preserve">عددي  خمس من عناصر القصة 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،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 وتناولي واحدة منها بالشرح 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؟</w:t>
      </w:r>
      <w:proofErr w:type="spellEnd"/>
    </w:p>
    <w:p w:rsidR="00801D39" w:rsidRPr="0055776B" w:rsidRDefault="00801D39" w:rsidP="00801D39">
      <w:pPr>
        <w:rPr>
          <w:b/>
          <w:bCs/>
          <w:rtl/>
        </w:rPr>
      </w:pPr>
    </w:p>
    <w:p w:rsidR="00801D39" w:rsidRPr="0055776B" w:rsidRDefault="00801D39" w:rsidP="00801D39">
      <w:pPr>
        <w:rPr>
          <w:b/>
          <w:bCs/>
          <w:rtl/>
        </w:rPr>
      </w:pPr>
    </w:p>
    <w:p w:rsidR="00801D39" w:rsidRPr="0055776B" w:rsidRDefault="00801D39" w:rsidP="00801D39">
      <w:pPr>
        <w:rPr>
          <w:b/>
          <w:bCs/>
          <w:rtl/>
        </w:rPr>
      </w:pPr>
    </w:p>
    <w:p w:rsidR="00801D39" w:rsidRPr="0055776B" w:rsidRDefault="00801D39" w:rsidP="00801D39">
      <w:pPr>
        <w:rPr>
          <w:b/>
          <w:bCs/>
          <w:rtl/>
        </w:rPr>
      </w:pPr>
    </w:p>
    <w:p w:rsidR="00801D39" w:rsidRPr="0055776B" w:rsidRDefault="00801D39" w:rsidP="00801D39">
      <w:pPr>
        <w:rPr>
          <w:b/>
          <w:bCs/>
          <w:rtl/>
        </w:rPr>
      </w:pPr>
    </w:p>
    <w:p w:rsidR="00801D39" w:rsidRPr="0055776B" w:rsidRDefault="00801D39" w:rsidP="00801D39">
      <w:pPr>
        <w:rPr>
          <w:b/>
          <w:bCs/>
          <w:rtl/>
        </w:rPr>
      </w:pPr>
    </w:p>
    <w:p w:rsidR="00801D39" w:rsidRPr="0055776B" w:rsidRDefault="00801D39" w:rsidP="00801D39">
      <w:pPr>
        <w:rPr>
          <w:b/>
          <w:bCs/>
          <w:rtl/>
        </w:rPr>
      </w:pPr>
    </w:p>
    <w:p w:rsidR="00801D39" w:rsidRPr="0055776B" w:rsidRDefault="00801D39" w:rsidP="00801D39">
      <w:pPr>
        <w:rPr>
          <w:b/>
          <w:bCs/>
          <w:rtl/>
        </w:rPr>
      </w:pPr>
    </w:p>
    <w:p w:rsidR="00801D39" w:rsidRDefault="00801D39" w:rsidP="00801D39">
      <w:pPr>
        <w:rPr>
          <w:b/>
          <w:bCs/>
          <w:rtl/>
        </w:rPr>
      </w:pPr>
      <w:r w:rsidRPr="0055776B">
        <w:rPr>
          <w:rFonts w:hint="cs"/>
          <w:b/>
          <w:bCs/>
          <w:rtl/>
        </w:rPr>
        <w:t xml:space="preserve">                                                                             </w:t>
      </w:r>
    </w:p>
    <w:p w:rsidR="00801D39" w:rsidRDefault="00801D39" w:rsidP="00801D39">
      <w:pPr>
        <w:rPr>
          <w:b/>
          <w:bCs/>
          <w:rtl/>
        </w:rPr>
      </w:pPr>
    </w:p>
    <w:p w:rsidR="00801D39" w:rsidRPr="0055776B" w:rsidRDefault="00801D39" w:rsidP="00801D39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</w:t>
      </w:r>
      <w:r w:rsidRPr="0055776B">
        <w:rPr>
          <w:rFonts w:hint="cs"/>
          <w:b/>
          <w:bCs/>
          <w:rtl/>
        </w:rPr>
        <w:t xml:space="preserve">       </w:t>
      </w:r>
      <w:r w:rsidRPr="0055776B">
        <w:rPr>
          <w:rFonts w:hint="cs"/>
          <w:b/>
          <w:bCs/>
          <w:sz w:val="28"/>
          <w:szCs w:val="28"/>
          <w:rtl/>
        </w:rPr>
        <w:t>تمنياتي لكن بالتوفيق والنجاح...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..</w:t>
      </w:r>
      <w:proofErr w:type="spellEnd"/>
    </w:p>
    <w:p w:rsidR="00801D39" w:rsidRPr="0055776B" w:rsidRDefault="00801D39" w:rsidP="00801D39">
      <w:pPr>
        <w:rPr>
          <w:b/>
          <w:bCs/>
          <w:sz w:val="28"/>
          <w:szCs w:val="28"/>
        </w:rPr>
      </w:pPr>
      <w:r w:rsidRPr="0055776B">
        <w:rPr>
          <w:rFonts w:hint="cs"/>
          <w:b/>
          <w:bCs/>
          <w:sz w:val="28"/>
          <w:szCs w:val="28"/>
          <w:rtl/>
        </w:rPr>
        <w:t xml:space="preserve">                                          </w:t>
      </w:r>
      <w:r>
        <w:rPr>
          <w:rFonts w:hint="cs"/>
          <w:b/>
          <w:bCs/>
          <w:sz w:val="28"/>
          <w:szCs w:val="28"/>
          <w:rtl/>
        </w:rPr>
        <w:t xml:space="preserve">                        </w:t>
      </w:r>
      <w:r w:rsidRPr="0055776B">
        <w:rPr>
          <w:rFonts w:hint="cs"/>
          <w:b/>
          <w:bCs/>
          <w:sz w:val="28"/>
          <w:szCs w:val="28"/>
          <w:rtl/>
        </w:rPr>
        <w:t xml:space="preserve">         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أ/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نوره </w:t>
      </w:r>
      <w:proofErr w:type="spellStart"/>
      <w:r w:rsidRPr="0055776B">
        <w:rPr>
          <w:rFonts w:hint="cs"/>
          <w:b/>
          <w:bCs/>
          <w:sz w:val="28"/>
          <w:szCs w:val="28"/>
          <w:rtl/>
        </w:rPr>
        <w:t>عبدالله</w:t>
      </w:r>
      <w:proofErr w:type="spellEnd"/>
      <w:r w:rsidRPr="0055776B">
        <w:rPr>
          <w:rFonts w:hint="cs"/>
          <w:b/>
          <w:bCs/>
          <w:sz w:val="28"/>
          <w:szCs w:val="28"/>
          <w:rtl/>
        </w:rPr>
        <w:t xml:space="preserve"> العمر</w:t>
      </w:r>
    </w:p>
    <w:p w:rsidR="00BB468E" w:rsidRPr="00BB468E" w:rsidRDefault="00BB468E" w:rsidP="00BB468E">
      <w:pPr>
        <w:rPr>
          <w:rFonts w:cs="Bold Italic Art" w:hint="cs"/>
          <w:b/>
          <w:bCs/>
          <w:sz w:val="28"/>
          <w:szCs w:val="28"/>
          <w:rtl/>
        </w:rPr>
      </w:pPr>
    </w:p>
    <w:p w:rsidR="00BB468E" w:rsidRPr="0055776B" w:rsidRDefault="00BB468E" w:rsidP="00AA066E">
      <w:pPr>
        <w:rPr>
          <w:b/>
          <w:bCs/>
          <w:rtl/>
        </w:rPr>
      </w:pPr>
    </w:p>
    <w:p w:rsidR="00570A45" w:rsidRDefault="00570A45"/>
    <w:sectPr w:rsidR="00570A45" w:rsidSect="00801D39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ld Italic Art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238AF"/>
    <w:multiLevelType w:val="hybridMultilevel"/>
    <w:tmpl w:val="A0EE3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20EE4"/>
    <w:multiLevelType w:val="hybridMultilevel"/>
    <w:tmpl w:val="D5D25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D7A68"/>
    <w:multiLevelType w:val="hybridMultilevel"/>
    <w:tmpl w:val="84B0E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8F5036"/>
    <w:multiLevelType w:val="hybridMultilevel"/>
    <w:tmpl w:val="F5CE8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C223B"/>
    <w:multiLevelType w:val="hybridMultilevel"/>
    <w:tmpl w:val="DAC8D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E66CD"/>
    <w:multiLevelType w:val="hybridMultilevel"/>
    <w:tmpl w:val="46FA36C6"/>
    <w:lvl w:ilvl="0" w:tplc="B16AC1F0">
      <w:start w:val="1"/>
      <w:numFmt w:val="decimal"/>
      <w:lvlText w:val="%1."/>
      <w:lvlJc w:val="left"/>
      <w:pPr>
        <w:ind w:left="644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A066E"/>
    <w:rsid w:val="00570A45"/>
    <w:rsid w:val="00801D39"/>
    <w:rsid w:val="00930E08"/>
    <w:rsid w:val="00AA066E"/>
    <w:rsid w:val="00BB468E"/>
    <w:rsid w:val="00E84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6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</dc:creator>
  <cp:lastModifiedBy>nona</cp:lastModifiedBy>
  <cp:revision>2</cp:revision>
  <dcterms:created xsi:type="dcterms:W3CDTF">2012-03-12T14:37:00Z</dcterms:created>
  <dcterms:modified xsi:type="dcterms:W3CDTF">2012-03-12T20:38:00Z</dcterms:modified>
</cp:coreProperties>
</file>