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A0" w:rsidRDefault="000143A0" w:rsidP="000143A0">
      <w:pPr>
        <w:tabs>
          <w:tab w:val="num" w:pos="206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8040"/>
          <w:sz w:val="28"/>
          <w:szCs w:val="28"/>
          <w:rtl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مقرر 104كيم</w:t>
      </w:r>
    </w:p>
    <w:p w:rsidR="000143A0" w:rsidRDefault="000143A0" w:rsidP="000143A0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عملي الكيمياء العامة</w:t>
      </w:r>
    </w:p>
    <w:tbl>
      <w:tblPr>
        <w:bidiVisual/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2102"/>
        <w:gridCol w:w="2207"/>
        <w:gridCol w:w="2429"/>
      </w:tblGrid>
      <w:tr w:rsidR="000143A0" w:rsidTr="000143A0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104كيم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104chem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Designation</w:t>
            </w:r>
          </w:p>
        </w:tc>
      </w:tr>
      <w:tr w:rsidR="000143A0" w:rsidTr="000143A0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اسم المقرر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عملي الكيمياء العامة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>Practical</w:t>
            </w:r>
            <w:r>
              <w:rPr>
                <w:rStyle w:val="shorttext"/>
                <w:rFonts w:ascii="Times New Roman" w:hAnsi="Times New Roman" w:cs="Times New Roman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>generalChemistry</w:t>
            </w:r>
            <w:proofErr w:type="spellEnd"/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Name</w:t>
            </w:r>
          </w:p>
        </w:tc>
      </w:tr>
      <w:tr w:rsidR="000143A0" w:rsidTr="000143A0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عدد الوحدات المعتمدة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0+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+0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0+1+0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A0" w:rsidRDefault="000143A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No. Of Credits</w:t>
            </w:r>
          </w:p>
        </w:tc>
      </w:tr>
    </w:tbl>
    <w:p w:rsidR="000143A0" w:rsidRDefault="000143A0" w:rsidP="000143A0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0143A0" w:rsidRDefault="000143A0" w:rsidP="000143A0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. وصف المقرر :</w:t>
      </w:r>
    </w:p>
    <w:p w:rsidR="000143A0" w:rsidRDefault="000143A0" w:rsidP="000143A0">
      <w:pPr>
        <w:numPr>
          <w:ilvl w:val="0"/>
          <w:numId w:val="1"/>
        </w:numPr>
        <w:spacing w:before="100" w:beforeAutospacing="1" w:after="100" w:afterAutospacing="1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إحدى عشرة تجربة عملية على خواص المادة, التحليل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rtl/>
        </w:rPr>
        <w:t>الحجمي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, وقياسات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rtl/>
        </w:rPr>
        <w:t>إنثالبي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التفاعل</w:t>
      </w:r>
    </w:p>
    <w:p w:rsidR="000143A0" w:rsidRDefault="000143A0" w:rsidP="000143A0">
      <w:pPr>
        <w:numPr>
          <w:ilvl w:val="0"/>
          <w:numId w:val="1"/>
        </w:numPr>
        <w:spacing w:before="100" w:beforeAutospacing="1" w:after="100" w:afterAutospacing="1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وسرعة التفاعلات</w:t>
      </w:r>
    </w:p>
    <w:p w:rsidR="000143A0" w:rsidRDefault="000143A0" w:rsidP="000143A0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ج. توزيع الدرجات:</w:t>
      </w:r>
    </w:p>
    <w:p w:rsidR="000143A0" w:rsidRDefault="000143A0" w:rsidP="000143A0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الدرجة النهائية للمعامل 100 درجة وتقسم كما يلي: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1- 5 درجات على الحضور .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2- 15 درجة على الاختبارات القصيرة وهي ثلاث اختبارات أي بمعدل خمس درجات للاختبار الواحد.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3- 20 درجة على التقارير و على المهارات العملية.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4- 30 درجة على اختبار الجزء العملي الفصلي (5درجات للنظري + 25 درجة للعملي ).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5- 30 درجة على اختبار الجزء العملي النهائي (5درجات للنظري + 25 درجة للعملي ).</w:t>
      </w:r>
    </w:p>
    <w:p w:rsidR="000143A0" w:rsidRDefault="000143A0" w:rsidP="000143A0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0143A0" w:rsidRDefault="000143A0" w:rsidP="000143A0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المرجع : الكيمياء العملية </w:t>
      </w:r>
    </w:p>
    <w:p w:rsidR="000143A0" w:rsidRDefault="000143A0" w:rsidP="000143A0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تأليف : د/ أحمد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rtl/>
        </w:rPr>
        <w:t>العويس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و .د/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rtl/>
        </w:rPr>
        <w:t>عبدالعزيزالواصل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</w:p>
    <w:p w:rsidR="000143A0" w:rsidRDefault="000143A0" w:rsidP="000143A0">
      <w:pPr>
        <w:rPr>
          <w:rFonts w:ascii="Times New Roman" w:hAnsi="Times New Roman" w:cs="Times New Roman"/>
          <w:sz w:val="28"/>
          <w:szCs w:val="28"/>
          <w:rtl/>
        </w:rPr>
      </w:pPr>
    </w:p>
    <w:p w:rsidR="00A0614A" w:rsidRDefault="00A0614A">
      <w:pPr>
        <w:rPr>
          <w:rFonts w:hint="cs"/>
        </w:rPr>
      </w:pPr>
    </w:p>
    <w:sectPr w:rsidR="00A0614A" w:rsidSect="000143A0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44A84"/>
    <w:multiLevelType w:val="hybridMultilevel"/>
    <w:tmpl w:val="962A4BB4"/>
    <w:lvl w:ilvl="0" w:tplc="B388180A">
      <w:start w:val="1"/>
      <w:numFmt w:val="decimal"/>
      <w:lvlText w:val="%1-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43A0"/>
    <w:rsid w:val="000143A0"/>
    <w:rsid w:val="00125807"/>
    <w:rsid w:val="007D192B"/>
    <w:rsid w:val="00A0614A"/>
    <w:rsid w:val="00A34606"/>
    <w:rsid w:val="00AE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A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0143A0"/>
  </w:style>
  <w:style w:type="character" w:customStyle="1" w:styleId="hps">
    <w:name w:val="hps"/>
    <w:basedOn w:val="a0"/>
    <w:rsid w:val="00014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</cp:revision>
  <dcterms:created xsi:type="dcterms:W3CDTF">2012-02-10T18:28:00Z</dcterms:created>
  <dcterms:modified xsi:type="dcterms:W3CDTF">2012-02-10T18:29:00Z</dcterms:modified>
</cp:coreProperties>
</file>