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E2" w:rsidRPr="00DF0879" w:rsidRDefault="00E1671D" w:rsidP="00FC72B1">
      <w:pPr>
        <w:spacing w:line="360" w:lineRule="auto"/>
        <w:jc w:val="center"/>
        <w:rPr>
          <w:sz w:val="28"/>
          <w:szCs w:val="28"/>
          <w:u w:val="single"/>
          <w:rtl/>
        </w:rPr>
      </w:pPr>
      <w:r>
        <w:rPr>
          <w:noProof/>
          <w:sz w:val="28"/>
          <w:szCs w:val="28"/>
          <w:u w:val="single"/>
          <w:rtl/>
        </w:rPr>
        <w:pict>
          <v:rect id="_x0000_s1028" style="position:absolute;left:0;text-align:left;margin-left:9pt;margin-top:27pt;width:108pt;height:126pt;z-index:251657728">
            <v:fill opacity="0"/>
            <v:textbox>
              <w:txbxContent>
                <w:p w:rsidR="00554729" w:rsidRPr="00554729" w:rsidRDefault="00004D67" w:rsidP="00CF3545">
                  <w:pPr>
                    <w:jc w:val="center"/>
                    <w:rPr>
                      <w:rFonts w:cs="Simplified Arabic"/>
                      <w:b/>
                      <w:bCs/>
                    </w:rPr>
                  </w:pPr>
                  <w:r>
                    <w:rPr>
                      <w:rFonts w:cs="Simplified Arabic" w:hint="cs"/>
                      <w:b/>
                      <w:bCs/>
                      <w:noProof/>
                    </w:rPr>
                    <w:drawing>
                      <wp:inline distT="0" distB="0" distL="0" distR="0">
                        <wp:extent cx="1219200" cy="1438275"/>
                        <wp:effectExtent l="19050" t="0" r="0" b="0"/>
                        <wp:docPr id="1" name="صورة 1" descr="C:\Documents and Settings\Hp\My Documents\صورة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Hp\My Documents\صورة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54729" w:rsidRPr="00554729">
                    <w:rPr>
                      <w:rFonts w:cs="Simplified Arabic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08165D" w:rsidRPr="00DF0879">
        <w:rPr>
          <w:rFonts w:hint="cs"/>
          <w:sz w:val="28"/>
          <w:szCs w:val="28"/>
          <w:u w:val="single"/>
          <w:rtl/>
        </w:rPr>
        <w:t>السيرة الذاتية</w:t>
      </w:r>
    </w:p>
    <w:p w:rsidR="0081504C" w:rsidRPr="00DF0879" w:rsidRDefault="0081504C" w:rsidP="00FC72B1">
      <w:pPr>
        <w:spacing w:line="360" w:lineRule="auto"/>
        <w:jc w:val="center"/>
        <w:rPr>
          <w:sz w:val="28"/>
          <w:szCs w:val="28"/>
          <w:rtl/>
        </w:rPr>
      </w:pPr>
    </w:p>
    <w:p w:rsidR="0008165D" w:rsidRPr="00DF0879" w:rsidRDefault="0008165D" w:rsidP="00FE6DA9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>أولاً</w:t>
      </w:r>
      <w:r w:rsidR="0081504C" w:rsidRPr="00DF0879">
        <w:rPr>
          <w:rFonts w:hint="cs"/>
          <w:sz w:val="28"/>
          <w:szCs w:val="28"/>
          <w:u w:val="single"/>
          <w:rtl/>
        </w:rPr>
        <w:t>:</w:t>
      </w:r>
      <w:r w:rsidRPr="00DF0879">
        <w:rPr>
          <w:rFonts w:hint="cs"/>
          <w:sz w:val="28"/>
          <w:szCs w:val="28"/>
          <w:u w:val="single"/>
          <w:rtl/>
        </w:rPr>
        <w:t xml:space="preserve"> البيانات الشخصية</w:t>
      </w:r>
    </w:p>
    <w:p w:rsidR="009E0889" w:rsidRPr="00CF3545" w:rsidRDefault="0008165D" w:rsidP="00CF3545">
      <w:pPr>
        <w:numPr>
          <w:ilvl w:val="0"/>
          <w:numId w:val="1"/>
        </w:numPr>
        <w:spacing w:line="360" w:lineRule="auto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t xml:space="preserve">الاسم: </w:t>
      </w:r>
      <w:r w:rsidR="008B75B9">
        <w:rPr>
          <w:rFonts w:hint="cs"/>
          <w:sz w:val="28"/>
          <w:szCs w:val="28"/>
          <w:rtl/>
        </w:rPr>
        <w:t>تركي بن محمد</w:t>
      </w:r>
      <w:r w:rsidR="00705E10">
        <w:rPr>
          <w:rFonts w:hint="cs"/>
          <w:sz w:val="28"/>
          <w:szCs w:val="28"/>
          <w:rtl/>
        </w:rPr>
        <w:t xml:space="preserve"> بن </w:t>
      </w:r>
      <w:proofErr w:type="spellStart"/>
      <w:r w:rsidR="00705E10">
        <w:rPr>
          <w:rFonts w:hint="cs"/>
          <w:sz w:val="28"/>
          <w:szCs w:val="28"/>
          <w:rtl/>
        </w:rPr>
        <w:t>عبدالله</w:t>
      </w:r>
      <w:proofErr w:type="spellEnd"/>
      <w:r w:rsidR="008B75B9">
        <w:rPr>
          <w:rFonts w:hint="cs"/>
          <w:sz w:val="28"/>
          <w:szCs w:val="28"/>
          <w:rtl/>
        </w:rPr>
        <w:t xml:space="preserve"> </w:t>
      </w:r>
      <w:proofErr w:type="spellStart"/>
      <w:r w:rsidR="008B75B9">
        <w:rPr>
          <w:rFonts w:hint="cs"/>
          <w:sz w:val="28"/>
          <w:szCs w:val="28"/>
          <w:rtl/>
        </w:rPr>
        <w:t>السريهيد</w:t>
      </w:r>
      <w:proofErr w:type="spellEnd"/>
    </w:p>
    <w:p w:rsidR="009E0889" w:rsidRPr="00CF3545" w:rsidRDefault="0008165D" w:rsidP="00CF354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F0879">
        <w:rPr>
          <w:rFonts w:hint="cs"/>
          <w:sz w:val="28"/>
          <w:szCs w:val="28"/>
          <w:rtl/>
        </w:rPr>
        <w:t>الجنسية:</w:t>
      </w:r>
      <w:r w:rsidR="008B75B9">
        <w:rPr>
          <w:rFonts w:hint="cs"/>
          <w:sz w:val="28"/>
          <w:szCs w:val="28"/>
          <w:rtl/>
        </w:rPr>
        <w:t xml:space="preserve"> سعودي</w:t>
      </w:r>
    </w:p>
    <w:p w:rsidR="009E0889" w:rsidRPr="00CF3545" w:rsidRDefault="0008165D" w:rsidP="00CF354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F0879">
        <w:rPr>
          <w:rFonts w:hint="cs"/>
          <w:sz w:val="28"/>
          <w:szCs w:val="28"/>
          <w:rtl/>
        </w:rPr>
        <w:t>تاريخ ومكان الميلاد:</w:t>
      </w:r>
      <w:r w:rsidR="008B75B9">
        <w:rPr>
          <w:rFonts w:hint="cs"/>
          <w:sz w:val="28"/>
          <w:szCs w:val="28"/>
          <w:rtl/>
        </w:rPr>
        <w:t>3/2/1979 م</w:t>
      </w:r>
    </w:p>
    <w:p w:rsidR="009E0889" w:rsidRPr="00CF3545" w:rsidRDefault="0008165D" w:rsidP="00CF3545">
      <w:pPr>
        <w:numPr>
          <w:ilvl w:val="0"/>
          <w:numId w:val="1"/>
        </w:numPr>
        <w:spacing w:line="360" w:lineRule="auto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t>الحالة الاجتماعية</w:t>
      </w:r>
      <w:r w:rsidRPr="00DF0879">
        <w:rPr>
          <w:sz w:val="28"/>
          <w:szCs w:val="28"/>
          <w:rtl/>
        </w:rPr>
        <w:t>:</w:t>
      </w:r>
      <w:r w:rsidR="008B75B9">
        <w:rPr>
          <w:rFonts w:hint="cs"/>
          <w:sz w:val="28"/>
          <w:szCs w:val="28"/>
          <w:rtl/>
        </w:rPr>
        <w:t xml:space="preserve"> </w:t>
      </w:r>
      <w:proofErr w:type="spellStart"/>
      <w:r w:rsidR="008B75B9">
        <w:rPr>
          <w:rFonts w:hint="cs"/>
          <w:sz w:val="28"/>
          <w:szCs w:val="28"/>
          <w:rtl/>
        </w:rPr>
        <w:t>اعزب</w:t>
      </w:r>
      <w:proofErr w:type="spellEnd"/>
    </w:p>
    <w:p w:rsidR="00705E10" w:rsidRDefault="00325665" w:rsidP="00705E1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F0879">
        <w:rPr>
          <w:rFonts w:hint="cs"/>
          <w:sz w:val="28"/>
          <w:szCs w:val="28"/>
          <w:rtl/>
        </w:rPr>
        <w:t xml:space="preserve">العنوان </w:t>
      </w:r>
      <w:r w:rsidR="00E23624" w:rsidRPr="00DF0879">
        <w:rPr>
          <w:rFonts w:hint="cs"/>
          <w:sz w:val="28"/>
          <w:szCs w:val="28"/>
          <w:rtl/>
        </w:rPr>
        <w:t>الحالي</w:t>
      </w:r>
      <w:r w:rsidRPr="00DF0879">
        <w:rPr>
          <w:rFonts w:hint="cs"/>
          <w:sz w:val="28"/>
          <w:szCs w:val="28"/>
          <w:rtl/>
        </w:rPr>
        <w:t>:</w:t>
      </w:r>
      <w:r w:rsidR="008B75B9">
        <w:rPr>
          <w:rFonts w:hint="cs"/>
          <w:sz w:val="28"/>
          <w:szCs w:val="28"/>
          <w:rtl/>
        </w:rPr>
        <w:t xml:space="preserve"> الرياض </w:t>
      </w:r>
      <w:r w:rsidR="008B75B9">
        <w:rPr>
          <w:sz w:val="28"/>
          <w:szCs w:val="28"/>
          <w:rtl/>
        </w:rPr>
        <w:t>–</w:t>
      </w:r>
      <w:r w:rsidR="008B75B9">
        <w:rPr>
          <w:rFonts w:hint="cs"/>
          <w:sz w:val="28"/>
          <w:szCs w:val="28"/>
          <w:rtl/>
        </w:rPr>
        <w:t xml:space="preserve"> </w:t>
      </w:r>
      <w:r w:rsidR="00705E10">
        <w:rPr>
          <w:rFonts w:hint="cs"/>
          <w:sz w:val="28"/>
          <w:szCs w:val="28"/>
          <w:rtl/>
        </w:rPr>
        <w:t xml:space="preserve"> جامعة الملك سعود </w:t>
      </w:r>
      <w:r w:rsidR="00705E10">
        <w:rPr>
          <w:sz w:val="28"/>
          <w:szCs w:val="28"/>
          <w:rtl/>
        </w:rPr>
        <w:t>–</w:t>
      </w:r>
      <w:r w:rsidR="00705E10">
        <w:rPr>
          <w:rFonts w:hint="cs"/>
          <w:sz w:val="28"/>
          <w:szCs w:val="28"/>
          <w:rtl/>
        </w:rPr>
        <w:t xml:space="preserve"> كلية المعلمين  - قسم الرياضيات</w:t>
      </w:r>
    </w:p>
    <w:p w:rsidR="0008165D" w:rsidRPr="00DF0879" w:rsidRDefault="00705E10" w:rsidP="00705E10">
      <w:pPr>
        <w:spacing w:line="360" w:lineRule="auto"/>
        <w:ind w:left="72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مكتب 323 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المبنى الغربي -  ج/ 0555222169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تلفون المكتب  </w:t>
      </w:r>
    </w:p>
    <w:p w:rsidR="00622E49" w:rsidRPr="00705E10" w:rsidRDefault="00554729" w:rsidP="00705E10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  <w:rtl/>
        </w:rPr>
        <w:t>البريد الالكتروني :</w:t>
      </w:r>
      <w:r w:rsidR="008B75B9">
        <w:rPr>
          <w:sz w:val="28"/>
          <w:szCs w:val="28"/>
        </w:rPr>
        <w:t>turkimath@hotmail.com</w:t>
      </w:r>
      <w:r w:rsidR="00622E49">
        <w:rPr>
          <w:sz w:val="28"/>
          <w:szCs w:val="28"/>
        </w:rPr>
        <w:t xml:space="preserve"> </w:t>
      </w:r>
      <w:r w:rsidR="00705E10">
        <w:rPr>
          <w:rFonts w:hint="cs"/>
          <w:sz w:val="28"/>
          <w:szCs w:val="28"/>
          <w:rtl/>
        </w:rPr>
        <w:t xml:space="preserve">  -   </w:t>
      </w:r>
      <w:r w:rsidR="00705E10">
        <w:rPr>
          <w:sz w:val="28"/>
          <w:szCs w:val="28"/>
        </w:rPr>
        <w:t>talsuraiheed@KSU.EDU.SA</w:t>
      </w:r>
    </w:p>
    <w:p w:rsidR="002F7F5C" w:rsidRPr="00DF0879" w:rsidRDefault="009E0889" w:rsidP="00F9689B">
      <w:pPr>
        <w:spacing w:line="360" w:lineRule="auto"/>
        <w:ind w:left="360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t>رابط الصفحة الشخصية في الانترنت</w:t>
      </w:r>
      <w:r w:rsidR="00E23624" w:rsidRPr="00DF0879">
        <w:rPr>
          <w:rFonts w:hint="cs"/>
          <w:sz w:val="28"/>
          <w:szCs w:val="28"/>
          <w:rtl/>
        </w:rPr>
        <w:t>:</w:t>
      </w:r>
      <w:r w:rsidRPr="00DF0879">
        <w:rPr>
          <w:rFonts w:hint="cs"/>
          <w:sz w:val="28"/>
          <w:szCs w:val="28"/>
          <w:rtl/>
        </w:rPr>
        <w:t xml:space="preserve"> </w:t>
      </w:r>
    </w:p>
    <w:p w:rsidR="00CF3545" w:rsidRPr="00DF0879" w:rsidRDefault="00E1671D" w:rsidP="00622E49">
      <w:pPr>
        <w:spacing w:line="360" w:lineRule="auto"/>
        <w:rPr>
          <w:sz w:val="28"/>
          <w:szCs w:val="28"/>
          <w:rtl/>
        </w:rPr>
      </w:pPr>
      <w:hyperlink r:id="rId9" w:history="1">
        <w:r w:rsidR="00CF3545" w:rsidRPr="007D66C1">
          <w:rPr>
            <w:rStyle w:val="Hyperlink"/>
            <w:sz w:val="28"/>
            <w:szCs w:val="28"/>
          </w:rPr>
          <w:t>http://faculty.ksu.edu.sa/25264/Pages/turki.aspx</w:t>
        </w:r>
      </w:hyperlink>
    </w:p>
    <w:p w:rsidR="00554729" w:rsidRDefault="00554729" w:rsidP="00FC72B1">
      <w:pPr>
        <w:spacing w:line="360" w:lineRule="auto"/>
        <w:rPr>
          <w:sz w:val="28"/>
          <w:szCs w:val="28"/>
          <w:u w:val="single"/>
          <w:rtl/>
        </w:rPr>
      </w:pPr>
    </w:p>
    <w:p w:rsidR="009E0889" w:rsidRPr="00DF0879" w:rsidRDefault="001E231E" w:rsidP="00FC72B1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>ثانياً</w:t>
      </w:r>
      <w:r w:rsidR="0081504C" w:rsidRPr="00DF0879">
        <w:rPr>
          <w:rFonts w:hint="cs"/>
          <w:sz w:val="28"/>
          <w:szCs w:val="28"/>
          <w:u w:val="single"/>
          <w:rtl/>
        </w:rPr>
        <w:t>:</w:t>
      </w:r>
      <w:r w:rsidRPr="00DF0879">
        <w:rPr>
          <w:rFonts w:hint="cs"/>
          <w:sz w:val="28"/>
          <w:szCs w:val="28"/>
          <w:u w:val="single"/>
          <w:rtl/>
        </w:rPr>
        <w:t xml:space="preserve"> المؤهلات العلمية</w:t>
      </w:r>
    </w:p>
    <w:tbl>
      <w:tblPr>
        <w:bidiVisual/>
        <w:tblW w:w="10072" w:type="dxa"/>
        <w:tblInd w:w="-2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30"/>
        <w:gridCol w:w="1312"/>
        <w:gridCol w:w="1382"/>
        <w:gridCol w:w="1820"/>
        <w:gridCol w:w="2290"/>
        <w:gridCol w:w="1638"/>
      </w:tblGrid>
      <w:tr w:rsidR="00CF3545" w:rsidRPr="00DF0879" w:rsidTr="00CF5832">
        <w:trPr>
          <w:trHeight w:val="483"/>
        </w:trPr>
        <w:tc>
          <w:tcPr>
            <w:tcW w:w="163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المؤهل الدراسي</w:t>
            </w:r>
          </w:p>
        </w:tc>
        <w:tc>
          <w:tcPr>
            <w:tcW w:w="131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تاريخ الحصول</w:t>
            </w:r>
          </w:p>
        </w:tc>
        <w:tc>
          <w:tcPr>
            <w:tcW w:w="138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التخصص العام</w:t>
            </w:r>
          </w:p>
        </w:tc>
        <w:tc>
          <w:tcPr>
            <w:tcW w:w="182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التخصص الدقيق</w:t>
            </w:r>
          </w:p>
        </w:tc>
        <w:tc>
          <w:tcPr>
            <w:tcW w:w="2290" w:type="dxa"/>
          </w:tcPr>
          <w:p w:rsidR="00CF3545" w:rsidRPr="00DF0879" w:rsidRDefault="00CF5832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الكلية</w:t>
            </w:r>
            <w:r w:rsidR="00CF3545" w:rsidRPr="00DF0879">
              <w:rPr>
                <w:sz w:val="28"/>
                <w:szCs w:val="28"/>
                <w:rtl/>
              </w:rPr>
              <w:t>/ الجامعة</w:t>
            </w:r>
          </w:p>
        </w:tc>
        <w:tc>
          <w:tcPr>
            <w:tcW w:w="1638" w:type="dxa"/>
          </w:tcPr>
          <w:p w:rsidR="00CF3545" w:rsidRPr="00DF0879" w:rsidRDefault="00CF5832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المعدل/ التقدير</w:t>
            </w:r>
          </w:p>
        </w:tc>
      </w:tr>
      <w:tr w:rsidR="00CF3545" w:rsidRPr="00DF0879" w:rsidTr="00CF5832">
        <w:trPr>
          <w:trHeight w:val="510"/>
        </w:trPr>
        <w:tc>
          <w:tcPr>
            <w:tcW w:w="163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1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2001</w:t>
            </w:r>
          </w:p>
        </w:tc>
        <w:tc>
          <w:tcPr>
            <w:tcW w:w="138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تربية</w:t>
            </w:r>
          </w:p>
        </w:tc>
        <w:tc>
          <w:tcPr>
            <w:tcW w:w="182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رياضيات</w:t>
            </w:r>
          </w:p>
        </w:tc>
        <w:tc>
          <w:tcPr>
            <w:tcW w:w="229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كلية المعلمين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جامعة الملك سعود</w:t>
            </w:r>
          </w:p>
        </w:tc>
        <w:tc>
          <w:tcPr>
            <w:tcW w:w="1638" w:type="dxa"/>
          </w:tcPr>
          <w:p w:rsidR="00CF3545" w:rsidRDefault="00CF5832" w:rsidP="00CF583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4.99 ـ ممتاز</w:t>
            </w:r>
          </w:p>
          <w:p w:rsidR="00CF5832" w:rsidRPr="00DF0879" w:rsidRDefault="00CF5832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CF3545" w:rsidRPr="00DF0879" w:rsidTr="00CF5832">
        <w:trPr>
          <w:trHeight w:val="510"/>
        </w:trPr>
        <w:tc>
          <w:tcPr>
            <w:tcW w:w="1630" w:type="dxa"/>
          </w:tcPr>
          <w:p w:rsidR="00CF3545" w:rsidRPr="00DF0879" w:rsidRDefault="00CF3545" w:rsidP="00FC72B1">
            <w:pPr>
              <w:pStyle w:val="1"/>
              <w:spacing w:line="360" w:lineRule="auto"/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الماجستير</w:t>
            </w:r>
          </w:p>
        </w:tc>
        <w:tc>
          <w:tcPr>
            <w:tcW w:w="131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2006</w:t>
            </w:r>
          </w:p>
        </w:tc>
        <w:tc>
          <w:tcPr>
            <w:tcW w:w="1382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رياضيات</w:t>
            </w:r>
          </w:p>
        </w:tc>
        <w:tc>
          <w:tcPr>
            <w:tcW w:w="182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الجبر</w:t>
            </w:r>
          </w:p>
        </w:tc>
        <w:tc>
          <w:tcPr>
            <w:tcW w:w="2290" w:type="dxa"/>
          </w:tcPr>
          <w:p w:rsidR="00CF3545" w:rsidRPr="00DF0879" w:rsidRDefault="00CF3545" w:rsidP="00FC72B1">
            <w:pPr>
              <w:pStyle w:val="1"/>
              <w:spacing w:line="360" w:lineRule="auto"/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 xml:space="preserve">كلية العلوم </w:t>
            </w:r>
            <w:r>
              <w:rPr>
                <w:rFonts w:cs="Times New Roman"/>
                <w:rtl/>
              </w:rPr>
              <w:t>–</w:t>
            </w:r>
            <w:r>
              <w:rPr>
                <w:rFonts w:cs="Times New Roman" w:hint="cs"/>
                <w:rtl/>
              </w:rPr>
              <w:t xml:space="preserve"> جامعة الملك سعود</w:t>
            </w:r>
          </w:p>
        </w:tc>
        <w:tc>
          <w:tcPr>
            <w:tcW w:w="1638" w:type="dxa"/>
          </w:tcPr>
          <w:p w:rsidR="00CF3545" w:rsidRPr="00DF0879" w:rsidRDefault="00CF5832" w:rsidP="00CF583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4.56 - ممتاز</w:t>
            </w:r>
          </w:p>
        </w:tc>
      </w:tr>
    </w:tbl>
    <w:p w:rsidR="00EC252A" w:rsidRDefault="00EC252A" w:rsidP="00FC72B1">
      <w:pPr>
        <w:spacing w:line="360" w:lineRule="auto"/>
        <w:rPr>
          <w:sz w:val="28"/>
          <w:szCs w:val="28"/>
          <w:rtl/>
        </w:rPr>
      </w:pPr>
    </w:p>
    <w:p w:rsidR="00CF3545" w:rsidRDefault="00CF3545" w:rsidP="00FC72B1">
      <w:pPr>
        <w:spacing w:line="360" w:lineRule="auto"/>
        <w:rPr>
          <w:sz w:val="28"/>
          <w:szCs w:val="28"/>
          <w:rtl/>
        </w:rPr>
      </w:pPr>
    </w:p>
    <w:p w:rsidR="00CF3545" w:rsidRPr="00DF0879" w:rsidRDefault="00CF3545" w:rsidP="00FC72B1">
      <w:pPr>
        <w:spacing w:line="360" w:lineRule="auto"/>
        <w:rPr>
          <w:sz w:val="28"/>
          <w:szCs w:val="28"/>
          <w:rtl/>
        </w:rPr>
      </w:pPr>
    </w:p>
    <w:p w:rsidR="0008165D" w:rsidRPr="00DF0879" w:rsidRDefault="001E231E" w:rsidP="00CF3545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 xml:space="preserve">ثالثاً: الخبرات والمناصب العلمية </w:t>
      </w:r>
    </w:p>
    <w:tbl>
      <w:tblPr>
        <w:tblpPr w:leftFromText="180" w:rightFromText="180" w:vertAnchor="text" w:horzAnchor="margin" w:tblpXSpec="center" w:tblpY="545"/>
        <w:bidiVisual/>
        <w:tblW w:w="9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681"/>
        <w:gridCol w:w="1440"/>
        <w:gridCol w:w="1980"/>
        <w:gridCol w:w="1080"/>
        <w:gridCol w:w="1048"/>
        <w:gridCol w:w="32"/>
        <w:gridCol w:w="2520"/>
      </w:tblGrid>
      <w:tr w:rsidR="00CF3545" w:rsidRPr="00DF0879" w:rsidTr="00CF3545">
        <w:trPr>
          <w:trHeight w:val="470"/>
        </w:trPr>
        <w:tc>
          <w:tcPr>
            <w:tcW w:w="1681" w:type="dxa"/>
            <w:vAlign w:val="center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اللقب العلمي</w:t>
            </w:r>
          </w:p>
        </w:tc>
        <w:tc>
          <w:tcPr>
            <w:tcW w:w="1440" w:type="dxa"/>
            <w:vAlign w:val="center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الدولة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الجامعة</w:t>
            </w:r>
          </w:p>
        </w:tc>
        <w:tc>
          <w:tcPr>
            <w:tcW w:w="1080" w:type="dxa"/>
            <w:vAlign w:val="center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الكلية</w:t>
            </w:r>
          </w:p>
        </w:tc>
        <w:tc>
          <w:tcPr>
            <w:tcW w:w="1080" w:type="dxa"/>
            <w:gridSpan w:val="2"/>
            <w:vAlign w:val="center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القسم</w:t>
            </w:r>
          </w:p>
        </w:tc>
        <w:tc>
          <w:tcPr>
            <w:tcW w:w="2520" w:type="dxa"/>
          </w:tcPr>
          <w:p w:rsidR="00CF3545" w:rsidRPr="00DF0879" w:rsidRDefault="00CF3545" w:rsidP="00FC72B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الفترة الزمنية</w:t>
            </w:r>
          </w:p>
        </w:tc>
      </w:tr>
      <w:tr w:rsidR="00CF3545" w:rsidRPr="00DF0879" w:rsidTr="00CF3545">
        <w:trPr>
          <w:trHeight w:val="485"/>
        </w:trPr>
        <w:tc>
          <w:tcPr>
            <w:tcW w:w="1681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معيد</w:t>
            </w:r>
          </w:p>
        </w:tc>
        <w:tc>
          <w:tcPr>
            <w:tcW w:w="144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الملك سعود</w:t>
            </w:r>
          </w:p>
        </w:tc>
        <w:tc>
          <w:tcPr>
            <w:tcW w:w="108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المعلمين</w:t>
            </w:r>
          </w:p>
        </w:tc>
        <w:tc>
          <w:tcPr>
            <w:tcW w:w="1048" w:type="dxa"/>
            <w:vAlign w:val="center"/>
          </w:tcPr>
          <w:p w:rsidR="00CF3545" w:rsidRPr="008B75B9" w:rsidRDefault="00CF3545" w:rsidP="008B75B9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الرياضيات</w:t>
            </w:r>
          </w:p>
        </w:tc>
        <w:tc>
          <w:tcPr>
            <w:tcW w:w="2552" w:type="dxa"/>
            <w:gridSpan w:val="2"/>
            <w:vAlign w:val="center"/>
          </w:tcPr>
          <w:p w:rsidR="00CF3545" w:rsidRPr="00DF0879" w:rsidRDefault="00CF3545" w:rsidP="00CF3545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2001 -2007</w:t>
            </w:r>
          </w:p>
        </w:tc>
      </w:tr>
      <w:tr w:rsidR="00CF3545" w:rsidRPr="00DF0879" w:rsidTr="00CF3545">
        <w:trPr>
          <w:trHeight w:val="485"/>
        </w:trPr>
        <w:tc>
          <w:tcPr>
            <w:tcW w:w="1681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</w:t>
            </w:r>
          </w:p>
        </w:tc>
        <w:tc>
          <w:tcPr>
            <w:tcW w:w="144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الملك سعود</w:t>
            </w:r>
          </w:p>
        </w:tc>
        <w:tc>
          <w:tcPr>
            <w:tcW w:w="1080" w:type="dxa"/>
            <w:vAlign w:val="center"/>
          </w:tcPr>
          <w:p w:rsidR="00CF3545" w:rsidRPr="00DF0879" w:rsidRDefault="00CF3545" w:rsidP="00737C4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المعلمين</w:t>
            </w:r>
          </w:p>
        </w:tc>
        <w:tc>
          <w:tcPr>
            <w:tcW w:w="1048" w:type="dxa"/>
            <w:vAlign w:val="center"/>
          </w:tcPr>
          <w:p w:rsidR="00CF3545" w:rsidRPr="008B75B9" w:rsidRDefault="00CF3545" w:rsidP="00737C4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الرياضيات</w:t>
            </w:r>
          </w:p>
        </w:tc>
        <w:tc>
          <w:tcPr>
            <w:tcW w:w="2552" w:type="dxa"/>
            <w:gridSpan w:val="2"/>
            <w:vAlign w:val="center"/>
          </w:tcPr>
          <w:p w:rsidR="00CF3545" w:rsidRPr="00DF0879" w:rsidRDefault="00CF3545" w:rsidP="00CF3545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2007 -  </w:t>
            </w:r>
          </w:p>
        </w:tc>
      </w:tr>
    </w:tbl>
    <w:p w:rsidR="00EC252A" w:rsidRPr="00DF0879" w:rsidRDefault="00EC252A" w:rsidP="00FC72B1">
      <w:pPr>
        <w:spacing w:line="360" w:lineRule="auto"/>
        <w:rPr>
          <w:sz w:val="28"/>
          <w:szCs w:val="28"/>
          <w:rtl/>
        </w:rPr>
      </w:pPr>
    </w:p>
    <w:p w:rsidR="00554729" w:rsidRDefault="00554729" w:rsidP="00FC72B1">
      <w:pPr>
        <w:spacing w:line="360" w:lineRule="auto"/>
        <w:rPr>
          <w:sz w:val="28"/>
          <w:szCs w:val="28"/>
          <w:u w:val="single"/>
          <w:rtl/>
        </w:rPr>
      </w:pPr>
    </w:p>
    <w:p w:rsidR="00DB5896" w:rsidRPr="00DF0879" w:rsidRDefault="00DB5896" w:rsidP="00311E3B">
      <w:pPr>
        <w:spacing w:line="360" w:lineRule="auto"/>
        <w:rPr>
          <w:sz w:val="28"/>
          <w:szCs w:val="28"/>
          <w:u w:val="single"/>
          <w:rtl/>
        </w:rPr>
      </w:pPr>
      <w:r w:rsidRPr="00DF0879">
        <w:rPr>
          <w:rFonts w:hint="cs"/>
          <w:sz w:val="28"/>
          <w:szCs w:val="28"/>
          <w:u w:val="single"/>
          <w:rtl/>
        </w:rPr>
        <w:t>رابعا</w:t>
      </w:r>
      <w:r w:rsidR="0081504C" w:rsidRPr="00DF0879">
        <w:rPr>
          <w:rFonts w:hint="cs"/>
          <w:sz w:val="28"/>
          <w:szCs w:val="28"/>
          <w:u w:val="single"/>
          <w:rtl/>
        </w:rPr>
        <w:t>:</w:t>
      </w:r>
      <w:r w:rsidR="00311E3B">
        <w:rPr>
          <w:rFonts w:hint="cs"/>
          <w:sz w:val="28"/>
          <w:szCs w:val="28"/>
          <w:u w:val="single"/>
          <w:rtl/>
        </w:rPr>
        <w:t xml:space="preserve"> </w:t>
      </w:r>
      <w:r w:rsidR="00CF3545">
        <w:rPr>
          <w:rFonts w:hint="cs"/>
          <w:sz w:val="28"/>
          <w:szCs w:val="28"/>
          <w:u w:val="single"/>
          <w:rtl/>
        </w:rPr>
        <w:t xml:space="preserve">الخبرات </w:t>
      </w:r>
      <w:proofErr w:type="spellStart"/>
      <w:r w:rsidR="00CF3545">
        <w:rPr>
          <w:rFonts w:hint="cs"/>
          <w:sz w:val="28"/>
          <w:szCs w:val="28"/>
          <w:u w:val="single"/>
          <w:rtl/>
        </w:rPr>
        <w:t>الادارية</w:t>
      </w:r>
      <w:proofErr w:type="spellEnd"/>
      <w:r w:rsidR="00CF3545">
        <w:rPr>
          <w:rFonts w:hint="cs"/>
          <w:sz w:val="28"/>
          <w:szCs w:val="28"/>
          <w:u w:val="single"/>
          <w:rtl/>
        </w:rPr>
        <w:t xml:space="preserve"> </w:t>
      </w:r>
    </w:p>
    <w:p w:rsidR="009838E6" w:rsidRPr="00DF0879" w:rsidRDefault="009838E6" w:rsidP="00FC72B1">
      <w:pPr>
        <w:spacing w:line="360" w:lineRule="auto"/>
        <w:rPr>
          <w:sz w:val="28"/>
          <w:szCs w:val="28"/>
          <w:u w:val="single"/>
          <w:rtl/>
        </w:rPr>
      </w:pPr>
    </w:p>
    <w:tbl>
      <w:tblPr>
        <w:bidiVisual/>
        <w:tblW w:w="9180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1980"/>
        <w:gridCol w:w="1980"/>
      </w:tblGrid>
      <w:tr w:rsidR="00CF3545" w:rsidRPr="00DF0879" w:rsidTr="00CF3545">
        <w:tc>
          <w:tcPr>
            <w:tcW w:w="5220" w:type="dxa"/>
          </w:tcPr>
          <w:p w:rsidR="00CF3545" w:rsidRPr="00DF0879" w:rsidRDefault="00CF3545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980" w:type="dxa"/>
          </w:tcPr>
          <w:p w:rsidR="00CF3545" w:rsidRPr="00DF0879" w:rsidRDefault="00CF3545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نوع المساهمة</w:t>
            </w:r>
          </w:p>
        </w:tc>
        <w:tc>
          <w:tcPr>
            <w:tcW w:w="1980" w:type="dxa"/>
          </w:tcPr>
          <w:p w:rsidR="00CF3545" w:rsidRPr="00DF0879" w:rsidRDefault="00CF3545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تاريخ الالتحاق</w:t>
            </w:r>
          </w:p>
        </w:tc>
      </w:tr>
      <w:tr w:rsidR="00311E3B" w:rsidRPr="00DF0879" w:rsidTr="00CF3545">
        <w:tc>
          <w:tcPr>
            <w:tcW w:w="5220" w:type="dxa"/>
          </w:tcPr>
          <w:p w:rsidR="00311E3B" w:rsidRPr="00DF0879" w:rsidRDefault="00311E3B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القائم بأعمال رئاسة قسم الرياضيات " كلية المعلمين " </w:t>
            </w:r>
          </w:p>
        </w:tc>
        <w:tc>
          <w:tcPr>
            <w:tcW w:w="1980" w:type="dxa"/>
          </w:tcPr>
          <w:p w:rsidR="00311E3B" w:rsidRPr="00DF0879" w:rsidRDefault="00311E3B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رئيس قسم</w:t>
            </w:r>
          </w:p>
        </w:tc>
        <w:tc>
          <w:tcPr>
            <w:tcW w:w="1980" w:type="dxa"/>
          </w:tcPr>
          <w:p w:rsidR="00311E3B" w:rsidRPr="00DF0879" w:rsidRDefault="00311E3B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منذ 1-1- 1432هـ</w:t>
            </w:r>
          </w:p>
        </w:tc>
      </w:tr>
      <w:tr w:rsidR="00CF3545" w:rsidRPr="00DF0879" w:rsidTr="00CF3545">
        <w:trPr>
          <w:trHeight w:val="620"/>
        </w:trPr>
        <w:tc>
          <w:tcPr>
            <w:tcW w:w="5220" w:type="dxa"/>
          </w:tcPr>
          <w:p w:rsidR="00CF3545" w:rsidRPr="00DF0879" w:rsidRDefault="00CF3545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اللجنة العلمية لقسم الرياضيات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عضو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622E49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</w:t>
            </w:r>
            <w:r w:rsidR="00622E49">
              <w:rPr>
                <w:rFonts w:hint="cs"/>
                <w:sz w:val="28"/>
                <w:szCs w:val="28"/>
                <w:rtl/>
              </w:rPr>
              <w:t>7 و 2008</w:t>
            </w:r>
          </w:p>
        </w:tc>
      </w:tr>
      <w:tr w:rsidR="00CF3545" w:rsidRPr="00DF0879" w:rsidTr="00CF3545">
        <w:tc>
          <w:tcPr>
            <w:tcW w:w="5220" w:type="dxa"/>
          </w:tcPr>
          <w:p w:rsidR="00CF3545" w:rsidRPr="00DF0879" w:rsidRDefault="00CF3545" w:rsidP="00311E3B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لجنة تحديث الخطط الدراسية</w:t>
            </w:r>
            <w:r w:rsidR="00311E3B">
              <w:rPr>
                <w:rFonts w:hint="cs"/>
                <w:sz w:val="28"/>
                <w:szCs w:val="28"/>
                <w:rtl/>
                <w:lang w:bidi="ar-EG"/>
              </w:rPr>
              <w:t xml:space="preserve"> لقسم الرياضيات في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لكلية المعلمين </w:t>
            </w:r>
          </w:p>
        </w:tc>
        <w:tc>
          <w:tcPr>
            <w:tcW w:w="1980" w:type="dxa"/>
            <w:vAlign w:val="center"/>
          </w:tcPr>
          <w:p w:rsidR="00CF3545" w:rsidRPr="00DF0879" w:rsidRDefault="00311E3B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رئيس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2008</w:t>
            </w:r>
          </w:p>
        </w:tc>
      </w:tr>
      <w:tr w:rsidR="00CF3545" w:rsidRPr="00DF0879" w:rsidTr="00CF3545">
        <w:tc>
          <w:tcPr>
            <w:tcW w:w="5220" w:type="dxa"/>
          </w:tcPr>
          <w:p w:rsidR="00CF3545" w:rsidRPr="00DF0879" w:rsidRDefault="00CF3545" w:rsidP="007B39E2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جمعية خريجي جامعة الملك سعود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عضو</w:t>
            </w:r>
          </w:p>
        </w:tc>
        <w:tc>
          <w:tcPr>
            <w:tcW w:w="1980" w:type="dxa"/>
            <w:vAlign w:val="center"/>
          </w:tcPr>
          <w:p w:rsidR="00CF3545" w:rsidRPr="00DF0879" w:rsidRDefault="00CF3545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2009</w:t>
            </w:r>
          </w:p>
        </w:tc>
      </w:tr>
      <w:tr w:rsidR="00311E3B" w:rsidRPr="00DF0879" w:rsidTr="00CF3545">
        <w:tc>
          <w:tcPr>
            <w:tcW w:w="5220" w:type="dxa"/>
          </w:tcPr>
          <w:p w:rsidR="00311E3B" w:rsidRDefault="00311E3B" w:rsidP="007B39E2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فريق إعداد الخطة الدراسية لكلية المعلمين </w:t>
            </w:r>
          </w:p>
        </w:tc>
        <w:tc>
          <w:tcPr>
            <w:tcW w:w="1980" w:type="dxa"/>
            <w:vAlign w:val="center"/>
          </w:tcPr>
          <w:p w:rsidR="00311E3B" w:rsidRDefault="00311E3B" w:rsidP="001A1BF6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عضو</w:t>
            </w:r>
          </w:p>
        </w:tc>
        <w:tc>
          <w:tcPr>
            <w:tcW w:w="1980" w:type="dxa"/>
            <w:vAlign w:val="center"/>
          </w:tcPr>
          <w:p w:rsidR="00311E3B" w:rsidRDefault="00311E3B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2010</w:t>
            </w:r>
          </w:p>
        </w:tc>
      </w:tr>
      <w:tr w:rsidR="00311E3B" w:rsidRPr="00DF0879" w:rsidTr="00CF3545">
        <w:tc>
          <w:tcPr>
            <w:tcW w:w="5220" w:type="dxa"/>
          </w:tcPr>
          <w:p w:rsidR="00311E3B" w:rsidRDefault="00311E3B" w:rsidP="007B39E2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فريق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اعداد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الدراسة الذاتية لقسم الرياضيات في كلية المعلمين </w:t>
            </w:r>
          </w:p>
        </w:tc>
        <w:tc>
          <w:tcPr>
            <w:tcW w:w="1980" w:type="dxa"/>
            <w:vAlign w:val="center"/>
          </w:tcPr>
          <w:p w:rsidR="00311E3B" w:rsidRDefault="00311E3B" w:rsidP="001A1BF6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عضو </w:t>
            </w:r>
          </w:p>
        </w:tc>
        <w:tc>
          <w:tcPr>
            <w:tcW w:w="1980" w:type="dxa"/>
            <w:vAlign w:val="center"/>
          </w:tcPr>
          <w:p w:rsidR="00311E3B" w:rsidRDefault="00311E3B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2010</w:t>
            </w:r>
          </w:p>
        </w:tc>
      </w:tr>
      <w:tr w:rsidR="00622E49" w:rsidRPr="00DF0879" w:rsidTr="00CF3545">
        <w:tc>
          <w:tcPr>
            <w:tcW w:w="5220" w:type="dxa"/>
          </w:tcPr>
          <w:p w:rsidR="00622E49" w:rsidRDefault="00622E49" w:rsidP="007B39E2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مجلس كلية المعلمين </w:t>
            </w:r>
          </w:p>
        </w:tc>
        <w:tc>
          <w:tcPr>
            <w:tcW w:w="1980" w:type="dxa"/>
            <w:vAlign w:val="center"/>
          </w:tcPr>
          <w:p w:rsidR="00622E49" w:rsidRDefault="00622E49" w:rsidP="001A1BF6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عضو </w:t>
            </w:r>
          </w:p>
        </w:tc>
        <w:tc>
          <w:tcPr>
            <w:tcW w:w="1980" w:type="dxa"/>
            <w:vAlign w:val="center"/>
          </w:tcPr>
          <w:p w:rsidR="00622E49" w:rsidRDefault="00622E49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منذ 1-1- 1432هـ</w:t>
            </w:r>
          </w:p>
        </w:tc>
      </w:tr>
      <w:tr w:rsidR="00622E49" w:rsidRPr="00DF0879" w:rsidTr="00CF3545">
        <w:tc>
          <w:tcPr>
            <w:tcW w:w="5220" w:type="dxa"/>
          </w:tcPr>
          <w:p w:rsidR="00622E49" w:rsidRDefault="00622E49" w:rsidP="007B39E2">
            <w:pPr>
              <w:spacing w:line="360" w:lineRule="auto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اللجنة الاجتماعية لقسم الرياضيات </w:t>
            </w:r>
          </w:p>
        </w:tc>
        <w:tc>
          <w:tcPr>
            <w:tcW w:w="1980" w:type="dxa"/>
            <w:vAlign w:val="center"/>
          </w:tcPr>
          <w:p w:rsidR="00622E49" w:rsidRDefault="00622E49" w:rsidP="001A1BF6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عضو</w:t>
            </w:r>
          </w:p>
        </w:tc>
        <w:tc>
          <w:tcPr>
            <w:tcW w:w="1980" w:type="dxa"/>
            <w:vAlign w:val="center"/>
          </w:tcPr>
          <w:p w:rsidR="00622E49" w:rsidRDefault="00622E49" w:rsidP="001A1BF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2009</w:t>
            </w:r>
          </w:p>
        </w:tc>
      </w:tr>
    </w:tbl>
    <w:p w:rsidR="00705E10" w:rsidRDefault="00705E10" w:rsidP="008B75B9">
      <w:pPr>
        <w:spacing w:line="360" w:lineRule="auto"/>
        <w:rPr>
          <w:sz w:val="28"/>
          <w:szCs w:val="28"/>
          <w:rtl/>
        </w:rPr>
      </w:pPr>
    </w:p>
    <w:p w:rsidR="00705E10" w:rsidRPr="00DF0879" w:rsidRDefault="00705E10" w:rsidP="008B75B9">
      <w:pPr>
        <w:spacing w:line="360" w:lineRule="auto"/>
        <w:rPr>
          <w:sz w:val="28"/>
          <w:szCs w:val="28"/>
          <w:rtl/>
        </w:rPr>
      </w:pPr>
    </w:p>
    <w:p w:rsidR="00545EEE" w:rsidRPr="00DF0879" w:rsidRDefault="008B75B9" w:rsidP="00FC72B1">
      <w:pPr>
        <w:spacing w:line="360" w:lineRule="auto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خامسا</w:t>
      </w:r>
      <w:r w:rsidR="00FA319A" w:rsidRPr="00DF0879">
        <w:rPr>
          <w:rFonts w:hint="cs"/>
          <w:sz w:val="28"/>
          <w:szCs w:val="28"/>
          <w:u w:val="single"/>
          <w:rtl/>
        </w:rPr>
        <w:t>ً: ا</w:t>
      </w:r>
      <w:r w:rsidR="00CF5832">
        <w:rPr>
          <w:rFonts w:hint="cs"/>
          <w:sz w:val="28"/>
          <w:szCs w:val="28"/>
          <w:u w:val="single"/>
          <w:rtl/>
        </w:rPr>
        <w:t>لجوائز العلمية</w:t>
      </w:r>
      <w:r w:rsidR="00FA319A" w:rsidRPr="00DF0879">
        <w:rPr>
          <w:rFonts w:hint="cs"/>
          <w:sz w:val="28"/>
          <w:szCs w:val="28"/>
          <w:u w:val="single"/>
          <w:rtl/>
        </w:rPr>
        <w:t xml:space="preserve"> وشهادات التقدير</w:t>
      </w:r>
    </w:p>
    <w:p w:rsidR="00366900" w:rsidRDefault="00CF3545" w:rsidP="008B75B9">
      <w:pPr>
        <w:numPr>
          <w:ilvl w:val="0"/>
          <w:numId w:val="14"/>
        </w:numPr>
        <w:spacing w:line="360" w:lineRule="auto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 xml:space="preserve">وسام </w:t>
      </w:r>
      <w:r w:rsidR="008B75B9">
        <w:rPr>
          <w:rFonts w:hint="cs"/>
          <w:sz w:val="28"/>
          <w:szCs w:val="28"/>
          <w:u w:val="single"/>
          <w:rtl/>
        </w:rPr>
        <w:t xml:space="preserve">مرتبة الشرف </w:t>
      </w:r>
      <w:proofErr w:type="spellStart"/>
      <w:r w:rsidR="008B75B9">
        <w:rPr>
          <w:rFonts w:hint="cs"/>
          <w:sz w:val="28"/>
          <w:szCs w:val="28"/>
          <w:u w:val="single"/>
          <w:rtl/>
        </w:rPr>
        <w:t>الاولى</w:t>
      </w:r>
      <w:proofErr w:type="spellEnd"/>
      <w:r w:rsidR="008B75B9">
        <w:rPr>
          <w:rFonts w:hint="cs"/>
          <w:sz w:val="28"/>
          <w:szCs w:val="28"/>
          <w:u w:val="single"/>
          <w:rtl/>
        </w:rPr>
        <w:t xml:space="preserve"> في عام 2001 من كلية المعلمين بالرياض</w:t>
      </w:r>
    </w:p>
    <w:p w:rsidR="008B75B9" w:rsidRDefault="00CF3545" w:rsidP="008B75B9">
      <w:pPr>
        <w:numPr>
          <w:ilvl w:val="0"/>
          <w:numId w:val="14"/>
        </w:numPr>
        <w:spacing w:line="360" w:lineRule="auto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شهادة التميز والتقدير</w:t>
      </w:r>
      <w:r w:rsidR="008B75B9">
        <w:rPr>
          <w:rFonts w:hint="cs"/>
          <w:sz w:val="28"/>
          <w:szCs w:val="28"/>
          <w:u w:val="single"/>
          <w:rtl/>
        </w:rPr>
        <w:t xml:space="preserve">  في عام 2009 من قسم الرياضيات في كلية المعلمين</w:t>
      </w:r>
    </w:p>
    <w:p w:rsidR="00CF5832" w:rsidRDefault="00CF5832" w:rsidP="008B75B9">
      <w:pPr>
        <w:numPr>
          <w:ilvl w:val="0"/>
          <w:numId w:val="14"/>
        </w:numPr>
        <w:spacing w:line="360" w:lineRule="auto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شهادة تقدير في عام 1996 من وزارة التربية والتعليم في الحصول على المركز الخامس في مسابقة الفيزياء والرياضيات على مستوى المدارس الثانوية في المملكة العربية السعودية  .</w:t>
      </w:r>
    </w:p>
    <w:p w:rsidR="00705E10" w:rsidRDefault="00705E10" w:rsidP="00FC72B1">
      <w:pPr>
        <w:spacing w:line="360" w:lineRule="auto"/>
        <w:rPr>
          <w:sz w:val="28"/>
          <w:szCs w:val="28"/>
          <w:u w:val="single"/>
          <w:rtl/>
        </w:rPr>
      </w:pPr>
    </w:p>
    <w:p w:rsidR="007F684B" w:rsidRDefault="007F684B" w:rsidP="00FC72B1">
      <w:pPr>
        <w:spacing w:line="360" w:lineRule="auto"/>
        <w:rPr>
          <w:sz w:val="28"/>
          <w:szCs w:val="28"/>
          <w:u w:val="single"/>
          <w:rtl/>
        </w:rPr>
      </w:pPr>
    </w:p>
    <w:p w:rsidR="008469EC" w:rsidRPr="00DF0879" w:rsidRDefault="008B75B9" w:rsidP="00FC72B1">
      <w:pPr>
        <w:spacing w:line="360" w:lineRule="auto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سادسا :</w:t>
      </w:r>
      <w:r w:rsidR="00CF3545">
        <w:rPr>
          <w:rFonts w:hint="cs"/>
          <w:sz w:val="28"/>
          <w:szCs w:val="28"/>
          <w:u w:val="single"/>
          <w:rtl/>
        </w:rPr>
        <w:t xml:space="preserve"> خبرات التدريس </w:t>
      </w:r>
    </w:p>
    <w:p w:rsidR="00CE4684" w:rsidRPr="00DF0879" w:rsidRDefault="00CE4684" w:rsidP="00FC72B1">
      <w:pPr>
        <w:spacing w:line="360" w:lineRule="auto"/>
        <w:rPr>
          <w:sz w:val="28"/>
          <w:szCs w:val="28"/>
          <w:rtl/>
        </w:rPr>
      </w:pPr>
    </w:p>
    <w:p w:rsidR="00EC252A" w:rsidRDefault="00CE4684" w:rsidP="00FC72B1">
      <w:pPr>
        <w:spacing w:line="360" w:lineRule="auto"/>
        <w:rPr>
          <w:sz w:val="28"/>
          <w:szCs w:val="28"/>
          <w:rtl/>
        </w:rPr>
      </w:pPr>
      <w:r w:rsidRPr="00DF0879">
        <w:rPr>
          <w:rFonts w:hint="cs"/>
          <w:sz w:val="28"/>
          <w:szCs w:val="28"/>
          <w:rtl/>
        </w:rPr>
        <w:t>خبرات التدريس:</w:t>
      </w:r>
      <w:r w:rsidR="00807821">
        <w:rPr>
          <w:rFonts w:hint="cs"/>
          <w:sz w:val="28"/>
          <w:szCs w:val="28"/>
          <w:rtl/>
        </w:rPr>
        <w:t xml:space="preserve">  </w:t>
      </w:r>
    </w:p>
    <w:p w:rsidR="00807821" w:rsidRPr="00DF0879" w:rsidRDefault="00807821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أ ) المقررات التدريسية ذات المسئولية الكاملة التي قمت بتدريسها </w:t>
      </w:r>
    </w:p>
    <w:p w:rsidR="00B30128" w:rsidRPr="00DF0879" w:rsidRDefault="00B30128" w:rsidP="00FC72B1">
      <w:pPr>
        <w:spacing w:line="360" w:lineRule="auto"/>
        <w:rPr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2869"/>
        <w:gridCol w:w="2126"/>
        <w:gridCol w:w="3652"/>
      </w:tblGrid>
      <w:tr w:rsidR="00CD52DD" w:rsidRPr="00DF0879" w:rsidTr="00311E3B">
        <w:tc>
          <w:tcPr>
            <w:tcW w:w="595" w:type="dxa"/>
          </w:tcPr>
          <w:p w:rsidR="008469EC" w:rsidRPr="00DF0879" w:rsidRDefault="008469EC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2869" w:type="dxa"/>
          </w:tcPr>
          <w:p w:rsidR="008469EC" w:rsidRPr="00DF0879" w:rsidRDefault="00886ECF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2126" w:type="dxa"/>
          </w:tcPr>
          <w:p w:rsidR="008469EC" w:rsidRPr="00DF0879" w:rsidRDefault="00886ECF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المستوى</w:t>
            </w:r>
          </w:p>
        </w:tc>
        <w:tc>
          <w:tcPr>
            <w:tcW w:w="3652" w:type="dxa"/>
          </w:tcPr>
          <w:p w:rsidR="008469EC" w:rsidRPr="00DF0879" w:rsidRDefault="00886ECF" w:rsidP="007B39E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F0879">
              <w:rPr>
                <w:rFonts w:hint="cs"/>
                <w:sz w:val="28"/>
                <w:szCs w:val="28"/>
                <w:rtl/>
              </w:rPr>
              <w:t>المكان</w:t>
            </w:r>
          </w:p>
        </w:tc>
      </w:tr>
      <w:tr w:rsidR="00E73BB8" w:rsidRPr="00DF0879" w:rsidTr="00311E3B"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</w:t>
            </w:r>
          </w:p>
        </w:tc>
        <w:tc>
          <w:tcPr>
            <w:tcW w:w="2869" w:type="dxa"/>
          </w:tcPr>
          <w:p w:rsidR="00E73BB8" w:rsidRPr="00DF0879" w:rsidRDefault="00E73BB8" w:rsidP="004C6421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الحلقات والحقول </w:t>
            </w:r>
          </w:p>
        </w:tc>
        <w:tc>
          <w:tcPr>
            <w:tcW w:w="2126" w:type="dxa"/>
            <w:vAlign w:val="center"/>
          </w:tcPr>
          <w:p w:rsidR="00E73BB8" w:rsidRPr="00DF0879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3652" w:type="dxa"/>
            <w:vMerge w:val="restart"/>
            <w:vAlign w:val="center"/>
          </w:tcPr>
          <w:p w:rsidR="00E73BB8" w:rsidRDefault="00E73BB8" w:rsidP="009838E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  <w:p w:rsidR="00E73BB8" w:rsidRDefault="00E73BB8" w:rsidP="00311E3B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كلية المعلمين</w:t>
            </w:r>
          </w:p>
          <w:p w:rsidR="00E73BB8" w:rsidRDefault="00E73BB8" w:rsidP="009838E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برنامج</w:t>
            </w:r>
          </w:p>
          <w:p w:rsidR="00E73BB8" w:rsidRPr="00DF0879" w:rsidRDefault="00E73BB8" w:rsidP="009838E6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"مسار الرياضيات"</w:t>
            </w:r>
          </w:p>
        </w:tc>
      </w:tr>
      <w:tr w:rsidR="00E73BB8" w:rsidRPr="00DF0879" w:rsidTr="00311E3B"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2</w:t>
            </w:r>
          </w:p>
        </w:tc>
        <w:tc>
          <w:tcPr>
            <w:tcW w:w="2869" w:type="dxa"/>
          </w:tcPr>
          <w:p w:rsidR="00E73BB8" w:rsidRPr="00DF0879" w:rsidRDefault="00E73BB8" w:rsidP="004C6421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نظرية الزمر</w:t>
            </w:r>
          </w:p>
        </w:tc>
        <w:tc>
          <w:tcPr>
            <w:tcW w:w="2126" w:type="dxa"/>
            <w:vAlign w:val="center"/>
          </w:tcPr>
          <w:p w:rsidR="00E73BB8" w:rsidRPr="00DF0879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311E3B"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3</w:t>
            </w:r>
          </w:p>
        </w:tc>
        <w:tc>
          <w:tcPr>
            <w:tcW w:w="2869" w:type="dxa"/>
          </w:tcPr>
          <w:p w:rsidR="00E73BB8" w:rsidRPr="00DF0879" w:rsidRDefault="00E73BB8" w:rsidP="004C6421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الرياضيات المتقطعة </w:t>
            </w:r>
          </w:p>
        </w:tc>
        <w:tc>
          <w:tcPr>
            <w:tcW w:w="2126" w:type="dxa"/>
            <w:vAlign w:val="center"/>
          </w:tcPr>
          <w:p w:rsidR="00E73BB8" w:rsidRPr="00DF0879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311E3B"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4</w:t>
            </w:r>
          </w:p>
        </w:tc>
        <w:tc>
          <w:tcPr>
            <w:tcW w:w="2869" w:type="dxa"/>
          </w:tcPr>
          <w:p w:rsidR="00E73BB8" w:rsidRPr="00DF0879" w:rsidRDefault="00E73BB8" w:rsidP="004C6421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نظرية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الاعداد</w:t>
            </w:r>
            <w:proofErr w:type="spellEnd"/>
          </w:p>
        </w:tc>
        <w:tc>
          <w:tcPr>
            <w:tcW w:w="2126" w:type="dxa"/>
            <w:vAlign w:val="center"/>
          </w:tcPr>
          <w:p w:rsidR="00E73BB8" w:rsidRPr="00DF0879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E73BB8">
        <w:trPr>
          <w:trHeight w:val="220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5</w:t>
            </w:r>
          </w:p>
        </w:tc>
        <w:tc>
          <w:tcPr>
            <w:tcW w:w="2869" w:type="dxa"/>
          </w:tcPr>
          <w:p w:rsidR="00E73BB8" w:rsidRPr="00DF0879" w:rsidRDefault="00E73BB8" w:rsidP="009838E6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الجبر الخطي </w:t>
            </w:r>
          </w:p>
        </w:tc>
        <w:tc>
          <w:tcPr>
            <w:tcW w:w="2126" w:type="dxa"/>
            <w:vAlign w:val="center"/>
          </w:tcPr>
          <w:p w:rsidR="00E73BB8" w:rsidRPr="00DF0879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311E3B">
        <w:trPr>
          <w:trHeight w:val="217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الهندسة التحليلية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311E3B">
        <w:trPr>
          <w:trHeight w:val="217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أسس الرياضيات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311E3B">
        <w:trPr>
          <w:trHeight w:val="217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الهندسة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الأقليدية</w:t>
            </w:r>
            <w:proofErr w:type="spellEnd"/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3652" w:type="dxa"/>
            <w:vMerge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E73BB8">
        <w:trPr>
          <w:trHeight w:val="812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حلقات و حقول 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المستوى الثاني </w:t>
            </w:r>
          </w:p>
        </w:tc>
        <w:tc>
          <w:tcPr>
            <w:tcW w:w="3652" w:type="dxa"/>
            <w:vMerge w:val="restart"/>
          </w:tcPr>
          <w:p w:rsidR="00E73BB8" w:rsidRDefault="00E73BB8" w:rsidP="0080782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وزارة التربية والتعليم </w:t>
            </w:r>
          </w:p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" برنامج الدبلوم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التأهيلي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لأعداد معلم الرياضيات للمرحلة المتوسطة "</w:t>
            </w:r>
          </w:p>
        </w:tc>
      </w:tr>
      <w:tr w:rsidR="00E73BB8" w:rsidRPr="00DF0879" w:rsidTr="00311E3B">
        <w:trPr>
          <w:trHeight w:val="812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رياضيات متقطعة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المستوى الأول</w:t>
            </w:r>
          </w:p>
        </w:tc>
        <w:tc>
          <w:tcPr>
            <w:tcW w:w="3652" w:type="dxa"/>
            <w:vMerge/>
          </w:tcPr>
          <w:p w:rsidR="00E73BB8" w:rsidRDefault="00E73BB8" w:rsidP="00807821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E73BB8" w:rsidRPr="00DF0879" w:rsidTr="00E73BB8">
        <w:trPr>
          <w:trHeight w:val="812"/>
        </w:trPr>
        <w:tc>
          <w:tcPr>
            <w:tcW w:w="595" w:type="dxa"/>
          </w:tcPr>
          <w:p w:rsidR="00E73BB8" w:rsidRPr="00DF0879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المعايير العددية العامة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وحدة دراسية</w:t>
            </w:r>
          </w:p>
        </w:tc>
        <w:tc>
          <w:tcPr>
            <w:tcW w:w="3652" w:type="dxa"/>
            <w:vMerge w:val="restart"/>
          </w:tcPr>
          <w:p w:rsidR="00E73BB8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مركز التدريب وخدمة المجتمع </w:t>
            </w:r>
          </w:p>
          <w:p w:rsidR="00E73BB8" w:rsidRPr="00DF0879" w:rsidRDefault="00E73BB8" w:rsidP="00311E3B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" برنامج تأهيل خريجي كليات المعلمين  المتعثرين في امتحان القياس " </w:t>
            </w:r>
          </w:p>
        </w:tc>
      </w:tr>
      <w:tr w:rsidR="00E73BB8" w:rsidRPr="00DF0879" w:rsidTr="00311E3B">
        <w:trPr>
          <w:trHeight w:val="812"/>
        </w:trPr>
        <w:tc>
          <w:tcPr>
            <w:tcW w:w="595" w:type="dxa"/>
          </w:tcPr>
          <w:p w:rsidR="00E73BB8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869" w:type="dxa"/>
          </w:tcPr>
          <w:p w:rsidR="00E73BB8" w:rsidRDefault="00E73BB8" w:rsidP="009838E6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المعايير العددية لخريجي قسم الرياضيات</w:t>
            </w:r>
          </w:p>
        </w:tc>
        <w:tc>
          <w:tcPr>
            <w:tcW w:w="2126" w:type="dxa"/>
            <w:vAlign w:val="center"/>
          </w:tcPr>
          <w:p w:rsidR="00E73BB8" w:rsidRDefault="00E73BB8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وحدة دراسية</w:t>
            </w:r>
          </w:p>
        </w:tc>
        <w:tc>
          <w:tcPr>
            <w:tcW w:w="3652" w:type="dxa"/>
            <w:vMerge/>
          </w:tcPr>
          <w:p w:rsidR="00E73BB8" w:rsidRDefault="00E73BB8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c>
          <w:tcPr>
            <w:tcW w:w="595" w:type="dxa"/>
          </w:tcPr>
          <w:p w:rsidR="00006273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869" w:type="dxa"/>
          </w:tcPr>
          <w:p w:rsidR="00006273" w:rsidRPr="00DF0879" w:rsidRDefault="00006273" w:rsidP="00006273">
            <w:pPr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هندسة تحليلية</w:t>
            </w:r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3652" w:type="dxa"/>
            <w:vMerge w:val="restart"/>
            <w:vAlign w:val="center"/>
          </w:tcPr>
          <w:p w:rsidR="00006273" w:rsidRDefault="00006273" w:rsidP="00750B3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كلية المعلمين</w:t>
            </w:r>
          </w:p>
          <w:p w:rsidR="00006273" w:rsidRDefault="00006273" w:rsidP="00750B3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برنامج</w:t>
            </w:r>
          </w:p>
          <w:p w:rsidR="00006273" w:rsidRPr="00DF0879" w:rsidRDefault="00006273" w:rsidP="00750B32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رياضيات تعليم ابتدائي </w:t>
            </w:r>
          </w:p>
        </w:tc>
      </w:tr>
      <w:tr w:rsidR="00006273" w:rsidRPr="00DF0879" w:rsidTr="00311E3B"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869" w:type="dxa"/>
          </w:tcPr>
          <w:p w:rsidR="00006273" w:rsidRPr="00DF0879" w:rsidRDefault="00006273" w:rsidP="00B30128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مبادئ الجبر</w:t>
            </w:r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869" w:type="dxa"/>
          </w:tcPr>
          <w:p w:rsidR="00006273" w:rsidRPr="00DF0879" w:rsidRDefault="00006273" w:rsidP="00750B32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رياضيات محدودة وحاسب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EG"/>
              </w:rPr>
              <w:t>الي</w:t>
            </w:r>
            <w:proofErr w:type="spellEnd"/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869" w:type="dxa"/>
          </w:tcPr>
          <w:p w:rsidR="00006273" w:rsidRPr="00DF0879" w:rsidRDefault="00006273" w:rsidP="00750B32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الجبر للتخصصات العلمية</w:t>
            </w:r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الاول</w:t>
            </w:r>
            <w:proofErr w:type="spellEnd"/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869" w:type="dxa"/>
          </w:tcPr>
          <w:p w:rsidR="00006273" w:rsidRPr="00DF0879" w:rsidRDefault="00006273" w:rsidP="00750B32">
            <w:pPr>
              <w:tabs>
                <w:tab w:val="num" w:pos="1286"/>
              </w:tabs>
              <w:jc w:val="lowKashida"/>
              <w:rPr>
                <w:sz w:val="28"/>
                <w:szCs w:val="28"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حلقات و حقول</w:t>
            </w:r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006273">
        <w:trPr>
          <w:trHeight w:val="134"/>
        </w:trPr>
        <w:tc>
          <w:tcPr>
            <w:tcW w:w="595" w:type="dxa"/>
          </w:tcPr>
          <w:p w:rsidR="00006273" w:rsidRPr="00DF0879" w:rsidRDefault="00006273" w:rsidP="00006273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869" w:type="dxa"/>
          </w:tcPr>
          <w:p w:rsidR="00006273" w:rsidRPr="00DF0879" w:rsidRDefault="00006273" w:rsidP="00B30128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رياضيات محدودة</w:t>
            </w:r>
          </w:p>
        </w:tc>
        <w:tc>
          <w:tcPr>
            <w:tcW w:w="2126" w:type="dxa"/>
            <w:vAlign w:val="center"/>
          </w:tcPr>
          <w:p w:rsidR="00006273" w:rsidRPr="00DF0879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الرابع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rPr>
          <w:trHeight w:val="134"/>
        </w:trPr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2869" w:type="dxa"/>
          </w:tcPr>
          <w:p w:rsidR="00006273" w:rsidRDefault="00006273" w:rsidP="00B30128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جبر خطي</w:t>
            </w:r>
          </w:p>
        </w:tc>
        <w:tc>
          <w:tcPr>
            <w:tcW w:w="2126" w:type="dxa"/>
            <w:vAlign w:val="center"/>
          </w:tcPr>
          <w:p w:rsidR="00006273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السابع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rPr>
          <w:trHeight w:val="134"/>
        </w:trPr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2869" w:type="dxa"/>
          </w:tcPr>
          <w:p w:rsidR="00006273" w:rsidRDefault="00006273" w:rsidP="00B30128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تفاضل و تكامل (3)</w:t>
            </w:r>
          </w:p>
        </w:tc>
        <w:tc>
          <w:tcPr>
            <w:tcW w:w="2126" w:type="dxa"/>
            <w:vAlign w:val="center"/>
          </w:tcPr>
          <w:p w:rsidR="00006273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الخامس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006273" w:rsidRPr="00DF0879" w:rsidTr="00311E3B">
        <w:trPr>
          <w:trHeight w:val="134"/>
        </w:trPr>
        <w:tc>
          <w:tcPr>
            <w:tcW w:w="595" w:type="dxa"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2869" w:type="dxa"/>
          </w:tcPr>
          <w:p w:rsidR="00006273" w:rsidRDefault="00006273" w:rsidP="00B30128">
            <w:pPr>
              <w:jc w:val="lowKashida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أساسيات الجبر</w:t>
            </w:r>
          </w:p>
        </w:tc>
        <w:tc>
          <w:tcPr>
            <w:tcW w:w="2126" w:type="dxa"/>
            <w:vAlign w:val="center"/>
          </w:tcPr>
          <w:p w:rsidR="00006273" w:rsidRDefault="00006273" w:rsidP="00B30128">
            <w:pPr>
              <w:spacing w:line="36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الأول</w:t>
            </w:r>
          </w:p>
        </w:tc>
        <w:tc>
          <w:tcPr>
            <w:tcW w:w="3652" w:type="dxa"/>
            <w:vMerge/>
          </w:tcPr>
          <w:p w:rsidR="00006273" w:rsidRPr="00DF0879" w:rsidRDefault="00006273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311E3B" w:rsidRPr="00DF0879" w:rsidTr="00311E3B">
        <w:tc>
          <w:tcPr>
            <w:tcW w:w="595" w:type="dxa"/>
          </w:tcPr>
          <w:p w:rsidR="00311E3B" w:rsidRPr="00DF0879" w:rsidRDefault="00311E3B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11</w:t>
            </w:r>
          </w:p>
        </w:tc>
        <w:tc>
          <w:tcPr>
            <w:tcW w:w="2869" w:type="dxa"/>
          </w:tcPr>
          <w:p w:rsidR="00311E3B" w:rsidRDefault="00311E3B" w:rsidP="00CF3545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lang w:bidi="ar-EG"/>
              </w:rPr>
              <w:t>Pre-calculus ( I )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622E49" w:rsidRPr="00DF0879" w:rsidRDefault="00622E49" w:rsidP="00CF3545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يقدم باللغة الانجليزية</w:t>
            </w:r>
          </w:p>
        </w:tc>
        <w:tc>
          <w:tcPr>
            <w:tcW w:w="2126" w:type="dxa"/>
            <w:vAlign w:val="center"/>
          </w:tcPr>
          <w:p w:rsidR="00311E3B" w:rsidRPr="00DF0879" w:rsidRDefault="00311E3B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الاول</w:t>
            </w:r>
            <w:proofErr w:type="spellEnd"/>
          </w:p>
        </w:tc>
        <w:tc>
          <w:tcPr>
            <w:tcW w:w="3652" w:type="dxa"/>
            <w:vMerge w:val="restart"/>
            <w:vAlign w:val="center"/>
          </w:tcPr>
          <w:p w:rsidR="00311E3B" w:rsidRDefault="00311E3B" w:rsidP="00D5580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كلية علوم الحاسب</w:t>
            </w:r>
          </w:p>
          <w:p w:rsidR="00311E3B" w:rsidRDefault="00311E3B" w:rsidP="00D5580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جامعة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الامام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محمد بن سعود</w:t>
            </w:r>
          </w:p>
          <w:p w:rsidR="00311E3B" w:rsidRPr="00DF0879" w:rsidRDefault="00311E3B" w:rsidP="00D5580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الاسلامية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311E3B" w:rsidRPr="00DF0879" w:rsidTr="00311E3B">
        <w:tc>
          <w:tcPr>
            <w:tcW w:w="595" w:type="dxa"/>
          </w:tcPr>
          <w:p w:rsidR="00311E3B" w:rsidRPr="00DF0879" w:rsidRDefault="00311E3B" w:rsidP="007B39E2">
            <w:pPr>
              <w:spacing w:line="360" w:lineRule="auto"/>
              <w:rPr>
                <w:sz w:val="28"/>
                <w:szCs w:val="28"/>
                <w:rtl/>
              </w:rPr>
            </w:pPr>
            <w:r w:rsidRPr="00DF0879">
              <w:rPr>
                <w:sz w:val="28"/>
                <w:szCs w:val="28"/>
                <w:rtl/>
              </w:rPr>
              <w:t>12</w:t>
            </w:r>
          </w:p>
        </w:tc>
        <w:tc>
          <w:tcPr>
            <w:tcW w:w="2869" w:type="dxa"/>
          </w:tcPr>
          <w:p w:rsidR="00311E3B" w:rsidRDefault="00311E3B" w:rsidP="009838E6">
            <w:pPr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Discrete Mathematics</w:t>
            </w:r>
          </w:p>
          <w:p w:rsidR="00622E49" w:rsidRPr="00DF0879" w:rsidRDefault="00622E49" w:rsidP="009838E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يقدم باللغة الانجليزية</w:t>
            </w:r>
          </w:p>
        </w:tc>
        <w:tc>
          <w:tcPr>
            <w:tcW w:w="2126" w:type="dxa"/>
            <w:vAlign w:val="center"/>
          </w:tcPr>
          <w:p w:rsidR="00311E3B" w:rsidRPr="00DF0879" w:rsidRDefault="00311E3B" w:rsidP="00B30128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3652" w:type="dxa"/>
            <w:vMerge/>
          </w:tcPr>
          <w:p w:rsidR="00311E3B" w:rsidRPr="00DF0879" w:rsidRDefault="00311E3B" w:rsidP="007B39E2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8469EC" w:rsidRDefault="008469EC" w:rsidP="00FC72B1">
      <w:pPr>
        <w:spacing w:line="360" w:lineRule="auto"/>
        <w:rPr>
          <w:sz w:val="28"/>
          <w:szCs w:val="28"/>
          <w:rtl/>
        </w:rPr>
      </w:pPr>
    </w:p>
    <w:p w:rsidR="00705E10" w:rsidRDefault="00705E10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 ب ) الم</w:t>
      </w:r>
      <w:r w:rsidR="00472195">
        <w:rPr>
          <w:rFonts w:hint="cs"/>
          <w:sz w:val="28"/>
          <w:szCs w:val="28"/>
          <w:rtl/>
        </w:rPr>
        <w:t>قررات التي درستها بالاشتراك مع أ</w:t>
      </w:r>
      <w:r>
        <w:rPr>
          <w:rFonts w:hint="cs"/>
          <w:sz w:val="28"/>
          <w:szCs w:val="28"/>
          <w:rtl/>
        </w:rPr>
        <w:t xml:space="preserve">ستاذ </w:t>
      </w:r>
      <w:proofErr w:type="spellStart"/>
      <w:r>
        <w:rPr>
          <w:rFonts w:hint="cs"/>
          <w:sz w:val="28"/>
          <w:szCs w:val="28"/>
          <w:rtl/>
        </w:rPr>
        <w:t>اخر</w:t>
      </w:r>
      <w:proofErr w:type="spellEnd"/>
      <w:r>
        <w:rPr>
          <w:rFonts w:hint="cs"/>
          <w:sz w:val="28"/>
          <w:szCs w:val="28"/>
          <w:rtl/>
        </w:rPr>
        <w:t xml:space="preserve"> ( كانت مسؤوليتي تقتصر على  الساعات العملية للمقررات </w:t>
      </w:r>
      <w:r w:rsidR="00472195">
        <w:rPr>
          <w:rFonts w:hint="cs"/>
          <w:sz w:val="28"/>
          <w:szCs w:val="28"/>
          <w:rtl/>
        </w:rPr>
        <w:t xml:space="preserve"> وكان ذلك في برنامج مسار الرياضيات .</w:t>
      </w:r>
    </w:p>
    <w:tbl>
      <w:tblPr>
        <w:tblStyle w:val="a3"/>
        <w:bidiVisual/>
        <w:tblW w:w="0" w:type="auto"/>
        <w:tblLook w:val="04A0"/>
      </w:tblPr>
      <w:tblGrid>
        <w:gridCol w:w="770"/>
        <w:gridCol w:w="3119"/>
        <w:gridCol w:w="2410"/>
      </w:tblGrid>
      <w:tr w:rsidR="00472195" w:rsidTr="00472195">
        <w:tc>
          <w:tcPr>
            <w:tcW w:w="77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3119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المقرر</w:t>
            </w:r>
          </w:p>
        </w:tc>
        <w:tc>
          <w:tcPr>
            <w:tcW w:w="241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المستوى </w:t>
            </w:r>
          </w:p>
        </w:tc>
      </w:tr>
      <w:tr w:rsidR="00472195" w:rsidTr="00472195">
        <w:tc>
          <w:tcPr>
            <w:tcW w:w="77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3119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التحليل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الحقيقي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( 1 )</w:t>
            </w:r>
          </w:p>
        </w:tc>
        <w:tc>
          <w:tcPr>
            <w:tcW w:w="241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السادس</w:t>
            </w:r>
          </w:p>
        </w:tc>
      </w:tr>
      <w:tr w:rsidR="00472195" w:rsidTr="00472195">
        <w:tc>
          <w:tcPr>
            <w:tcW w:w="77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3119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التحليل العددي</w:t>
            </w:r>
          </w:p>
        </w:tc>
        <w:tc>
          <w:tcPr>
            <w:tcW w:w="2410" w:type="dxa"/>
          </w:tcPr>
          <w:p w:rsidR="00472195" w:rsidRDefault="00472195" w:rsidP="00FC72B1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السادس</w:t>
            </w:r>
          </w:p>
        </w:tc>
      </w:tr>
    </w:tbl>
    <w:p w:rsidR="00472195" w:rsidRDefault="00472195" w:rsidP="00FC72B1">
      <w:pPr>
        <w:spacing w:line="360" w:lineRule="auto"/>
        <w:rPr>
          <w:sz w:val="28"/>
          <w:szCs w:val="28"/>
          <w:rtl/>
        </w:rPr>
      </w:pPr>
    </w:p>
    <w:p w:rsidR="00CF3545" w:rsidRDefault="00CF3545" w:rsidP="00FC72B1">
      <w:pPr>
        <w:spacing w:line="360" w:lineRule="auto"/>
        <w:rPr>
          <w:sz w:val="28"/>
          <w:szCs w:val="28"/>
          <w:rtl/>
        </w:rPr>
      </w:pPr>
    </w:p>
    <w:p w:rsidR="00CF3545" w:rsidRDefault="00CF3545" w:rsidP="00FC72B1">
      <w:pPr>
        <w:spacing w:line="360" w:lineRule="auto"/>
        <w:rPr>
          <w:sz w:val="28"/>
          <w:szCs w:val="28"/>
          <w:u w:val="single"/>
          <w:rtl/>
        </w:rPr>
      </w:pPr>
      <w:r w:rsidRPr="00CF3545">
        <w:rPr>
          <w:rFonts w:hint="cs"/>
          <w:sz w:val="28"/>
          <w:szCs w:val="28"/>
          <w:u w:val="single"/>
          <w:rtl/>
        </w:rPr>
        <w:t xml:space="preserve">سابعا: المشاركات العلمية و المهنية </w:t>
      </w:r>
      <w:r w:rsidR="00D17F3C">
        <w:rPr>
          <w:rFonts w:hint="cs"/>
          <w:sz w:val="28"/>
          <w:szCs w:val="28"/>
          <w:u w:val="single"/>
          <w:rtl/>
        </w:rPr>
        <w:t>و حضور الدورات والندوات :</w:t>
      </w:r>
    </w:p>
    <w:p w:rsidR="00CF3545" w:rsidRDefault="00CF3545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القيام بندوة علمية بعنوان </w:t>
      </w:r>
      <w:r>
        <w:rPr>
          <w:sz w:val="28"/>
          <w:szCs w:val="28"/>
        </w:rPr>
        <w:t>Multiplication Modules</w:t>
      </w:r>
      <w:r>
        <w:rPr>
          <w:rFonts w:hint="cs"/>
          <w:sz w:val="28"/>
          <w:szCs w:val="28"/>
          <w:rtl/>
        </w:rPr>
        <w:t xml:space="preserve"> عام 2006 م</w:t>
      </w:r>
      <w:r w:rsidR="00622E49">
        <w:rPr>
          <w:rFonts w:hint="cs"/>
          <w:sz w:val="28"/>
          <w:szCs w:val="28"/>
          <w:rtl/>
        </w:rPr>
        <w:t xml:space="preserve"> .</w:t>
      </w:r>
    </w:p>
    <w:p w:rsidR="00CF3545" w:rsidRDefault="00CF3545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5B19ED">
        <w:rPr>
          <w:rFonts w:hint="cs"/>
          <w:sz w:val="28"/>
          <w:szCs w:val="28"/>
          <w:rtl/>
        </w:rPr>
        <w:t xml:space="preserve">القيام بندوة علمية بعنوان </w:t>
      </w:r>
      <w:r w:rsidR="005B19ED">
        <w:rPr>
          <w:sz w:val="28"/>
          <w:szCs w:val="28"/>
        </w:rPr>
        <w:t>Some Applications of Abstract Algebra</w:t>
      </w:r>
      <w:r w:rsidR="005B19ED">
        <w:rPr>
          <w:rFonts w:hint="cs"/>
          <w:sz w:val="28"/>
          <w:szCs w:val="28"/>
          <w:rtl/>
        </w:rPr>
        <w:t xml:space="preserve"> عام 2007 م</w:t>
      </w:r>
      <w:r w:rsidR="00622E49">
        <w:rPr>
          <w:rFonts w:hint="cs"/>
          <w:sz w:val="28"/>
          <w:szCs w:val="28"/>
          <w:rtl/>
        </w:rPr>
        <w:t xml:space="preserve"> .</w:t>
      </w:r>
    </w:p>
    <w:p w:rsidR="005B19ED" w:rsidRDefault="005B19ED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القيام بندوة علمية بعنوان " متسلسلة </w:t>
      </w:r>
      <w:proofErr w:type="spellStart"/>
      <w:r>
        <w:rPr>
          <w:rFonts w:hint="cs"/>
          <w:sz w:val="28"/>
          <w:szCs w:val="28"/>
          <w:rtl/>
        </w:rPr>
        <w:t>فيبوناتشي</w:t>
      </w:r>
      <w:proofErr w:type="spellEnd"/>
      <w:r>
        <w:rPr>
          <w:rFonts w:hint="cs"/>
          <w:sz w:val="28"/>
          <w:szCs w:val="28"/>
          <w:rtl/>
        </w:rPr>
        <w:t xml:space="preserve"> واستعمالها في التحليل الفني </w:t>
      </w:r>
      <w:proofErr w:type="spellStart"/>
      <w:r>
        <w:rPr>
          <w:rFonts w:hint="cs"/>
          <w:sz w:val="28"/>
          <w:szCs w:val="28"/>
          <w:rtl/>
        </w:rPr>
        <w:t>للشارتات</w:t>
      </w:r>
      <w:proofErr w:type="spellEnd"/>
      <w:r>
        <w:rPr>
          <w:rFonts w:hint="cs"/>
          <w:sz w:val="28"/>
          <w:szCs w:val="28"/>
          <w:rtl/>
        </w:rPr>
        <w:t xml:space="preserve"> المالية " عام 2011 م</w:t>
      </w:r>
      <w:r w:rsidR="00622E49">
        <w:rPr>
          <w:rFonts w:hint="cs"/>
          <w:sz w:val="28"/>
          <w:szCs w:val="28"/>
          <w:rtl/>
        </w:rPr>
        <w:t xml:space="preserve"> .</w:t>
      </w:r>
    </w:p>
    <w:p w:rsidR="005B19ED" w:rsidRDefault="005B19ED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حضور دورة لاستخدام برنامج " </w:t>
      </w:r>
      <w:r>
        <w:rPr>
          <w:sz w:val="28"/>
          <w:szCs w:val="28"/>
        </w:rPr>
        <w:t xml:space="preserve">Black Board </w:t>
      </w:r>
      <w:r>
        <w:rPr>
          <w:rFonts w:hint="cs"/>
          <w:sz w:val="28"/>
          <w:szCs w:val="28"/>
          <w:rtl/>
        </w:rPr>
        <w:t xml:space="preserve"> " عام 2010م</w:t>
      </w:r>
      <w:r w:rsidR="00622E49">
        <w:rPr>
          <w:rFonts w:hint="cs"/>
          <w:sz w:val="28"/>
          <w:szCs w:val="28"/>
          <w:rtl/>
        </w:rPr>
        <w:t xml:space="preserve"> .</w:t>
      </w:r>
    </w:p>
    <w:p w:rsidR="00622E49" w:rsidRDefault="00622E49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حضور دورة </w:t>
      </w:r>
      <w:proofErr w:type="spellStart"/>
      <w:r>
        <w:rPr>
          <w:rFonts w:hint="cs"/>
          <w:sz w:val="28"/>
          <w:szCs w:val="28"/>
          <w:rtl/>
        </w:rPr>
        <w:t>اعداد</w:t>
      </w:r>
      <w:proofErr w:type="spellEnd"/>
      <w:r>
        <w:rPr>
          <w:rFonts w:hint="cs"/>
          <w:sz w:val="28"/>
          <w:szCs w:val="28"/>
          <w:rtl/>
        </w:rPr>
        <w:t xml:space="preserve"> المواقع الشخصية عام 2009 م</w:t>
      </w:r>
    </w:p>
    <w:p w:rsidR="005B19ED" w:rsidRDefault="00622E49" w:rsidP="00FC72B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5B19ED">
        <w:rPr>
          <w:rFonts w:hint="cs"/>
          <w:sz w:val="28"/>
          <w:szCs w:val="28"/>
          <w:rtl/>
        </w:rPr>
        <w:t xml:space="preserve">- حضور دورة " تطوير الذات و حوار الآخر "  عام 2011 م </w:t>
      </w:r>
      <w:r>
        <w:rPr>
          <w:rFonts w:hint="cs"/>
          <w:sz w:val="28"/>
          <w:szCs w:val="28"/>
          <w:rtl/>
        </w:rPr>
        <w:t>.</w:t>
      </w:r>
    </w:p>
    <w:p w:rsidR="00807821" w:rsidRDefault="00622E49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</w:t>
      </w:r>
      <w:r w:rsidR="005B19ED">
        <w:rPr>
          <w:rFonts w:hint="cs"/>
          <w:sz w:val="28"/>
          <w:szCs w:val="28"/>
          <w:rtl/>
        </w:rPr>
        <w:t xml:space="preserve">-  الحصول على " </w:t>
      </w:r>
      <w:r w:rsidR="005B19ED" w:rsidRPr="005B19ED">
        <w:rPr>
          <w:sz w:val="28"/>
          <w:szCs w:val="28"/>
        </w:rPr>
        <w:t>English competency certificate</w:t>
      </w:r>
      <w:r w:rsidR="005B19ED">
        <w:rPr>
          <w:rFonts w:hint="cs"/>
          <w:sz w:val="28"/>
          <w:szCs w:val="28"/>
          <w:rtl/>
        </w:rPr>
        <w:t xml:space="preserve"> " من</w:t>
      </w:r>
    </w:p>
    <w:p w:rsidR="00807821" w:rsidRDefault="00807821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Languages</w:t>
      </w:r>
      <w:r w:rsidR="005B19ED">
        <w:rPr>
          <w:rFonts w:hint="cs"/>
          <w:sz w:val="28"/>
          <w:szCs w:val="28"/>
          <w:rtl/>
        </w:rPr>
        <w:t xml:space="preserve"> </w:t>
      </w:r>
      <w:r w:rsidRPr="00807821">
        <w:rPr>
          <w:sz w:val="28"/>
          <w:szCs w:val="28"/>
        </w:rPr>
        <w:t>Horizon institute</w:t>
      </w:r>
      <w:r>
        <w:rPr>
          <w:sz w:val="28"/>
          <w:szCs w:val="28"/>
        </w:rPr>
        <w:t xml:space="preserve"> of</w:t>
      </w:r>
      <w:r>
        <w:rPr>
          <w:rFonts w:hint="cs"/>
          <w:sz w:val="28"/>
          <w:szCs w:val="28"/>
          <w:rtl/>
        </w:rPr>
        <w:t xml:space="preserve"> في عام 2009 م</w:t>
      </w:r>
      <w:r w:rsidR="00622E49">
        <w:rPr>
          <w:rFonts w:hint="cs"/>
          <w:sz w:val="28"/>
          <w:szCs w:val="28"/>
          <w:rtl/>
        </w:rPr>
        <w:t xml:space="preserve"> .</w:t>
      </w:r>
    </w:p>
    <w:p w:rsidR="00807821" w:rsidRDefault="00622E49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</w:t>
      </w:r>
      <w:r w:rsidR="00807821">
        <w:rPr>
          <w:rFonts w:hint="cs"/>
          <w:sz w:val="28"/>
          <w:szCs w:val="28"/>
          <w:rtl/>
        </w:rPr>
        <w:t>-  حضور العديد</w:t>
      </w:r>
      <w:r>
        <w:rPr>
          <w:rFonts w:hint="cs"/>
          <w:sz w:val="28"/>
          <w:szCs w:val="28"/>
          <w:rtl/>
        </w:rPr>
        <w:t xml:space="preserve"> من الندوات العلمية و التربوية  و ورش العمل</w:t>
      </w:r>
      <w:r w:rsidR="00D17F3C">
        <w:rPr>
          <w:rFonts w:hint="cs"/>
          <w:sz w:val="28"/>
          <w:szCs w:val="28"/>
          <w:rtl/>
        </w:rPr>
        <w:t xml:space="preserve"> </w:t>
      </w:r>
      <w:r w:rsidR="00472195">
        <w:rPr>
          <w:rFonts w:hint="cs"/>
          <w:sz w:val="28"/>
          <w:szCs w:val="28"/>
          <w:rtl/>
        </w:rPr>
        <w:t xml:space="preserve"> في نطاق جامعة الملك سعود و في نطاق جامعة </w:t>
      </w:r>
      <w:proofErr w:type="spellStart"/>
      <w:r w:rsidR="00472195">
        <w:rPr>
          <w:rFonts w:hint="cs"/>
          <w:sz w:val="28"/>
          <w:szCs w:val="28"/>
          <w:rtl/>
        </w:rPr>
        <w:t>شيفيلد</w:t>
      </w:r>
      <w:proofErr w:type="spellEnd"/>
      <w:r w:rsidR="00472195">
        <w:rPr>
          <w:rFonts w:hint="cs"/>
          <w:sz w:val="28"/>
          <w:szCs w:val="28"/>
          <w:rtl/>
        </w:rPr>
        <w:t xml:space="preserve"> في المملكة المتحدة .</w:t>
      </w:r>
    </w:p>
    <w:p w:rsidR="00622E49" w:rsidRDefault="00622E49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9- حضور دورة إعداد لامتحان </w:t>
      </w:r>
      <w:proofErr w:type="spellStart"/>
      <w:r>
        <w:rPr>
          <w:rFonts w:hint="cs"/>
          <w:sz w:val="28"/>
          <w:szCs w:val="28"/>
          <w:rtl/>
        </w:rPr>
        <w:t>التوفل</w:t>
      </w:r>
      <w:proofErr w:type="spellEnd"/>
      <w:r>
        <w:rPr>
          <w:rFonts w:hint="cs"/>
          <w:sz w:val="28"/>
          <w:szCs w:val="28"/>
          <w:rtl/>
        </w:rPr>
        <w:t xml:space="preserve">  في </w:t>
      </w:r>
      <w:r>
        <w:rPr>
          <w:sz w:val="28"/>
          <w:szCs w:val="28"/>
        </w:rPr>
        <w:t>Stars Gate Institute</w:t>
      </w:r>
      <w:r>
        <w:rPr>
          <w:rFonts w:hint="cs"/>
          <w:sz w:val="28"/>
          <w:szCs w:val="28"/>
          <w:rtl/>
        </w:rPr>
        <w:t xml:space="preserve">  في ديسمبر عام 2010</w:t>
      </w:r>
      <w:r w:rsidR="00CF5832">
        <w:rPr>
          <w:rFonts w:hint="cs"/>
          <w:sz w:val="28"/>
          <w:szCs w:val="28"/>
          <w:rtl/>
        </w:rPr>
        <w:t xml:space="preserve"> .</w:t>
      </w:r>
    </w:p>
    <w:p w:rsidR="00006273" w:rsidRDefault="00006273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10- المشاركة في دورة تأهيل الطلاب المتعثرين في اختبار </w:t>
      </w:r>
      <w:proofErr w:type="spellStart"/>
      <w:r>
        <w:rPr>
          <w:rFonts w:hint="cs"/>
          <w:sz w:val="28"/>
          <w:szCs w:val="28"/>
          <w:rtl/>
        </w:rPr>
        <w:t>كفايات</w:t>
      </w:r>
      <w:proofErr w:type="spellEnd"/>
      <w:r>
        <w:rPr>
          <w:rFonts w:hint="cs"/>
          <w:sz w:val="28"/>
          <w:szCs w:val="28"/>
          <w:rtl/>
        </w:rPr>
        <w:t xml:space="preserve"> المعلمين و المقام في مركز التدريب وخدمة المجتمع تحت </w:t>
      </w:r>
      <w:proofErr w:type="spellStart"/>
      <w:r>
        <w:rPr>
          <w:rFonts w:hint="cs"/>
          <w:sz w:val="28"/>
          <w:szCs w:val="28"/>
          <w:rtl/>
        </w:rPr>
        <w:t>اشراف</w:t>
      </w:r>
      <w:proofErr w:type="spellEnd"/>
      <w:r>
        <w:rPr>
          <w:rFonts w:hint="cs"/>
          <w:sz w:val="28"/>
          <w:szCs w:val="28"/>
          <w:rtl/>
        </w:rPr>
        <w:t xml:space="preserve"> جامعة الملك فيصل عام 2010م</w:t>
      </w:r>
    </w:p>
    <w:p w:rsidR="00006273" w:rsidRDefault="00006273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11-  المشاركة في الدبلوم </w:t>
      </w:r>
      <w:proofErr w:type="spellStart"/>
      <w:r>
        <w:rPr>
          <w:rFonts w:hint="cs"/>
          <w:sz w:val="28"/>
          <w:szCs w:val="28"/>
          <w:rtl/>
        </w:rPr>
        <w:t>التأهيلي</w:t>
      </w:r>
      <w:proofErr w:type="spellEnd"/>
      <w:r>
        <w:rPr>
          <w:rFonts w:hint="cs"/>
          <w:sz w:val="28"/>
          <w:szCs w:val="28"/>
          <w:rtl/>
        </w:rPr>
        <w:t xml:space="preserve"> لخريجي كليات المعلمين للتدريس في المرحلة المتوسطة في عامي 2008 و 2010 م .</w:t>
      </w:r>
    </w:p>
    <w:p w:rsidR="00006273" w:rsidRDefault="00D17F3C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12- المشاركة في إعداد الخطة الدراسية المحدثة لكلية المعلمين عام 2010م</w:t>
      </w:r>
    </w:p>
    <w:p w:rsidR="00D17F3C" w:rsidRDefault="00D17F3C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13- المشاركة في </w:t>
      </w:r>
      <w:proofErr w:type="spellStart"/>
      <w:r>
        <w:rPr>
          <w:rFonts w:hint="cs"/>
          <w:sz w:val="28"/>
          <w:szCs w:val="28"/>
          <w:rtl/>
        </w:rPr>
        <w:t>اعداد</w:t>
      </w:r>
      <w:proofErr w:type="spellEnd"/>
      <w:r>
        <w:rPr>
          <w:rFonts w:hint="cs"/>
          <w:sz w:val="28"/>
          <w:szCs w:val="28"/>
          <w:rtl/>
        </w:rPr>
        <w:t xml:space="preserve"> الدراسة الذاتية لقسم الرياضيات في كلية المعلمين 2010 م</w:t>
      </w:r>
    </w:p>
    <w:p w:rsidR="00D17F3C" w:rsidRDefault="00D17F3C" w:rsidP="00807821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14- القيام بإعداد امتحان المتقدمين لشغل وظيفة معيد عام 2008م والمشاركة في لجان المقابلة الشخصية للمتقدمين لهذه الوظيفة .</w:t>
      </w:r>
    </w:p>
    <w:p w:rsidR="000D2B7C" w:rsidRDefault="000D2B7C" w:rsidP="000D2B7C">
      <w:pPr>
        <w:spacing w:line="360" w:lineRule="auto"/>
        <w:rPr>
          <w:sz w:val="28"/>
          <w:szCs w:val="28"/>
          <w:u w:val="single"/>
        </w:rPr>
      </w:pPr>
    </w:p>
    <w:p w:rsidR="00622E49" w:rsidRDefault="00705E10" w:rsidP="000D2B7C">
      <w:pPr>
        <w:spacing w:line="360" w:lineRule="auto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 xml:space="preserve">ثامنا </w:t>
      </w:r>
      <w:r w:rsidRPr="00CF3545">
        <w:rPr>
          <w:rFonts w:hint="cs"/>
          <w:sz w:val="28"/>
          <w:szCs w:val="28"/>
          <w:u w:val="single"/>
          <w:rtl/>
        </w:rPr>
        <w:t>:</w:t>
      </w:r>
      <w:r>
        <w:rPr>
          <w:rFonts w:hint="cs"/>
          <w:sz w:val="28"/>
          <w:szCs w:val="28"/>
          <w:u w:val="single"/>
          <w:rtl/>
        </w:rPr>
        <w:t xml:space="preserve"> المهارات التقنية  :</w:t>
      </w:r>
    </w:p>
    <w:p w:rsidR="00705E10" w:rsidRDefault="00705E10" w:rsidP="00E72BF5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472195">
        <w:rPr>
          <w:rFonts w:hint="cs"/>
          <w:sz w:val="28"/>
          <w:szCs w:val="28"/>
          <w:rtl/>
        </w:rPr>
        <w:t xml:space="preserve">1-  </w:t>
      </w:r>
      <w:proofErr w:type="spellStart"/>
      <w:r w:rsidR="00472195">
        <w:rPr>
          <w:rFonts w:hint="cs"/>
          <w:sz w:val="28"/>
          <w:szCs w:val="28"/>
          <w:rtl/>
        </w:rPr>
        <w:t>اتقان</w:t>
      </w:r>
      <w:proofErr w:type="spellEnd"/>
      <w:r w:rsidR="00472195">
        <w:rPr>
          <w:rFonts w:hint="cs"/>
          <w:sz w:val="28"/>
          <w:szCs w:val="28"/>
          <w:rtl/>
        </w:rPr>
        <w:t xml:space="preserve"> برامج </w:t>
      </w:r>
      <w:r w:rsidR="00472195">
        <w:rPr>
          <w:sz w:val="28"/>
          <w:szCs w:val="28"/>
        </w:rPr>
        <w:t xml:space="preserve"> </w:t>
      </w:r>
      <w:r w:rsidR="00472195">
        <w:rPr>
          <w:rFonts w:hint="cs"/>
          <w:sz w:val="28"/>
          <w:szCs w:val="28"/>
          <w:rtl/>
        </w:rPr>
        <w:t xml:space="preserve">حاسوبية عامة :  </w:t>
      </w:r>
      <w:r w:rsidR="00472195">
        <w:rPr>
          <w:sz w:val="28"/>
          <w:szCs w:val="28"/>
        </w:rPr>
        <w:t>word – power point –</w:t>
      </w:r>
      <w:r w:rsidR="00E72BF5">
        <w:rPr>
          <w:sz w:val="28"/>
          <w:szCs w:val="28"/>
        </w:rPr>
        <w:t xml:space="preserve"> publisher – Microsoft works</w:t>
      </w:r>
      <w:r w:rsidR="00472195">
        <w:rPr>
          <w:sz w:val="28"/>
          <w:szCs w:val="28"/>
        </w:rPr>
        <w:t xml:space="preserve"> </w:t>
      </w:r>
    </w:p>
    <w:p w:rsidR="00472195" w:rsidRDefault="00472195" w:rsidP="00705E10">
      <w:p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2- معرفة جيدة باستخدام بعض البرامج الرياضية مثل </w:t>
      </w:r>
      <w:r w:rsidRPr="00472195">
        <w:rPr>
          <w:sz w:val="28"/>
          <w:szCs w:val="28"/>
        </w:rPr>
        <w:t>scientific workplace</w:t>
      </w:r>
      <w:r>
        <w:rPr>
          <w:rFonts w:hint="cs"/>
          <w:sz w:val="28"/>
          <w:szCs w:val="28"/>
          <w:rtl/>
        </w:rPr>
        <w:t xml:space="preserve"> و برنامج </w:t>
      </w:r>
      <w:r>
        <w:rPr>
          <w:sz w:val="28"/>
          <w:szCs w:val="28"/>
        </w:rPr>
        <w:t>maple 12</w:t>
      </w:r>
    </w:p>
    <w:p w:rsidR="00472195" w:rsidRDefault="00472195" w:rsidP="00705E10">
      <w:p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3- معرفة جيدة </w:t>
      </w:r>
      <w:r w:rsidR="00E72BF5">
        <w:rPr>
          <w:rFonts w:hint="cs"/>
          <w:sz w:val="28"/>
          <w:szCs w:val="28"/>
          <w:rtl/>
        </w:rPr>
        <w:t xml:space="preserve"> في طرق الحسابات </w:t>
      </w:r>
      <w:proofErr w:type="spellStart"/>
      <w:r w:rsidR="00E72BF5">
        <w:rPr>
          <w:rFonts w:hint="cs"/>
          <w:sz w:val="28"/>
          <w:szCs w:val="28"/>
          <w:rtl/>
        </w:rPr>
        <w:t>الاحصائية</w:t>
      </w:r>
      <w:proofErr w:type="spellEnd"/>
      <w:r w:rsidR="00E72BF5">
        <w:rPr>
          <w:rFonts w:hint="cs"/>
          <w:sz w:val="28"/>
          <w:szCs w:val="28"/>
          <w:rtl/>
        </w:rPr>
        <w:t xml:space="preserve"> باستخدام برنامج </w:t>
      </w:r>
      <w:r w:rsidR="00E72BF5">
        <w:rPr>
          <w:sz w:val="28"/>
          <w:szCs w:val="28"/>
        </w:rPr>
        <w:t>excel</w:t>
      </w:r>
    </w:p>
    <w:p w:rsidR="00E72BF5" w:rsidRDefault="00E72BF5" w:rsidP="00705E10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معرفة ممتازة في استخدام برامج التحليل الفني للرسوم </w:t>
      </w:r>
      <w:proofErr w:type="spellStart"/>
      <w:r>
        <w:rPr>
          <w:rFonts w:hint="cs"/>
          <w:sz w:val="28"/>
          <w:szCs w:val="28"/>
          <w:rtl/>
        </w:rPr>
        <w:t>والشارتات</w:t>
      </w:r>
      <w:proofErr w:type="spellEnd"/>
      <w:r>
        <w:rPr>
          <w:rFonts w:hint="cs"/>
          <w:sz w:val="28"/>
          <w:szCs w:val="28"/>
          <w:rtl/>
        </w:rPr>
        <w:t xml:space="preserve"> المالية  للدراسات الاقتصادية والمالية  مثل برنامج  </w:t>
      </w:r>
      <w:r>
        <w:rPr>
          <w:sz w:val="28"/>
          <w:szCs w:val="28"/>
        </w:rPr>
        <w:t>meta stock</w:t>
      </w:r>
      <w:r>
        <w:rPr>
          <w:rFonts w:hint="cs"/>
          <w:sz w:val="28"/>
          <w:szCs w:val="28"/>
          <w:rtl/>
        </w:rPr>
        <w:t xml:space="preserve">  و </w:t>
      </w:r>
      <w:r>
        <w:rPr>
          <w:sz w:val="28"/>
          <w:szCs w:val="28"/>
        </w:rPr>
        <w:t xml:space="preserve">ticker chart </w:t>
      </w:r>
      <w:r>
        <w:rPr>
          <w:rFonts w:hint="cs"/>
          <w:sz w:val="28"/>
          <w:szCs w:val="28"/>
          <w:rtl/>
        </w:rPr>
        <w:t xml:space="preserve"> .</w:t>
      </w:r>
    </w:p>
    <w:p w:rsidR="00E72BF5" w:rsidRDefault="00E72BF5" w:rsidP="00705E10">
      <w:pPr>
        <w:spacing w:line="360" w:lineRule="auto"/>
        <w:rPr>
          <w:sz w:val="28"/>
          <w:szCs w:val="28"/>
          <w:rtl/>
        </w:rPr>
      </w:pPr>
    </w:p>
    <w:p w:rsidR="00E72BF5" w:rsidRDefault="00E72BF5" w:rsidP="00705E10">
      <w:pPr>
        <w:spacing w:line="360" w:lineRule="auto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تاسعا : المعرفين الأكاديميين :</w:t>
      </w:r>
    </w:p>
    <w:p w:rsidR="00E72BF5" w:rsidRDefault="00E72BF5" w:rsidP="00705E10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د. </w:t>
      </w:r>
      <w:r w:rsidR="007F684B">
        <w:rPr>
          <w:rFonts w:hint="cs"/>
          <w:sz w:val="28"/>
          <w:szCs w:val="28"/>
          <w:rtl/>
        </w:rPr>
        <w:t xml:space="preserve">أشرف فؤاد محمد , </w:t>
      </w:r>
      <w:proofErr w:type="spellStart"/>
      <w:r w:rsidR="007F684B">
        <w:rPr>
          <w:rFonts w:hint="cs"/>
          <w:sz w:val="28"/>
          <w:szCs w:val="28"/>
          <w:rtl/>
        </w:rPr>
        <w:t>استاذ</w:t>
      </w:r>
      <w:proofErr w:type="spellEnd"/>
      <w:r w:rsidR="007F684B">
        <w:rPr>
          <w:rFonts w:hint="cs"/>
          <w:sz w:val="28"/>
          <w:szCs w:val="28"/>
          <w:rtl/>
        </w:rPr>
        <w:t xml:space="preserve"> مساعد في قسم الرياضيات  , كلية المعلمين , جامعة الملك سعود</w:t>
      </w:r>
    </w:p>
    <w:p w:rsidR="007F684B" w:rsidRDefault="007F684B" w:rsidP="00705E10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الايميل</w:t>
      </w:r>
      <w:proofErr w:type="spellEnd"/>
      <w:r>
        <w:rPr>
          <w:rFonts w:hint="cs"/>
          <w:sz w:val="28"/>
          <w:szCs w:val="28"/>
          <w:rtl/>
        </w:rPr>
        <w:t xml:space="preserve"> : </w:t>
      </w:r>
      <w:hyperlink r:id="rId10" w:history="1">
        <w:r w:rsidRPr="00494C00">
          <w:rPr>
            <w:rStyle w:val="Hyperlink"/>
            <w:rFonts w:ascii="Tahoma" w:hAnsi="Tahoma" w:cs="Tahoma"/>
            <w:sz w:val="20"/>
            <w:szCs w:val="20"/>
          </w:rPr>
          <w:t>ashraf_3010@hotmail.com</w:t>
        </w:r>
      </w:hyperlink>
    </w:p>
    <w:p w:rsidR="007F684B" w:rsidRDefault="007F684B" w:rsidP="00705E10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د. ماجد زكريا يوسف , </w:t>
      </w:r>
      <w:proofErr w:type="spellStart"/>
      <w:r>
        <w:rPr>
          <w:rFonts w:hint="cs"/>
          <w:sz w:val="28"/>
          <w:szCs w:val="28"/>
          <w:rtl/>
        </w:rPr>
        <w:t>استاذ</w:t>
      </w:r>
      <w:proofErr w:type="spellEnd"/>
      <w:r>
        <w:rPr>
          <w:rFonts w:hint="cs"/>
          <w:sz w:val="28"/>
          <w:szCs w:val="28"/>
          <w:rtl/>
        </w:rPr>
        <w:t xml:space="preserve"> مساعد في قسم الرياضيات , كلية المعلمين , جامعة الملك سعود</w:t>
      </w:r>
    </w:p>
    <w:p w:rsidR="007F684B" w:rsidRPr="00E72BF5" w:rsidRDefault="007F684B" w:rsidP="00705E10">
      <w:pPr>
        <w:spacing w:line="360" w:lineRule="auto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الايميل</w:t>
      </w:r>
      <w:proofErr w:type="spellEnd"/>
      <w:r>
        <w:rPr>
          <w:rFonts w:hint="cs"/>
          <w:sz w:val="28"/>
          <w:szCs w:val="28"/>
          <w:rtl/>
        </w:rPr>
        <w:t xml:space="preserve"> : </w:t>
      </w:r>
      <w:hyperlink r:id="rId11" w:history="1">
        <w:r>
          <w:rPr>
            <w:rStyle w:val="Hyperlink"/>
            <w:rFonts w:ascii="Tahoma" w:hAnsi="Tahoma" w:cs="Tahoma"/>
            <w:sz w:val="20"/>
            <w:szCs w:val="20"/>
          </w:rPr>
          <w:t xml:space="preserve">magedzy@ksu.edu.sa </w:t>
        </w:r>
      </w:hyperlink>
    </w:p>
    <w:sectPr w:rsidR="007F684B" w:rsidRPr="00E72BF5" w:rsidSect="006E0573">
      <w:footerReference w:type="default" r:id="rId12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CB2" w:rsidRDefault="00817CB2" w:rsidP="007B39E2">
      <w:r>
        <w:separator/>
      </w:r>
    </w:p>
  </w:endnote>
  <w:endnote w:type="continuationSeparator" w:id="0">
    <w:p w:rsidR="00817CB2" w:rsidRDefault="00817CB2" w:rsidP="007B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29" w:rsidRDefault="00E1671D">
    <w:pPr>
      <w:pStyle w:val="a6"/>
      <w:jc w:val="center"/>
    </w:pPr>
    <w:fldSimple w:instr=" PAGE   \* MERGEFORMAT ">
      <w:r w:rsidR="00F32C5C" w:rsidRPr="00F32C5C">
        <w:rPr>
          <w:rFonts w:cs="Calibri"/>
          <w:noProof/>
          <w:rtl/>
          <w:lang w:val="ar-SA"/>
        </w:rPr>
        <w:t>5</w:t>
      </w:r>
    </w:fldSimple>
  </w:p>
  <w:p w:rsidR="00554729" w:rsidRDefault="005547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CB2" w:rsidRDefault="00817CB2" w:rsidP="007B39E2">
      <w:r>
        <w:separator/>
      </w:r>
    </w:p>
  </w:footnote>
  <w:footnote w:type="continuationSeparator" w:id="0">
    <w:p w:rsidR="00817CB2" w:rsidRDefault="00817CB2" w:rsidP="007B39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44D"/>
    <w:multiLevelType w:val="hybridMultilevel"/>
    <w:tmpl w:val="F5EE7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50651"/>
    <w:multiLevelType w:val="hybridMultilevel"/>
    <w:tmpl w:val="0E6C9DF2"/>
    <w:lvl w:ilvl="0" w:tplc="BEAC7E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22FCF"/>
    <w:multiLevelType w:val="hybridMultilevel"/>
    <w:tmpl w:val="89E46FE6"/>
    <w:lvl w:ilvl="0" w:tplc="533A5A60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32B343EA"/>
    <w:multiLevelType w:val="hybridMultilevel"/>
    <w:tmpl w:val="30628D2C"/>
    <w:lvl w:ilvl="0" w:tplc="20747B9C">
      <w:start w:val="1"/>
      <w:numFmt w:val="decimal"/>
      <w:lvlText w:val="%1-"/>
      <w:lvlJc w:val="left"/>
      <w:pPr>
        <w:tabs>
          <w:tab w:val="num" w:pos="2220"/>
        </w:tabs>
        <w:ind w:left="2220" w:hanging="4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3D120A67"/>
    <w:multiLevelType w:val="hybridMultilevel"/>
    <w:tmpl w:val="7082C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D5461D"/>
    <w:multiLevelType w:val="hybridMultilevel"/>
    <w:tmpl w:val="813C6836"/>
    <w:lvl w:ilvl="0" w:tplc="DA4C15A0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96746B"/>
    <w:multiLevelType w:val="hybridMultilevel"/>
    <w:tmpl w:val="D16A7122"/>
    <w:lvl w:ilvl="0" w:tplc="9A1A7410">
      <w:start w:val="1"/>
      <w:numFmt w:val="decimal"/>
      <w:lvlText w:val="%1-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195683F"/>
    <w:multiLevelType w:val="hybridMultilevel"/>
    <w:tmpl w:val="7D408F76"/>
    <w:lvl w:ilvl="0" w:tplc="97CAA4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D3556F"/>
    <w:multiLevelType w:val="hybridMultilevel"/>
    <w:tmpl w:val="0ACA66D0"/>
    <w:lvl w:ilvl="0" w:tplc="A5702FEE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  <w:sz w:val="28"/>
        <w:szCs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9">
    <w:nsid w:val="6E021B1E"/>
    <w:multiLevelType w:val="hybridMultilevel"/>
    <w:tmpl w:val="F59AC826"/>
    <w:lvl w:ilvl="0" w:tplc="040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0">
    <w:nsid w:val="6F850526"/>
    <w:multiLevelType w:val="hybridMultilevel"/>
    <w:tmpl w:val="2E447716"/>
    <w:lvl w:ilvl="0" w:tplc="AC2A4A18">
      <w:start w:val="1"/>
      <w:numFmt w:val="decimal"/>
      <w:lvlText w:val="%1."/>
      <w:lvlJc w:val="left"/>
      <w:pPr>
        <w:tabs>
          <w:tab w:val="num" w:pos="1196"/>
        </w:tabs>
        <w:ind w:left="1196" w:hanging="360"/>
      </w:pPr>
      <w:rPr>
        <w:b w:val="0"/>
        <w:bCs w:val="0"/>
      </w:rPr>
    </w:lvl>
    <w:lvl w:ilvl="1" w:tplc="1A3E1C18">
      <w:start w:val="1"/>
      <w:numFmt w:val="upperLetter"/>
      <w:lvlText w:val="%2."/>
      <w:lvlJc w:val="left"/>
      <w:pPr>
        <w:tabs>
          <w:tab w:val="num" w:pos="1916"/>
        </w:tabs>
        <w:ind w:left="1916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11">
    <w:nsid w:val="74FA6B75"/>
    <w:multiLevelType w:val="hybridMultilevel"/>
    <w:tmpl w:val="E4869B58"/>
    <w:lvl w:ilvl="0" w:tplc="CCEC1C74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2">
    <w:nsid w:val="75F758ED"/>
    <w:multiLevelType w:val="hybridMultilevel"/>
    <w:tmpl w:val="67E64730"/>
    <w:lvl w:ilvl="0" w:tplc="CD76BC0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0A6519"/>
    <w:multiLevelType w:val="hybridMultilevel"/>
    <w:tmpl w:val="3C6669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7"/>
  </w:num>
  <w:num w:numId="10">
    <w:abstractNumId w:val="5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65D"/>
    <w:rsid w:val="00004D67"/>
    <w:rsid w:val="00006273"/>
    <w:rsid w:val="00033BB9"/>
    <w:rsid w:val="00046E42"/>
    <w:rsid w:val="0008165D"/>
    <w:rsid w:val="000D2B7C"/>
    <w:rsid w:val="001A1BF6"/>
    <w:rsid w:val="001A1C1D"/>
    <w:rsid w:val="001D0159"/>
    <w:rsid w:val="001E231E"/>
    <w:rsid w:val="002045CB"/>
    <w:rsid w:val="002778E8"/>
    <w:rsid w:val="002E382E"/>
    <w:rsid w:val="002F7F5C"/>
    <w:rsid w:val="003111AD"/>
    <w:rsid w:val="00311E3B"/>
    <w:rsid w:val="00321CD2"/>
    <w:rsid w:val="00325665"/>
    <w:rsid w:val="003301C3"/>
    <w:rsid w:val="00366900"/>
    <w:rsid w:val="00380DC8"/>
    <w:rsid w:val="003E313F"/>
    <w:rsid w:val="00472195"/>
    <w:rsid w:val="004C6421"/>
    <w:rsid w:val="004F13DA"/>
    <w:rsid w:val="00545EEE"/>
    <w:rsid w:val="00554729"/>
    <w:rsid w:val="00591C85"/>
    <w:rsid w:val="005A7572"/>
    <w:rsid w:val="005B19ED"/>
    <w:rsid w:val="00622E49"/>
    <w:rsid w:val="00664B68"/>
    <w:rsid w:val="00697CCE"/>
    <w:rsid w:val="006C49F7"/>
    <w:rsid w:val="006E0573"/>
    <w:rsid w:val="006E77E8"/>
    <w:rsid w:val="00705E10"/>
    <w:rsid w:val="00731323"/>
    <w:rsid w:val="00733054"/>
    <w:rsid w:val="00737C4F"/>
    <w:rsid w:val="00750B32"/>
    <w:rsid w:val="00786484"/>
    <w:rsid w:val="007B39E2"/>
    <w:rsid w:val="007E6153"/>
    <w:rsid w:val="007E664D"/>
    <w:rsid w:val="007F684B"/>
    <w:rsid w:val="00807821"/>
    <w:rsid w:val="008143FA"/>
    <w:rsid w:val="0081504C"/>
    <w:rsid w:val="00817CB2"/>
    <w:rsid w:val="008469EC"/>
    <w:rsid w:val="0087149C"/>
    <w:rsid w:val="00872280"/>
    <w:rsid w:val="00886ECF"/>
    <w:rsid w:val="008964D4"/>
    <w:rsid w:val="008B75B9"/>
    <w:rsid w:val="008C7BB2"/>
    <w:rsid w:val="008D19DB"/>
    <w:rsid w:val="0093261F"/>
    <w:rsid w:val="0093442E"/>
    <w:rsid w:val="0096070A"/>
    <w:rsid w:val="009838E6"/>
    <w:rsid w:val="00994D74"/>
    <w:rsid w:val="009B661B"/>
    <w:rsid w:val="009C6BE9"/>
    <w:rsid w:val="009D1366"/>
    <w:rsid w:val="009E0889"/>
    <w:rsid w:val="009E439F"/>
    <w:rsid w:val="009E5B2E"/>
    <w:rsid w:val="009F11C8"/>
    <w:rsid w:val="00A13534"/>
    <w:rsid w:val="00A618FC"/>
    <w:rsid w:val="00A93FE7"/>
    <w:rsid w:val="00AB0814"/>
    <w:rsid w:val="00AC6448"/>
    <w:rsid w:val="00AD2D56"/>
    <w:rsid w:val="00AE412C"/>
    <w:rsid w:val="00B30128"/>
    <w:rsid w:val="00B40C3F"/>
    <w:rsid w:val="00B503B5"/>
    <w:rsid w:val="00B87CFD"/>
    <w:rsid w:val="00BD048C"/>
    <w:rsid w:val="00C07847"/>
    <w:rsid w:val="00C56319"/>
    <w:rsid w:val="00C6018F"/>
    <w:rsid w:val="00C865F3"/>
    <w:rsid w:val="00C91B20"/>
    <w:rsid w:val="00CD52DD"/>
    <w:rsid w:val="00CE4684"/>
    <w:rsid w:val="00CF3545"/>
    <w:rsid w:val="00CF5832"/>
    <w:rsid w:val="00D17F3C"/>
    <w:rsid w:val="00D5580C"/>
    <w:rsid w:val="00D57FC6"/>
    <w:rsid w:val="00D739FF"/>
    <w:rsid w:val="00DB5896"/>
    <w:rsid w:val="00DB61E2"/>
    <w:rsid w:val="00DC2253"/>
    <w:rsid w:val="00DF0879"/>
    <w:rsid w:val="00E1671D"/>
    <w:rsid w:val="00E23624"/>
    <w:rsid w:val="00E56701"/>
    <w:rsid w:val="00E72BF5"/>
    <w:rsid w:val="00E73BB8"/>
    <w:rsid w:val="00EC252A"/>
    <w:rsid w:val="00EE10E4"/>
    <w:rsid w:val="00F32C5C"/>
    <w:rsid w:val="00F3482D"/>
    <w:rsid w:val="00F9689B"/>
    <w:rsid w:val="00FA319A"/>
    <w:rsid w:val="00FC3E01"/>
    <w:rsid w:val="00FC72B1"/>
    <w:rsid w:val="00FD2E23"/>
    <w:rsid w:val="00FE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CD2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1E231E"/>
    <w:pPr>
      <w:keepNext/>
      <w:outlineLvl w:val="0"/>
    </w:pPr>
    <w:rPr>
      <w:rFonts w:cs="Akhbar MT"/>
      <w:sz w:val="28"/>
      <w:szCs w:val="28"/>
    </w:rPr>
  </w:style>
  <w:style w:type="paragraph" w:styleId="2">
    <w:name w:val="heading 2"/>
    <w:basedOn w:val="a"/>
    <w:next w:val="a"/>
    <w:qFormat/>
    <w:rsid w:val="00886ECF"/>
    <w:pPr>
      <w:keepNext/>
      <w:spacing w:line="360" w:lineRule="auto"/>
      <w:ind w:left="360"/>
      <w:jc w:val="lowKashida"/>
      <w:outlineLvl w:val="1"/>
    </w:pPr>
    <w:rPr>
      <w:sz w:val="28"/>
      <w:szCs w:val="28"/>
      <w:lang w:eastAsia="ar-SA" w:bidi="ar-EG"/>
    </w:rPr>
  </w:style>
  <w:style w:type="paragraph" w:styleId="3">
    <w:name w:val="heading 3"/>
    <w:basedOn w:val="a"/>
    <w:next w:val="a"/>
    <w:qFormat/>
    <w:rsid w:val="00886ECF"/>
    <w:pPr>
      <w:keepNext/>
      <w:spacing w:line="360" w:lineRule="auto"/>
      <w:jc w:val="lowKashida"/>
      <w:outlineLvl w:val="2"/>
    </w:pPr>
    <w:rPr>
      <w:sz w:val="32"/>
      <w:szCs w:val="32"/>
      <w:lang w:eastAsia="ar-SA" w:bidi="ar-EG"/>
    </w:rPr>
  </w:style>
  <w:style w:type="paragraph" w:styleId="4">
    <w:name w:val="heading 4"/>
    <w:basedOn w:val="a"/>
    <w:next w:val="a"/>
    <w:qFormat/>
    <w:rsid w:val="00886ECF"/>
    <w:pPr>
      <w:keepNext/>
      <w:outlineLvl w:val="3"/>
    </w:pPr>
    <w:rPr>
      <w:sz w:val="28"/>
      <w:szCs w:val="28"/>
      <w:lang w:eastAsia="ar-SA" w:bidi="ar-EG"/>
    </w:rPr>
  </w:style>
  <w:style w:type="paragraph" w:styleId="5">
    <w:name w:val="heading 5"/>
    <w:basedOn w:val="a"/>
    <w:next w:val="a"/>
    <w:qFormat/>
    <w:rsid w:val="00FC3E0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1E231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325665"/>
    <w:rPr>
      <w:color w:val="0000FF"/>
      <w:u w:val="single"/>
    </w:rPr>
  </w:style>
  <w:style w:type="table" w:styleId="a3">
    <w:name w:val="Table Grid"/>
    <w:basedOn w:val="a1"/>
    <w:rsid w:val="0087149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886ECF"/>
  </w:style>
  <w:style w:type="paragraph" w:styleId="HTML">
    <w:name w:val="HTML Preformatted"/>
    <w:basedOn w:val="a"/>
    <w:rsid w:val="00B87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B87CFD"/>
    <w:pPr>
      <w:spacing w:after="120" w:line="480" w:lineRule="auto"/>
      <w:ind w:left="283"/>
    </w:pPr>
    <w:rPr>
      <w:lang w:bidi="ar-OM"/>
    </w:rPr>
  </w:style>
  <w:style w:type="paragraph" w:styleId="a5">
    <w:name w:val="header"/>
    <w:basedOn w:val="a"/>
    <w:link w:val="Char"/>
    <w:rsid w:val="007B39E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rsid w:val="007B39E2"/>
    <w:rPr>
      <w:sz w:val="24"/>
      <w:szCs w:val="24"/>
    </w:rPr>
  </w:style>
  <w:style w:type="paragraph" w:styleId="a6">
    <w:name w:val="footer"/>
    <w:basedOn w:val="a"/>
    <w:link w:val="Char0"/>
    <w:uiPriority w:val="99"/>
    <w:rsid w:val="007B39E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rsid w:val="007B39E2"/>
    <w:rPr>
      <w:sz w:val="24"/>
      <w:szCs w:val="24"/>
    </w:rPr>
  </w:style>
  <w:style w:type="paragraph" w:styleId="a7">
    <w:name w:val="List Paragraph"/>
    <w:basedOn w:val="a"/>
    <w:uiPriority w:val="34"/>
    <w:qFormat/>
    <w:rsid w:val="009F11C8"/>
    <w:pPr>
      <w:ind w:left="720"/>
    </w:pPr>
  </w:style>
  <w:style w:type="character" w:styleId="a8">
    <w:name w:val="Strong"/>
    <w:basedOn w:val="a0"/>
    <w:qFormat/>
    <w:rsid w:val="000D2B7C"/>
    <w:rPr>
      <w:b/>
      <w:bCs/>
    </w:rPr>
  </w:style>
  <w:style w:type="paragraph" w:styleId="a9">
    <w:name w:val="Balloon Text"/>
    <w:basedOn w:val="a"/>
    <w:link w:val="Char1"/>
    <w:rsid w:val="00CF354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CF3545"/>
    <w:rPr>
      <w:rFonts w:ascii="Tahoma" w:hAnsi="Tahoma" w:cs="Tahoma"/>
      <w:sz w:val="16"/>
      <w:szCs w:val="16"/>
    </w:rPr>
  </w:style>
  <w:style w:type="character" w:customStyle="1" w:styleId="blockemailnoname">
    <w:name w:val="blockemailnoname"/>
    <w:basedOn w:val="a0"/>
    <w:rsid w:val="007F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gedzy@ksu.edu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hraf_3010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ksu.edu.sa/25264/Pages/turki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DD4C-CBFB-4959-B053-8E0892C9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regphysics</dc:creator>
  <cp:lastModifiedBy>TURKI</cp:lastModifiedBy>
  <cp:revision>2</cp:revision>
  <cp:lastPrinted>2011-01-24T22:42:00Z</cp:lastPrinted>
  <dcterms:created xsi:type="dcterms:W3CDTF">2011-12-05T09:04:00Z</dcterms:created>
  <dcterms:modified xsi:type="dcterms:W3CDTF">2011-12-05T09:04:00Z</dcterms:modified>
</cp:coreProperties>
</file>