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2A" w:rsidRPr="00F90645" w:rsidRDefault="0089792A" w:rsidP="0089792A">
      <w:pPr>
        <w:bidi/>
        <w:rPr>
          <w:b/>
          <w:bCs/>
          <w:rtl/>
        </w:rPr>
      </w:pPr>
      <w:r w:rsidRPr="00F90645">
        <w:rPr>
          <w:rFonts w:hint="cs"/>
          <w:b/>
          <w:bCs/>
          <w:rtl/>
        </w:rPr>
        <w:t>جامعة الملك سعود</w:t>
      </w:r>
    </w:p>
    <w:p w:rsidR="0089792A" w:rsidRPr="00F90645" w:rsidRDefault="0089792A" w:rsidP="0089792A">
      <w:pPr>
        <w:bidi/>
        <w:rPr>
          <w:b/>
          <w:bCs/>
          <w:rtl/>
        </w:rPr>
      </w:pPr>
      <w:r w:rsidRPr="00F90645">
        <w:rPr>
          <w:rFonts w:hint="cs"/>
          <w:b/>
          <w:bCs/>
          <w:rtl/>
        </w:rPr>
        <w:t>قسم اللغة العربية</w:t>
      </w:r>
      <w:r>
        <w:rPr>
          <w:rFonts w:hint="cs"/>
          <w:b/>
          <w:bCs/>
          <w:rtl/>
        </w:rPr>
        <w:t xml:space="preserve"> و آدابها</w:t>
      </w:r>
    </w:p>
    <w:p w:rsidR="0089792A" w:rsidRDefault="0089792A" w:rsidP="0089792A">
      <w:pPr>
        <w:bidi/>
        <w:rPr>
          <w:rtl/>
        </w:rPr>
      </w:pPr>
      <w:r w:rsidRPr="00F90645">
        <w:rPr>
          <w:rFonts w:hint="cs"/>
          <w:b/>
          <w:bCs/>
          <w:rtl/>
        </w:rPr>
        <w:t>اختبار المهارات اللغوية 101 عرب</w:t>
      </w:r>
    </w:p>
    <w:p w:rsidR="0089792A" w:rsidRPr="00650B5C" w:rsidRDefault="0089792A" w:rsidP="0089792A">
      <w:pPr>
        <w:bidi/>
        <w:jc w:val="both"/>
        <w:rPr>
          <w:sz w:val="24"/>
          <w:szCs w:val="24"/>
          <w:rtl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تمتلئ حياة الكثير منا بالمحفزات العملية و الحركية ، ومن المستحيل أن نجلس بلا حراك ولو لدقائق معدودة. قال لي صديق: "لم يعد البشر من بني آدم بل من بني "فعل"!</w:t>
      </w:r>
      <w:r>
        <w:rPr>
          <w:rFonts w:hint="cs"/>
          <w:sz w:val="24"/>
          <w:szCs w:val="24"/>
          <w:rtl/>
          <w:lang w:val="en-GB"/>
        </w:rPr>
        <w:t>"</w:t>
      </w:r>
      <w:r w:rsidRPr="00650B5C">
        <w:rPr>
          <w:rFonts w:hint="cs"/>
          <w:sz w:val="24"/>
          <w:szCs w:val="24"/>
          <w:rtl/>
          <w:lang w:val="en-GB"/>
        </w:rPr>
        <w:t xml:space="preserve">. </w:t>
      </w:r>
    </w:p>
    <w:p w:rsidR="0089792A" w:rsidRPr="00650B5C" w:rsidRDefault="0089792A" w:rsidP="0089792A">
      <w:pPr>
        <w:bidi/>
        <w:jc w:val="both"/>
        <w:rPr>
          <w:sz w:val="24"/>
          <w:szCs w:val="24"/>
          <w:rtl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سألت المعلم يوماً عن النش</w:t>
      </w:r>
      <w:r>
        <w:rPr>
          <w:rFonts w:hint="cs"/>
          <w:sz w:val="24"/>
          <w:szCs w:val="24"/>
          <w:rtl/>
          <w:lang w:val="en-GB"/>
        </w:rPr>
        <w:t>ا</w:t>
      </w:r>
      <w:r w:rsidRPr="00650B5C">
        <w:rPr>
          <w:rFonts w:hint="cs"/>
          <w:sz w:val="24"/>
          <w:szCs w:val="24"/>
          <w:rtl/>
          <w:lang w:val="en-GB"/>
        </w:rPr>
        <w:t>طات التي يمكنني فعلها ليلاً: فقال لي : لا تفعل شيئاً واسمح لنفسك ببعض الملل ، وشرح لي أنني لو لم أفعل هذا ولو لساعة أو أقل سيتحول الشعور بالملل للراحة و هدوء البال ، وبعد قليل من التدريب ستتعلم الاسترخاء.</w:t>
      </w:r>
    </w:p>
    <w:p w:rsidR="0089792A" w:rsidRPr="00650B5C" w:rsidRDefault="0089792A" w:rsidP="0089792A">
      <w:pPr>
        <w:pStyle w:val="ListParagraph"/>
        <w:numPr>
          <w:ilvl w:val="0"/>
          <w:numId w:val="1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أجب عما يأتي:</w:t>
      </w:r>
    </w:p>
    <w:p w:rsidR="0089792A" w:rsidRPr="00650B5C" w:rsidRDefault="0089792A" w:rsidP="0089792A">
      <w:pPr>
        <w:pStyle w:val="ListParagraph"/>
        <w:bidi/>
        <w:rPr>
          <w:sz w:val="24"/>
          <w:szCs w:val="24"/>
          <w:rtl/>
          <w:lang w:val="en-GB"/>
        </w:rPr>
      </w:pPr>
    </w:p>
    <w:p w:rsidR="0089792A" w:rsidRPr="00650B5C" w:rsidRDefault="0089792A" w:rsidP="0089792A">
      <w:pPr>
        <w:pStyle w:val="ListParagraph"/>
        <w:numPr>
          <w:ilvl w:val="0"/>
          <w:numId w:val="2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مالمقصود بقوله " لم يعد البشر من بني آدم بل من بني فعل"؟</w:t>
      </w:r>
    </w:p>
    <w:p w:rsidR="0089792A" w:rsidRPr="00650B5C" w:rsidRDefault="0089792A" w:rsidP="0089792A">
      <w:pPr>
        <w:pStyle w:val="ListParagraph"/>
        <w:numPr>
          <w:ilvl w:val="0"/>
          <w:numId w:val="2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كيف يتحول الشعور بالملل إلى راحة؟</w:t>
      </w:r>
    </w:p>
    <w:p w:rsidR="0089792A" w:rsidRPr="00650B5C" w:rsidRDefault="0089792A" w:rsidP="0089792A">
      <w:pPr>
        <w:pStyle w:val="ListParagraph"/>
        <w:numPr>
          <w:ilvl w:val="0"/>
          <w:numId w:val="2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استخرج ما يأتي:</w:t>
      </w:r>
    </w:p>
    <w:p w:rsidR="0089792A" w:rsidRPr="00650B5C" w:rsidRDefault="0089792A" w:rsidP="0089792A">
      <w:pPr>
        <w:pStyle w:val="ListParagraph"/>
        <w:numPr>
          <w:ilvl w:val="0"/>
          <w:numId w:val="3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جمع مؤنث سالم:</w:t>
      </w:r>
    </w:p>
    <w:p w:rsidR="0089792A" w:rsidRPr="00650B5C" w:rsidRDefault="0089792A" w:rsidP="0089792A">
      <w:pPr>
        <w:pStyle w:val="ListParagraph"/>
        <w:numPr>
          <w:ilvl w:val="0"/>
          <w:numId w:val="3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فعلاً مضارعاً مجزوماً:</w:t>
      </w:r>
    </w:p>
    <w:p w:rsidR="0089792A" w:rsidRPr="00650B5C" w:rsidRDefault="0089792A" w:rsidP="0089792A">
      <w:pPr>
        <w:pStyle w:val="ListParagraph"/>
        <w:numPr>
          <w:ilvl w:val="0"/>
          <w:numId w:val="3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فعلاً مضارعاً منصوباً:</w:t>
      </w:r>
    </w:p>
    <w:p w:rsidR="0089792A" w:rsidRPr="00650B5C" w:rsidRDefault="0089792A" w:rsidP="0089792A">
      <w:pPr>
        <w:pStyle w:val="ListParagraph"/>
        <w:numPr>
          <w:ilvl w:val="0"/>
          <w:numId w:val="3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فعلاً مضارعاً مرفوعاً:</w:t>
      </w:r>
    </w:p>
    <w:p w:rsidR="0089792A" w:rsidRPr="00650B5C" w:rsidRDefault="0089792A" w:rsidP="0089792A">
      <w:pPr>
        <w:pStyle w:val="ListParagraph"/>
        <w:numPr>
          <w:ilvl w:val="0"/>
          <w:numId w:val="2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ما نوع الفعل " سيتحول" وما زمنه؟</w:t>
      </w:r>
    </w:p>
    <w:p w:rsidR="0089792A" w:rsidRPr="00650B5C" w:rsidRDefault="0089792A" w:rsidP="0089792A">
      <w:pPr>
        <w:pStyle w:val="ListParagraph"/>
        <w:numPr>
          <w:ilvl w:val="0"/>
          <w:numId w:val="2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" العملية" و " الحركية" ماذا نسمي هذا النوع من الكلمات؟</w:t>
      </w:r>
    </w:p>
    <w:p w:rsidR="0089792A" w:rsidRPr="00650B5C" w:rsidRDefault="0089792A" w:rsidP="0089792A">
      <w:pPr>
        <w:bidi/>
        <w:ind w:left="720"/>
        <w:rPr>
          <w:sz w:val="24"/>
          <w:szCs w:val="24"/>
          <w:rtl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 xml:space="preserve"> </w:t>
      </w:r>
    </w:p>
    <w:p w:rsidR="0089792A" w:rsidRPr="00650B5C" w:rsidRDefault="0089792A" w:rsidP="0089792A">
      <w:pPr>
        <w:pStyle w:val="ListParagraph"/>
        <w:numPr>
          <w:ilvl w:val="0"/>
          <w:numId w:val="1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أدخل "لن" على الأفعال الآتية مستخدماً الجدول أسفله</w:t>
      </w:r>
    </w:p>
    <w:p w:rsidR="0089792A" w:rsidRPr="00650B5C" w:rsidRDefault="0089792A" w:rsidP="0089792A">
      <w:pPr>
        <w:pStyle w:val="ListParagraph"/>
        <w:bidi/>
        <w:rPr>
          <w:sz w:val="24"/>
          <w:szCs w:val="24"/>
          <w:rtl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 xml:space="preserve">يأكلان </w:t>
      </w:r>
      <w:r w:rsidRPr="00650B5C">
        <w:rPr>
          <w:sz w:val="24"/>
          <w:szCs w:val="24"/>
          <w:rtl/>
          <w:lang w:val="en-GB"/>
        </w:rPr>
        <w:t>–</w:t>
      </w:r>
      <w:r w:rsidRPr="00650B5C">
        <w:rPr>
          <w:rFonts w:hint="cs"/>
          <w:sz w:val="24"/>
          <w:szCs w:val="24"/>
          <w:rtl/>
          <w:lang w:val="en-GB"/>
        </w:rPr>
        <w:t xml:space="preserve"> يعصي </w:t>
      </w:r>
      <w:r w:rsidRPr="00650B5C">
        <w:rPr>
          <w:sz w:val="24"/>
          <w:szCs w:val="24"/>
          <w:rtl/>
          <w:lang w:val="en-GB"/>
        </w:rPr>
        <w:t>–</w:t>
      </w:r>
      <w:r w:rsidRPr="00650B5C">
        <w:rPr>
          <w:rFonts w:hint="cs"/>
          <w:sz w:val="24"/>
          <w:szCs w:val="24"/>
          <w:rtl/>
          <w:lang w:val="en-GB"/>
        </w:rPr>
        <w:t xml:space="preserve"> يخشى</w:t>
      </w:r>
    </w:p>
    <w:p w:rsidR="0089792A" w:rsidRPr="00650B5C" w:rsidRDefault="0089792A" w:rsidP="0089792A">
      <w:pPr>
        <w:pStyle w:val="ListParagraph"/>
        <w:bidi/>
        <w:rPr>
          <w:sz w:val="24"/>
          <w:szCs w:val="24"/>
          <w:rtl/>
          <w:lang w:val="en-GB"/>
        </w:rPr>
      </w:pP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4039"/>
        <w:gridCol w:w="3763"/>
      </w:tblGrid>
      <w:tr w:rsidR="0089792A" w:rsidRPr="00650B5C" w:rsidTr="00F01D8E">
        <w:trPr>
          <w:trHeight w:val="366"/>
        </w:trPr>
        <w:tc>
          <w:tcPr>
            <w:tcW w:w="4788" w:type="dxa"/>
          </w:tcPr>
          <w:p w:rsidR="0089792A" w:rsidRPr="00650B5C" w:rsidRDefault="0089792A" w:rsidP="00F01D8E">
            <w:pPr>
              <w:pStyle w:val="ListParagraph"/>
              <w:bidi/>
              <w:ind w:left="0"/>
              <w:jc w:val="center"/>
              <w:rPr>
                <w:sz w:val="24"/>
                <w:szCs w:val="24"/>
                <w:rtl/>
                <w:lang w:val="en-GB"/>
              </w:rPr>
            </w:pPr>
            <w:r w:rsidRPr="00650B5C">
              <w:rPr>
                <w:rFonts w:hint="cs"/>
                <w:sz w:val="24"/>
                <w:szCs w:val="24"/>
                <w:rtl/>
                <w:lang w:val="en-GB"/>
              </w:rPr>
              <w:t>الجم</w:t>
            </w:r>
            <w:r>
              <w:rPr>
                <w:rFonts w:hint="cs"/>
                <w:sz w:val="24"/>
                <w:szCs w:val="24"/>
                <w:rtl/>
                <w:lang w:val="en-GB"/>
              </w:rPr>
              <w:t>ـــــــــــــــــــــــــ</w:t>
            </w:r>
            <w:r w:rsidRPr="00650B5C">
              <w:rPr>
                <w:rFonts w:hint="cs"/>
                <w:sz w:val="24"/>
                <w:szCs w:val="24"/>
                <w:rtl/>
                <w:lang w:val="en-GB"/>
              </w:rPr>
              <w:t>لة</w:t>
            </w:r>
          </w:p>
        </w:tc>
        <w:tc>
          <w:tcPr>
            <w:tcW w:w="4788" w:type="dxa"/>
          </w:tcPr>
          <w:p w:rsidR="0089792A" w:rsidRPr="00650B5C" w:rsidRDefault="0089792A" w:rsidP="00F01D8E">
            <w:pPr>
              <w:pStyle w:val="ListParagraph"/>
              <w:bidi/>
              <w:ind w:left="0"/>
              <w:jc w:val="center"/>
              <w:rPr>
                <w:sz w:val="24"/>
                <w:szCs w:val="24"/>
                <w:rtl/>
                <w:lang w:val="en-GB"/>
              </w:rPr>
            </w:pPr>
            <w:r w:rsidRPr="00650B5C">
              <w:rPr>
                <w:rFonts w:hint="cs"/>
                <w:sz w:val="24"/>
                <w:szCs w:val="24"/>
                <w:rtl/>
                <w:lang w:val="en-GB"/>
              </w:rPr>
              <w:t>علامة الإعراب</w:t>
            </w:r>
          </w:p>
        </w:tc>
      </w:tr>
      <w:tr w:rsidR="0089792A" w:rsidRPr="00650B5C" w:rsidTr="00F01D8E">
        <w:trPr>
          <w:trHeight w:val="385"/>
        </w:trPr>
        <w:tc>
          <w:tcPr>
            <w:tcW w:w="4788" w:type="dxa"/>
          </w:tcPr>
          <w:p w:rsidR="0089792A" w:rsidRPr="00650B5C" w:rsidRDefault="0089792A" w:rsidP="00F01D8E">
            <w:pPr>
              <w:pStyle w:val="ListParagraph"/>
              <w:bidi/>
              <w:ind w:left="0"/>
              <w:rPr>
                <w:sz w:val="24"/>
                <w:szCs w:val="24"/>
                <w:rtl/>
                <w:lang w:val="en-GB"/>
              </w:rPr>
            </w:pPr>
          </w:p>
        </w:tc>
        <w:tc>
          <w:tcPr>
            <w:tcW w:w="4788" w:type="dxa"/>
          </w:tcPr>
          <w:p w:rsidR="0089792A" w:rsidRPr="00650B5C" w:rsidRDefault="0089792A" w:rsidP="00F01D8E">
            <w:pPr>
              <w:pStyle w:val="ListParagraph"/>
              <w:bidi/>
              <w:ind w:left="0"/>
              <w:rPr>
                <w:sz w:val="24"/>
                <w:szCs w:val="24"/>
                <w:rtl/>
                <w:lang w:val="en-GB"/>
              </w:rPr>
            </w:pPr>
          </w:p>
        </w:tc>
      </w:tr>
      <w:tr w:rsidR="0089792A" w:rsidRPr="00650B5C" w:rsidTr="00F01D8E">
        <w:trPr>
          <w:trHeight w:val="418"/>
        </w:trPr>
        <w:tc>
          <w:tcPr>
            <w:tcW w:w="4788" w:type="dxa"/>
          </w:tcPr>
          <w:p w:rsidR="0089792A" w:rsidRPr="00650B5C" w:rsidRDefault="0089792A" w:rsidP="00F01D8E">
            <w:pPr>
              <w:pStyle w:val="ListParagraph"/>
              <w:bidi/>
              <w:ind w:left="0"/>
              <w:rPr>
                <w:sz w:val="24"/>
                <w:szCs w:val="24"/>
                <w:rtl/>
                <w:lang w:val="en-GB"/>
              </w:rPr>
            </w:pPr>
          </w:p>
        </w:tc>
        <w:tc>
          <w:tcPr>
            <w:tcW w:w="4788" w:type="dxa"/>
          </w:tcPr>
          <w:p w:rsidR="0089792A" w:rsidRPr="00650B5C" w:rsidRDefault="0089792A" w:rsidP="00F01D8E">
            <w:pPr>
              <w:pStyle w:val="ListParagraph"/>
              <w:bidi/>
              <w:ind w:left="0"/>
              <w:rPr>
                <w:sz w:val="24"/>
                <w:szCs w:val="24"/>
                <w:rtl/>
                <w:lang w:val="en-GB"/>
              </w:rPr>
            </w:pPr>
          </w:p>
        </w:tc>
      </w:tr>
      <w:tr w:rsidR="0089792A" w:rsidRPr="00650B5C" w:rsidTr="00F01D8E">
        <w:trPr>
          <w:trHeight w:val="440"/>
        </w:trPr>
        <w:tc>
          <w:tcPr>
            <w:tcW w:w="4788" w:type="dxa"/>
          </w:tcPr>
          <w:p w:rsidR="0089792A" w:rsidRPr="00650B5C" w:rsidRDefault="0089792A" w:rsidP="00F01D8E">
            <w:pPr>
              <w:pStyle w:val="ListParagraph"/>
              <w:bidi/>
              <w:ind w:left="0"/>
              <w:rPr>
                <w:sz w:val="24"/>
                <w:szCs w:val="24"/>
                <w:rtl/>
                <w:lang w:val="en-GB"/>
              </w:rPr>
            </w:pPr>
          </w:p>
        </w:tc>
        <w:tc>
          <w:tcPr>
            <w:tcW w:w="4788" w:type="dxa"/>
          </w:tcPr>
          <w:p w:rsidR="0089792A" w:rsidRPr="00650B5C" w:rsidRDefault="0089792A" w:rsidP="00F01D8E">
            <w:pPr>
              <w:pStyle w:val="ListParagraph"/>
              <w:bidi/>
              <w:ind w:left="0"/>
              <w:rPr>
                <w:sz w:val="24"/>
                <w:szCs w:val="24"/>
                <w:rtl/>
                <w:lang w:val="en-GB"/>
              </w:rPr>
            </w:pPr>
          </w:p>
        </w:tc>
      </w:tr>
    </w:tbl>
    <w:p w:rsidR="0089792A" w:rsidRPr="00650B5C" w:rsidRDefault="0089792A" w:rsidP="0089792A">
      <w:pPr>
        <w:pStyle w:val="ListParagraph"/>
        <w:bidi/>
        <w:rPr>
          <w:sz w:val="24"/>
          <w:szCs w:val="24"/>
          <w:rtl/>
          <w:lang w:val="en-GB"/>
        </w:rPr>
      </w:pPr>
    </w:p>
    <w:p w:rsidR="0089792A" w:rsidRPr="00650B5C" w:rsidRDefault="0089792A" w:rsidP="0089792A">
      <w:pPr>
        <w:pStyle w:val="ListParagraph"/>
        <w:numPr>
          <w:ilvl w:val="0"/>
          <w:numId w:val="1"/>
        </w:numPr>
        <w:bidi/>
        <w:rPr>
          <w:sz w:val="24"/>
          <w:szCs w:val="24"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1- لا ترمِ الحجر</w:t>
      </w:r>
    </w:p>
    <w:p w:rsidR="0089792A" w:rsidRPr="00650B5C" w:rsidRDefault="0089792A" w:rsidP="0089792A">
      <w:pPr>
        <w:pStyle w:val="ListParagraph"/>
        <w:bidi/>
        <w:rPr>
          <w:sz w:val="24"/>
          <w:szCs w:val="24"/>
          <w:rtl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2- لا يرمي محمد الحجر</w:t>
      </w:r>
    </w:p>
    <w:p w:rsidR="0089792A" w:rsidRPr="00650B5C" w:rsidRDefault="0089792A" w:rsidP="0089792A">
      <w:pPr>
        <w:pStyle w:val="ListParagraph"/>
        <w:bidi/>
        <w:rPr>
          <w:sz w:val="24"/>
          <w:szCs w:val="24"/>
          <w:rtl/>
          <w:lang w:val="en-GB"/>
        </w:rPr>
      </w:pPr>
    </w:p>
    <w:p w:rsidR="0089792A" w:rsidRPr="00650B5C" w:rsidRDefault="0089792A" w:rsidP="0089792A">
      <w:pPr>
        <w:pStyle w:val="ListParagraph"/>
        <w:bidi/>
        <w:rPr>
          <w:sz w:val="24"/>
          <w:szCs w:val="24"/>
          <w:rtl/>
          <w:lang w:val="en-GB"/>
        </w:rPr>
      </w:pPr>
      <w:r w:rsidRPr="00650B5C">
        <w:rPr>
          <w:rFonts w:hint="cs"/>
          <w:sz w:val="24"/>
          <w:szCs w:val="24"/>
          <w:rtl/>
          <w:lang w:val="en-GB"/>
        </w:rPr>
        <w:t>ما دلالة "لا" في المثالين أعلاه ، وما علام</w:t>
      </w:r>
      <w:r>
        <w:rPr>
          <w:rFonts w:hint="cs"/>
          <w:sz w:val="24"/>
          <w:szCs w:val="24"/>
          <w:rtl/>
          <w:lang w:val="en-GB"/>
        </w:rPr>
        <w:t>ة الفعل المضارع الإعرابية في</w:t>
      </w:r>
      <w:r w:rsidRPr="00650B5C">
        <w:rPr>
          <w:rFonts w:hint="cs"/>
          <w:sz w:val="24"/>
          <w:szCs w:val="24"/>
          <w:rtl/>
          <w:lang w:val="en-GB"/>
        </w:rPr>
        <w:t xml:space="preserve"> المثالين</w:t>
      </w:r>
      <w:r>
        <w:rPr>
          <w:rFonts w:hint="cs"/>
          <w:sz w:val="24"/>
          <w:szCs w:val="24"/>
          <w:rtl/>
          <w:lang w:val="en-GB"/>
        </w:rPr>
        <w:t xml:space="preserve"> أعلاه</w:t>
      </w:r>
      <w:r w:rsidRPr="00650B5C">
        <w:rPr>
          <w:rFonts w:hint="cs"/>
          <w:sz w:val="24"/>
          <w:szCs w:val="24"/>
          <w:rtl/>
          <w:lang w:val="en-GB"/>
        </w:rPr>
        <w:t>؟</w:t>
      </w:r>
    </w:p>
    <w:p w:rsidR="003345D0" w:rsidRDefault="003345D0">
      <w:pPr>
        <w:rPr>
          <w:rFonts w:hint="cs"/>
        </w:rPr>
      </w:pPr>
    </w:p>
    <w:sectPr w:rsidR="003345D0" w:rsidSect="0089792A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47B2"/>
    <w:multiLevelType w:val="hybridMultilevel"/>
    <w:tmpl w:val="FB7E96A0"/>
    <w:lvl w:ilvl="0" w:tplc="122EBE7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4A32ED"/>
    <w:multiLevelType w:val="hybridMultilevel"/>
    <w:tmpl w:val="B21EB6C0"/>
    <w:lvl w:ilvl="0" w:tplc="B83C468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CB6C03"/>
    <w:multiLevelType w:val="hybridMultilevel"/>
    <w:tmpl w:val="5254E248"/>
    <w:lvl w:ilvl="0" w:tplc="D346E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792A"/>
    <w:rsid w:val="001C4B48"/>
    <w:rsid w:val="003345D0"/>
    <w:rsid w:val="0089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92A"/>
    <w:pPr>
      <w:ind w:left="720"/>
      <w:contextualSpacing/>
    </w:pPr>
  </w:style>
  <w:style w:type="table" w:styleId="TableGrid">
    <w:name w:val="Table Grid"/>
    <w:basedOn w:val="TableNormal"/>
    <w:uiPriority w:val="59"/>
    <w:rsid w:val="008979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Userh</cp:lastModifiedBy>
  <cp:revision>1</cp:revision>
  <dcterms:created xsi:type="dcterms:W3CDTF">2013-02-12T14:55:00Z</dcterms:created>
  <dcterms:modified xsi:type="dcterms:W3CDTF">2013-02-12T14:56:00Z</dcterms:modified>
</cp:coreProperties>
</file>