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F3840" w14:textId="404359CB" w:rsidR="006420A8" w:rsidRDefault="00F15BE2" w:rsidP="006420A8">
      <w:pPr>
        <w:bidi/>
        <w:rPr>
          <w:rtl/>
        </w:rPr>
      </w:pPr>
      <w:r>
        <w:rPr>
          <w:rFonts w:hint="cs"/>
          <w:rtl/>
        </w:rPr>
        <w:t xml:space="preserve">  </w:t>
      </w:r>
      <w:r w:rsidR="006420A8" w:rsidRPr="006420A8">
        <w:rPr>
          <w:rFonts w:ascii="Simplified Arabic" w:hAnsi="Simplified Arabic" w:cs="Simplified Arabic"/>
          <w:noProof/>
          <w:sz w:val="22"/>
          <w:szCs w:val="22"/>
          <w:rtl/>
        </w:rPr>
        <w:drawing>
          <wp:inline distT="0" distB="0" distL="0" distR="0" wp14:anchorId="72D88753" wp14:editId="1537097D">
            <wp:extent cx="1816735" cy="695664"/>
            <wp:effectExtent l="0" t="0" r="0" b="9525"/>
            <wp:docPr id="1" name="صورة 1" descr="C:\Users\gk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1988" cy="712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ED935" w14:textId="788AFE67" w:rsidR="006420A8" w:rsidRDefault="00F15BE2" w:rsidP="006420A8">
      <w:pPr>
        <w:bidi/>
        <w:jc w:val="both"/>
        <w:rPr>
          <w:rtl/>
        </w:rPr>
      </w:pPr>
      <w:r>
        <w:rPr>
          <w:rFonts w:hint="cs"/>
          <w:rtl/>
        </w:rPr>
        <w:t xml:space="preserve">  </w:t>
      </w:r>
    </w:p>
    <w:p w14:paraId="0D900B89" w14:textId="5C4FAB68" w:rsidR="00F15BE2" w:rsidRPr="00CB4931" w:rsidRDefault="00F15BE2" w:rsidP="006420A8">
      <w:pPr>
        <w:bidi/>
        <w:jc w:val="both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جامعة الملك سعود</w:t>
      </w:r>
    </w:p>
    <w:p w14:paraId="6A173945" w14:textId="77777777" w:rsidR="00F15BE2" w:rsidRPr="00CB4931" w:rsidRDefault="00F15BE2" w:rsidP="006420A8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       كلية التربية</w:t>
      </w:r>
    </w:p>
    <w:p w14:paraId="17FCF63E" w14:textId="77777777" w:rsidR="00F15BE2" w:rsidRPr="00CB4931" w:rsidRDefault="00F15BE2" w:rsidP="006420A8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قسم التربية ورياض الأطفال</w:t>
      </w:r>
    </w:p>
    <w:p w14:paraId="5E7F6AC2" w14:textId="77777777" w:rsidR="00F15BE2" w:rsidRPr="00EA0C2E" w:rsidRDefault="001D1C6D" w:rsidP="001332D7">
      <w:pPr>
        <w:bidi/>
        <w:jc w:val="center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 w:rsidRPr="00EA0C2E"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مفردات مقرر</w:t>
      </w:r>
      <w:r w:rsidR="00F15BE2" w:rsidRPr="00EA0C2E"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 : </w:t>
      </w:r>
      <w:r w:rsidR="001332D7" w:rsidRPr="00EA0C2E"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تنمية المفاهيم والمهارات العلمية</w:t>
      </w:r>
    </w:p>
    <w:p w14:paraId="592F8432" w14:textId="77777777" w:rsidR="00F15BE2" w:rsidRPr="00EA0C2E" w:rsidRDefault="00F15BE2" w:rsidP="004459B3">
      <w:pPr>
        <w:bidi/>
        <w:jc w:val="center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</w:p>
    <w:p w14:paraId="0C43BF8C" w14:textId="481FDD66" w:rsidR="00F15BE2" w:rsidRPr="004459B3" w:rsidRDefault="004459B3" w:rsidP="004459B3">
      <w:pPr>
        <w:bidi/>
        <w:rPr>
          <w:rFonts w:ascii="Simplified Arabic" w:hAnsi="Simplified Arabic" w:cs="Simplified Arabic"/>
          <w:sz w:val="22"/>
          <w:szCs w:val="22"/>
        </w:rPr>
      </w:pPr>
      <w:r>
        <w:rPr>
          <w:rFonts w:ascii="Simplified Arabic" w:hAnsi="Simplified Arabic" w:cs="Simplified Arabic"/>
          <w:sz w:val="22"/>
          <w:szCs w:val="22"/>
          <w:rtl/>
        </w:rPr>
        <w:t>رمز المقرر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: </w:t>
      </w:r>
      <w:r w:rsidR="00AD4759" w:rsidRPr="00CB4931">
        <w:rPr>
          <w:rFonts w:ascii="Simplified Arabic" w:hAnsi="Simplified Arabic" w:cs="Simplified Arabic"/>
          <w:sz w:val="22"/>
          <w:szCs w:val="22"/>
          <w:rtl/>
        </w:rPr>
        <w:t xml:space="preserve">   </w:t>
      </w:r>
      <w:r w:rsidR="00CB4931" w:rsidRPr="00CB4931">
        <w:rPr>
          <w:rFonts w:ascii="Simplified Arabic" w:hAnsi="Simplified Arabic" w:cs="Simplified Arabic"/>
          <w:sz w:val="22"/>
          <w:szCs w:val="22"/>
          <w:rtl/>
        </w:rPr>
        <w:t>257</w:t>
      </w:r>
      <w:r>
        <w:rPr>
          <w:rFonts w:ascii="Simplified Arabic" w:hAnsi="Simplified Arabic" w:cs="Simplified Arabic"/>
          <w:sz w:val="22"/>
          <w:szCs w:val="22"/>
          <w:rtl/>
        </w:rPr>
        <w:t>رو</w:t>
      </w:r>
      <w:r>
        <w:rPr>
          <w:rFonts w:ascii="Simplified Arabic" w:hAnsi="Simplified Arabic" w:cs="Simplified Arabic" w:hint="cs"/>
          <w:sz w:val="22"/>
          <w:szCs w:val="22"/>
          <w:rtl/>
        </w:rPr>
        <w:t>ض</w:t>
      </w:r>
    </w:p>
    <w:p w14:paraId="1F859D93" w14:textId="2DF12739" w:rsidR="00F15BE2" w:rsidRPr="00CB4931" w:rsidRDefault="00AD4759" w:rsidP="004459B3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ساعات </w:t>
      </w:r>
      <w:r w:rsidR="004459B3" w:rsidRPr="00CB4931">
        <w:rPr>
          <w:rFonts w:ascii="Simplified Arabic" w:hAnsi="Simplified Arabic" w:cs="Simplified Arabic" w:hint="cs"/>
          <w:sz w:val="22"/>
          <w:szCs w:val="22"/>
          <w:rtl/>
        </w:rPr>
        <w:t>المقرر: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CB4931" w:rsidRPr="00CB4931">
        <w:rPr>
          <w:rFonts w:ascii="Simplified Arabic" w:hAnsi="Simplified Arabic" w:cs="Simplified Arabic"/>
          <w:sz w:val="22"/>
          <w:szCs w:val="22"/>
          <w:rtl/>
        </w:rPr>
        <w:t>2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ساعات</w:t>
      </w:r>
    </w:p>
    <w:p w14:paraId="63FAE2AC" w14:textId="77777777" w:rsidR="00141D19" w:rsidRPr="00CB4931" w:rsidRDefault="00F15BE2" w:rsidP="004459B3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الفصل الدراسي</w:t>
      </w:r>
      <w:r w:rsidR="00DA280D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2F3962" w:rsidRPr="00CB4931">
        <w:rPr>
          <w:rFonts w:ascii="Simplified Arabic" w:hAnsi="Simplified Arabic" w:cs="Simplified Arabic"/>
          <w:sz w:val="22"/>
          <w:szCs w:val="22"/>
          <w:rtl/>
        </w:rPr>
        <w:t>ال</w:t>
      </w:r>
      <w:r w:rsidR="00AD4759" w:rsidRPr="00CB4931">
        <w:rPr>
          <w:rFonts w:ascii="Simplified Arabic" w:hAnsi="Simplified Arabic" w:cs="Simplified Arabic"/>
          <w:sz w:val="22"/>
          <w:szCs w:val="22"/>
          <w:rtl/>
        </w:rPr>
        <w:t xml:space="preserve">ثاني١٤٣٧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هـ</w:t>
      </w:r>
    </w:p>
    <w:p w14:paraId="2AD6CB42" w14:textId="77777777" w:rsidR="00AD4759" w:rsidRPr="00CB4931" w:rsidRDefault="00AD4759" w:rsidP="006F3236">
      <w:pPr>
        <w:bidi/>
        <w:jc w:val="center"/>
        <w:rPr>
          <w:rFonts w:ascii="Simplified Arabic" w:hAnsi="Simplified Arabic" w:cs="Simplified Arabic"/>
          <w:sz w:val="22"/>
          <w:szCs w:val="22"/>
          <w:rtl/>
        </w:rPr>
      </w:pPr>
      <w:bookmarkStart w:id="0" w:name="_GoBack"/>
    </w:p>
    <w:bookmarkEnd w:id="0"/>
    <w:p w14:paraId="0D40769A" w14:textId="77777777" w:rsidR="00AD4759" w:rsidRPr="00CB4931" w:rsidRDefault="00AD4759" w:rsidP="006F3236">
      <w:pPr>
        <w:bidi/>
        <w:jc w:val="center"/>
        <w:rPr>
          <w:rFonts w:ascii="Simplified Arabic" w:hAnsi="Simplified Arabic" w:cs="Simplified Arabic"/>
          <w:sz w:val="22"/>
          <w:szCs w:val="22"/>
          <w:rtl/>
        </w:rPr>
      </w:pPr>
    </w:p>
    <w:p w14:paraId="7D129A54" w14:textId="77777777" w:rsidR="00F15BE2" w:rsidRPr="00CB4931" w:rsidRDefault="001332D7" w:rsidP="00AD4759">
      <w:pPr>
        <w:pStyle w:val="a8"/>
        <w:jc w:val="right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>أ</w:t>
      </w:r>
      <w:r w:rsidR="00F15BE2"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 xml:space="preserve">هدف المقرر 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:                                                                                    </w:t>
      </w:r>
    </w:p>
    <w:p w14:paraId="4DB7850C" w14:textId="77777777" w:rsidR="00F15BE2" w:rsidRPr="00CB4931" w:rsidRDefault="00F15BE2" w:rsidP="00F15BE2">
      <w:pPr>
        <w:bidi/>
        <w:spacing w:line="400" w:lineRule="exact"/>
        <w:ind w:left="360"/>
        <w:jc w:val="lowKashida"/>
        <w:rPr>
          <w:rFonts w:ascii="Simplified Arabic" w:hAnsi="Simplified Arabic" w:cs="Simplified Arabic"/>
          <w:sz w:val="22"/>
          <w:szCs w:val="22"/>
          <w:rtl/>
        </w:rPr>
      </w:pPr>
    </w:p>
    <w:p w14:paraId="1477F301" w14:textId="77777777" w:rsidR="00F15BE2" w:rsidRPr="00CB4931" w:rsidRDefault="001332D7" w:rsidP="00F15BE2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أن تلم الطالبة بأهداف برنامج العلوم وأهمية الأنشطة العلمية في منهج الطفولة المبكرة .</w:t>
      </w:r>
    </w:p>
    <w:p w14:paraId="58B23871" w14:textId="77777777" w:rsidR="00F15BE2" w:rsidRPr="00CB4931" w:rsidRDefault="001332D7" w:rsidP="00F15BE2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أن تلم الطالبة بالنظريات المفسرة لنمو وتطور المفاهيم  والتعريفات المختلفة للمفاهيم .</w:t>
      </w:r>
    </w:p>
    <w:p w14:paraId="482C210A" w14:textId="77777777" w:rsidR="001332D7" w:rsidRPr="00CB4931" w:rsidRDefault="001332D7" w:rsidP="007E3879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أن تتمكن الطالبة من بناء الأنشطة العلمية والتخطيط لها بصورة تتفق مع نمو أطفال </w:t>
      </w:r>
      <w:r w:rsidR="007E3879" w:rsidRPr="00CB4931">
        <w:rPr>
          <w:rFonts w:ascii="Simplified Arabic" w:hAnsi="Simplified Arabic" w:cs="Simplified Arabic"/>
          <w:sz w:val="22"/>
          <w:szCs w:val="22"/>
          <w:rtl/>
        </w:rPr>
        <w:t xml:space="preserve">مرحلة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ال</w:t>
      </w:r>
      <w:r w:rsidR="007E3879" w:rsidRPr="00CB4931">
        <w:rPr>
          <w:rFonts w:ascii="Simplified Arabic" w:hAnsi="Simplified Arabic" w:cs="Simplified Arabic"/>
          <w:sz w:val="22"/>
          <w:szCs w:val="22"/>
          <w:rtl/>
        </w:rPr>
        <w:t>رياض.</w:t>
      </w:r>
    </w:p>
    <w:p w14:paraId="5FFC5C3D" w14:textId="77777777" w:rsidR="00F15BE2" w:rsidRPr="00CB4931" w:rsidRDefault="00F15BE2" w:rsidP="001332D7">
      <w:pPr>
        <w:pStyle w:val="a3"/>
        <w:numPr>
          <w:ilvl w:val="0"/>
          <w:numId w:val="3"/>
        </w:numPr>
        <w:bidi/>
        <w:spacing w:line="400" w:lineRule="exact"/>
        <w:jc w:val="lowKashida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1332D7" w:rsidRPr="00CB4931">
        <w:rPr>
          <w:rFonts w:ascii="Simplified Arabic" w:hAnsi="Simplified Arabic" w:cs="Simplified Arabic"/>
          <w:sz w:val="22"/>
          <w:szCs w:val="22"/>
          <w:rtl/>
        </w:rPr>
        <w:t>أن تتمكن الطالبة من تقييم تعلم الأطفال في مجال المفاهيم العلمية .</w:t>
      </w:r>
    </w:p>
    <w:p w14:paraId="6F6B87AB" w14:textId="77777777" w:rsidR="00141D19" w:rsidRPr="00CB4931" w:rsidRDefault="00141D19" w:rsidP="00FF2868">
      <w:pPr>
        <w:bidi/>
        <w:rPr>
          <w:rFonts w:ascii="Simplified Arabic" w:hAnsi="Simplified Arabic" w:cs="Simplified Arabic"/>
          <w:u w:val="single"/>
          <w:rtl/>
        </w:rPr>
      </w:pPr>
    </w:p>
    <w:p w14:paraId="0B40A076" w14:textId="77777777" w:rsidR="00F15BE2" w:rsidRPr="00CB4931" w:rsidRDefault="00FF2868" w:rsidP="00AD4759">
      <w:pPr>
        <w:pStyle w:val="a8"/>
        <w:jc w:val="right"/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</w:pP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>مفردات</w:t>
      </w:r>
      <w:r w:rsidR="00F15BE2"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 xml:space="preserve"> المقرر</w:t>
      </w:r>
      <w:r w:rsidR="00141D19"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 xml:space="preserve">:  </w:t>
      </w:r>
    </w:p>
    <w:p w14:paraId="495893BA" w14:textId="77777777" w:rsidR="00FF2868" w:rsidRPr="00CB4931" w:rsidRDefault="00FF2868" w:rsidP="00FF2868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66281DA3" w14:textId="3CD3CCAB" w:rsidR="00CD1883" w:rsidRPr="00CB4931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تعريف المفهوم , العوامل المؤثرة في نمو المفاهيم,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أنواع المفاهيم ,مستويات نمو المفاهيم,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العوامل المؤثرة في تعلم المفاهيم عند الأطفال ، تصنيف المفاهيم العلمية .</w:t>
      </w:r>
    </w:p>
    <w:p w14:paraId="2C05D29A" w14:textId="5D763909" w:rsidR="00CD1883" w:rsidRPr="00CB4931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النظريات المفسرة لنمو وتطور المفاهيم(نظرية بياجية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,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برونر, فيجوتسكي), خصائص المثير المقدم للطفل , اللعب كمدخل لتعلم المفاهيم العلمية لطفل الروضة .</w:t>
      </w:r>
    </w:p>
    <w:p w14:paraId="766D365C" w14:textId="1B76F41A" w:rsidR="00CD1883" w:rsidRPr="00CB4931" w:rsidRDefault="00CD1883" w:rsidP="00CD1883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الخصائص المعرفية لأطفال الروضة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,تعريف المهارة,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مهارات التفكير التي تساعد في عملية تعلم المفاهيم العلمية,</w:t>
      </w:r>
      <w:r w:rsidR="009157D6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استراتيجيات طرح الأسئلة .</w:t>
      </w:r>
    </w:p>
    <w:p w14:paraId="56CB4E26" w14:textId="77777777" w:rsidR="00CD1883" w:rsidRPr="00CB4931" w:rsidRDefault="00CD1883" w:rsidP="00273756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الأنشطة العلمية ، (دورها ، الأسس العامة لأنشطة المفاهيم العلمية ، الشروط الواجب توفرها في الأنشطة، أهدافها، موضوعاتها، الوسائل المستخدمة في الأنشطة ، دور المعلمة في الأنشطة العلمية ومسئولياتها .</w:t>
      </w:r>
    </w:p>
    <w:p w14:paraId="5081E2D8" w14:textId="77777777" w:rsidR="00DA280D" w:rsidRPr="00CB4931" w:rsidRDefault="00DA280D" w:rsidP="00DA280D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تطبيقات عملية على نشاط طهي .</w:t>
      </w:r>
    </w:p>
    <w:p w14:paraId="21E8468C" w14:textId="77777777" w:rsidR="00141D19" w:rsidRPr="00CB4931" w:rsidRDefault="00CD1883" w:rsidP="00BD03BA">
      <w:pPr>
        <w:pStyle w:val="a3"/>
        <w:numPr>
          <w:ilvl w:val="0"/>
          <w:numId w:val="5"/>
        </w:numPr>
        <w:bidi/>
        <w:spacing w:after="200" w:line="276" w:lineRule="auto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تطبيق عملي على المفاهيم العلمية المطبقة</w:t>
      </w:r>
      <w:r w:rsidR="00864A23" w:rsidRPr="00CB4931">
        <w:rPr>
          <w:rFonts w:ascii="Simplified Arabic" w:hAnsi="Simplified Arabic" w:cs="Simplified Arabic"/>
          <w:sz w:val="22"/>
          <w:szCs w:val="22"/>
          <w:rtl/>
        </w:rPr>
        <w:t xml:space="preserve"> في الوحدات التعليمية في المنهج.</w:t>
      </w:r>
    </w:p>
    <w:tbl>
      <w:tblPr>
        <w:tblpPr w:leftFromText="180" w:rightFromText="180" w:vertAnchor="text" w:tblpXSpec="center" w:tblpY="1"/>
        <w:tblOverlap w:val="never"/>
        <w:bidiVisual/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5"/>
        <w:gridCol w:w="1112"/>
        <w:gridCol w:w="5567"/>
        <w:gridCol w:w="2256"/>
      </w:tblGrid>
      <w:tr w:rsidR="00B34ADA" w:rsidRPr="00CB4931" w14:paraId="77DD23D4" w14:textId="77777777" w:rsidTr="00AD4759">
        <w:trPr>
          <w:trHeight w:val="48"/>
        </w:trPr>
        <w:tc>
          <w:tcPr>
            <w:tcW w:w="835" w:type="dxa"/>
            <w:shd w:val="clear" w:color="auto" w:fill="E0E0E0"/>
            <w:vAlign w:val="center"/>
          </w:tcPr>
          <w:p w14:paraId="66E726AC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lastRenderedPageBreak/>
              <w:t>الأسبوع</w:t>
            </w:r>
          </w:p>
        </w:tc>
        <w:tc>
          <w:tcPr>
            <w:tcW w:w="1112" w:type="dxa"/>
            <w:shd w:val="clear" w:color="auto" w:fill="E0E0E0"/>
            <w:vAlign w:val="center"/>
          </w:tcPr>
          <w:p w14:paraId="4CC38F11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اليوم والتاريخ</w:t>
            </w:r>
          </w:p>
        </w:tc>
        <w:tc>
          <w:tcPr>
            <w:tcW w:w="5567" w:type="dxa"/>
            <w:shd w:val="clear" w:color="auto" w:fill="E0E0E0"/>
            <w:vAlign w:val="center"/>
          </w:tcPr>
          <w:p w14:paraId="05545F50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الموضوع</w:t>
            </w:r>
          </w:p>
        </w:tc>
        <w:tc>
          <w:tcPr>
            <w:tcW w:w="2256" w:type="dxa"/>
            <w:shd w:val="clear" w:color="auto" w:fill="E0E0E0"/>
          </w:tcPr>
          <w:p w14:paraId="10D93544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متطلبات+ انشطة داخل المحاضرة</w:t>
            </w:r>
          </w:p>
        </w:tc>
      </w:tr>
      <w:tr w:rsidR="00B34ADA" w:rsidRPr="00CB4931" w14:paraId="06BEDE2B" w14:textId="77777777" w:rsidTr="00AD4759">
        <w:trPr>
          <w:trHeight w:val="557"/>
        </w:trPr>
        <w:tc>
          <w:tcPr>
            <w:tcW w:w="835" w:type="dxa"/>
            <w:vAlign w:val="center"/>
          </w:tcPr>
          <w:p w14:paraId="79B469B5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</w:t>
            </w:r>
          </w:p>
        </w:tc>
        <w:tc>
          <w:tcPr>
            <w:tcW w:w="1112" w:type="dxa"/>
            <w:vAlign w:val="center"/>
          </w:tcPr>
          <w:p w14:paraId="194841F6" w14:textId="6C0DF4A3" w:rsidR="002F3962" w:rsidRPr="00CB4931" w:rsidRDefault="00C57368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10</w:t>
            </w:r>
            <w:r w:rsidR="00AD4759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/ ٤</w:t>
            </w:r>
          </w:p>
        </w:tc>
        <w:tc>
          <w:tcPr>
            <w:tcW w:w="5567" w:type="dxa"/>
            <w:vAlign w:val="center"/>
          </w:tcPr>
          <w:p w14:paraId="041741ED" w14:textId="77777777" w:rsidR="00B34ADA" w:rsidRPr="00CB4931" w:rsidRDefault="00B34ADA" w:rsidP="001D1C6D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أسبوع الإرشاد الأكاديمي</w:t>
            </w: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256" w:type="dxa"/>
          </w:tcPr>
          <w:p w14:paraId="0B48E67C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</w:p>
        </w:tc>
      </w:tr>
      <w:tr w:rsidR="00B34ADA" w:rsidRPr="00CB4931" w14:paraId="6F659F97" w14:textId="77777777" w:rsidTr="00AD4759">
        <w:trPr>
          <w:trHeight w:val="602"/>
        </w:trPr>
        <w:tc>
          <w:tcPr>
            <w:tcW w:w="835" w:type="dxa"/>
            <w:vAlign w:val="center"/>
          </w:tcPr>
          <w:p w14:paraId="635DD729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2</w:t>
            </w:r>
          </w:p>
        </w:tc>
        <w:tc>
          <w:tcPr>
            <w:tcW w:w="1112" w:type="dxa"/>
            <w:vAlign w:val="center"/>
          </w:tcPr>
          <w:p w14:paraId="22141AEF" w14:textId="6E6EF94A" w:rsidR="002F3962" w:rsidRPr="00CB4931" w:rsidRDefault="00C57368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17</w:t>
            </w:r>
            <w:r w:rsidR="00AD4759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/٤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85A10E5" w14:textId="77777777" w:rsidR="00B34ADA" w:rsidRPr="00CB4931" w:rsidRDefault="00B34ADA" w:rsidP="001D1C6D">
            <w:pPr>
              <w:bidi/>
              <w:spacing w:line="400" w:lineRule="exact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 xml:space="preserve"> إعطاء نبذه عن المفاهيم العلمية  وتصنيفها**</w:t>
            </w:r>
            <w:r w:rsidR="001D1C6D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+ نشاط تعارف للطالبات</w:t>
            </w:r>
          </w:p>
        </w:tc>
        <w:tc>
          <w:tcPr>
            <w:tcW w:w="2256" w:type="dxa"/>
          </w:tcPr>
          <w:p w14:paraId="32472BBC" w14:textId="77777777" w:rsidR="00B34ADA" w:rsidRPr="00CB4931" w:rsidRDefault="001D1C6D" w:rsidP="002F3962">
            <w:pPr>
              <w:bidi/>
              <w:spacing w:line="400" w:lineRule="exact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>واجب المفاهيم العلمية (</w:t>
            </w:r>
            <w:r w:rsidR="002F3962"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 xml:space="preserve">3 </w:t>
            </w:r>
            <w:r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>مواضيع لكل مفهوم )</w:t>
            </w:r>
            <w:r w:rsidR="00824E51"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 xml:space="preserve"> المفاهيم هي</w:t>
            </w:r>
            <w:r w:rsidR="00B34ADA"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 xml:space="preserve"> (كيميائية-فيزيائية-تغذيه وصحه- علوم الحياة- بيئية(الارض والفضاء))</w:t>
            </w:r>
          </w:p>
        </w:tc>
      </w:tr>
      <w:tr w:rsidR="00B34ADA" w:rsidRPr="00CB4931" w14:paraId="56F63354" w14:textId="77777777" w:rsidTr="00AD4759">
        <w:trPr>
          <w:trHeight w:val="631"/>
        </w:trPr>
        <w:tc>
          <w:tcPr>
            <w:tcW w:w="835" w:type="dxa"/>
            <w:vAlign w:val="center"/>
          </w:tcPr>
          <w:p w14:paraId="28A84AF5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3</w:t>
            </w:r>
          </w:p>
        </w:tc>
        <w:tc>
          <w:tcPr>
            <w:tcW w:w="1112" w:type="dxa"/>
            <w:vAlign w:val="center"/>
          </w:tcPr>
          <w:p w14:paraId="5B507072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٢٤ /٤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7F69E48" w14:textId="77777777" w:rsidR="00B34ADA" w:rsidRPr="00CB4931" w:rsidRDefault="001D1C6D" w:rsidP="00591A5A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 xml:space="preserve">توزيع خطة المقرر و مناقشتها </w:t>
            </w:r>
            <w:r w:rsidR="00824E51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،  شرح المفاهيم العلمية  وتصنيفها</w:t>
            </w:r>
            <w:r w:rsidR="00824E51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، </w:t>
            </w:r>
            <w:r w:rsidR="00B34ADA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تعريف المفهوم , العوامل المؤثرة في نمو المفاهيم , أنواع المفاهيم** </w:t>
            </w:r>
          </w:p>
        </w:tc>
        <w:tc>
          <w:tcPr>
            <w:tcW w:w="2256" w:type="dxa"/>
          </w:tcPr>
          <w:p w14:paraId="0B22F3F8" w14:textId="77777777" w:rsidR="00B34ADA" w:rsidRPr="00CB4931" w:rsidRDefault="002F3962" w:rsidP="00824E51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0"/>
                <w:szCs w:val="20"/>
                <w:rtl/>
              </w:rPr>
              <w:t>عمل ورقة عمل عن مفهوم علمي، ومناقشة المفاهيم</w:t>
            </w:r>
          </w:p>
        </w:tc>
      </w:tr>
      <w:tr w:rsidR="00B34ADA" w:rsidRPr="00CB4931" w14:paraId="460484BD" w14:textId="77777777" w:rsidTr="00AD4759">
        <w:trPr>
          <w:trHeight w:val="1122"/>
        </w:trPr>
        <w:tc>
          <w:tcPr>
            <w:tcW w:w="835" w:type="dxa"/>
            <w:vAlign w:val="center"/>
          </w:tcPr>
          <w:p w14:paraId="3E1C0D3C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4</w:t>
            </w:r>
          </w:p>
        </w:tc>
        <w:tc>
          <w:tcPr>
            <w:tcW w:w="1112" w:type="dxa"/>
            <w:vAlign w:val="center"/>
          </w:tcPr>
          <w:p w14:paraId="553489F7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١ /٥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5B9DBA65" w14:textId="77777777" w:rsidR="00B34ADA" w:rsidRPr="00CB4931" w:rsidRDefault="00B34ADA" w:rsidP="00864A23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مستويات نمو المفاهيم,العوامل المؤثرة في تعلم المفاهيم عند الأطفال**  </w:t>
            </w: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br/>
            </w:r>
            <w:r w:rsidR="00864A23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+ مشاهدة فلم علمي</w:t>
            </w:r>
          </w:p>
        </w:tc>
        <w:tc>
          <w:tcPr>
            <w:tcW w:w="2256" w:type="dxa"/>
          </w:tcPr>
          <w:p w14:paraId="4D04A396" w14:textId="77777777" w:rsidR="002F3962" w:rsidRPr="00CB4931" w:rsidRDefault="00BD03BA" w:rsidP="002F3962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0"/>
                <w:szCs w:val="20"/>
                <w:rtl/>
              </w:rPr>
              <w:t>احضار اوراق عمل جاهزة عن مفاهيم علمية محدده (3اوراق عمل لمفاهيم مختلفة)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ومناقشتها</w:t>
            </w:r>
          </w:p>
        </w:tc>
      </w:tr>
      <w:tr w:rsidR="00B34ADA" w:rsidRPr="00CB4931" w14:paraId="6B825F00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66518EF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5</w:t>
            </w:r>
          </w:p>
        </w:tc>
        <w:tc>
          <w:tcPr>
            <w:tcW w:w="1112" w:type="dxa"/>
            <w:vAlign w:val="center"/>
          </w:tcPr>
          <w:p w14:paraId="5F7A4D3B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٨ /٥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1F1CA6A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النظريات المفسرة لنمو وتطور المفاهيم (نظرية بياجية,برونر, فيجوتسكي) </w:t>
            </w:r>
            <w:r w:rsidR="00864A23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, خصائص المثير المقدم للطفل</w:t>
            </w:r>
          </w:p>
        </w:tc>
        <w:tc>
          <w:tcPr>
            <w:tcW w:w="2256" w:type="dxa"/>
          </w:tcPr>
          <w:p w14:paraId="63EF399E" w14:textId="77777777" w:rsidR="00B34ADA" w:rsidRPr="00CB4931" w:rsidRDefault="00B34ADA" w:rsidP="00824E51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</w:p>
        </w:tc>
      </w:tr>
      <w:tr w:rsidR="00B34ADA" w:rsidRPr="00CB4931" w14:paraId="070B709D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38385D4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6</w:t>
            </w:r>
          </w:p>
        </w:tc>
        <w:tc>
          <w:tcPr>
            <w:tcW w:w="1112" w:type="dxa"/>
            <w:vAlign w:val="center"/>
          </w:tcPr>
          <w:p w14:paraId="67B1CF2F" w14:textId="77777777" w:rsidR="001D1C6D" w:rsidRPr="00CB4931" w:rsidRDefault="001D1C6D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</w:p>
          <w:p w14:paraId="2B662E9E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١٥ /٥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0A17367F" w14:textId="77777777" w:rsidR="00B34ADA" w:rsidRPr="00CB4931" w:rsidRDefault="00591A5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استراتيجيات طرح الأسئلة</w:t>
            </w: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 xml:space="preserve"> + </w:t>
            </w:r>
            <w:r w:rsidR="00B34ADA"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شرح تطبيقات الانكيت لتحضير الدرس **</w:t>
            </w:r>
          </w:p>
        </w:tc>
        <w:tc>
          <w:tcPr>
            <w:tcW w:w="2256" w:type="dxa"/>
          </w:tcPr>
          <w:p w14:paraId="37926A79" w14:textId="77777777" w:rsidR="00B34ADA" w:rsidRPr="00CB4931" w:rsidRDefault="00BD03B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عرض قالب جاهز والشرح عليه</w:t>
            </w:r>
          </w:p>
        </w:tc>
      </w:tr>
      <w:tr w:rsidR="00B34ADA" w:rsidRPr="00CB4931" w14:paraId="59BB3B67" w14:textId="77777777" w:rsidTr="00AD4759">
        <w:trPr>
          <w:trHeight w:val="838"/>
        </w:trPr>
        <w:tc>
          <w:tcPr>
            <w:tcW w:w="835" w:type="dxa"/>
            <w:vAlign w:val="center"/>
          </w:tcPr>
          <w:p w14:paraId="5CEBE38B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7</w:t>
            </w:r>
          </w:p>
        </w:tc>
        <w:tc>
          <w:tcPr>
            <w:tcW w:w="1112" w:type="dxa"/>
            <w:vAlign w:val="center"/>
          </w:tcPr>
          <w:p w14:paraId="6085214A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٢٢ /٥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6E5AECE5" w14:textId="77777777" w:rsidR="00B34ADA" w:rsidRPr="00CB4931" w:rsidRDefault="00591A5A" w:rsidP="00BD03BA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 العلوم ال</w:t>
            </w:r>
            <w:r w:rsidR="00BD03BA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كيميائية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+تطبيق ورقة عمل</w:t>
            </w: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)</w:t>
            </w:r>
            <w:r w:rsidR="00B34ADA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256" w:type="dxa"/>
          </w:tcPr>
          <w:p w14:paraId="313F054D" w14:textId="77777777" w:rsidR="00B34ADA" w:rsidRPr="00CB4931" w:rsidRDefault="00C06A9E" w:rsidP="00591A5A">
            <w:pPr>
              <w:bidi/>
              <w:spacing w:after="200" w:line="276" w:lineRule="auto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متابعة تسليم درس الانكيت</w:t>
            </w:r>
          </w:p>
        </w:tc>
      </w:tr>
      <w:tr w:rsidR="00B34ADA" w:rsidRPr="00CB4931" w14:paraId="0C828E6E" w14:textId="77777777" w:rsidTr="00AD4759">
        <w:trPr>
          <w:trHeight w:val="972"/>
        </w:trPr>
        <w:tc>
          <w:tcPr>
            <w:tcW w:w="835" w:type="dxa"/>
            <w:vAlign w:val="center"/>
          </w:tcPr>
          <w:p w14:paraId="7EE2D5DA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8</w:t>
            </w:r>
          </w:p>
        </w:tc>
        <w:tc>
          <w:tcPr>
            <w:tcW w:w="1112" w:type="dxa"/>
            <w:vAlign w:val="center"/>
          </w:tcPr>
          <w:p w14:paraId="5F32FA90" w14:textId="77777777" w:rsidR="00AD4759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٢٩ / ٥</w:t>
            </w:r>
          </w:p>
          <w:p w14:paraId="41C35595" w14:textId="77777777" w:rsidR="002F3962" w:rsidRPr="00CB4931" w:rsidRDefault="002F3962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5567" w:type="dxa"/>
            <w:shd w:val="clear" w:color="auto" w:fill="auto"/>
            <w:vAlign w:val="center"/>
          </w:tcPr>
          <w:p w14:paraId="7DB704D9" w14:textId="39D1AC99" w:rsidR="00B34ADA" w:rsidRPr="00CB4931" w:rsidRDefault="00591A5A" w:rsidP="00591A5A">
            <w:pPr>
              <w:bidi/>
              <w:spacing w:after="200" w:line="276" w:lineRule="auto"/>
              <w:jc w:val="center"/>
              <w:rPr>
                <w:rFonts w:ascii="Simplified Arabic" w:hAnsi="Simplified Arabic" w:cs="Simplified Arabic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الخصائص المعرفية لأطفال الروضة,</w:t>
            </w:r>
            <w:r w:rsidR="009157D6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تعريف المهارة,</w:t>
            </w:r>
            <w:r w:rsidR="009157D6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مهارات التفكير التي تساعد في عملية تعلم المفاهيم العلمية </w:t>
            </w:r>
          </w:p>
        </w:tc>
        <w:tc>
          <w:tcPr>
            <w:tcW w:w="2256" w:type="dxa"/>
          </w:tcPr>
          <w:p w14:paraId="71420339" w14:textId="4A8D6B90" w:rsidR="00B34ADA" w:rsidRPr="00CB4931" w:rsidRDefault="00864A23" w:rsidP="00591A5A">
            <w:pPr>
              <w:bidi/>
              <w:spacing w:after="200" w:line="276" w:lineRule="auto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تسليم درس الانكيت ورقي </w:t>
            </w:r>
            <w:r w:rsidR="009157D6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وإلكتروني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(الجزء النظري والعملي والتطبيقات كاملة)</w:t>
            </w:r>
          </w:p>
        </w:tc>
      </w:tr>
      <w:tr w:rsidR="00B34ADA" w:rsidRPr="00CB4931" w14:paraId="07C8ACA4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79EDB05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9</w:t>
            </w:r>
          </w:p>
        </w:tc>
        <w:tc>
          <w:tcPr>
            <w:tcW w:w="1112" w:type="dxa"/>
            <w:vAlign w:val="center"/>
          </w:tcPr>
          <w:p w14:paraId="7445061C" w14:textId="77777777" w:rsidR="001D1C6D" w:rsidRPr="00CB4931" w:rsidRDefault="001D1C6D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</w:p>
          <w:p w14:paraId="17086253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١٤ /٦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37B0D143" w14:textId="77777777" w:rsidR="00B34ADA" w:rsidRPr="00CB4931" w:rsidRDefault="00591A5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تابع مهارات التفكير التي تساعد في عملية تعلم المفاهيم العلمية</w:t>
            </w:r>
          </w:p>
        </w:tc>
        <w:tc>
          <w:tcPr>
            <w:tcW w:w="2256" w:type="dxa"/>
          </w:tcPr>
          <w:p w14:paraId="1558B948" w14:textId="77777777" w:rsidR="00B34ADA" w:rsidRPr="00CB4931" w:rsidRDefault="00C06A9E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</w:p>
        </w:tc>
      </w:tr>
      <w:tr w:rsidR="00B34ADA" w:rsidRPr="00CB4931" w14:paraId="6F3E0DDB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893CCDF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10</w:t>
            </w:r>
          </w:p>
        </w:tc>
        <w:tc>
          <w:tcPr>
            <w:tcW w:w="1112" w:type="dxa"/>
            <w:vAlign w:val="center"/>
          </w:tcPr>
          <w:p w14:paraId="192750D2" w14:textId="77777777" w:rsidR="001D1C6D" w:rsidRPr="00CB4931" w:rsidRDefault="001D1C6D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</w:p>
          <w:p w14:paraId="1454388C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٢١ /٦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7E0A056F" w14:textId="77777777" w:rsidR="00B34ADA" w:rsidRPr="00CB4931" w:rsidRDefault="00B34ADA" w:rsidP="00BD03B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(العلوم ال</w:t>
            </w:r>
            <w:r w:rsidR="00BD03BA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فيزيائية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+تطبيق ورقة عمل)</w:t>
            </w:r>
          </w:p>
        </w:tc>
        <w:tc>
          <w:tcPr>
            <w:tcW w:w="2256" w:type="dxa"/>
          </w:tcPr>
          <w:p w14:paraId="617F6477" w14:textId="77777777" w:rsidR="00B34ADA" w:rsidRPr="00CB4931" w:rsidRDefault="004E3E55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  <w:r w:rsidR="000A718F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+ عرض فيديو لتفاعل الاطفال مع العمل المقدم</w:t>
            </w:r>
          </w:p>
        </w:tc>
      </w:tr>
      <w:tr w:rsidR="00B34ADA" w:rsidRPr="00CB4931" w14:paraId="4C60479A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AA68897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11</w:t>
            </w:r>
          </w:p>
        </w:tc>
        <w:tc>
          <w:tcPr>
            <w:tcW w:w="1112" w:type="dxa"/>
            <w:vAlign w:val="center"/>
          </w:tcPr>
          <w:p w14:paraId="21D2D06A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٢٨/ ٦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F9237E5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(علوم الأرض والبيئة +تطبيق ورقة عمل)</w:t>
            </w:r>
          </w:p>
        </w:tc>
        <w:tc>
          <w:tcPr>
            <w:tcW w:w="2256" w:type="dxa"/>
          </w:tcPr>
          <w:p w14:paraId="17770750" w14:textId="77777777" w:rsidR="00B34ADA" w:rsidRPr="00CB4931" w:rsidRDefault="004E3E55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</w:p>
        </w:tc>
      </w:tr>
      <w:tr w:rsidR="00B34ADA" w:rsidRPr="00CB4931" w14:paraId="48487FB3" w14:textId="77777777" w:rsidTr="00AD4759">
        <w:trPr>
          <w:trHeight w:val="48"/>
        </w:trPr>
        <w:tc>
          <w:tcPr>
            <w:tcW w:w="835" w:type="dxa"/>
            <w:vAlign w:val="center"/>
          </w:tcPr>
          <w:p w14:paraId="24A7B9FC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lastRenderedPageBreak/>
              <w:t>12</w:t>
            </w:r>
          </w:p>
        </w:tc>
        <w:tc>
          <w:tcPr>
            <w:tcW w:w="1112" w:type="dxa"/>
            <w:vAlign w:val="center"/>
          </w:tcPr>
          <w:p w14:paraId="5196C69F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٦ \٧</w:t>
            </w:r>
          </w:p>
        </w:tc>
        <w:tc>
          <w:tcPr>
            <w:tcW w:w="5567" w:type="dxa"/>
            <w:shd w:val="clear" w:color="auto" w:fill="auto"/>
            <w:vAlign w:val="center"/>
          </w:tcPr>
          <w:p w14:paraId="204EA5F1" w14:textId="5473A55D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(علوم الصحة والتغذية+</w:t>
            </w:r>
            <w:r w:rsidR="009157D6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 ورقة عمل)</w:t>
            </w:r>
          </w:p>
        </w:tc>
        <w:tc>
          <w:tcPr>
            <w:tcW w:w="2256" w:type="dxa"/>
          </w:tcPr>
          <w:p w14:paraId="0440E2C6" w14:textId="77777777" w:rsidR="00B34ADA" w:rsidRPr="00CB4931" w:rsidRDefault="004E3E55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</w:p>
        </w:tc>
      </w:tr>
      <w:tr w:rsidR="00B34ADA" w:rsidRPr="00CB4931" w14:paraId="73627060" w14:textId="77777777" w:rsidTr="00AD4759">
        <w:trPr>
          <w:trHeight w:val="48"/>
        </w:trPr>
        <w:tc>
          <w:tcPr>
            <w:tcW w:w="835" w:type="dxa"/>
            <w:shd w:val="clear" w:color="auto" w:fill="FFFFFF" w:themeFill="background1"/>
            <w:vAlign w:val="center"/>
          </w:tcPr>
          <w:p w14:paraId="2057D198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13</w:t>
            </w:r>
          </w:p>
        </w:tc>
        <w:tc>
          <w:tcPr>
            <w:tcW w:w="1112" w:type="dxa"/>
            <w:shd w:val="clear" w:color="auto" w:fill="FFFFFF" w:themeFill="background1"/>
            <w:vAlign w:val="center"/>
          </w:tcPr>
          <w:p w14:paraId="64106658" w14:textId="77777777" w:rsidR="00B34ADA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١٣ /٧</w:t>
            </w:r>
          </w:p>
          <w:p w14:paraId="64332BA9" w14:textId="77777777" w:rsidR="002F3962" w:rsidRPr="00CB4931" w:rsidRDefault="002F3962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</w:p>
        </w:tc>
        <w:tc>
          <w:tcPr>
            <w:tcW w:w="5567" w:type="dxa"/>
            <w:shd w:val="clear" w:color="auto" w:fill="FFFFFF" w:themeFill="background1"/>
            <w:vAlign w:val="center"/>
          </w:tcPr>
          <w:p w14:paraId="1A1EEF9A" w14:textId="77777777" w:rsidR="00B34ADA" w:rsidRPr="00CB4931" w:rsidRDefault="00B34ADA" w:rsidP="00C06A9E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</w:t>
            </w:r>
            <w:r w:rsidR="00C06A9E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الكيمياء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+تطبيق ورقة عمل)</w:t>
            </w:r>
          </w:p>
        </w:tc>
        <w:tc>
          <w:tcPr>
            <w:tcW w:w="2256" w:type="dxa"/>
            <w:shd w:val="clear" w:color="auto" w:fill="FFFFFF" w:themeFill="background1"/>
          </w:tcPr>
          <w:p w14:paraId="2FDAAE6E" w14:textId="77777777" w:rsidR="00B34ADA" w:rsidRPr="00CB4931" w:rsidRDefault="004E3E55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</w:p>
        </w:tc>
      </w:tr>
      <w:tr w:rsidR="00B34ADA" w:rsidRPr="00CB4931" w14:paraId="1E644609" w14:textId="77777777" w:rsidTr="00AD4759">
        <w:trPr>
          <w:trHeight w:val="48"/>
        </w:trPr>
        <w:tc>
          <w:tcPr>
            <w:tcW w:w="835" w:type="dxa"/>
            <w:vAlign w:val="center"/>
          </w:tcPr>
          <w:p w14:paraId="227DF87B" w14:textId="77777777" w:rsidR="00B34ADA" w:rsidRPr="00CB4931" w:rsidRDefault="00B34ADA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14</w:t>
            </w:r>
          </w:p>
        </w:tc>
        <w:tc>
          <w:tcPr>
            <w:tcW w:w="1112" w:type="dxa"/>
            <w:vAlign w:val="center"/>
          </w:tcPr>
          <w:p w14:paraId="55B245D9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٢٠ /٧</w:t>
            </w:r>
          </w:p>
        </w:tc>
        <w:tc>
          <w:tcPr>
            <w:tcW w:w="5567" w:type="dxa"/>
            <w:vAlign w:val="center"/>
          </w:tcPr>
          <w:p w14:paraId="332E7465" w14:textId="3D7F3727" w:rsidR="00B34ADA" w:rsidRPr="00CB4931" w:rsidRDefault="00C06A9E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تطبيقات عملية على المفاهيم العلمية (علوم الحياة+</w:t>
            </w:r>
            <w:r w:rsidR="009157D6"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 xml:space="preserve"> </w:t>
            </w: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تطبيق ورقة عمل)</w:t>
            </w:r>
          </w:p>
        </w:tc>
        <w:tc>
          <w:tcPr>
            <w:tcW w:w="2256" w:type="dxa"/>
          </w:tcPr>
          <w:p w14:paraId="18340303" w14:textId="77777777" w:rsidR="00B34ADA" w:rsidRPr="00CB4931" w:rsidRDefault="004E3E55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 w:themeColor="text1"/>
                <w:sz w:val="22"/>
                <w:szCs w:val="22"/>
                <w:rtl/>
              </w:rPr>
              <w:t>عرض اعمال الطالبات</w:t>
            </w:r>
          </w:p>
        </w:tc>
      </w:tr>
      <w:tr w:rsidR="00161FA8" w:rsidRPr="00CB4931" w14:paraId="448EF9C6" w14:textId="77777777" w:rsidTr="00AD4759">
        <w:trPr>
          <w:trHeight w:val="48"/>
        </w:trPr>
        <w:tc>
          <w:tcPr>
            <w:tcW w:w="835" w:type="dxa"/>
            <w:vAlign w:val="center"/>
          </w:tcPr>
          <w:p w14:paraId="07DF86BD" w14:textId="77777777" w:rsidR="00161FA8" w:rsidRPr="00CB4931" w:rsidRDefault="00161FA8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15</w:t>
            </w:r>
          </w:p>
        </w:tc>
        <w:tc>
          <w:tcPr>
            <w:tcW w:w="1112" w:type="dxa"/>
            <w:vAlign w:val="center"/>
          </w:tcPr>
          <w:p w14:paraId="2540AE5E" w14:textId="77777777" w:rsidR="002F3962" w:rsidRPr="00CB4931" w:rsidRDefault="00AD4759" w:rsidP="00AD4759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٢٧ / ٧</w:t>
            </w:r>
          </w:p>
        </w:tc>
        <w:tc>
          <w:tcPr>
            <w:tcW w:w="7823" w:type="dxa"/>
            <w:gridSpan w:val="2"/>
            <w:vAlign w:val="center"/>
          </w:tcPr>
          <w:p w14:paraId="3D6E1E58" w14:textId="77777777" w:rsidR="00161FA8" w:rsidRPr="00CB4931" w:rsidRDefault="00161FA8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الاختبار في الجزء النظري للمقرر 30%</w:t>
            </w:r>
          </w:p>
        </w:tc>
      </w:tr>
      <w:tr w:rsidR="00B34ADA" w:rsidRPr="00CB4931" w14:paraId="78A19E11" w14:textId="77777777" w:rsidTr="00AD4759">
        <w:trPr>
          <w:trHeight w:val="48"/>
        </w:trPr>
        <w:tc>
          <w:tcPr>
            <w:tcW w:w="835" w:type="dxa"/>
            <w:vAlign w:val="center"/>
          </w:tcPr>
          <w:p w14:paraId="3C10F8AC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16</w:t>
            </w:r>
          </w:p>
        </w:tc>
        <w:tc>
          <w:tcPr>
            <w:tcW w:w="1112" w:type="dxa"/>
            <w:vAlign w:val="center"/>
          </w:tcPr>
          <w:p w14:paraId="7220ACDB" w14:textId="77777777" w:rsidR="00B34ADA" w:rsidRPr="00CB4931" w:rsidRDefault="00AD4759" w:rsidP="00161FA8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١ /٨</w:t>
            </w:r>
          </w:p>
        </w:tc>
        <w:tc>
          <w:tcPr>
            <w:tcW w:w="5567" w:type="dxa"/>
            <w:vAlign w:val="center"/>
          </w:tcPr>
          <w:p w14:paraId="6A944D9C" w14:textId="77777777" w:rsidR="00B34ADA" w:rsidRPr="00CB4931" w:rsidRDefault="00161FA8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  <w:r w:rsidRPr="00CB4931"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  <w:t>اختبارات الإعداد العام</w:t>
            </w:r>
          </w:p>
        </w:tc>
        <w:tc>
          <w:tcPr>
            <w:tcW w:w="2256" w:type="dxa"/>
          </w:tcPr>
          <w:p w14:paraId="567243D8" w14:textId="77777777" w:rsidR="00B34ADA" w:rsidRPr="00CB4931" w:rsidRDefault="00B34ADA" w:rsidP="00591A5A">
            <w:pPr>
              <w:bidi/>
              <w:spacing w:line="400" w:lineRule="exact"/>
              <w:jc w:val="center"/>
              <w:rPr>
                <w:rFonts w:ascii="Simplified Arabic" w:hAnsi="Simplified Arabic" w:cs="Simplified Arabic"/>
                <w:color w:val="000000"/>
                <w:sz w:val="22"/>
                <w:szCs w:val="22"/>
                <w:rtl/>
              </w:rPr>
            </w:pPr>
          </w:p>
        </w:tc>
      </w:tr>
    </w:tbl>
    <w:p w14:paraId="6B39E1E4" w14:textId="77777777" w:rsidR="008C119D" w:rsidRPr="00CB4931" w:rsidRDefault="008C119D" w:rsidP="00AD4759">
      <w:pPr>
        <w:bidi/>
        <w:rPr>
          <w:rFonts w:ascii="Simplified Arabic" w:hAnsi="Simplified Arabic" w:cs="Simplified Arabic"/>
          <w:u w:val="single"/>
          <w:rtl/>
        </w:rPr>
      </w:pP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lastRenderedPageBreak/>
        <w:t>المتطلبات وتوزيع الدرجات :</w:t>
      </w:r>
      <w:r w:rsidRPr="00CB4931">
        <w:rPr>
          <w:rFonts w:ascii="Simplified Arabic" w:hAnsi="Simplified Arabic" w:cs="Simplified Arabic"/>
          <w:u w:val="single"/>
          <w:rtl/>
        </w:rPr>
        <w:t xml:space="preserve"> </w:t>
      </w:r>
    </w:p>
    <w:p w14:paraId="269BE170" w14:textId="77777777" w:rsidR="008C119D" w:rsidRPr="00CB4931" w:rsidRDefault="008C119D" w:rsidP="008C119D">
      <w:pPr>
        <w:bidi/>
        <w:rPr>
          <w:rFonts w:ascii="Simplified Arabic" w:hAnsi="Simplified Arabic" w:cs="Simplified Arabic"/>
          <w:sz w:val="22"/>
          <w:szCs w:val="22"/>
          <w:u w:val="single"/>
          <w:rtl/>
        </w:rPr>
      </w:pPr>
    </w:p>
    <w:p w14:paraId="45245809" w14:textId="7D879C47" w:rsidR="00173A2C" w:rsidRPr="00CB4931" w:rsidRDefault="002B1684" w:rsidP="00161FA8">
      <w:pPr>
        <w:pStyle w:val="a3"/>
        <w:numPr>
          <w:ilvl w:val="0"/>
          <w:numId w:val="9"/>
        </w:numPr>
        <w:bidi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lastRenderedPageBreak/>
        <w:t xml:space="preserve">واجبات </w:t>
      </w:r>
      <w:r w:rsidR="00CB4931" w:rsidRPr="00CB4931">
        <w:rPr>
          <w:rFonts w:ascii="Simplified Arabic" w:hAnsi="Simplified Arabic" w:cs="Simplified Arabic"/>
          <w:sz w:val="22"/>
          <w:szCs w:val="22"/>
          <w:rtl/>
        </w:rPr>
        <w:t>ومشاركه :</w:t>
      </w:r>
      <w:r w:rsidR="008C119D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C738EF" w:rsidRPr="00CB4931">
        <w:rPr>
          <w:rFonts w:ascii="Simplified Arabic" w:hAnsi="Simplified Arabic" w:cs="Simplified Arabic"/>
          <w:sz w:val="22"/>
          <w:szCs w:val="22"/>
          <w:rtl/>
        </w:rPr>
        <w:t>5</w:t>
      </w:r>
      <w:r w:rsidR="003D646A" w:rsidRPr="00CB4931">
        <w:rPr>
          <w:rFonts w:ascii="Simplified Arabic" w:hAnsi="Simplified Arabic" w:cs="Simplified Arabic"/>
          <w:sz w:val="22"/>
          <w:szCs w:val="22"/>
          <w:rtl/>
        </w:rPr>
        <w:t xml:space="preserve"> درجات</w:t>
      </w:r>
    </w:p>
    <w:p w14:paraId="1D118ED6" w14:textId="366F794E" w:rsidR="00CB4931" w:rsidRPr="00CB4931" w:rsidRDefault="00CB4931" w:rsidP="00CB4931">
      <w:pPr>
        <w:pStyle w:val="a3"/>
        <w:numPr>
          <w:ilvl w:val="0"/>
          <w:numId w:val="9"/>
        </w:numPr>
        <w:bidi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تطبيق الخبرة في الروضة 5 درجات </w:t>
      </w:r>
    </w:p>
    <w:p w14:paraId="5D238343" w14:textId="69BEE2B9" w:rsidR="00CB4931" w:rsidRPr="00CB4931" w:rsidRDefault="00CB4931" w:rsidP="00CB4931">
      <w:pPr>
        <w:pStyle w:val="a3"/>
        <w:numPr>
          <w:ilvl w:val="0"/>
          <w:numId w:val="9"/>
        </w:numPr>
        <w:bidi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تحضير الانكيت 5 درجات </w:t>
      </w:r>
    </w:p>
    <w:p w14:paraId="3395C98D" w14:textId="77777777" w:rsidR="00CB4931" w:rsidRPr="00CB4931" w:rsidRDefault="00CB4931" w:rsidP="00CB4931">
      <w:pPr>
        <w:pStyle w:val="a3"/>
        <w:numPr>
          <w:ilvl w:val="0"/>
          <w:numId w:val="9"/>
        </w:numPr>
        <w:bidi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العرض المصاحب للمشروع</w:t>
      </w:r>
      <w:r w:rsidR="00161FA8" w:rsidRPr="00CB4931">
        <w:rPr>
          <w:rFonts w:ascii="Simplified Arabic" w:hAnsi="Simplified Arabic" w:cs="Simplified Arabic"/>
          <w:sz w:val="22"/>
          <w:szCs w:val="22"/>
          <w:rtl/>
        </w:rPr>
        <w:t>: 5</w:t>
      </w:r>
      <w:r w:rsidR="002B1684" w:rsidRPr="00CB4931">
        <w:rPr>
          <w:rFonts w:ascii="Simplified Arabic" w:hAnsi="Simplified Arabic" w:cs="Simplified Arabic"/>
          <w:sz w:val="22"/>
          <w:szCs w:val="22"/>
          <w:rtl/>
        </w:rPr>
        <w:t>درج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ات</w:t>
      </w:r>
    </w:p>
    <w:p w14:paraId="1E521CA6" w14:textId="2A197E3E" w:rsidR="008C119D" w:rsidRPr="00CB4931" w:rsidRDefault="00CB4931" w:rsidP="00CB4931">
      <w:pPr>
        <w:pStyle w:val="a3"/>
        <w:numPr>
          <w:ilvl w:val="0"/>
          <w:numId w:val="9"/>
        </w:num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صندوق التجربة متكامل بالأدوات 5 درجات</w:t>
      </w:r>
      <w:r w:rsidR="002B1684" w:rsidRPr="00CB4931">
        <w:rPr>
          <w:rFonts w:ascii="Simplified Arabic" w:hAnsi="Simplified Arabic" w:cs="Simplified Arabic"/>
          <w:sz w:val="22"/>
          <w:szCs w:val="22"/>
          <w:rtl/>
        </w:rPr>
        <w:t>.</w:t>
      </w:r>
    </w:p>
    <w:p w14:paraId="4F21DBCE" w14:textId="77777777" w:rsidR="008C119D" w:rsidRPr="00CB4931" w:rsidRDefault="002B1684" w:rsidP="00161FA8">
      <w:pPr>
        <w:pStyle w:val="a3"/>
        <w:numPr>
          <w:ilvl w:val="0"/>
          <w:numId w:val="4"/>
        </w:num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تطبيق عملي على المفاهيم :</w:t>
      </w:r>
      <w:r w:rsidR="00161FA8" w:rsidRPr="00CB4931">
        <w:rPr>
          <w:rFonts w:ascii="Simplified Arabic" w:hAnsi="Simplified Arabic" w:cs="Simplified Arabic"/>
          <w:sz w:val="22"/>
          <w:szCs w:val="22"/>
          <w:rtl/>
        </w:rPr>
        <w:t>50</w:t>
      </w:r>
      <w:r w:rsidR="008C119D" w:rsidRPr="00CB4931">
        <w:rPr>
          <w:rFonts w:ascii="Simplified Arabic" w:hAnsi="Simplified Arabic" w:cs="Simplified Arabic"/>
          <w:sz w:val="22"/>
          <w:szCs w:val="22"/>
          <w:rtl/>
        </w:rPr>
        <w:t xml:space="preserve"> درجة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8C119D" w:rsidRPr="00CB4931">
        <w:rPr>
          <w:rFonts w:ascii="Simplified Arabic" w:hAnsi="Simplified Arabic" w:cs="Simplified Arabic"/>
          <w:sz w:val="22"/>
          <w:szCs w:val="22"/>
          <w:rtl/>
        </w:rPr>
        <w:t>.</w:t>
      </w:r>
    </w:p>
    <w:p w14:paraId="60FA3CF5" w14:textId="77777777" w:rsidR="008C119D" w:rsidRPr="00CB4931" w:rsidRDefault="008C119D" w:rsidP="002B1684">
      <w:pPr>
        <w:pStyle w:val="a3"/>
        <w:numPr>
          <w:ilvl w:val="0"/>
          <w:numId w:val="4"/>
        </w:num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اختبار </w:t>
      </w:r>
      <w:r w:rsidR="00AD4759" w:rsidRPr="00CB4931">
        <w:rPr>
          <w:rFonts w:ascii="Simplified Arabic" w:hAnsi="Simplified Arabic" w:cs="Simplified Arabic"/>
          <w:sz w:val="22"/>
          <w:szCs w:val="22"/>
          <w:rtl/>
        </w:rPr>
        <w:t>نهائي :  ٢٥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درجة . </w:t>
      </w:r>
    </w:p>
    <w:p w14:paraId="7B017C03" w14:textId="77777777" w:rsidR="00AD4759" w:rsidRPr="00CB4931" w:rsidRDefault="00AD4759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02FF6658" w14:textId="77777777" w:rsidR="00AD4759" w:rsidRPr="00CB4931" w:rsidRDefault="00F15BE2" w:rsidP="00AD4759">
      <w:pPr>
        <w:pStyle w:val="a8"/>
        <w:jc w:val="right"/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</w:pP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>المراجع :</w:t>
      </w:r>
    </w:p>
    <w:p w14:paraId="1B05FD23" w14:textId="77777777" w:rsidR="00F15BE2" w:rsidRPr="00CB4931" w:rsidRDefault="00F15BE2" w:rsidP="00AD4759">
      <w:pPr>
        <w:pStyle w:val="a8"/>
        <w:jc w:val="right"/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</w:pP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 xml:space="preserve"> </w:t>
      </w:r>
    </w:p>
    <w:p w14:paraId="4FCCDFEA" w14:textId="77777777" w:rsidR="003D646A" w:rsidRPr="00CB4931" w:rsidRDefault="003D646A" w:rsidP="00AD4759">
      <w:pPr>
        <w:pStyle w:val="a8"/>
        <w:jc w:val="right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</w:rPr>
        <w:t>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ab/>
      </w:r>
      <w:r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>المفاهيم والمهارات العلمية والرياضية في الطفولة المبكرة (2009) عزة خليل عبدالف</w:t>
      </w:r>
      <w:r w:rsidR="006F3236" w:rsidRPr="00CB4931">
        <w:rPr>
          <w:rStyle w:val="Char2"/>
          <w:rFonts w:ascii="Simplified Arabic" w:hAnsi="Simplified Arabic" w:cs="Simplified Arabic"/>
          <w:i w:val="0"/>
          <w:iCs w:val="0"/>
          <w:color w:val="auto"/>
          <w:sz w:val="22"/>
          <w:szCs w:val="22"/>
          <w:rtl/>
        </w:rPr>
        <w:t>تاح ،  القاهرة:دار الفكر العربي (مرجع رئيسي</w:t>
      </w:r>
      <w:r w:rsidR="006F3236" w:rsidRPr="00CB4931">
        <w:rPr>
          <w:rFonts w:ascii="Simplified Arabic" w:hAnsi="Simplified Arabic" w:cs="Simplified Arabic"/>
          <w:sz w:val="22"/>
          <w:szCs w:val="22"/>
          <w:rtl/>
        </w:rPr>
        <w:t>)</w:t>
      </w:r>
    </w:p>
    <w:p w14:paraId="374A40D5" w14:textId="66088FEF" w:rsidR="00C57368" w:rsidRPr="00CB4931" w:rsidRDefault="00C57368" w:rsidP="00C57368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تنمية المفاهيم والمهارات العلمية (2004) ، بطرس حافظ ، عمان : دار المسيرة . .(مرجع اساسي )</w:t>
      </w:r>
    </w:p>
    <w:p w14:paraId="01B6E755" w14:textId="77777777" w:rsidR="00F15BE2" w:rsidRPr="00CB4931" w:rsidRDefault="00795708" w:rsidP="00F15BE2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الأنشطة في رياض الأطفال (1997</w:t>
      </w:r>
      <w:r w:rsidR="00BC3FEC" w:rsidRPr="00CB4931">
        <w:rPr>
          <w:rFonts w:ascii="Simplified Arabic" w:hAnsi="Simplified Arabic" w:cs="Simplified Arabic"/>
          <w:sz w:val="22"/>
          <w:szCs w:val="22"/>
          <w:rtl/>
        </w:rPr>
        <w:t>) ، عزة خليل عبد الفتاح ، القاهرة : دار الفكر العربي .</w:t>
      </w:r>
      <w:r w:rsidR="006F3236" w:rsidRPr="00CB4931">
        <w:rPr>
          <w:rFonts w:ascii="Simplified Arabic" w:hAnsi="Simplified Arabic" w:cs="Simplified Arabic"/>
          <w:sz w:val="22"/>
          <w:szCs w:val="22"/>
          <w:rtl/>
        </w:rPr>
        <w:t>(مرجع اثرائي)</w:t>
      </w:r>
    </w:p>
    <w:p w14:paraId="740784C4" w14:textId="148E3B01" w:rsidR="00795708" w:rsidRPr="00CB4931" w:rsidRDefault="00BC3FEC" w:rsidP="00C57368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نمو</w:t>
      </w:r>
      <w:r w:rsidR="00795708" w:rsidRPr="00CB4931">
        <w:rPr>
          <w:rFonts w:ascii="Simplified Arabic" w:hAnsi="Simplified Arabic" w:cs="Simplified Arabic"/>
          <w:sz w:val="22"/>
          <w:szCs w:val="22"/>
          <w:rtl/>
        </w:rPr>
        <w:t xml:space="preserve"> المفاهيم العلمية للأطفال (2000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>) ، زكريا الشربيني ويسرية صادق ، القاهرة : دار الفكر العربي .</w:t>
      </w:r>
      <w:r w:rsidR="006F3236" w:rsidRPr="00CB4931">
        <w:rPr>
          <w:rFonts w:ascii="Simplified Arabic" w:hAnsi="Simplified Arabic" w:cs="Simplified Arabic"/>
          <w:sz w:val="22"/>
          <w:szCs w:val="22"/>
          <w:rtl/>
        </w:rPr>
        <w:t xml:space="preserve"> .(مرجع اثرائي)</w:t>
      </w:r>
    </w:p>
    <w:p w14:paraId="5F7D3E33" w14:textId="77777777" w:rsidR="0063063A" w:rsidRPr="00CB4931" w:rsidRDefault="0063063A" w:rsidP="0063063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مفاهيم الأنشطة العلمية لطفل ما قبل المدرسة (2009) ، آمال بدوي وأسماء توفيق ، القاهرة : عالم الكتب .</w:t>
      </w:r>
      <w:r w:rsidR="006F3236" w:rsidRPr="00CB4931">
        <w:rPr>
          <w:rFonts w:ascii="Simplified Arabic" w:hAnsi="Simplified Arabic" w:cs="Simplified Arabic"/>
          <w:sz w:val="22"/>
          <w:szCs w:val="22"/>
          <w:rtl/>
        </w:rPr>
        <w:t xml:space="preserve"> .(مرجع اثرائي)</w:t>
      </w:r>
    </w:p>
    <w:p w14:paraId="62C8130D" w14:textId="77777777" w:rsidR="00141D19" w:rsidRPr="00CB4931" w:rsidRDefault="00795708" w:rsidP="00BD03BA">
      <w:pPr>
        <w:numPr>
          <w:ilvl w:val="2"/>
          <w:numId w:val="2"/>
        </w:numPr>
        <w:tabs>
          <w:tab w:val="clear" w:pos="2160"/>
          <w:tab w:val="num" w:pos="360"/>
        </w:tabs>
        <w:bidi/>
        <w:spacing w:line="400" w:lineRule="exact"/>
        <w:ind w:hanging="2160"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>دنيا العلوم للأطفال (2000) سلسلة كتب الفراشة ، بيروت : مكتبة لبنان .</w:t>
      </w:r>
      <w:r w:rsidR="006F3236" w:rsidRPr="00CB4931">
        <w:rPr>
          <w:rFonts w:ascii="Simplified Arabic" w:hAnsi="Simplified Arabic" w:cs="Simplified Arabic"/>
          <w:sz w:val="22"/>
          <w:szCs w:val="22"/>
          <w:rtl/>
        </w:rPr>
        <w:t xml:space="preserve"> .(مرجع اثرائي)</w:t>
      </w:r>
    </w:p>
    <w:p w14:paraId="308FC279" w14:textId="77777777" w:rsidR="00141D19" w:rsidRPr="00CB4931" w:rsidRDefault="00141D19" w:rsidP="00141D19">
      <w:pPr>
        <w:bidi/>
        <w:rPr>
          <w:rFonts w:ascii="Simplified Arabic" w:hAnsi="Simplified Arabic" w:cs="Simplified Arabic"/>
          <w:sz w:val="22"/>
          <w:szCs w:val="22"/>
          <w:u w:val="single"/>
          <w:rtl/>
        </w:rPr>
      </w:pPr>
    </w:p>
    <w:p w14:paraId="16247340" w14:textId="77777777" w:rsidR="00F15BE2" w:rsidRPr="00CB4931" w:rsidRDefault="00F15BE2" w:rsidP="00141D19">
      <w:pPr>
        <w:bidi/>
        <w:rPr>
          <w:rFonts w:ascii="Simplified Arabic" w:hAnsi="Simplified Arabic" w:cs="Simplified Arabic"/>
          <w:sz w:val="22"/>
          <w:szCs w:val="22"/>
          <w:u w:val="single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u w:val="single"/>
          <w:rtl/>
        </w:rPr>
        <w:t>ملاحظة : تحرم الطالبة من دخول الامتحان النهائي في حال تجاوزت نسبة الغياب 25%من مجموع المحاضرات .</w:t>
      </w:r>
    </w:p>
    <w:p w14:paraId="0F66292E" w14:textId="77777777" w:rsidR="00141D19" w:rsidRPr="00CB4931" w:rsidRDefault="00F15BE2" w:rsidP="006F3236">
      <w:pPr>
        <w:bidi/>
        <w:rPr>
          <w:rFonts w:ascii="Simplified Arabic" w:hAnsi="Simplified Arabic" w:cs="Simplified Arabic"/>
          <w:sz w:val="22"/>
          <w:szCs w:val="22"/>
          <w:u w:val="single"/>
          <w:rtl/>
        </w:rPr>
      </w:pPr>
      <w:r w:rsidRPr="00CB4931">
        <w:rPr>
          <w:rFonts w:ascii="Simplified Arabic" w:hAnsi="Simplified Arabic" w:cs="Simplified Arabic"/>
          <w:color w:val="000000"/>
          <w:sz w:val="22"/>
          <w:szCs w:val="22"/>
          <w:rtl/>
        </w:rPr>
        <w:t>* أي تغيير في توزيع الدرجات أوفي الجدول الزمني لمفردات المقرر سوف يتم التنويه عنه أثناء المحاضرة .</w:t>
      </w:r>
    </w:p>
    <w:p w14:paraId="5D4695C3" w14:textId="77777777" w:rsidR="00F15BE2" w:rsidRPr="00CB4931" w:rsidRDefault="00F15BE2" w:rsidP="00F15BE2">
      <w:pPr>
        <w:bidi/>
        <w:rPr>
          <w:rFonts w:ascii="Simplified Arabic" w:hAnsi="Simplified Arabic" w:cs="Simplified Arabic"/>
          <w:sz w:val="22"/>
          <w:szCs w:val="22"/>
          <w:u w:val="single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u w:val="single"/>
          <w:rtl/>
        </w:rPr>
        <w:t>للتواصل مع أستاذة المقرر :</w:t>
      </w:r>
    </w:p>
    <w:p w14:paraId="77EC41B0" w14:textId="77777777" w:rsidR="00F15BE2" w:rsidRPr="00CB4931" w:rsidRDefault="00F55798" w:rsidP="00864A23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</w:rPr>
        <w:t xml:space="preserve"> 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مكتب رقم/   </w:t>
      </w:r>
      <w:r w:rsidR="00864A23" w:rsidRPr="00CB4931">
        <w:rPr>
          <w:rFonts w:ascii="Simplified Arabic" w:hAnsi="Simplified Arabic" w:cs="Simplified Arabic"/>
          <w:sz w:val="22"/>
          <w:szCs w:val="22"/>
          <w:rtl/>
        </w:rPr>
        <w:t>205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 مبنى ( </w:t>
      </w:r>
      <w:r w:rsidR="00864A23" w:rsidRPr="00CB4931">
        <w:rPr>
          <w:rFonts w:ascii="Simplified Arabic" w:hAnsi="Simplified Arabic" w:cs="Simplified Arabic"/>
          <w:sz w:val="22"/>
          <w:szCs w:val="22"/>
          <w:rtl/>
        </w:rPr>
        <w:t>2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) </w:t>
      </w:r>
      <w:r w:rsidR="00864A23" w:rsidRPr="00CB4931">
        <w:rPr>
          <w:rFonts w:ascii="Simplified Arabic" w:hAnsi="Simplified Arabic" w:cs="Simplified Arabic"/>
          <w:sz w:val="22"/>
          <w:szCs w:val="22"/>
          <w:rtl/>
        </w:rPr>
        <w:t>الدور الثاني</w:t>
      </w:r>
    </w:p>
    <w:p w14:paraId="0D3EC4CD" w14:textId="517B2595" w:rsidR="00F15BE2" w:rsidRPr="00CB4931" w:rsidRDefault="00F15BE2" w:rsidP="00C57368">
      <w:pPr>
        <w:pStyle w:val="a3"/>
        <w:numPr>
          <w:ilvl w:val="0"/>
          <w:numId w:val="6"/>
        </w:numPr>
        <w:bidi/>
        <w:rPr>
          <w:rFonts w:ascii="Simplified Arabic" w:hAnsi="Simplified Arabic" w:cs="Simplified Arabic"/>
          <w:sz w:val="22"/>
          <w:szCs w:val="22"/>
        </w:rPr>
      </w:pPr>
      <w:r w:rsidRPr="00CB4931">
        <w:rPr>
          <w:rFonts w:ascii="Simplified Arabic" w:hAnsi="Simplified Arabic" w:cs="Simplified Arabic"/>
          <w:sz w:val="22"/>
          <w:szCs w:val="22"/>
          <w:u w:val="single"/>
          <w:rtl/>
        </w:rPr>
        <w:t>البريد الألكتروني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:  </w:t>
      </w:r>
      <w:r w:rsidR="00C57368" w:rsidRPr="00CB4931">
        <w:rPr>
          <w:rFonts w:ascii="Simplified Arabic" w:hAnsi="Simplified Arabic" w:cs="Simplified Arabic"/>
          <w:color w:val="4F81BD" w:themeColor="accent1"/>
          <w:u w:val="single"/>
        </w:rPr>
        <w:t>gomair</w:t>
      </w:r>
      <w:r w:rsidRPr="00CB4931">
        <w:rPr>
          <w:rFonts w:ascii="Simplified Arabic" w:hAnsi="Simplified Arabic" w:cs="Simplified Arabic"/>
          <w:color w:val="4F81BD" w:themeColor="accent1"/>
          <w:u w:val="single"/>
        </w:rPr>
        <w:t>@</w:t>
      </w:r>
      <w:r w:rsidR="00FA6A65" w:rsidRPr="00CB4931">
        <w:rPr>
          <w:rFonts w:ascii="Simplified Arabic" w:hAnsi="Simplified Arabic" w:cs="Simplified Arabic"/>
          <w:color w:val="4F81BD" w:themeColor="accent1"/>
          <w:u w:val="single"/>
        </w:rPr>
        <w:t>ksu</w:t>
      </w:r>
      <w:r w:rsidRPr="00CB4931">
        <w:rPr>
          <w:rFonts w:ascii="Simplified Arabic" w:hAnsi="Simplified Arabic" w:cs="Simplified Arabic"/>
          <w:color w:val="4F81BD" w:themeColor="accent1"/>
          <w:u w:val="single"/>
        </w:rPr>
        <w:t xml:space="preserve"> .edu .sa</w:t>
      </w:r>
    </w:p>
    <w:p w14:paraId="3C10A8A4" w14:textId="77777777" w:rsidR="00AD4759" w:rsidRPr="00CB4931" w:rsidRDefault="00AD4759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66226FF2" w14:textId="77777777" w:rsidR="00AD4759" w:rsidRPr="00CB4931" w:rsidRDefault="00AD4759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522D84FC" w14:textId="77777777" w:rsidR="00AD4759" w:rsidRPr="00CB4931" w:rsidRDefault="00AD4759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37538ADE" w14:textId="77777777" w:rsidR="00AD4759" w:rsidRPr="00CB4931" w:rsidRDefault="00AD4759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1B033FE4" w14:textId="77777777" w:rsidR="00F15BE2" w:rsidRPr="00CB4931" w:rsidRDefault="00FA6A65" w:rsidP="00AC364F">
      <w:pPr>
        <w:bidi/>
        <w:rPr>
          <w:rFonts w:ascii="Simplified Arabic" w:hAnsi="Simplified Arabic" w:cs="Simplified Arabic"/>
          <w:sz w:val="22"/>
          <w:szCs w:val="22"/>
          <w:rtl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lastRenderedPageBreak/>
        <w:t xml:space="preserve">                                                                              </w:t>
      </w:r>
      <w:r w:rsidR="00AC364F" w:rsidRPr="00CB4931">
        <w:rPr>
          <w:rFonts w:ascii="Simplified Arabic" w:hAnsi="Simplified Arabic" w:cs="Simplified Arabic"/>
          <w:sz w:val="22"/>
          <w:szCs w:val="22"/>
          <w:rtl/>
        </w:rPr>
        <w:t xml:space="preserve">    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  مع تمنياتي لكن بالتوفيق</w:t>
      </w:r>
      <w:r w:rsidR="00795708" w:rsidRPr="00CB4931">
        <w:rPr>
          <w:rFonts w:ascii="Simplified Arabic" w:hAnsi="Simplified Arabic" w:cs="Simplified Arabic"/>
          <w:sz w:val="22"/>
          <w:szCs w:val="22"/>
          <w:rtl/>
        </w:rPr>
        <w:t>،،،،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</w:p>
    <w:p w14:paraId="66B6CE1D" w14:textId="1E74DF98" w:rsidR="00F15BE2" w:rsidRPr="00CB4931" w:rsidRDefault="00F15BE2" w:rsidP="00C57368">
      <w:pPr>
        <w:bidi/>
        <w:jc w:val="center"/>
        <w:rPr>
          <w:rFonts w:ascii="Simplified Arabic" w:hAnsi="Simplified Arabic" w:cs="Simplified Arabic"/>
          <w:sz w:val="18"/>
          <w:szCs w:val="28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                                                   </w:t>
      </w:r>
      <w:r w:rsidR="00C57368" w:rsidRPr="00CB4931">
        <w:rPr>
          <w:rFonts w:ascii="Simplified Arabic" w:hAnsi="Simplified Arabic" w:cs="Simplified Arabic"/>
          <w:sz w:val="22"/>
          <w:szCs w:val="22"/>
          <w:rtl/>
        </w:rPr>
        <w:t xml:space="preserve">                              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 أستاذة </w:t>
      </w:r>
      <w:r w:rsidR="00795708" w:rsidRPr="00CB4931">
        <w:rPr>
          <w:rFonts w:ascii="Simplified Arabic" w:hAnsi="Simplified Arabic" w:cs="Simplified Arabic"/>
          <w:sz w:val="22"/>
          <w:szCs w:val="22"/>
          <w:rtl/>
        </w:rPr>
        <w:t>المقرر</w:t>
      </w: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: </w:t>
      </w:r>
      <w:r w:rsidR="00C57368" w:rsidRPr="00CB4931">
        <w:rPr>
          <w:rFonts w:ascii="Simplified Arabic" w:hAnsi="Simplified Arabic" w:cs="Simplified Arabic"/>
          <w:sz w:val="22"/>
          <w:szCs w:val="22"/>
          <w:rtl/>
        </w:rPr>
        <w:t xml:space="preserve">غادة عمير </w:t>
      </w:r>
    </w:p>
    <w:p w14:paraId="0E0E28E5" w14:textId="77777777" w:rsidR="00F15BE2" w:rsidRPr="00CB4931" w:rsidRDefault="00F15BE2" w:rsidP="00F15BE2">
      <w:pPr>
        <w:bidi/>
        <w:jc w:val="center"/>
        <w:rPr>
          <w:rFonts w:ascii="Simplified Arabic" w:hAnsi="Simplified Arabic" w:cs="Simplified Arabic"/>
          <w:sz w:val="22"/>
          <w:szCs w:val="22"/>
          <w:rtl/>
        </w:rPr>
      </w:pPr>
    </w:p>
    <w:p w14:paraId="5043A46B" w14:textId="77777777" w:rsidR="00F15BE2" w:rsidRPr="00CB4931" w:rsidRDefault="00F15BE2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4E0784CC" w14:textId="77777777" w:rsidR="00F15BE2" w:rsidRPr="00CB4931" w:rsidRDefault="00F15BE2" w:rsidP="00F15BE2">
      <w:pPr>
        <w:bidi/>
        <w:jc w:val="center"/>
        <w:rPr>
          <w:rFonts w:ascii="Simplified Arabic" w:hAnsi="Simplified Arabic" w:cs="Simplified Arabic"/>
          <w:sz w:val="22"/>
          <w:szCs w:val="22"/>
          <w:rtl/>
        </w:rPr>
      </w:pPr>
    </w:p>
    <w:p w14:paraId="117E5D7B" w14:textId="77777777" w:rsidR="00F15BE2" w:rsidRPr="00CB4931" w:rsidRDefault="00F15BE2" w:rsidP="00AD4759">
      <w:pPr>
        <w:bidi/>
        <w:rPr>
          <w:rFonts w:ascii="Simplified Arabic" w:hAnsi="Simplified Arabic" w:cs="Simplified Arabic"/>
          <w:sz w:val="22"/>
          <w:szCs w:val="22"/>
          <w:rtl/>
        </w:rPr>
      </w:pPr>
    </w:p>
    <w:p w14:paraId="37D4E338" w14:textId="77777777" w:rsidR="00F15BE2" w:rsidRPr="00CB4931" w:rsidRDefault="00AD4759" w:rsidP="00AD4759">
      <w:pPr>
        <w:bidi/>
        <w:jc w:val="center"/>
        <w:rPr>
          <w:rFonts w:ascii="Simplified Arabic" w:hAnsi="Simplified Arabic" w:cs="Simplified Arabic"/>
          <w:sz w:val="18"/>
          <w:szCs w:val="28"/>
        </w:rPr>
      </w:pPr>
      <w:r w:rsidRPr="00CB4931">
        <w:rPr>
          <w:rFonts w:ascii="Simplified Arabic" w:hAnsi="Simplified Arabic" w:cs="Simplified Arabic"/>
          <w:sz w:val="22"/>
          <w:szCs w:val="22"/>
          <w:rtl/>
        </w:rPr>
        <w:t xml:space="preserve"> </w:t>
      </w:r>
      <w:r w:rsidR="00F15BE2" w:rsidRPr="00CB4931">
        <w:rPr>
          <w:rFonts w:ascii="Simplified Arabic" w:hAnsi="Simplified Arabic" w:cs="Simplified Arabic"/>
          <w:sz w:val="22"/>
          <w:szCs w:val="22"/>
          <w:rtl/>
        </w:rPr>
        <w:t xml:space="preserve">                                             </w:t>
      </w:r>
    </w:p>
    <w:p w14:paraId="7D1DA346" w14:textId="77777777" w:rsidR="00FE7C85" w:rsidRPr="00CB4931" w:rsidRDefault="00FE7C85" w:rsidP="00F15BE2">
      <w:pPr>
        <w:bidi/>
        <w:rPr>
          <w:rFonts w:ascii="Simplified Arabic" w:hAnsi="Simplified Arabic" w:cs="Simplified Arabic"/>
          <w:sz w:val="22"/>
          <w:szCs w:val="22"/>
        </w:rPr>
      </w:pPr>
    </w:p>
    <w:sectPr w:rsidR="00FE7C85" w:rsidRPr="00CB4931" w:rsidSect="006420A8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19B056" w14:textId="77777777" w:rsidR="0055668F" w:rsidRDefault="0055668F" w:rsidP="00E560FC">
      <w:r>
        <w:separator/>
      </w:r>
    </w:p>
  </w:endnote>
  <w:endnote w:type="continuationSeparator" w:id="0">
    <w:p w14:paraId="387AF7C9" w14:textId="77777777" w:rsidR="0055668F" w:rsidRDefault="0055668F" w:rsidP="00E5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229F3" w14:textId="77777777" w:rsidR="0055668F" w:rsidRDefault="0055668F" w:rsidP="00E560FC">
      <w:r>
        <w:separator/>
      </w:r>
    </w:p>
  </w:footnote>
  <w:footnote w:type="continuationSeparator" w:id="0">
    <w:p w14:paraId="7167BB42" w14:textId="77777777" w:rsidR="0055668F" w:rsidRDefault="0055668F" w:rsidP="00E56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1300D"/>
    <w:multiLevelType w:val="hybridMultilevel"/>
    <w:tmpl w:val="48A66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176474"/>
    <w:multiLevelType w:val="hybridMultilevel"/>
    <w:tmpl w:val="1CF2B43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7F5C66"/>
    <w:multiLevelType w:val="hybridMultilevel"/>
    <w:tmpl w:val="4552DD30"/>
    <w:lvl w:ilvl="0" w:tplc="3AD0CE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DF2720"/>
    <w:multiLevelType w:val="hybridMultilevel"/>
    <w:tmpl w:val="48928CFC"/>
    <w:lvl w:ilvl="0" w:tplc="6FB4DAE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BB7569"/>
    <w:multiLevelType w:val="hybridMultilevel"/>
    <w:tmpl w:val="06C64C6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780FD1"/>
    <w:multiLevelType w:val="hybridMultilevel"/>
    <w:tmpl w:val="0D0008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0662CA"/>
    <w:multiLevelType w:val="hybridMultilevel"/>
    <w:tmpl w:val="5684661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C0EE08A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00"/>
      </w:rPr>
    </w:lvl>
    <w:lvl w:ilvl="2" w:tplc="C0EE08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00000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CD15FF"/>
    <w:multiLevelType w:val="hybridMultilevel"/>
    <w:tmpl w:val="9BA2027A"/>
    <w:lvl w:ilvl="0" w:tplc="AE8804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F42D1"/>
    <w:multiLevelType w:val="hybridMultilevel"/>
    <w:tmpl w:val="01CC2B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5E023E"/>
    <w:multiLevelType w:val="hybridMultilevel"/>
    <w:tmpl w:val="60283D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370A67"/>
    <w:multiLevelType w:val="hybridMultilevel"/>
    <w:tmpl w:val="D89A3B62"/>
    <w:lvl w:ilvl="0" w:tplc="81225FA6">
      <w:start w:val="1"/>
      <w:numFmt w:val="decimal"/>
      <w:lvlText w:val="%1-"/>
      <w:lvlJc w:val="left"/>
      <w:pPr>
        <w:ind w:left="1080" w:hanging="360"/>
      </w:pPr>
      <w:rPr>
        <w:rFonts w:ascii="Arial" w:eastAsiaTheme="minorHAnsi" w:hAnsi="Arial" w:cs="AL-Mohanad Bold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4"/>
  </w:num>
  <w:num w:numId="7">
    <w:abstractNumId w:val="10"/>
  </w:num>
  <w:num w:numId="8">
    <w:abstractNumId w:val="3"/>
  </w:num>
  <w:num w:numId="9">
    <w:abstractNumId w:val="8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E2"/>
    <w:rsid w:val="00043BFD"/>
    <w:rsid w:val="000A05A1"/>
    <w:rsid w:val="000A718F"/>
    <w:rsid w:val="000B7505"/>
    <w:rsid w:val="000D58F1"/>
    <w:rsid w:val="000D73AD"/>
    <w:rsid w:val="000E3B8B"/>
    <w:rsid w:val="000F0780"/>
    <w:rsid w:val="001332D7"/>
    <w:rsid w:val="00141D19"/>
    <w:rsid w:val="00144461"/>
    <w:rsid w:val="00146659"/>
    <w:rsid w:val="00161FA8"/>
    <w:rsid w:val="00173A2C"/>
    <w:rsid w:val="001A5C4D"/>
    <w:rsid w:val="001B3A0B"/>
    <w:rsid w:val="001D1C6D"/>
    <w:rsid w:val="00213AC2"/>
    <w:rsid w:val="00273756"/>
    <w:rsid w:val="00297307"/>
    <w:rsid w:val="002A68B3"/>
    <w:rsid w:val="002B1684"/>
    <w:rsid w:val="002D4C08"/>
    <w:rsid w:val="002E2A32"/>
    <w:rsid w:val="002F3962"/>
    <w:rsid w:val="00340AC1"/>
    <w:rsid w:val="003572AC"/>
    <w:rsid w:val="00392F8F"/>
    <w:rsid w:val="003B4616"/>
    <w:rsid w:val="003B7D37"/>
    <w:rsid w:val="003C699E"/>
    <w:rsid w:val="003D646A"/>
    <w:rsid w:val="00407CB1"/>
    <w:rsid w:val="00420395"/>
    <w:rsid w:val="00431094"/>
    <w:rsid w:val="004459B3"/>
    <w:rsid w:val="004479EF"/>
    <w:rsid w:val="004E3E55"/>
    <w:rsid w:val="004E6347"/>
    <w:rsid w:val="00501D9B"/>
    <w:rsid w:val="00516216"/>
    <w:rsid w:val="0055668F"/>
    <w:rsid w:val="00577973"/>
    <w:rsid w:val="00583087"/>
    <w:rsid w:val="005854B2"/>
    <w:rsid w:val="005919F2"/>
    <w:rsid w:val="00591A5A"/>
    <w:rsid w:val="005B0BC5"/>
    <w:rsid w:val="005C6C10"/>
    <w:rsid w:val="005D5D80"/>
    <w:rsid w:val="005F18CD"/>
    <w:rsid w:val="00607945"/>
    <w:rsid w:val="0063063A"/>
    <w:rsid w:val="006420A8"/>
    <w:rsid w:val="006658CF"/>
    <w:rsid w:val="00670BED"/>
    <w:rsid w:val="0069211D"/>
    <w:rsid w:val="00694043"/>
    <w:rsid w:val="006C6283"/>
    <w:rsid w:val="006F03C9"/>
    <w:rsid w:val="006F3236"/>
    <w:rsid w:val="00780C29"/>
    <w:rsid w:val="00780C62"/>
    <w:rsid w:val="00795708"/>
    <w:rsid w:val="007974ED"/>
    <w:rsid w:val="007D2C27"/>
    <w:rsid w:val="007E3879"/>
    <w:rsid w:val="007F44FB"/>
    <w:rsid w:val="007F734D"/>
    <w:rsid w:val="00804D27"/>
    <w:rsid w:val="00824E51"/>
    <w:rsid w:val="008510D8"/>
    <w:rsid w:val="00852215"/>
    <w:rsid w:val="00863329"/>
    <w:rsid w:val="00864A23"/>
    <w:rsid w:val="008802C7"/>
    <w:rsid w:val="008C119D"/>
    <w:rsid w:val="009157D6"/>
    <w:rsid w:val="00924719"/>
    <w:rsid w:val="009561AA"/>
    <w:rsid w:val="009A2BBA"/>
    <w:rsid w:val="009A6286"/>
    <w:rsid w:val="00A672F6"/>
    <w:rsid w:val="00A7160D"/>
    <w:rsid w:val="00A74279"/>
    <w:rsid w:val="00A83024"/>
    <w:rsid w:val="00AC364F"/>
    <w:rsid w:val="00AD2284"/>
    <w:rsid w:val="00AD3FB8"/>
    <w:rsid w:val="00AD4759"/>
    <w:rsid w:val="00B120C6"/>
    <w:rsid w:val="00B34ADA"/>
    <w:rsid w:val="00BB0036"/>
    <w:rsid w:val="00BC3FEC"/>
    <w:rsid w:val="00BC7DB7"/>
    <w:rsid w:val="00BD03BA"/>
    <w:rsid w:val="00BD0B97"/>
    <w:rsid w:val="00C06A9E"/>
    <w:rsid w:val="00C57368"/>
    <w:rsid w:val="00C738EF"/>
    <w:rsid w:val="00C75971"/>
    <w:rsid w:val="00C9580B"/>
    <w:rsid w:val="00CA5037"/>
    <w:rsid w:val="00CB4931"/>
    <w:rsid w:val="00CD1883"/>
    <w:rsid w:val="00CE7D1B"/>
    <w:rsid w:val="00D4663B"/>
    <w:rsid w:val="00D7763D"/>
    <w:rsid w:val="00DA1CDA"/>
    <w:rsid w:val="00DA280D"/>
    <w:rsid w:val="00DD1C1D"/>
    <w:rsid w:val="00E1302F"/>
    <w:rsid w:val="00E2465D"/>
    <w:rsid w:val="00E37E85"/>
    <w:rsid w:val="00E42DF4"/>
    <w:rsid w:val="00E44D5F"/>
    <w:rsid w:val="00E560FC"/>
    <w:rsid w:val="00E82AD4"/>
    <w:rsid w:val="00E85B7F"/>
    <w:rsid w:val="00E92A01"/>
    <w:rsid w:val="00EA0C2E"/>
    <w:rsid w:val="00EA7F9F"/>
    <w:rsid w:val="00EB0AD2"/>
    <w:rsid w:val="00EB487A"/>
    <w:rsid w:val="00EC2C5C"/>
    <w:rsid w:val="00EF74A6"/>
    <w:rsid w:val="00F07D63"/>
    <w:rsid w:val="00F14E48"/>
    <w:rsid w:val="00F15BE2"/>
    <w:rsid w:val="00F3433D"/>
    <w:rsid w:val="00F34451"/>
    <w:rsid w:val="00F55798"/>
    <w:rsid w:val="00F6129A"/>
    <w:rsid w:val="00F8125F"/>
    <w:rsid w:val="00F84893"/>
    <w:rsid w:val="00F91DDC"/>
    <w:rsid w:val="00F942C3"/>
    <w:rsid w:val="00FA6711"/>
    <w:rsid w:val="00FA6A65"/>
    <w:rsid w:val="00FC5A1F"/>
    <w:rsid w:val="00FE7C85"/>
    <w:rsid w:val="00FF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0BE99A6C"/>
  <w15:docId w15:val="{4F99A913-58D0-416A-B398-BAD861C6B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D47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BE2"/>
    <w:pPr>
      <w:ind w:left="720"/>
      <w:contextualSpacing/>
    </w:pPr>
  </w:style>
  <w:style w:type="character" w:styleId="Hyperlink">
    <w:name w:val="Hyperlink"/>
    <w:basedOn w:val="a0"/>
    <w:rsid w:val="007E38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5798"/>
    <w:rPr>
      <w:color w:val="800080" w:themeColor="followed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5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Char0"/>
    <w:uiPriority w:val="99"/>
    <w:semiHidden/>
    <w:unhideWhenUsed/>
    <w:rsid w:val="00E560F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6"/>
    <w:uiPriority w:val="99"/>
    <w:semiHidden/>
    <w:rsid w:val="00E560FC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4E3E55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E3E55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AD47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har">
    <w:name w:val="عنوان 1 Char"/>
    <w:basedOn w:val="a0"/>
    <w:link w:val="1"/>
    <w:uiPriority w:val="9"/>
    <w:rsid w:val="00AD475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a9">
    <w:name w:val="Subtitle"/>
    <w:basedOn w:val="a"/>
    <w:next w:val="a"/>
    <w:link w:val="Char2"/>
    <w:uiPriority w:val="11"/>
    <w:qFormat/>
    <w:rsid w:val="00AD47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Char2">
    <w:name w:val="عنوان فرعي Char"/>
    <w:basedOn w:val="a0"/>
    <w:link w:val="a9"/>
    <w:uiPriority w:val="11"/>
    <w:rsid w:val="00AD47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07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86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122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gk omair</cp:lastModifiedBy>
  <cp:revision>5</cp:revision>
  <cp:lastPrinted>2014-09-13T11:23:00Z</cp:lastPrinted>
  <dcterms:created xsi:type="dcterms:W3CDTF">2016-03-21T20:53:00Z</dcterms:created>
  <dcterms:modified xsi:type="dcterms:W3CDTF">2016-03-21T20:57:00Z</dcterms:modified>
</cp:coreProperties>
</file>