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77E" w:rsidRDefault="00DB5E1E" w:rsidP="0029577E">
      <w:pPr>
        <w:tabs>
          <w:tab w:val="right" w:pos="8306"/>
        </w:tabs>
        <w:jc w:val="right"/>
        <w:rPr>
          <w:b/>
          <w:bCs/>
          <w:sz w:val="28"/>
          <w:szCs w:val="28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53.25pt;margin-top:-24pt;width:82.6pt;height:99pt;z-index:251660288" strokecolor="white">
            <v:textbox>
              <w:txbxContent>
                <w:p w:rsidR="0029577E" w:rsidRDefault="0029577E" w:rsidP="0029577E">
                  <w:r>
                    <w:rPr>
                      <w:rFonts w:ascii="Arial" w:hAnsi="Arial"/>
                      <w:noProof/>
                      <w:color w:val="0000FF"/>
                    </w:rPr>
                    <w:drawing>
                      <wp:inline distT="0" distB="0" distL="0" distR="0">
                        <wp:extent cx="885825" cy="1104900"/>
                        <wp:effectExtent l="19050" t="0" r="9525" b="0"/>
                        <wp:docPr id="1" name="صورة 19" descr="http://t0.gstatic.com/images?q=tbn:2OEMGFNKSQTPtM:http://www.ksu.edu.sa/sites/KSUArabic/Mngmnt/RectorAndDeputies/UDB/IslamicChair/PublishingImages/big_logo.jpg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صورة 19" descr="http://t0.gstatic.com/images?q=tbn:2OEMGFNKSQTPtM:http://www.ksu.edu.sa/sites/KSUArabic/Mngmnt/RectorAndDeputies/UDB/IslamicChair/PublishingImages/big_logo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85825" cy="11049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29577E" w:rsidRPr="005F796F">
        <w:rPr>
          <w:b/>
          <w:bCs/>
          <w:sz w:val="28"/>
          <w:szCs w:val="28"/>
        </w:rPr>
        <w:t>Kin</w:t>
      </w:r>
      <w:r w:rsidR="0029577E">
        <w:rPr>
          <w:b/>
          <w:bCs/>
          <w:sz w:val="28"/>
          <w:szCs w:val="28"/>
        </w:rPr>
        <w:t xml:space="preserve">g Saud University                                                                 </w:t>
      </w:r>
      <w:r w:rsidR="0029577E" w:rsidRPr="005F796F">
        <w:rPr>
          <w:b/>
          <w:bCs/>
          <w:sz w:val="28"/>
          <w:szCs w:val="28"/>
          <w:rtl/>
        </w:rPr>
        <w:t xml:space="preserve">                                                              </w:t>
      </w:r>
      <w:r w:rsidR="0029577E">
        <w:rPr>
          <w:b/>
          <w:bCs/>
          <w:sz w:val="28"/>
          <w:szCs w:val="28"/>
          <w:rtl/>
        </w:rPr>
        <w:t xml:space="preserve">                      </w:t>
      </w:r>
      <w:r w:rsidR="0029577E" w:rsidRPr="005F796F">
        <w:rPr>
          <w:b/>
          <w:bCs/>
          <w:sz w:val="28"/>
          <w:szCs w:val="28"/>
        </w:rPr>
        <w:t>Applied Medical Sciences College</w:t>
      </w:r>
      <w:r w:rsidR="0029577E">
        <w:rPr>
          <w:b/>
          <w:bCs/>
          <w:sz w:val="28"/>
          <w:szCs w:val="28"/>
        </w:rPr>
        <w:t xml:space="preserve">                                            </w:t>
      </w:r>
    </w:p>
    <w:p w:rsidR="0029577E" w:rsidRDefault="0029577E" w:rsidP="0029577E">
      <w:pPr>
        <w:tabs>
          <w:tab w:val="right" w:pos="8306"/>
        </w:tabs>
        <w:jc w:val="right"/>
        <w:rPr>
          <w:b/>
          <w:bCs/>
          <w:sz w:val="28"/>
          <w:szCs w:val="28"/>
        </w:rPr>
      </w:pPr>
      <w:r w:rsidRPr="005F796F">
        <w:rPr>
          <w:b/>
          <w:bCs/>
          <w:sz w:val="28"/>
          <w:szCs w:val="28"/>
        </w:rPr>
        <w:t xml:space="preserve">Community Health </w:t>
      </w:r>
      <w:r>
        <w:rPr>
          <w:b/>
          <w:bCs/>
          <w:sz w:val="28"/>
          <w:szCs w:val="28"/>
        </w:rPr>
        <w:t>Department</w:t>
      </w:r>
    </w:p>
    <w:p w:rsidR="0029577E" w:rsidRPr="005F796F" w:rsidRDefault="0029577E" w:rsidP="0029577E">
      <w:pPr>
        <w:tabs>
          <w:tab w:val="right" w:pos="8306"/>
        </w:tabs>
        <w:jc w:val="right"/>
        <w:rPr>
          <w:b/>
          <w:bCs/>
          <w:sz w:val="28"/>
          <w:szCs w:val="28"/>
          <w:rtl/>
        </w:rPr>
      </w:pPr>
    </w:p>
    <w:p w:rsidR="0029577E" w:rsidRPr="005F796F" w:rsidRDefault="0029577E" w:rsidP="0029577E">
      <w:pPr>
        <w:jc w:val="center"/>
        <w:rPr>
          <w:b/>
          <w:bCs/>
          <w:sz w:val="28"/>
          <w:szCs w:val="28"/>
        </w:rPr>
      </w:pPr>
      <w:r w:rsidRPr="005F796F">
        <w:rPr>
          <w:b/>
          <w:bCs/>
          <w:sz w:val="28"/>
          <w:szCs w:val="28"/>
        </w:rPr>
        <w:t>CHS 261 (Mid Term 1)</w:t>
      </w:r>
    </w:p>
    <w:p w:rsidR="0029577E" w:rsidRDefault="0029577E" w:rsidP="0029577E">
      <w:pPr>
        <w:jc w:val="center"/>
        <w:rPr>
          <w:b/>
          <w:bCs/>
          <w:sz w:val="28"/>
          <w:szCs w:val="28"/>
        </w:rPr>
      </w:pPr>
      <w:r w:rsidRPr="005F796F">
        <w:rPr>
          <w:b/>
          <w:bCs/>
          <w:sz w:val="28"/>
          <w:szCs w:val="28"/>
        </w:rPr>
        <w:t>Time Allotted: 2 hours</w:t>
      </w:r>
    </w:p>
    <w:p w:rsidR="0029577E" w:rsidRDefault="0029577E" w:rsidP="0029577E">
      <w:pPr>
        <w:jc w:val="center"/>
        <w:rPr>
          <w:b/>
          <w:bCs/>
          <w:sz w:val="28"/>
          <w:szCs w:val="28"/>
          <w:rtl/>
        </w:rPr>
      </w:pPr>
    </w:p>
    <w:p w:rsidR="0029577E" w:rsidRPr="005F796F" w:rsidRDefault="0029577E" w:rsidP="0029577E">
      <w:pPr>
        <w:jc w:val="center"/>
        <w:rPr>
          <w:b/>
          <w:bCs/>
          <w:sz w:val="28"/>
          <w:szCs w:val="28"/>
          <w:rtl/>
        </w:rPr>
      </w:pPr>
    </w:p>
    <w:p w:rsidR="0029577E" w:rsidRPr="00D922A7" w:rsidRDefault="0029577E" w:rsidP="0029577E">
      <w:pPr>
        <w:jc w:val="right"/>
        <w:rPr>
          <w:b/>
          <w:bCs/>
          <w:sz w:val="28"/>
          <w:szCs w:val="28"/>
        </w:rPr>
      </w:pPr>
      <w:r w:rsidRPr="00D922A7">
        <w:rPr>
          <w:b/>
          <w:bCs/>
          <w:sz w:val="28"/>
          <w:szCs w:val="28"/>
        </w:rPr>
        <w:t>Name</w:t>
      </w:r>
      <w:proofErr w:type="gramStart"/>
      <w:r w:rsidRPr="00D922A7">
        <w:rPr>
          <w:b/>
          <w:bCs/>
          <w:sz w:val="28"/>
          <w:szCs w:val="28"/>
        </w:rPr>
        <w:t>:……………..................................................</w:t>
      </w:r>
      <w:proofErr w:type="gramEnd"/>
      <w:r w:rsidRPr="00D922A7">
        <w:rPr>
          <w:b/>
          <w:bCs/>
          <w:sz w:val="28"/>
          <w:szCs w:val="28"/>
        </w:rPr>
        <w:t xml:space="preserve"> </w:t>
      </w:r>
    </w:p>
    <w:p w:rsidR="0029577E" w:rsidRPr="00D922A7" w:rsidRDefault="0029577E" w:rsidP="0029577E">
      <w:pPr>
        <w:jc w:val="right"/>
        <w:rPr>
          <w:b/>
          <w:bCs/>
          <w:sz w:val="28"/>
          <w:szCs w:val="28"/>
        </w:rPr>
      </w:pPr>
    </w:p>
    <w:p w:rsidR="0029577E" w:rsidRPr="00D922A7" w:rsidRDefault="0029577E" w:rsidP="0029577E">
      <w:pPr>
        <w:jc w:val="right"/>
        <w:rPr>
          <w:b/>
          <w:bCs/>
          <w:sz w:val="28"/>
          <w:szCs w:val="28"/>
        </w:rPr>
      </w:pPr>
      <w:r w:rsidRPr="00D922A7">
        <w:rPr>
          <w:b/>
          <w:bCs/>
          <w:sz w:val="28"/>
          <w:szCs w:val="28"/>
        </w:rPr>
        <w:t>Student ID NO.</w:t>
      </w:r>
      <w:proofErr w:type="gramStart"/>
      <w:r w:rsidRPr="00D922A7">
        <w:rPr>
          <w:b/>
          <w:bCs/>
          <w:sz w:val="28"/>
          <w:szCs w:val="28"/>
        </w:rPr>
        <w:t>:………………………………….</w:t>
      </w:r>
      <w:proofErr w:type="gramEnd"/>
    </w:p>
    <w:p w:rsidR="007A5813" w:rsidRDefault="007A5813" w:rsidP="0029577E">
      <w:pPr>
        <w:pBdr>
          <w:bottom w:val="single" w:sz="4" w:space="1" w:color="auto"/>
        </w:pBdr>
        <w:bidi w:val="0"/>
      </w:pPr>
    </w:p>
    <w:p w:rsidR="007A5813" w:rsidRDefault="007A5813" w:rsidP="007A5813">
      <w:pPr>
        <w:bidi w:val="0"/>
      </w:pPr>
    </w:p>
    <w:p w:rsidR="007A5813" w:rsidRDefault="007A5813" w:rsidP="00133ED6">
      <w:pPr>
        <w:bidi w:val="0"/>
        <w:spacing w:line="360" w:lineRule="auto"/>
        <w:rPr>
          <w:b/>
          <w:bCs/>
          <w:sz w:val="28"/>
          <w:szCs w:val="28"/>
          <w:u w:val="single"/>
        </w:rPr>
      </w:pPr>
      <w:r w:rsidRPr="007A5813">
        <w:rPr>
          <w:b/>
          <w:bCs/>
          <w:sz w:val="28"/>
          <w:szCs w:val="28"/>
          <w:u w:val="single"/>
        </w:rPr>
        <w:t>Q</w:t>
      </w:r>
      <w:r w:rsidR="00133ED6">
        <w:rPr>
          <w:b/>
          <w:bCs/>
          <w:sz w:val="28"/>
          <w:szCs w:val="28"/>
          <w:u w:val="single"/>
        </w:rPr>
        <w:t>1</w:t>
      </w:r>
      <w:r w:rsidRPr="007A5813">
        <w:rPr>
          <w:b/>
          <w:bCs/>
          <w:sz w:val="28"/>
          <w:szCs w:val="28"/>
          <w:u w:val="single"/>
        </w:rPr>
        <w:t xml:space="preserve">: </w:t>
      </w:r>
      <w:r>
        <w:rPr>
          <w:b/>
          <w:bCs/>
          <w:sz w:val="28"/>
          <w:szCs w:val="28"/>
          <w:u w:val="single"/>
        </w:rPr>
        <w:t>Fill in the blanks (5 marks)</w:t>
      </w:r>
      <w:r w:rsidRPr="007A5813">
        <w:rPr>
          <w:b/>
          <w:bCs/>
          <w:sz w:val="28"/>
          <w:szCs w:val="28"/>
          <w:u w:val="single"/>
        </w:rPr>
        <w:t>:</w:t>
      </w:r>
    </w:p>
    <w:p w:rsidR="007A5813" w:rsidRPr="000A10B0" w:rsidRDefault="007A5813" w:rsidP="00080A0E">
      <w:pPr>
        <w:bidi w:val="0"/>
        <w:spacing w:line="360" w:lineRule="auto"/>
        <w:rPr>
          <w:rFonts w:asciiTheme="majorBidi" w:hAnsiTheme="majorBidi" w:cstheme="majorBidi"/>
          <w:sz w:val="28"/>
          <w:szCs w:val="28"/>
        </w:rPr>
      </w:pPr>
    </w:p>
    <w:p w:rsidR="00911D34" w:rsidRDefault="00911D34" w:rsidP="004C7D37">
      <w:pPr>
        <w:pStyle w:val="ListParagraph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911D34">
        <w:rPr>
          <w:rFonts w:asciiTheme="majorBidi" w:hAnsiTheme="majorBidi" w:cstheme="majorBidi"/>
          <w:sz w:val="24"/>
          <w:szCs w:val="24"/>
        </w:rPr>
        <w:t>……………………………is the average amount of a nutrient that appears sufficient to maintain a specified criterion, a value used as a guide for nutrient intake when RDA can’t be determined.</w:t>
      </w:r>
    </w:p>
    <w:p w:rsidR="007A5813" w:rsidRPr="000A10B0" w:rsidRDefault="00911D34" w:rsidP="00911D34">
      <w:pPr>
        <w:pStyle w:val="ListParagraph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911D34">
        <w:rPr>
          <w:rFonts w:asciiTheme="majorBidi" w:hAnsiTheme="majorBidi" w:cstheme="majorBidi"/>
          <w:sz w:val="24"/>
          <w:szCs w:val="24"/>
        </w:rPr>
        <w:t>………………..and ………….……are considered as the protective and supportive food gr</w:t>
      </w:r>
      <w:r>
        <w:rPr>
          <w:rFonts w:asciiTheme="majorBidi" w:hAnsiTheme="majorBidi" w:cstheme="majorBidi"/>
          <w:sz w:val="24"/>
          <w:szCs w:val="24"/>
        </w:rPr>
        <w:t>oups</w:t>
      </w:r>
      <w:r w:rsidR="007A5813" w:rsidRPr="000A10B0">
        <w:rPr>
          <w:rFonts w:asciiTheme="majorBidi" w:hAnsiTheme="majorBidi" w:cstheme="majorBidi"/>
          <w:sz w:val="24"/>
          <w:szCs w:val="24"/>
        </w:rPr>
        <w:t>.</w:t>
      </w:r>
    </w:p>
    <w:p w:rsidR="007A5813" w:rsidRPr="000A10B0" w:rsidRDefault="008032D0" w:rsidP="004C7D37">
      <w:pPr>
        <w:pStyle w:val="ListParagraph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Lactose</w:t>
      </w:r>
      <w:r w:rsidR="00080A0E" w:rsidRPr="000A10B0">
        <w:rPr>
          <w:rFonts w:asciiTheme="majorBidi" w:hAnsiTheme="majorBidi" w:cstheme="majorBidi"/>
          <w:sz w:val="24"/>
          <w:szCs w:val="24"/>
        </w:rPr>
        <w:t xml:space="preserve"> = …………………… + ……………………</w:t>
      </w:r>
    </w:p>
    <w:p w:rsidR="00080A0E" w:rsidRPr="000A10B0" w:rsidRDefault="008032D0" w:rsidP="008032D0">
      <w:pPr>
        <w:pStyle w:val="ListParagraph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Organic nutrients include…………................. </w:t>
      </w:r>
      <w:proofErr w:type="gramStart"/>
      <w:r>
        <w:rPr>
          <w:rFonts w:asciiTheme="majorBidi" w:hAnsiTheme="majorBidi" w:cstheme="majorBidi"/>
          <w:sz w:val="24"/>
          <w:szCs w:val="24"/>
        </w:rPr>
        <w:t>, …………………….., ……………………..,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and ………………………</w:t>
      </w:r>
    </w:p>
    <w:p w:rsidR="00080A0E" w:rsidRDefault="00080A0E" w:rsidP="002002D9">
      <w:pPr>
        <w:pStyle w:val="ListParagraph"/>
        <w:numPr>
          <w:ilvl w:val="0"/>
          <w:numId w:val="1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0A10B0">
        <w:rPr>
          <w:rFonts w:asciiTheme="majorBidi" w:hAnsiTheme="majorBidi" w:cstheme="majorBidi"/>
          <w:sz w:val="24"/>
          <w:szCs w:val="24"/>
        </w:rPr>
        <w:t xml:space="preserve">One exchange of </w:t>
      </w:r>
      <w:r w:rsidR="002002D9">
        <w:rPr>
          <w:rFonts w:asciiTheme="majorBidi" w:hAnsiTheme="majorBidi" w:cstheme="majorBidi"/>
          <w:sz w:val="24"/>
          <w:szCs w:val="24"/>
        </w:rPr>
        <w:t>cooked lean meat</w:t>
      </w:r>
      <w:r w:rsidRPr="000A10B0">
        <w:rPr>
          <w:rFonts w:asciiTheme="majorBidi" w:hAnsiTheme="majorBidi" w:cstheme="majorBidi"/>
          <w:sz w:val="24"/>
          <w:szCs w:val="24"/>
        </w:rPr>
        <w:t xml:space="preserve"> equals to……………………</w:t>
      </w:r>
    </w:p>
    <w:p w:rsidR="00301B5A" w:rsidRDefault="00301B5A" w:rsidP="00133ED6">
      <w:pPr>
        <w:bidi w:val="0"/>
        <w:spacing w:line="360" w:lineRule="auto"/>
      </w:pPr>
    </w:p>
    <w:p w:rsidR="00080A0E" w:rsidRDefault="00080A0E" w:rsidP="00301B5A">
      <w:pPr>
        <w:bidi w:val="0"/>
        <w:spacing w:line="360" w:lineRule="auto"/>
        <w:rPr>
          <w:b/>
          <w:bCs/>
          <w:sz w:val="28"/>
          <w:szCs w:val="28"/>
          <w:u w:val="single"/>
        </w:rPr>
      </w:pPr>
      <w:r w:rsidRPr="007A5813">
        <w:rPr>
          <w:b/>
          <w:bCs/>
          <w:sz w:val="28"/>
          <w:szCs w:val="28"/>
          <w:u w:val="single"/>
        </w:rPr>
        <w:t>Q</w:t>
      </w:r>
      <w:r w:rsidR="00133ED6">
        <w:rPr>
          <w:b/>
          <w:bCs/>
          <w:sz w:val="28"/>
          <w:szCs w:val="28"/>
          <w:u w:val="single"/>
        </w:rPr>
        <w:t>2</w:t>
      </w:r>
      <w:r w:rsidRPr="007A5813">
        <w:rPr>
          <w:b/>
          <w:bCs/>
          <w:sz w:val="28"/>
          <w:szCs w:val="28"/>
          <w:u w:val="single"/>
        </w:rPr>
        <w:t xml:space="preserve">: </w:t>
      </w:r>
      <w:r w:rsidR="000A10B0" w:rsidRPr="000A10B0">
        <w:rPr>
          <w:b/>
          <w:bCs/>
          <w:sz w:val="28"/>
          <w:szCs w:val="28"/>
          <w:u w:val="single"/>
        </w:rPr>
        <w:t xml:space="preserve">True and False: </w:t>
      </w:r>
      <w:r>
        <w:rPr>
          <w:b/>
          <w:bCs/>
          <w:sz w:val="28"/>
          <w:szCs w:val="28"/>
          <w:u w:val="single"/>
        </w:rPr>
        <w:t>(5 marks)</w:t>
      </w:r>
      <w:r w:rsidRPr="007A5813">
        <w:rPr>
          <w:b/>
          <w:bCs/>
          <w:sz w:val="28"/>
          <w:szCs w:val="28"/>
          <w:u w:val="single"/>
        </w:rPr>
        <w:t>:</w:t>
      </w:r>
    </w:p>
    <w:p w:rsidR="009D535E" w:rsidRDefault="009D535E" w:rsidP="009D535E">
      <w:pPr>
        <w:bidi w:val="0"/>
        <w:spacing w:line="360" w:lineRule="auto"/>
        <w:rPr>
          <w:b/>
          <w:bCs/>
          <w:sz w:val="28"/>
          <w:szCs w:val="28"/>
          <w:u w:val="single"/>
        </w:rPr>
      </w:pPr>
    </w:p>
    <w:p w:rsidR="00EA4185" w:rsidRDefault="000A10B0" w:rsidP="004C7D37">
      <w:pPr>
        <w:bidi w:val="0"/>
        <w:spacing w:line="360" w:lineRule="auto"/>
        <w:ind w:left="284"/>
      </w:pPr>
      <w:r>
        <w:t>Read the following statements, and put (T) for the correct statement and (F) for the wrong one, with the correction of the wrong statements. (</w:t>
      </w:r>
      <w:r w:rsidR="00911D34">
        <w:t>The</w:t>
      </w:r>
      <w:r w:rsidR="00EA4185">
        <w:t xml:space="preserve"> words NOT &amp; NO are not allowed)</w:t>
      </w:r>
    </w:p>
    <w:p w:rsidR="00EA4185" w:rsidRDefault="00EA4185" w:rsidP="00EA4185">
      <w:pPr>
        <w:bidi w:val="0"/>
      </w:pPr>
    </w:p>
    <w:p w:rsidR="00D922A7" w:rsidRPr="0083191B" w:rsidRDefault="0083191B" w:rsidP="0083191B">
      <w:pPr>
        <w:pStyle w:val="ListParagraph"/>
        <w:numPr>
          <w:ilvl w:val="0"/>
          <w:numId w:val="2"/>
        </w:numPr>
        <w:bidi w:val="0"/>
        <w:spacing w:line="720" w:lineRule="auto"/>
        <w:ind w:left="709"/>
        <w:rPr>
          <w:rFonts w:asciiTheme="majorBidi" w:hAnsiTheme="majorBidi" w:cstheme="majorBidi"/>
          <w:sz w:val="24"/>
          <w:szCs w:val="24"/>
        </w:rPr>
      </w:pPr>
      <w:r w:rsidRPr="0083191B">
        <w:rPr>
          <w:rFonts w:asciiTheme="majorBidi" w:hAnsiTheme="majorBidi" w:cstheme="majorBidi"/>
          <w:sz w:val="24"/>
          <w:szCs w:val="24"/>
        </w:rPr>
        <w:t>Nutrition is the science concerned with nutritional planning and preparation of food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D922A7" w:rsidRDefault="002279AE" w:rsidP="004C7D37">
      <w:pPr>
        <w:pStyle w:val="ListParagraph"/>
        <w:numPr>
          <w:ilvl w:val="0"/>
          <w:numId w:val="2"/>
        </w:numPr>
        <w:bidi w:val="0"/>
        <w:spacing w:line="720" w:lineRule="auto"/>
        <w:ind w:left="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 body mass index of 31 is considered as grade II obese</w:t>
      </w:r>
      <w:r w:rsidR="00430605">
        <w:rPr>
          <w:rFonts w:asciiTheme="majorBidi" w:hAnsiTheme="majorBidi" w:cstheme="majorBidi"/>
          <w:sz w:val="24"/>
          <w:szCs w:val="24"/>
        </w:rPr>
        <w:t>.</w:t>
      </w:r>
    </w:p>
    <w:p w:rsidR="00D922A7" w:rsidRDefault="0083191B" w:rsidP="0083191B">
      <w:pPr>
        <w:pStyle w:val="ListParagraph"/>
        <w:numPr>
          <w:ilvl w:val="0"/>
          <w:numId w:val="2"/>
        </w:numPr>
        <w:bidi w:val="0"/>
        <w:spacing w:line="720" w:lineRule="auto"/>
        <w:ind w:left="709"/>
        <w:rPr>
          <w:rFonts w:asciiTheme="majorBidi" w:hAnsiTheme="majorBidi" w:cstheme="majorBidi"/>
          <w:sz w:val="24"/>
          <w:szCs w:val="24"/>
        </w:rPr>
      </w:pPr>
      <w:r w:rsidRPr="0083191B">
        <w:rPr>
          <w:rFonts w:asciiTheme="majorBidi" w:hAnsiTheme="majorBidi" w:cstheme="majorBidi"/>
          <w:sz w:val="24"/>
          <w:szCs w:val="24"/>
        </w:rPr>
        <w:t>Food guide pyramid is considered as a general guide that let you choose a healthful diet.</w:t>
      </w:r>
    </w:p>
    <w:p w:rsidR="00D922A7" w:rsidRDefault="00D922A7" w:rsidP="004C7D37">
      <w:pPr>
        <w:pStyle w:val="ListParagraph"/>
        <w:numPr>
          <w:ilvl w:val="0"/>
          <w:numId w:val="2"/>
        </w:numPr>
        <w:bidi w:val="0"/>
        <w:spacing w:line="720" w:lineRule="auto"/>
        <w:ind w:left="709"/>
        <w:rPr>
          <w:rFonts w:asciiTheme="majorBidi" w:hAnsiTheme="majorBidi" w:cstheme="majorBidi"/>
          <w:sz w:val="24"/>
          <w:szCs w:val="24"/>
        </w:rPr>
      </w:pPr>
      <w:r w:rsidRPr="00D922A7">
        <w:rPr>
          <w:rFonts w:asciiTheme="majorBidi" w:hAnsiTheme="majorBidi" w:cstheme="majorBidi"/>
          <w:sz w:val="24"/>
          <w:szCs w:val="24"/>
        </w:rPr>
        <w:lastRenderedPageBreak/>
        <w:t>The RDA for the nutrient X is higher than the tolerable Upper Intake Level for this nutrient</w:t>
      </w:r>
      <w:r w:rsidR="00430605">
        <w:rPr>
          <w:rFonts w:asciiTheme="majorBidi" w:hAnsiTheme="majorBidi" w:cstheme="majorBidi"/>
          <w:sz w:val="24"/>
          <w:szCs w:val="24"/>
        </w:rPr>
        <w:t>.</w:t>
      </w:r>
    </w:p>
    <w:p w:rsidR="00430605" w:rsidRDefault="0083191B" w:rsidP="004C7D37">
      <w:pPr>
        <w:pStyle w:val="ListParagraph"/>
        <w:numPr>
          <w:ilvl w:val="0"/>
          <w:numId w:val="2"/>
        </w:numPr>
        <w:bidi w:val="0"/>
        <w:spacing w:line="720" w:lineRule="auto"/>
        <w:ind w:left="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Sorbi</w:t>
      </w:r>
      <w:r w:rsidR="00430605" w:rsidRPr="00430605">
        <w:rPr>
          <w:rFonts w:asciiTheme="majorBidi" w:hAnsiTheme="majorBidi" w:cstheme="majorBidi"/>
          <w:sz w:val="24"/>
          <w:szCs w:val="24"/>
        </w:rPr>
        <w:t>tol can add 4 Kcal/g to the energy intake</w:t>
      </w:r>
    </w:p>
    <w:p w:rsidR="00430605" w:rsidRDefault="000778CA" w:rsidP="000778CA">
      <w:pPr>
        <w:pStyle w:val="ListParagraph"/>
        <w:numPr>
          <w:ilvl w:val="0"/>
          <w:numId w:val="2"/>
        </w:numPr>
        <w:bidi w:val="0"/>
        <w:spacing w:line="720" w:lineRule="auto"/>
        <w:ind w:left="709"/>
        <w:rPr>
          <w:rFonts w:asciiTheme="majorBidi" w:hAnsiTheme="majorBidi" w:cstheme="majorBidi"/>
          <w:sz w:val="24"/>
          <w:szCs w:val="24"/>
        </w:rPr>
      </w:pPr>
      <w:r w:rsidRPr="000778CA">
        <w:rPr>
          <w:rFonts w:asciiTheme="majorBidi" w:hAnsiTheme="majorBidi" w:cstheme="majorBidi"/>
          <w:sz w:val="24"/>
          <w:szCs w:val="24"/>
        </w:rPr>
        <w:t>Ketones are produced when available CHO are adequate to meet energy needs</w:t>
      </w:r>
    </w:p>
    <w:p w:rsidR="00430605" w:rsidRDefault="00430605" w:rsidP="000778CA">
      <w:pPr>
        <w:pStyle w:val="ListParagraph"/>
        <w:numPr>
          <w:ilvl w:val="0"/>
          <w:numId w:val="2"/>
        </w:numPr>
        <w:bidi w:val="0"/>
        <w:spacing w:line="720" w:lineRule="auto"/>
        <w:ind w:left="709"/>
        <w:rPr>
          <w:rFonts w:asciiTheme="majorBidi" w:hAnsiTheme="majorBidi" w:cstheme="majorBidi"/>
          <w:sz w:val="24"/>
          <w:szCs w:val="24"/>
        </w:rPr>
      </w:pPr>
      <w:r w:rsidRPr="00430605">
        <w:rPr>
          <w:rFonts w:asciiTheme="majorBidi" w:hAnsiTheme="majorBidi" w:cstheme="majorBidi"/>
          <w:sz w:val="24"/>
          <w:szCs w:val="24"/>
        </w:rPr>
        <w:t xml:space="preserve">The main benefit that our bodies can get from </w:t>
      </w:r>
      <w:r w:rsidR="000778CA">
        <w:rPr>
          <w:rFonts w:asciiTheme="majorBidi" w:hAnsiTheme="majorBidi" w:cstheme="majorBidi"/>
          <w:sz w:val="24"/>
          <w:szCs w:val="24"/>
        </w:rPr>
        <w:t>Fruits</w:t>
      </w:r>
      <w:r w:rsidRPr="00430605">
        <w:rPr>
          <w:rFonts w:asciiTheme="majorBidi" w:hAnsiTheme="majorBidi" w:cstheme="majorBidi"/>
          <w:sz w:val="24"/>
          <w:szCs w:val="24"/>
        </w:rPr>
        <w:t xml:space="preserve"> is the protection against diseases.</w:t>
      </w:r>
    </w:p>
    <w:p w:rsidR="001E3817" w:rsidRPr="001E3817" w:rsidRDefault="001E3817" w:rsidP="001E3817">
      <w:pPr>
        <w:pStyle w:val="ListParagraph"/>
        <w:numPr>
          <w:ilvl w:val="0"/>
          <w:numId w:val="2"/>
        </w:numPr>
        <w:bidi w:val="0"/>
        <w:spacing w:line="720" w:lineRule="auto"/>
        <w:ind w:left="709"/>
        <w:rPr>
          <w:rFonts w:asciiTheme="majorBidi" w:hAnsiTheme="majorBidi" w:cstheme="majorBidi"/>
          <w:sz w:val="24"/>
          <w:szCs w:val="24"/>
        </w:rPr>
      </w:pPr>
      <w:r w:rsidRPr="001E3817">
        <w:rPr>
          <w:rFonts w:asciiTheme="majorBidi" w:hAnsiTheme="majorBidi" w:cstheme="majorBidi"/>
          <w:sz w:val="24"/>
          <w:szCs w:val="24"/>
        </w:rPr>
        <w:t>The pectin in the apple you ate at lunch is considered a functional fiber</w:t>
      </w:r>
    </w:p>
    <w:p w:rsidR="00430605" w:rsidRDefault="00430605" w:rsidP="004C7D37">
      <w:pPr>
        <w:pStyle w:val="ListParagraph"/>
        <w:numPr>
          <w:ilvl w:val="0"/>
          <w:numId w:val="2"/>
        </w:numPr>
        <w:bidi w:val="0"/>
        <w:spacing w:line="720" w:lineRule="auto"/>
        <w:ind w:left="709"/>
        <w:rPr>
          <w:rFonts w:asciiTheme="majorBidi" w:hAnsiTheme="majorBidi" w:cstheme="majorBidi"/>
          <w:sz w:val="24"/>
          <w:szCs w:val="24"/>
        </w:rPr>
      </w:pPr>
      <w:r w:rsidRPr="00430605">
        <w:rPr>
          <w:rFonts w:asciiTheme="majorBidi" w:hAnsiTheme="majorBidi" w:cstheme="majorBidi"/>
          <w:sz w:val="24"/>
          <w:szCs w:val="24"/>
        </w:rPr>
        <w:t>Hypoglycemia refers to a blood glucose level below the normal range</w:t>
      </w:r>
      <w:r>
        <w:rPr>
          <w:rFonts w:asciiTheme="majorBidi" w:hAnsiTheme="majorBidi" w:cstheme="majorBidi"/>
          <w:sz w:val="24"/>
          <w:szCs w:val="24"/>
        </w:rPr>
        <w:t>.</w:t>
      </w:r>
    </w:p>
    <w:p w:rsidR="00301B5A" w:rsidRPr="00301B5A" w:rsidRDefault="001E3817" w:rsidP="00301B5A">
      <w:pPr>
        <w:pStyle w:val="ListParagraph"/>
        <w:numPr>
          <w:ilvl w:val="0"/>
          <w:numId w:val="2"/>
        </w:numPr>
        <w:bidi w:val="0"/>
        <w:spacing w:line="720" w:lineRule="auto"/>
        <w:ind w:left="709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One of the main purposes of nutritional assessment is to i</w:t>
      </w:r>
      <w:r w:rsidRPr="001E3817">
        <w:rPr>
          <w:rFonts w:asciiTheme="majorBidi" w:hAnsiTheme="majorBidi" w:cstheme="majorBidi"/>
          <w:sz w:val="24"/>
          <w:szCs w:val="24"/>
        </w:rPr>
        <w:t>dentif</w:t>
      </w:r>
      <w:r>
        <w:rPr>
          <w:rFonts w:asciiTheme="majorBidi" w:hAnsiTheme="majorBidi" w:cstheme="majorBidi"/>
          <w:sz w:val="24"/>
          <w:szCs w:val="24"/>
        </w:rPr>
        <w:t>y</w:t>
      </w:r>
      <w:r w:rsidRPr="001E3817">
        <w:rPr>
          <w:rFonts w:asciiTheme="majorBidi" w:hAnsiTheme="majorBidi" w:cstheme="majorBidi"/>
          <w:sz w:val="24"/>
          <w:szCs w:val="24"/>
        </w:rPr>
        <w:t xml:space="preserve"> appropriate nutritional plan</w:t>
      </w:r>
    </w:p>
    <w:p w:rsidR="009D535E" w:rsidRDefault="009D535E" w:rsidP="006216B9">
      <w:pPr>
        <w:bidi w:val="0"/>
        <w:spacing w:line="360" w:lineRule="auto"/>
        <w:rPr>
          <w:b/>
          <w:bCs/>
          <w:sz w:val="28"/>
          <w:szCs w:val="28"/>
          <w:u w:val="single"/>
        </w:rPr>
      </w:pPr>
      <w:r w:rsidRPr="007A5813">
        <w:rPr>
          <w:b/>
          <w:bCs/>
          <w:sz w:val="28"/>
          <w:szCs w:val="28"/>
          <w:u w:val="single"/>
        </w:rPr>
        <w:t>Q</w:t>
      </w:r>
      <w:r w:rsidR="00133ED6">
        <w:rPr>
          <w:b/>
          <w:bCs/>
          <w:sz w:val="28"/>
          <w:szCs w:val="28"/>
          <w:u w:val="single"/>
        </w:rPr>
        <w:t>3</w:t>
      </w:r>
      <w:r w:rsidRPr="007A5813">
        <w:rPr>
          <w:b/>
          <w:bCs/>
          <w:sz w:val="28"/>
          <w:szCs w:val="28"/>
          <w:u w:val="single"/>
        </w:rPr>
        <w:t xml:space="preserve">: </w:t>
      </w:r>
      <w:r>
        <w:rPr>
          <w:b/>
          <w:bCs/>
          <w:sz w:val="28"/>
          <w:szCs w:val="28"/>
          <w:u w:val="single"/>
        </w:rPr>
        <w:t>Multiple Choice Questions</w:t>
      </w:r>
      <w:r w:rsidRPr="000A10B0">
        <w:rPr>
          <w:b/>
          <w:bCs/>
          <w:sz w:val="28"/>
          <w:szCs w:val="28"/>
          <w:u w:val="single"/>
        </w:rPr>
        <w:t xml:space="preserve">: </w:t>
      </w:r>
      <w:r>
        <w:rPr>
          <w:b/>
          <w:bCs/>
          <w:sz w:val="28"/>
          <w:szCs w:val="28"/>
          <w:u w:val="single"/>
        </w:rPr>
        <w:t>(</w:t>
      </w:r>
      <w:r w:rsidR="006216B9">
        <w:rPr>
          <w:b/>
          <w:bCs/>
          <w:sz w:val="28"/>
          <w:szCs w:val="28"/>
          <w:u w:val="single"/>
        </w:rPr>
        <w:t>5</w:t>
      </w:r>
      <w:r>
        <w:rPr>
          <w:b/>
          <w:bCs/>
          <w:sz w:val="28"/>
          <w:szCs w:val="28"/>
          <w:u w:val="single"/>
        </w:rPr>
        <w:t xml:space="preserve"> marks)</w:t>
      </w:r>
      <w:r w:rsidRPr="007A5813">
        <w:rPr>
          <w:b/>
          <w:bCs/>
          <w:sz w:val="28"/>
          <w:szCs w:val="28"/>
          <w:u w:val="single"/>
        </w:rPr>
        <w:t>:</w:t>
      </w:r>
    </w:p>
    <w:p w:rsidR="003D41D7" w:rsidRDefault="003D41D7" w:rsidP="003D41D7">
      <w:pPr>
        <w:bidi w:val="0"/>
        <w:spacing w:line="360" w:lineRule="auto"/>
        <w:rPr>
          <w:b/>
          <w:bCs/>
          <w:sz w:val="28"/>
          <w:szCs w:val="28"/>
          <w:u w:val="single"/>
        </w:rPr>
      </w:pPr>
    </w:p>
    <w:p w:rsidR="001B5146" w:rsidRPr="001B5146" w:rsidRDefault="001B5146" w:rsidP="001B5146">
      <w:pPr>
        <w:bidi w:val="0"/>
        <w:spacing w:line="360" w:lineRule="auto"/>
        <w:ind w:left="567"/>
        <w:rPr>
          <w:rFonts w:asciiTheme="majorBidi" w:eastAsiaTheme="minorHAnsi" w:hAnsiTheme="majorBidi" w:cstheme="majorBidi"/>
          <w:b/>
          <w:bCs/>
        </w:rPr>
      </w:pPr>
      <w:r w:rsidRPr="001B5146">
        <w:rPr>
          <w:rFonts w:asciiTheme="majorBidi" w:eastAsiaTheme="minorHAnsi" w:hAnsiTheme="majorBidi" w:cstheme="majorBidi"/>
          <w:b/>
          <w:bCs/>
        </w:rPr>
        <w:t>Choose only one correct statement from the following</w:t>
      </w:r>
      <w:r w:rsidR="00D32366">
        <w:rPr>
          <w:rFonts w:asciiTheme="majorBidi" w:eastAsiaTheme="minorHAnsi" w:hAnsiTheme="majorBidi" w:cstheme="majorBidi"/>
          <w:b/>
          <w:bCs/>
        </w:rPr>
        <w:t>s</w:t>
      </w:r>
      <w:r w:rsidRPr="001B5146">
        <w:rPr>
          <w:rFonts w:asciiTheme="majorBidi" w:eastAsiaTheme="minorHAnsi" w:hAnsiTheme="majorBidi" w:cstheme="majorBidi"/>
          <w:b/>
          <w:bCs/>
        </w:rPr>
        <w:t>:</w:t>
      </w:r>
    </w:p>
    <w:p w:rsidR="009D535E" w:rsidRDefault="009D535E" w:rsidP="009D535E">
      <w:pPr>
        <w:jc w:val="right"/>
      </w:pPr>
    </w:p>
    <w:p w:rsidR="009D535E" w:rsidRPr="009D535E" w:rsidRDefault="00765103" w:rsidP="00A36DCA">
      <w:pPr>
        <w:pStyle w:val="ListParagraph"/>
        <w:numPr>
          <w:ilvl w:val="0"/>
          <w:numId w:val="3"/>
        </w:numPr>
        <w:tabs>
          <w:tab w:val="right" w:pos="426"/>
        </w:tabs>
        <w:bidi w:val="0"/>
        <w:spacing w:line="360" w:lineRule="auto"/>
        <w:ind w:left="993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If Sara's current weight </w:t>
      </w:r>
      <w:r w:rsidR="00897C98">
        <w:rPr>
          <w:rFonts w:asciiTheme="majorBidi" w:hAnsiTheme="majorBidi" w:cstheme="majorBidi"/>
          <w:b/>
          <w:bCs/>
          <w:sz w:val="24"/>
          <w:szCs w:val="24"/>
        </w:rPr>
        <w:t>is 7</w:t>
      </w:r>
      <w:r w:rsidR="00A36DCA">
        <w:rPr>
          <w:rFonts w:asciiTheme="majorBidi" w:hAnsiTheme="majorBidi" w:cstheme="majorBidi"/>
          <w:b/>
          <w:bCs/>
          <w:sz w:val="24"/>
          <w:szCs w:val="24"/>
        </w:rPr>
        <w:t>3</w:t>
      </w:r>
      <w:r w:rsidR="00897C98">
        <w:rPr>
          <w:rFonts w:asciiTheme="majorBidi" w:hAnsiTheme="majorBidi" w:cstheme="majorBidi"/>
          <w:b/>
          <w:bCs/>
          <w:sz w:val="24"/>
          <w:szCs w:val="24"/>
        </w:rPr>
        <w:t xml:space="preserve"> kg and height is 160 cm, then her IBW &amp; BMI will be</w:t>
      </w:r>
      <w:r w:rsidR="009D535E" w:rsidRPr="009D535E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DB7AE5" w:rsidRPr="009D535E" w:rsidRDefault="00DB7AE5" w:rsidP="00DB7AE5">
      <w:pPr>
        <w:pStyle w:val="ListParagraph"/>
        <w:numPr>
          <w:ilvl w:val="1"/>
          <w:numId w:val="4"/>
        </w:numPr>
        <w:tabs>
          <w:tab w:val="right" w:pos="426"/>
        </w:tabs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IBW = 36 kg ,      </w:t>
      </w:r>
      <w:r w:rsidR="006216B9">
        <w:rPr>
          <w:rFonts w:asciiTheme="majorBidi" w:hAnsiTheme="majorBidi" w:cstheme="majorBidi"/>
          <w:sz w:val="24"/>
          <w:szCs w:val="24"/>
        </w:rPr>
        <w:t xml:space="preserve">  </w:t>
      </w:r>
      <w:r>
        <w:rPr>
          <w:rFonts w:asciiTheme="majorBidi" w:hAnsiTheme="majorBidi" w:cstheme="majorBidi"/>
          <w:sz w:val="24"/>
          <w:szCs w:val="24"/>
        </w:rPr>
        <w:t xml:space="preserve">  BMI= 45.62 kg/m</w:t>
      </w:r>
      <w:r w:rsidRPr="00DB7AE5">
        <w:rPr>
          <w:rFonts w:asciiTheme="majorBidi" w:hAnsiTheme="majorBidi" w:cstheme="majorBidi"/>
          <w:sz w:val="24"/>
          <w:szCs w:val="24"/>
          <w:vertAlign w:val="superscript"/>
        </w:rPr>
        <w:t>2</w:t>
      </w:r>
    </w:p>
    <w:p w:rsidR="009D535E" w:rsidRPr="00D84E5C" w:rsidRDefault="00DB7AE5" w:rsidP="009D535E">
      <w:pPr>
        <w:pStyle w:val="ListParagraph"/>
        <w:numPr>
          <w:ilvl w:val="1"/>
          <w:numId w:val="4"/>
        </w:numPr>
        <w:tabs>
          <w:tab w:val="right" w:pos="426"/>
        </w:tabs>
        <w:bidi w:val="0"/>
        <w:spacing w:line="36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D84E5C">
        <w:rPr>
          <w:rFonts w:asciiTheme="majorBidi" w:hAnsiTheme="majorBidi" w:cstheme="majorBidi"/>
          <w:color w:val="FF0000"/>
          <w:sz w:val="24"/>
          <w:szCs w:val="24"/>
        </w:rPr>
        <w:t xml:space="preserve">IBW = 57.6 kg ,  </w:t>
      </w:r>
      <w:r w:rsidR="006216B9" w:rsidRPr="00D84E5C">
        <w:rPr>
          <w:rFonts w:asciiTheme="majorBidi" w:hAnsiTheme="majorBidi" w:cstheme="majorBidi"/>
          <w:color w:val="FF0000"/>
          <w:sz w:val="24"/>
          <w:szCs w:val="24"/>
        </w:rPr>
        <w:t xml:space="preserve">  </w:t>
      </w:r>
      <w:r w:rsidRPr="00D84E5C">
        <w:rPr>
          <w:rFonts w:asciiTheme="majorBidi" w:hAnsiTheme="majorBidi" w:cstheme="majorBidi"/>
          <w:color w:val="FF0000"/>
          <w:sz w:val="24"/>
          <w:szCs w:val="24"/>
        </w:rPr>
        <w:t xml:space="preserve">   BMI= 28.51 kg/m</w:t>
      </w:r>
      <w:r w:rsidRPr="00D84E5C">
        <w:rPr>
          <w:rFonts w:asciiTheme="majorBidi" w:hAnsiTheme="majorBidi" w:cstheme="majorBidi"/>
          <w:color w:val="FF0000"/>
          <w:sz w:val="24"/>
          <w:szCs w:val="24"/>
          <w:vertAlign w:val="superscript"/>
        </w:rPr>
        <w:t>2</w:t>
      </w:r>
    </w:p>
    <w:p w:rsidR="009D535E" w:rsidRPr="00DB7AE5" w:rsidRDefault="00DB7AE5" w:rsidP="006216B9">
      <w:pPr>
        <w:pStyle w:val="ListParagraph"/>
        <w:numPr>
          <w:ilvl w:val="1"/>
          <w:numId w:val="4"/>
        </w:numPr>
        <w:tabs>
          <w:tab w:val="right" w:pos="426"/>
        </w:tabs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IBW = </w:t>
      </w:r>
      <w:r w:rsidR="006216B9">
        <w:rPr>
          <w:rFonts w:asciiTheme="majorBidi" w:hAnsiTheme="majorBidi" w:cstheme="majorBidi"/>
          <w:sz w:val="24"/>
          <w:szCs w:val="24"/>
        </w:rPr>
        <w:t>61.44</w:t>
      </w:r>
      <w:r>
        <w:rPr>
          <w:rFonts w:asciiTheme="majorBidi" w:hAnsiTheme="majorBidi" w:cstheme="majorBidi"/>
          <w:sz w:val="24"/>
          <w:szCs w:val="24"/>
        </w:rPr>
        <w:t xml:space="preserve"> kg ,     BMI= </w:t>
      </w:r>
      <w:r w:rsidR="006216B9">
        <w:rPr>
          <w:rFonts w:asciiTheme="majorBidi" w:hAnsiTheme="majorBidi" w:cstheme="majorBidi"/>
          <w:sz w:val="24"/>
          <w:szCs w:val="24"/>
        </w:rPr>
        <w:t>0.2851</w:t>
      </w:r>
      <w:r>
        <w:rPr>
          <w:rFonts w:asciiTheme="majorBidi" w:hAnsiTheme="majorBidi" w:cstheme="majorBidi"/>
          <w:sz w:val="24"/>
          <w:szCs w:val="24"/>
        </w:rPr>
        <w:t xml:space="preserve"> kg/m</w:t>
      </w:r>
      <w:r w:rsidRPr="00DB7AE5">
        <w:rPr>
          <w:rFonts w:asciiTheme="majorBidi" w:hAnsiTheme="majorBidi" w:cstheme="majorBidi"/>
          <w:sz w:val="24"/>
          <w:szCs w:val="24"/>
          <w:vertAlign w:val="superscript"/>
        </w:rPr>
        <w:t>2</w:t>
      </w:r>
    </w:p>
    <w:p w:rsidR="007525C2" w:rsidRPr="00DB7AE5" w:rsidRDefault="00DB7AE5" w:rsidP="00AB3CDD">
      <w:pPr>
        <w:pStyle w:val="ListParagraph"/>
        <w:numPr>
          <w:ilvl w:val="1"/>
          <w:numId w:val="4"/>
        </w:numPr>
        <w:tabs>
          <w:tab w:val="right" w:pos="426"/>
        </w:tabs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IBW = </w:t>
      </w:r>
      <w:r w:rsidR="006216B9">
        <w:rPr>
          <w:rFonts w:asciiTheme="majorBidi" w:hAnsiTheme="majorBidi" w:cstheme="majorBidi"/>
          <w:sz w:val="24"/>
          <w:szCs w:val="24"/>
        </w:rPr>
        <w:t>61.44</w:t>
      </w:r>
      <w:r>
        <w:rPr>
          <w:rFonts w:asciiTheme="majorBidi" w:hAnsiTheme="majorBidi" w:cstheme="majorBidi"/>
          <w:sz w:val="24"/>
          <w:szCs w:val="24"/>
        </w:rPr>
        <w:t xml:space="preserve"> kg ,     BMI= </w:t>
      </w:r>
      <w:r w:rsidR="00AB3CDD">
        <w:rPr>
          <w:rFonts w:asciiTheme="majorBidi" w:hAnsiTheme="majorBidi" w:cstheme="majorBidi"/>
          <w:sz w:val="24"/>
          <w:szCs w:val="24"/>
        </w:rPr>
        <w:t>45.62</w:t>
      </w:r>
      <w:r>
        <w:rPr>
          <w:rFonts w:asciiTheme="majorBidi" w:hAnsiTheme="majorBidi" w:cstheme="majorBidi"/>
          <w:sz w:val="24"/>
          <w:szCs w:val="24"/>
        </w:rPr>
        <w:t xml:space="preserve"> kg/m</w:t>
      </w:r>
      <w:r w:rsidRPr="00DB7AE5">
        <w:rPr>
          <w:rFonts w:asciiTheme="majorBidi" w:hAnsiTheme="majorBidi" w:cstheme="majorBidi"/>
          <w:sz w:val="24"/>
          <w:szCs w:val="24"/>
          <w:vertAlign w:val="superscript"/>
        </w:rPr>
        <w:t>2</w:t>
      </w:r>
    </w:p>
    <w:p w:rsidR="00DB7AE5" w:rsidRPr="00DB7AE5" w:rsidRDefault="00DB7AE5" w:rsidP="00DB7AE5">
      <w:pPr>
        <w:pStyle w:val="ListParagraph"/>
        <w:tabs>
          <w:tab w:val="right" w:pos="426"/>
        </w:tabs>
        <w:bidi w:val="0"/>
        <w:spacing w:line="360" w:lineRule="auto"/>
        <w:ind w:left="1800"/>
        <w:rPr>
          <w:rFonts w:asciiTheme="majorBidi" w:hAnsiTheme="majorBidi" w:cstheme="majorBidi"/>
          <w:sz w:val="24"/>
          <w:szCs w:val="24"/>
          <w:rtl/>
        </w:rPr>
      </w:pPr>
    </w:p>
    <w:p w:rsidR="007525C2" w:rsidRPr="0046123A" w:rsidRDefault="0046123A" w:rsidP="0046123A">
      <w:pPr>
        <w:pStyle w:val="ListParagraph"/>
        <w:numPr>
          <w:ilvl w:val="0"/>
          <w:numId w:val="3"/>
        </w:numPr>
        <w:tabs>
          <w:tab w:val="right" w:pos="426"/>
        </w:tabs>
        <w:bidi w:val="0"/>
        <w:spacing w:line="360" w:lineRule="auto"/>
        <w:ind w:left="993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A</w:t>
      </w:r>
      <w:r w:rsidR="007525C2" w:rsidRPr="0046123A">
        <w:rPr>
          <w:rFonts w:asciiTheme="majorBidi" w:hAnsiTheme="majorBidi" w:cstheme="majorBidi"/>
          <w:b/>
          <w:bCs/>
          <w:sz w:val="24"/>
          <w:szCs w:val="24"/>
        </w:rPr>
        <w:t xml:space="preserve">ll of the followings are true about the RDA except: </w:t>
      </w:r>
    </w:p>
    <w:p w:rsidR="007525C2" w:rsidRPr="007525C2" w:rsidRDefault="007525C2" w:rsidP="0046123A">
      <w:pPr>
        <w:pStyle w:val="ListParagraph"/>
        <w:numPr>
          <w:ilvl w:val="1"/>
          <w:numId w:val="5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7525C2">
        <w:rPr>
          <w:rFonts w:asciiTheme="majorBidi" w:hAnsiTheme="majorBidi" w:cstheme="majorBidi"/>
          <w:sz w:val="24"/>
          <w:szCs w:val="24"/>
        </w:rPr>
        <w:t>The average daily needs for all healthy people</w:t>
      </w:r>
    </w:p>
    <w:p w:rsidR="007525C2" w:rsidRPr="00D84E5C" w:rsidRDefault="007525C2" w:rsidP="0046123A">
      <w:pPr>
        <w:pStyle w:val="ListParagraph"/>
        <w:numPr>
          <w:ilvl w:val="1"/>
          <w:numId w:val="5"/>
        </w:numPr>
        <w:bidi w:val="0"/>
        <w:spacing w:line="36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D84E5C">
        <w:rPr>
          <w:rFonts w:asciiTheme="majorBidi" w:hAnsiTheme="majorBidi" w:cstheme="majorBidi"/>
          <w:color w:val="FF0000"/>
          <w:sz w:val="24"/>
          <w:szCs w:val="24"/>
        </w:rPr>
        <w:t>based on observations or experiments</w:t>
      </w:r>
    </w:p>
    <w:p w:rsidR="007525C2" w:rsidRPr="007525C2" w:rsidRDefault="007525C2" w:rsidP="0046123A">
      <w:pPr>
        <w:pStyle w:val="ListParagraph"/>
        <w:numPr>
          <w:ilvl w:val="1"/>
          <w:numId w:val="5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7525C2">
        <w:rPr>
          <w:rFonts w:asciiTheme="majorBidi" w:hAnsiTheme="majorBidi" w:cstheme="majorBidi"/>
          <w:sz w:val="24"/>
          <w:szCs w:val="24"/>
        </w:rPr>
        <w:t>considered as a nutrition standard</w:t>
      </w:r>
    </w:p>
    <w:p w:rsidR="007525C2" w:rsidRDefault="007525C2" w:rsidP="0046123A">
      <w:pPr>
        <w:pStyle w:val="ListParagraph"/>
        <w:numPr>
          <w:ilvl w:val="1"/>
          <w:numId w:val="5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7525C2">
        <w:rPr>
          <w:rFonts w:asciiTheme="majorBidi" w:hAnsiTheme="majorBidi" w:cstheme="majorBidi"/>
          <w:sz w:val="24"/>
          <w:szCs w:val="24"/>
        </w:rPr>
        <w:t>are set near the top end of the range of the population’s estimated requirements</w:t>
      </w:r>
    </w:p>
    <w:p w:rsidR="0046123A" w:rsidRPr="007525C2" w:rsidRDefault="0046123A" w:rsidP="0046123A">
      <w:pPr>
        <w:pStyle w:val="ListParagraph"/>
        <w:bidi w:val="0"/>
        <w:spacing w:line="360" w:lineRule="auto"/>
        <w:ind w:left="1800"/>
        <w:rPr>
          <w:rFonts w:asciiTheme="majorBidi" w:hAnsiTheme="majorBidi" w:cstheme="majorBidi"/>
          <w:sz w:val="24"/>
          <w:szCs w:val="24"/>
        </w:rPr>
      </w:pPr>
    </w:p>
    <w:p w:rsidR="007B2833" w:rsidRDefault="007B2833" w:rsidP="007B2833">
      <w:pPr>
        <w:pStyle w:val="ListParagraph"/>
        <w:numPr>
          <w:ilvl w:val="0"/>
          <w:numId w:val="3"/>
        </w:numPr>
        <w:tabs>
          <w:tab w:val="right" w:pos="426"/>
        </w:tabs>
        <w:bidi w:val="0"/>
        <w:spacing w:line="360" w:lineRule="auto"/>
        <w:ind w:left="993"/>
      </w:pPr>
      <w:r w:rsidRPr="007B2833">
        <w:rPr>
          <w:rFonts w:asciiTheme="majorBidi" w:hAnsiTheme="majorBidi" w:cstheme="majorBidi"/>
          <w:b/>
          <w:bCs/>
          <w:sz w:val="24"/>
          <w:szCs w:val="24"/>
        </w:rPr>
        <w:t>………………….. are intended to assist individuals in day-to-day meal planning:</w:t>
      </w:r>
      <w:r>
        <w:tab/>
      </w:r>
    </w:p>
    <w:p w:rsidR="007B2833" w:rsidRPr="007B2833" w:rsidRDefault="007B2833" w:rsidP="007B2833">
      <w:pPr>
        <w:pStyle w:val="ListParagraph"/>
        <w:numPr>
          <w:ilvl w:val="1"/>
          <w:numId w:val="7"/>
        </w:numPr>
        <w:tabs>
          <w:tab w:val="right" w:pos="426"/>
        </w:tabs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7B2833">
        <w:rPr>
          <w:rFonts w:asciiTheme="majorBidi" w:hAnsiTheme="majorBidi" w:cstheme="majorBidi"/>
          <w:sz w:val="24"/>
          <w:szCs w:val="24"/>
        </w:rPr>
        <w:t>Nutrition standards</w:t>
      </w:r>
    </w:p>
    <w:p w:rsidR="007B2833" w:rsidRPr="007B2833" w:rsidRDefault="007B2833" w:rsidP="007B2833">
      <w:pPr>
        <w:pStyle w:val="ListParagraph"/>
        <w:numPr>
          <w:ilvl w:val="1"/>
          <w:numId w:val="7"/>
        </w:numPr>
        <w:tabs>
          <w:tab w:val="right" w:pos="426"/>
        </w:tabs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7B2833">
        <w:rPr>
          <w:rFonts w:asciiTheme="majorBidi" w:hAnsiTheme="majorBidi" w:cstheme="majorBidi"/>
          <w:sz w:val="24"/>
          <w:szCs w:val="24"/>
        </w:rPr>
        <w:t>Dietary guidelines</w:t>
      </w:r>
    </w:p>
    <w:p w:rsidR="007B2833" w:rsidRPr="007B2833" w:rsidRDefault="007B2833" w:rsidP="007B2833">
      <w:pPr>
        <w:pStyle w:val="ListParagraph"/>
        <w:numPr>
          <w:ilvl w:val="1"/>
          <w:numId w:val="7"/>
        </w:numPr>
        <w:tabs>
          <w:tab w:val="right" w:pos="426"/>
        </w:tabs>
        <w:bidi w:val="0"/>
        <w:spacing w:line="36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7B2833">
        <w:rPr>
          <w:rFonts w:asciiTheme="majorBidi" w:hAnsiTheme="majorBidi" w:cstheme="majorBidi"/>
          <w:color w:val="FF0000"/>
          <w:sz w:val="24"/>
          <w:szCs w:val="24"/>
        </w:rPr>
        <w:lastRenderedPageBreak/>
        <w:t>Food guides</w:t>
      </w:r>
    </w:p>
    <w:p w:rsidR="007525C2" w:rsidRPr="007B2833" w:rsidRDefault="007B2833" w:rsidP="007B2833">
      <w:pPr>
        <w:pStyle w:val="ListParagraph"/>
        <w:numPr>
          <w:ilvl w:val="1"/>
          <w:numId w:val="7"/>
        </w:numPr>
        <w:tabs>
          <w:tab w:val="right" w:pos="426"/>
        </w:tabs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7B2833">
        <w:rPr>
          <w:rFonts w:asciiTheme="majorBidi" w:hAnsiTheme="majorBidi" w:cstheme="majorBidi"/>
          <w:sz w:val="24"/>
          <w:szCs w:val="24"/>
        </w:rPr>
        <w:t>All of the above</w:t>
      </w:r>
    </w:p>
    <w:p w:rsidR="00430605" w:rsidRDefault="00430605" w:rsidP="007525C2">
      <w:pPr>
        <w:tabs>
          <w:tab w:val="left" w:pos="8634"/>
        </w:tabs>
        <w:bidi w:val="0"/>
      </w:pPr>
    </w:p>
    <w:p w:rsidR="006B7D87" w:rsidRPr="006B7D87" w:rsidRDefault="006B7D87" w:rsidP="006B7D87">
      <w:pPr>
        <w:pStyle w:val="ListParagraph"/>
        <w:numPr>
          <w:ilvl w:val="0"/>
          <w:numId w:val="3"/>
        </w:numPr>
        <w:tabs>
          <w:tab w:val="right" w:pos="426"/>
        </w:tabs>
        <w:bidi w:val="0"/>
        <w:spacing w:line="360" w:lineRule="auto"/>
        <w:ind w:left="993"/>
        <w:rPr>
          <w:rFonts w:asciiTheme="majorBidi" w:hAnsiTheme="majorBidi" w:cstheme="majorBidi"/>
          <w:b/>
          <w:bCs/>
          <w:sz w:val="24"/>
          <w:szCs w:val="24"/>
        </w:rPr>
      </w:pPr>
      <w:r w:rsidRPr="006B7D87">
        <w:rPr>
          <w:rFonts w:asciiTheme="majorBidi" w:hAnsiTheme="majorBidi" w:cstheme="majorBidi"/>
          <w:b/>
          <w:bCs/>
          <w:sz w:val="24"/>
          <w:szCs w:val="24"/>
        </w:rPr>
        <w:t>Amylase enzyme is one of the enzymes responsible for CHO digestion, it is secreted in:</w:t>
      </w:r>
    </w:p>
    <w:p w:rsidR="006B7D87" w:rsidRPr="006B7D87" w:rsidRDefault="006B7D87" w:rsidP="006B7D87">
      <w:pPr>
        <w:pStyle w:val="ListParagraph"/>
        <w:numPr>
          <w:ilvl w:val="1"/>
          <w:numId w:val="22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6B7D87">
        <w:rPr>
          <w:rFonts w:asciiTheme="majorBidi" w:hAnsiTheme="majorBidi" w:cstheme="majorBidi"/>
          <w:color w:val="FF0000"/>
          <w:sz w:val="24"/>
          <w:szCs w:val="24"/>
        </w:rPr>
        <w:t>Mouth</w:t>
      </w:r>
    </w:p>
    <w:p w:rsidR="006B7D87" w:rsidRPr="006B7D87" w:rsidRDefault="006B7D87" w:rsidP="006B7D87">
      <w:pPr>
        <w:pStyle w:val="ListParagraph"/>
        <w:numPr>
          <w:ilvl w:val="1"/>
          <w:numId w:val="22"/>
        </w:numPr>
        <w:bidi w:val="0"/>
        <w:rPr>
          <w:rFonts w:asciiTheme="majorBidi" w:hAnsiTheme="majorBidi" w:cstheme="majorBidi"/>
          <w:sz w:val="24"/>
          <w:szCs w:val="24"/>
        </w:rPr>
      </w:pPr>
      <w:r w:rsidRPr="006B7D87">
        <w:rPr>
          <w:rFonts w:asciiTheme="majorBidi" w:hAnsiTheme="majorBidi" w:cstheme="majorBidi"/>
          <w:sz w:val="24"/>
          <w:szCs w:val="24"/>
        </w:rPr>
        <w:t>Esophagus</w:t>
      </w:r>
    </w:p>
    <w:p w:rsidR="006B7D87" w:rsidRPr="006B7D87" w:rsidRDefault="006B7D87" w:rsidP="006B7D87">
      <w:pPr>
        <w:pStyle w:val="ListParagraph"/>
        <w:numPr>
          <w:ilvl w:val="1"/>
          <w:numId w:val="22"/>
        </w:numPr>
        <w:bidi w:val="0"/>
        <w:rPr>
          <w:rFonts w:asciiTheme="majorBidi" w:hAnsiTheme="majorBidi" w:cstheme="majorBidi"/>
          <w:sz w:val="24"/>
          <w:szCs w:val="24"/>
        </w:rPr>
      </w:pPr>
      <w:r w:rsidRPr="006B7D87">
        <w:rPr>
          <w:rFonts w:asciiTheme="majorBidi" w:hAnsiTheme="majorBidi" w:cstheme="majorBidi"/>
          <w:sz w:val="24"/>
          <w:szCs w:val="24"/>
        </w:rPr>
        <w:t>Stomach</w:t>
      </w:r>
    </w:p>
    <w:p w:rsidR="006B7D87" w:rsidRPr="006B7D87" w:rsidRDefault="006B7D87" w:rsidP="006B7D87">
      <w:pPr>
        <w:pStyle w:val="ListParagraph"/>
        <w:numPr>
          <w:ilvl w:val="1"/>
          <w:numId w:val="22"/>
        </w:numPr>
        <w:bidi w:val="0"/>
        <w:rPr>
          <w:rFonts w:asciiTheme="majorBidi" w:hAnsiTheme="majorBidi" w:cstheme="majorBidi"/>
          <w:sz w:val="24"/>
          <w:szCs w:val="24"/>
        </w:rPr>
      </w:pPr>
      <w:r w:rsidRPr="006B7D87">
        <w:rPr>
          <w:rFonts w:asciiTheme="majorBidi" w:hAnsiTheme="majorBidi" w:cstheme="majorBidi"/>
          <w:sz w:val="24"/>
          <w:szCs w:val="24"/>
        </w:rPr>
        <w:t>Intestines</w:t>
      </w:r>
    </w:p>
    <w:p w:rsidR="004E5B44" w:rsidRPr="004E5B44" w:rsidRDefault="004E5B44" w:rsidP="004E5B44">
      <w:pPr>
        <w:pStyle w:val="ListParagraph"/>
        <w:tabs>
          <w:tab w:val="right" w:pos="426"/>
        </w:tabs>
        <w:bidi w:val="0"/>
        <w:spacing w:line="360" w:lineRule="auto"/>
        <w:ind w:left="1800"/>
        <w:rPr>
          <w:rFonts w:asciiTheme="majorBidi" w:hAnsiTheme="majorBidi" w:cstheme="majorBidi"/>
          <w:sz w:val="24"/>
          <w:szCs w:val="24"/>
        </w:rPr>
      </w:pPr>
    </w:p>
    <w:p w:rsidR="006B7D87" w:rsidRPr="006B7D87" w:rsidRDefault="006B7D87" w:rsidP="006B7D87">
      <w:pPr>
        <w:pStyle w:val="ListParagraph"/>
        <w:numPr>
          <w:ilvl w:val="0"/>
          <w:numId w:val="3"/>
        </w:numPr>
        <w:tabs>
          <w:tab w:val="right" w:pos="426"/>
        </w:tabs>
        <w:bidi w:val="0"/>
        <w:spacing w:line="360" w:lineRule="auto"/>
        <w:ind w:left="993"/>
        <w:rPr>
          <w:rFonts w:asciiTheme="majorBidi" w:hAnsiTheme="majorBidi" w:cstheme="majorBidi"/>
          <w:b/>
          <w:bCs/>
          <w:sz w:val="24"/>
          <w:szCs w:val="24"/>
        </w:rPr>
      </w:pPr>
      <w:r w:rsidRPr="006B7D87">
        <w:rPr>
          <w:rFonts w:asciiTheme="majorBidi" w:hAnsiTheme="majorBidi" w:cstheme="majorBidi"/>
          <w:b/>
          <w:bCs/>
          <w:sz w:val="24"/>
          <w:szCs w:val="24"/>
        </w:rPr>
        <w:t>Foods that are categorized as low glycemic index foods are these which having a glycemic index of:</w:t>
      </w:r>
    </w:p>
    <w:p w:rsidR="006B7D87" w:rsidRPr="006B7D87" w:rsidRDefault="006B7D87" w:rsidP="006B7D87">
      <w:pPr>
        <w:pStyle w:val="ListParagraph"/>
        <w:numPr>
          <w:ilvl w:val="1"/>
          <w:numId w:val="23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6B7D87">
        <w:rPr>
          <w:rFonts w:asciiTheme="majorBidi" w:hAnsiTheme="majorBidi" w:cstheme="majorBidi"/>
          <w:color w:val="FF0000"/>
          <w:sz w:val="24"/>
          <w:szCs w:val="24"/>
        </w:rPr>
        <w:t>less than 50</w:t>
      </w:r>
    </w:p>
    <w:p w:rsidR="006B7D87" w:rsidRPr="006B7D87" w:rsidRDefault="006B7D87" w:rsidP="006B7D87">
      <w:pPr>
        <w:pStyle w:val="ListParagraph"/>
        <w:numPr>
          <w:ilvl w:val="1"/>
          <w:numId w:val="23"/>
        </w:numPr>
        <w:bidi w:val="0"/>
        <w:rPr>
          <w:rFonts w:asciiTheme="majorBidi" w:hAnsiTheme="majorBidi" w:cstheme="majorBidi"/>
          <w:sz w:val="24"/>
          <w:szCs w:val="24"/>
        </w:rPr>
      </w:pPr>
      <w:r w:rsidRPr="006B7D87">
        <w:rPr>
          <w:rFonts w:asciiTheme="majorBidi" w:hAnsiTheme="majorBidi" w:cstheme="majorBidi"/>
          <w:sz w:val="24"/>
          <w:szCs w:val="24"/>
        </w:rPr>
        <w:t>55 to 70</w:t>
      </w:r>
    </w:p>
    <w:p w:rsidR="006B7D87" w:rsidRPr="006B7D87" w:rsidRDefault="006B7D87" w:rsidP="006B7D87">
      <w:pPr>
        <w:pStyle w:val="ListParagraph"/>
        <w:numPr>
          <w:ilvl w:val="1"/>
          <w:numId w:val="23"/>
        </w:numPr>
        <w:bidi w:val="0"/>
        <w:rPr>
          <w:rFonts w:asciiTheme="majorBidi" w:hAnsiTheme="majorBidi" w:cstheme="majorBidi"/>
          <w:sz w:val="24"/>
          <w:szCs w:val="24"/>
        </w:rPr>
      </w:pPr>
      <w:r w:rsidRPr="006B7D87">
        <w:rPr>
          <w:rFonts w:asciiTheme="majorBidi" w:hAnsiTheme="majorBidi" w:cstheme="majorBidi"/>
          <w:sz w:val="24"/>
          <w:szCs w:val="24"/>
        </w:rPr>
        <w:t>greater than 70</w:t>
      </w:r>
    </w:p>
    <w:p w:rsidR="006B7D87" w:rsidRPr="006B7D87" w:rsidRDefault="006B7D87" w:rsidP="006B7D87">
      <w:pPr>
        <w:pStyle w:val="ListParagraph"/>
        <w:numPr>
          <w:ilvl w:val="1"/>
          <w:numId w:val="23"/>
        </w:numPr>
        <w:bidi w:val="0"/>
        <w:rPr>
          <w:rFonts w:asciiTheme="majorBidi" w:hAnsiTheme="majorBidi" w:cstheme="majorBidi"/>
          <w:sz w:val="24"/>
          <w:szCs w:val="24"/>
        </w:rPr>
      </w:pPr>
      <w:r w:rsidRPr="006B7D87">
        <w:rPr>
          <w:rFonts w:asciiTheme="majorBidi" w:hAnsiTheme="majorBidi" w:cstheme="majorBidi"/>
          <w:sz w:val="24"/>
          <w:szCs w:val="24"/>
        </w:rPr>
        <w:t>none of the above</w:t>
      </w:r>
    </w:p>
    <w:p w:rsidR="004E5B44" w:rsidRDefault="004E5B44" w:rsidP="001B5146">
      <w:pPr>
        <w:tabs>
          <w:tab w:val="left" w:pos="8634"/>
        </w:tabs>
        <w:bidi w:val="0"/>
      </w:pPr>
    </w:p>
    <w:p w:rsidR="00FC1C86" w:rsidRPr="00FC1C86" w:rsidRDefault="00FC1C86" w:rsidP="00FC1C86">
      <w:pPr>
        <w:pStyle w:val="ListParagraph"/>
        <w:numPr>
          <w:ilvl w:val="0"/>
          <w:numId w:val="3"/>
        </w:numPr>
        <w:tabs>
          <w:tab w:val="right" w:pos="426"/>
        </w:tabs>
        <w:bidi w:val="0"/>
        <w:spacing w:line="360" w:lineRule="auto"/>
        <w:ind w:left="993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FC1C86">
        <w:rPr>
          <w:rFonts w:asciiTheme="majorBidi" w:hAnsiTheme="majorBidi" w:cstheme="majorBidi"/>
          <w:b/>
          <w:bCs/>
          <w:sz w:val="24"/>
          <w:szCs w:val="24"/>
        </w:rPr>
        <w:t>Galactose</w:t>
      </w:r>
      <w:proofErr w:type="spellEnd"/>
      <w:r w:rsidRPr="00FC1C86">
        <w:rPr>
          <w:rFonts w:asciiTheme="majorBidi" w:hAnsiTheme="majorBidi" w:cstheme="majorBidi"/>
          <w:b/>
          <w:bCs/>
          <w:sz w:val="24"/>
          <w:szCs w:val="24"/>
        </w:rPr>
        <w:t xml:space="preserve"> is an example of:</w:t>
      </w:r>
    </w:p>
    <w:p w:rsidR="00FC1C86" w:rsidRPr="00FC1C86" w:rsidRDefault="000B73B5" w:rsidP="00FC1C86">
      <w:pPr>
        <w:pStyle w:val="ListParagraph"/>
        <w:numPr>
          <w:ilvl w:val="1"/>
          <w:numId w:val="12"/>
        </w:numPr>
        <w:bidi w:val="0"/>
        <w:spacing w:line="360" w:lineRule="auto"/>
        <w:rPr>
          <w:rFonts w:asciiTheme="majorBidi" w:hAnsiTheme="majorBidi" w:cstheme="majorBidi"/>
          <w:color w:val="FF0000"/>
          <w:sz w:val="24"/>
          <w:szCs w:val="24"/>
        </w:rPr>
      </w:pPr>
      <w:proofErr w:type="spellStart"/>
      <w:r>
        <w:rPr>
          <w:rFonts w:asciiTheme="majorBidi" w:hAnsiTheme="majorBidi" w:cstheme="majorBidi"/>
          <w:color w:val="FF0000"/>
          <w:sz w:val="24"/>
          <w:szCs w:val="24"/>
        </w:rPr>
        <w:t>M</w:t>
      </w:r>
      <w:r w:rsidR="00FC1C86" w:rsidRPr="00FC1C86">
        <w:rPr>
          <w:rFonts w:asciiTheme="majorBidi" w:hAnsiTheme="majorBidi" w:cstheme="majorBidi"/>
          <w:color w:val="FF0000"/>
          <w:sz w:val="24"/>
          <w:szCs w:val="24"/>
        </w:rPr>
        <w:t>onosacharides</w:t>
      </w:r>
      <w:proofErr w:type="spellEnd"/>
      <w:r w:rsidR="00FC1C86" w:rsidRPr="00FC1C86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</w:p>
    <w:p w:rsidR="00FC1C86" w:rsidRPr="00FC1C86" w:rsidRDefault="000B73B5" w:rsidP="00FC1C86">
      <w:pPr>
        <w:pStyle w:val="ListParagraph"/>
        <w:numPr>
          <w:ilvl w:val="1"/>
          <w:numId w:val="12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</w:t>
      </w:r>
      <w:r w:rsidR="00FC1C86" w:rsidRPr="00FC1C86">
        <w:rPr>
          <w:rFonts w:asciiTheme="majorBidi" w:hAnsiTheme="majorBidi" w:cstheme="majorBidi"/>
          <w:sz w:val="24"/>
          <w:szCs w:val="24"/>
        </w:rPr>
        <w:t xml:space="preserve">isaccharides </w:t>
      </w:r>
    </w:p>
    <w:p w:rsidR="00FC1C86" w:rsidRPr="00FC1C86" w:rsidRDefault="000B73B5" w:rsidP="00FC1C86">
      <w:pPr>
        <w:pStyle w:val="ListParagraph"/>
        <w:numPr>
          <w:ilvl w:val="1"/>
          <w:numId w:val="12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</w:t>
      </w:r>
      <w:r w:rsidR="00FC1C86" w:rsidRPr="00FC1C86">
        <w:rPr>
          <w:rFonts w:asciiTheme="majorBidi" w:hAnsiTheme="majorBidi" w:cstheme="majorBidi"/>
          <w:sz w:val="24"/>
          <w:szCs w:val="24"/>
        </w:rPr>
        <w:t>olysaccharides</w:t>
      </w:r>
    </w:p>
    <w:p w:rsidR="00FC1C86" w:rsidRPr="00FC1C86" w:rsidRDefault="00FC1C86" w:rsidP="00FC1C86">
      <w:pPr>
        <w:pStyle w:val="ListParagraph"/>
        <w:numPr>
          <w:ilvl w:val="1"/>
          <w:numId w:val="12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FC1C86">
        <w:rPr>
          <w:rFonts w:asciiTheme="majorBidi" w:hAnsiTheme="majorBidi" w:cstheme="majorBidi"/>
          <w:sz w:val="24"/>
          <w:szCs w:val="24"/>
        </w:rPr>
        <w:t>Oligosaccharides</w:t>
      </w:r>
    </w:p>
    <w:p w:rsidR="004E5B44" w:rsidRPr="004E5B44" w:rsidRDefault="004E5B44" w:rsidP="004E5B44">
      <w:pPr>
        <w:pStyle w:val="ListParagraph"/>
        <w:bidi w:val="0"/>
        <w:spacing w:line="360" w:lineRule="auto"/>
        <w:ind w:left="1800"/>
        <w:rPr>
          <w:rFonts w:asciiTheme="majorBidi" w:hAnsiTheme="majorBidi" w:cstheme="majorBidi"/>
          <w:sz w:val="24"/>
          <w:szCs w:val="24"/>
        </w:rPr>
      </w:pPr>
    </w:p>
    <w:p w:rsidR="00DF578D" w:rsidRPr="00DF578D" w:rsidRDefault="00DF578D" w:rsidP="00DF578D">
      <w:pPr>
        <w:pStyle w:val="ListParagraph"/>
        <w:numPr>
          <w:ilvl w:val="0"/>
          <w:numId w:val="3"/>
        </w:numPr>
        <w:tabs>
          <w:tab w:val="right" w:pos="426"/>
        </w:tabs>
        <w:bidi w:val="0"/>
        <w:spacing w:line="360" w:lineRule="auto"/>
        <w:ind w:left="993"/>
        <w:rPr>
          <w:rFonts w:asciiTheme="majorBidi" w:hAnsiTheme="majorBidi" w:cstheme="majorBidi"/>
          <w:b/>
          <w:bCs/>
          <w:sz w:val="24"/>
          <w:szCs w:val="24"/>
        </w:rPr>
      </w:pPr>
      <w:r w:rsidRPr="00DF578D">
        <w:rPr>
          <w:rFonts w:asciiTheme="majorBidi" w:hAnsiTheme="majorBidi" w:cstheme="majorBidi"/>
          <w:b/>
          <w:bCs/>
          <w:sz w:val="24"/>
          <w:szCs w:val="24"/>
        </w:rPr>
        <w:t>Sugar alcohols are attractive to food processors because:</w:t>
      </w:r>
    </w:p>
    <w:p w:rsidR="00DF578D" w:rsidRPr="00DF578D" w:rsidRDefault="00DF578D" w:rsidP="00BC0FD4">
      <w:pPr>
        <w:pStyle w:val="ListParagraph"/>
        <w:numPr>
          <w:ilvl w:val="1"/>
          <w:numId w:val="21"/>
        </w:numPr>
        <w:bidi w:val="0"/>
        <w:rPr>
          <w:rFonts w:asciiTheme="majorBidi" w:hAnsiTheme="majorBidi" w:cstheme="majorBidi"/>
          <w:sz w:val="24"/>
          <w:szCs w:val="24"/>
        </w:rPr>
      </w:pPr>
      <w:r w:rsidRPr="00DF578D">
        <w:rPr>
          <w:rFonts w:asciiTheme="majorBidi" w:hAnsiTheme="majorBidi" w:cstheme="majorBidi"/>
          <w:sz w:val="24"/>
          <w:szCs w:val="24"/>
        </w:rPr>
        <w:t>They are low in cost</w:t>
      </w:r>
    </w:p>
    <w:p w:rsidR="00DF578D" w:rsidRPr="00DF578D" w:rsidRDefault="00DF578D" w:rsidP="00BC0FD4">
      <w:pPr>
        <w:pStyle w:val="ListParagraph"/>
        <w:numPr>
          <w:ilvl w:val="1"/>
          <w:numId w:val="21"/>
        </w:numPr>
        <w:bidi w:val="0"/>
        <w:rPr>
          <w:rFonts w:asciiTheme="majorBidi" w:hAnsiTheme="majorBidi" w:cstheme="majorBidi"/>
          <w:sz w:val="24"/>
          <w:szCs w:val="24"/>
        </w:rPr>
      </w:pPr>
      <w:r w:rsidRPr="00DF578D">
        <w:rPr>
          <w:rFonts w:asciiTheme="majorBidi" w:hAnsiTheme="majorBidi" w:cstheme="majorBidi"/>
          <w:sz w:val="24"/>
          <w:szCs w:val="24"/>
        </w:rPr>
        <w:t>Easily stored</w:t>
      </w:r>
    </w:p>
    <w:p w:rsidR="00DF578D" w:rsidRPr="00DF578D" w:rsidRDefault="00DF578D" w:rsidP="00BC0FD4">
      <w:pPr>
        <w:pStyle w:val="ListParagraph"/>
        <w:numPr>
          <w:ilvl w:val="1"/>
          <w:numId w:val="21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DF578D">
        <w:rPr>
          <w:rFonts w:asciiTheme="majorBidi" w:hAnsiTheme="majorBidi" w:cstheme="majorBidi"/>
          <w:color w:val="FF0000"/>
          <w:sz w:val="24"/>
          <w:szCs w:val="24"/>
        </w:rPr>
        <w:t>Don't require insulin for their metabolism</w:t>
      </w:r>
    </w:p>
    <w:p w:rsidR="00DF578D" w:rsidRPr="00DF578D" w:rsidRDefault="00DF578D" w:rsidP="00BC0FD4">
      <w:pPr>
        <w:pStyle w:val="ListParagraph"/>
        <w:numPr>
          <w:ilvl w:val="1"/>
          <w:numId w:val="21"/>
        </w:numPr>
        <w:bidi w:val="0"/>
        <w:rPr>
          <w:rFonts w:asciiTheme="majorBidi" w:hAnsiTheme="majorBidi" w:cstheme="majorBidi"/>
          <w:sz w:val="24"/>
          <w:szCs w:val="24"/>
        </w:rPr>
      </w:pPr>
      <w:r w:rsidRPr="00DF578D">
        <w:rPr>
          <w:rFonts w:asciiTheme="majorBidi" w:hAnsiTheme="majorBidi" w:cstheme="majorBidi"/>
          <w:sz w:val="24"/>
          <w:szCs w:val="24"/>
        </w:rPr>
        <w:t>All of the above</w:t>
      </w:r>
    </w:p>
    <w:p w:rsidR="009A6871" w:rsidRPr="004E5B44" w:rsidRDefault="009A6871" w:rsidP="009A6871">
      <w:pPr>
        <w:pStyle w:val="ListParagraph"/>
        <w:bidi w:val="0"/>
        <w:spacing w:line="360" w:lineRule="auto"/>
        <w:ind w:left="1800"/>
        <w:rPr>
          <w:rFonts w:asciiTheme="majorBidi" w:hAnsiTheme="majorBidi" w:cstheme="majorBidi"/>
        </w:rPr>
      </w:pPr>
    </w:p>
    <w:p w:rsidR="00BC0FD4" w:rsidRPr="00BC0FD4" w:rsidRDefault="00BC0FD4" w:rsidP="00BC0FD4">
      <w:pPr>
        <w:pStyle w:val="ListParagraph"/>
        <w:numPr>
          <w:ilvl w:val="0"/>
          <w:numId w:val="3"/>
        </w:numPr>
        <w:tabs>
          <w:tab w:val="right" w:pos="426"/>
        </w:tabs>
        <w:bidi w:val="0"/>
        <w:spacing w:line="360" w:lineRule="auto"/>
        <w:ind w:left="993"/>
        <w:rPr>
          <w:rFonts w:asciiTheme="majorBidi" w:hAnsiTheme="majorBidi" w:cstheme="majorBidi"/>
          <w:b/>
          <w:bCs/>
          <w:sz w:val="24"/>
          <w:szCs w:val="24"/>
        </w:rPr>
      </w:pPr>
      <w:r w:rsidRPr="00BC0FD4">
        <w:rPr>
          <w:rFonts w:asciiTheme="majorBidi" w:hAnsiTheme="majorBidi" w:cstheme="majorBidi"/>
          <w:b/>
          <w:bCs/>
          <w:sz w:val="24"/>
          <w:szCs w:val="24"/>
        </w:rPr>
        <w:t>An example of insoluble fiber is:</w:t>
      </w:r>
    </w:p>
    <w:p w:rsidR="00BC0FD4" w:rsidRPr="00BC0FD4" w:rsidRDefault="00BC0FD4" w:rsidP="00BC0FD4">
      <w:pPr>
        <w:pStyle w:val="ListParagraph"/>
        <w:numPr>
          <w:ilvl w:val="1"/>
          <w:numId w:val="20"/>
        </w:numPr>
        <w:bidi w:val="0"/>
        <w:rPr>
          <w:rFonts w:asciiTheme="majorBidi" w:hAnsiTheme="majorBidi" w:cstheme="majorBidi"/>
          <w:sz w:val="24"/>
          <w:szCs w:val="24"/>
        </w:rPr>
      </w:pPr>
      <w:r w:rsidRPr="00BC0FD4">
        <w:rPr>
          <w:rFonts w:asciiTheme="majorBidi" w:hAnsiTheme="majorBidi" w:cstheme="majorBidi"/>
          <w:sz w:val="24"/>
          <w:szCs w:val="24"/>
        </w:rPr>
        <w:t>Pectin</w:t>
      </w:r>
    </w:p>
    <w:p w:rsidR="00BC0FD4" w:rsidRPr="00BC0FD4" w:rsidRDefault="00BC0FD4" w:rsidP="00BC0FD4">
      <w:pPr>
        <w:pStyle w:val="ListParagraph"/>
        <w:numPr>
          <w:ilvl w:val="1"/>
          <w:numId w:val="20"/>
        </w:numPr>
        <w:bidi w:val="0"/>
        <w:rPr>
          <w:rFonts w:asciiTheme="majorBidi" w:hAnsiTheme="majorBidi" w:cstheme="majorBidi"/>
          <w:sz w:val="24"/>
          <w:szCs w:val="24"/>
        </w:rPr>
      </w:pPr>
      <w:r w:rsidRPr="00BC0FD4">
        <w:rPr>
          <w:rFonts w:asciiTheme="majorBidi" w:hAnsiTheme="majorBidi" w:cstheme="majorBidi"/>
          <w:sz w:val="24"/>
          <w:szCs w:val="24"/>
        </w:rPr>
        <w:t>Gums</w:t>
      </w:r>
    </w:p>
    <w:p w:rsidR="00BC0FD4" w:rsidRPr="00BC0FD4" w:rsidRDefault="00BC0FD4" w:rsidP="00BC0FD4">
      <w:pPr>
        <w:pStyle w:val="ListParagraph"/>
        <w:numPr>
          <w:ilvl w:val="1"/>
          <w:numId w:val="20"/>
        </w:numPr>
        <w:bidi w:val="0"/>
        <w:rPr>
          <w:rFonts w:asciiTheme="majorBidi" w:hAnsiTheme="majorBidi" w:cstheme="majorBidi"/>
          <w:sz w:val="24"/>
          <w:szCs w:val="24"/>
        </w:rPr>
      </w:pPr>
      <w:r w:rsidRPr="00BC0FD4">
        <w:rPr>
          <w:rFonts w:asciiTheme="majorBidi" w:hAnsiTheme="majorBidi" w:cstheme="majorBidi"/>
          <w:sz w:val="24"/>
          <w:szCs w:val="24"/>
        </w:rPr>
        <w:t xml:space="preserve">Beta </w:t>
      </w:r>
      <w:proofErr w:type="spellStart"/>
      <w:r w:rsidRPr="00BC0FD4">
        <w:rPr>
          <w:rFonts w:asciiTheme="majorBidi" w:hAnsiTheme="majorBidi" w:cstheme="majorBidi"/>
          <w:sz w:val="24"/>
          <w:szCs w:val="24"/>
        </w:rPr>
        <w:t>glucans</w:t>
      </w:r>
      <w:proofErr w:type="spellEnd"/>
    </w:p>
    <w:p w:rsidR="00BC0FD4" w:rsidRPr="00BC0FD4" w:rsidRDefault="00BC0FD4" w:rsidP="00BC0FD4">
      <w:pPr>
        <w:pStyle w:val="ListParagraph"/>
        <w:numPr>
          <w:ilvl w:val="1"/>
          <w:numId w:val="20"/>
        </w:numPr>
        <w:bidi w:val="0"/>
        <w:rPr>
          <w:rFonts w:asciiTheme="majorBidi" w:hAnsiTheme="majorBidi" w:cstheme="majorBidi"/>
          <w:color w:val="FF0000"/>
          <w:sz w:val="24"/>
          <w:szCs w:val="24"/>
        </w:rPr>
      </w:pPr>
      <w:r w:rsidRPr="00BC0FD4">
        <w:rPr>
          <w:rFonts w:asciiTheme="majorBidi" w:hAnsiTheme="majorBidi" w:cstheme="majorBidi"/>
          <w:color w:val="FF0000"/>
          <w:sz w:val="24"/>
          <w:szCs w:val="24"/>
        </w:rPr>
        <w:t>Hemicellulose</w:t>
      </w:r>
    </w:p>
    <w:p w:rsidR="003D41D7" w:rsidRDefault="003D41D7" w:rsidP="003D41D7">
      <w:pPr>
        <w:tabs>
          <w:tab w:val="right" w:pos="426"/>
        </w:tabs>
        <w:bidi w:val="0"/>
        <w:spacing w:line="360" w:lineRule="auto"/>
      </w:pPr>
    </w:p>
    <w:p w:rsidR="003D41D7" w:rsidRDefault="003D41D7" w:rsidP="003D41D7">
      <w:pPr>
        <w:tabs>
          <w:tab w:val="right" w:pos="426"/>
        </w:tabs>
        <w:bidi w:val="0"/>
        <w:spacing w:line="360" w:lineRule="auto"/>
      </w:pPr>
    </w:p>
    <w:p w:rsidR="003D41D7" w:rsidRPr="003D41D7" w:rsidRDefault="003D41D7" w:rsidP="003D41D7">
      <w:pPr>
        <w:tabs>
          <w:tab w:val="right" w:pos="426"/>
        </w:tabs>
        <w:bidi w:val="0"/>
        <w:spacing w:line="360" w:lineRule="auto"/>
      </w:pPr>
    </w:p>
    <w:p w:rsidR="00675F1C" w:rsidRDefault="00675F1C" w:rsidP="003D41D7">
      <w:pPr>
        <w:pStyle w:val="ListParagraph"/>
        <w:numPr>
          <w:ilvl w:val="0"/>
          <w:numId w:val="3"/>
        </w:numPr>
        <w:tabs>
          <w:tab w:val="right" w:pos="426"/>
        </w:tabs>
        <w:bidi w:val="0"/>
        <w:spacing w:line="360" w:lineRule="auto"/>
        <w:ind w:left="993"/>
      </w:pPr>
      <w:r w:rsidRPr="002C3B32">
        <w:rPr>
          <w:rFonts w:asciiTheme="majorBidi" w:hAnsiTheme="majorBidi" w:cstheme="majorBidi"/>
          <w:b/>
          <w:bCs/>
          <w:sz w:val="24"/>
          <w:szCs w:val="24"/>
        </w:rPr>
        <w:lastRenderedPageBreak/>
        <w:t>honey is considered as a:</w:t>
      </w:r>
    </w:p>
    <w:p w:rsidR="00675F1C" w:rsidRPr="002C3B32" w:rsidRDefault="00675F1C" w:rsidP="002C3B32">
      <w:pPr>
        <w:pStyle w:val="ListParagraph"/>
        <w:numPr>
          <w:ilvl w:val="1"/>
          <w:numId w:val="18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2C3B32">
        <w:rPr>
          <w:rFonts w:asciiTheme="majorBidi" w:hAnsiTheme="majorBidi" w:cstheme="majorBidi"/>
          <w:sz w:val="24"/>
          <w:szCs w:val="24"/>
        </w:rPr>
        <w:t>Protective and supportive food group</w:t>
      </w:r>
    </w:p>
    <w:p w:rsidR="00675F1C" w:rsidRPr="002C3B32" w:rsidRDefault="00675F1C" w:rsidP="002C3B32">
      <w:pPr>
        <w:pStyle w:val="ListParagraph"/>
        <w:numPr>
          <w:ilvl w:val="1"/>
          <w:numId w:val="18"/>
        </w:numPr>
        <w:bidi w:val="0"/>
        <w:spacing w:line="36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2C3B32">
        <w:rPr>
          <w:rFonts w:asciiTheme="majorBidi" w:hAnsiTheme="majorBidi" w:cstheme="majorBidi"/>
          <w:color w:val="FF0000"/>
          <w:sz w:val="24"/>
          <w:szCs w:val="24"/>
        </w:rPr>
        <w:t>Main Energy Source food group</w:t>
      </w:r>
    </w:p>
    <w:p w:rsidR="00675F1C" w:rsidRPr="002C3B32" w:rsidRDefault="00675F1C" w:rsidP="002C3B32">
      <w:pPr>
        <w:pStyle w:val="ListParagraph"/>
        <w:numPr>
          <w:ilvl w:val="1"/>
          <w:numId w:val="18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2C3B32">
        <w:rPr>
          <w:rFonts w:asciiTheme="majorBidi" w:hAnsiTheme="majorBidi" w:cstheme="majorBidi"/>
          <w:sz w:val="24"/>
          <w:szCs w:val="24"/>
        </w:rPr>
        <w:t>Main Body Building food group</w:t>
      </w:r>
    </w:p>
    <w:p w:rsidR="00675F1C" w:rsidRPr="002C3B32" w:rsidRDefault="00675F1C" w:rsidP="002C3B32">
      <w:pPr>
        <w:pStyle w:val="ListParagraph"/>
        <w:numPr>
          <w:ilvl w:val="1"/>
          <w:numId w:val="18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2C3B32">
        <w:rPr>
          <w:rFonts w:asciiTheme="majorBidi" w:hAnsiTheme="majorBidi" w:cstheme="majorBidi"/>
          <w:sz w:val="24"/>
          <w:szCs w:val="24"/>
        </w:rPr>
        <w:t>None of the above</w:t>
      </w:r>
    </w:p>
    <w:p w:rsidR="0039193D" w:rsidRPr="0039193D" w:rsidRDefault="0039193D" w:rsidP="0039193D">
      <w:pPr>
        <w:pStyle w:val="ListParagraph"/>
        <w:tabs>
          <w:tab w:val="right" w:pos="426"/>
        </w:tabs>
        <w:bidi w:val="0"/>
        <w:spacing w:line="360" w:lineRule="auto"/>
        <w:ind w:left="1800"/>
        <w:rPr>
          <w:rFonts w:asciiTheme="majorBidi" w:hAnsiTheme="majorBidi" w:cstheme="majorBidi"/>
          <w:sz w:val="24"/>
          <w:szCs w:val="24"/>
        </w:rPr>
      </w:pPr>
    </w:p>
    <w:p w:rsidR="0039193D" w:rsidRPr="0039193D" w:rsidRDefault="00D84E5C" w:rsidP="00D84E5C">
      <w:pPr>
        <w:pStyle w:val="ListParagraph"/>
        <w:numPr>
          <w:ilvl w:val="0"/>
          <w:numId w:val="3"/>
        </w:numPr>
        <w:tabs>
          <w:tab w:val="right" w:pos="426"/>
        </w:tabs>
        <w:bidi w:val="0"/>
        <w:spacing w:line="360" w:lineRule="auto"/>
        <w:ind w:left="993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2</w:t>
      </w:r>
      <w:r w:rsidR="0039193D" w:rsidRPr="0039193D">
        <w:rPr>
          <w:rFonts w:asciiTheme="majorBidi" w:hAnsiTheme="majorBidi" w:cstheme="majorBidi"/>
          <w:b/>
          <w:bCs/>
          <w:sz w:val="24"/>
          <w:szCs w:val="24"/>
        </w:rPr>
        <w:t xml:space="preserve"> g of </w:t>
      </w:r>
      <w:r>
        <w:rPr>
          <w:rFonts w:asciiTheme="majorBidi" w:hAnsiTheme="majorBidi" w:cstheme="majorBidi"/>
          <w:b/>
          <w:bCs/>
          <w:sz w:val="24"/>
          <w:szCs w:val="24"/>
        </w:rPr>
        <w:t>protein</w:t>
      </w:r>
      <w:r w:rsidR="0039193D" w:rsidRPr="0039193D">
        <w:rPr>
          <w:rFonts w:asciiTheme="majorBidi" w:hAnsiTheme="majorBidi" w:cstheme="majorBidi"/>
          <w:b/>
          <w:bCs/>
          <w:sz w:val="24"/>
          <w:szCs w:val="24"/>
        </w:rPr>
        <w:t xml:space="preserve"> can yield:</w:t>
      </w:r>
    </w:p>
    <w:p w:rsidR="0039193D" w:rsidRPr="0039193D" w:rsidRDefault="00D84E5C" w:rsidP="003D41D7">
      <w:pPr>
        <w:pStyle w:val="ListParagraph"/>
        <w:numPr>
          <w:ilvl w:val="1"/>
          <w:numId w:val="27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18</w:t>
      </w:r>
      <w:r w:rsidR="0039193D" w:rsidRPr="0039193D">
        <w:rPr>
          <w:rFonts w:asciiTheme="majorBidi" w:hAnsiTheme="majorBidi" w:cstheme="majorBidi"/>
          <w:sz w:val="24"/>
          <w:szCs w:val="24"/>
        </w:rPr>
        <w:t xml:space="preserve"> kcal</w:t>
      </w:r>
    </w:p>
    <w:p w:rsidR="0039193D" w:rsidRPr="0039193D" w:rsidRDefault="00D84E5C" w:rsidP="003D41D7">
      <w:pPr>
        <w:pStyle w:val="ListParagraph"/>
        <w:numPr>
          <w:ilvl w:val="1"/>
          <w:numId w:val="27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9</w:t>
      </w:r>
      <w:r w:rsidR="0039193D" w:rsidRPr="0039193D">
        <w:rPr>
          <w:rFonts w:asciiTheme="majorBidi" w:hAnsiTheme="majorBidi" w:cstheme="majorBidi"/>
          <w:sz w:val="24"/>
          <w:szCs w:val="24"/>
        </w:rPr>
        <w:t xml:space="preserve"> kcal</w:t>
      </w:r>
    </w:p>
    <w:p w:rsidR="0039193D" w:rsidRPr="003D41D7" w:rsidRDefault="00D84E5C" w:rsidP="003D41D7">
      <w:pPr>
        <w:pStyle w:val="ListParagraph"/>
        <w:numPr>
          <w:ilvl w:val="1"/>
          <w:numId w:val="27"/>
        </w:numPr>
        <w:bidi w:val="0"/>
        <w:spacing w:line="360" w:lineRule="auto"/>
        <w:rPr>
          <w:rFonts w:asciiTheme="majorBidi" w:hAnsiTheme="majorBidi" w:cstheme="majorBidi"/>
          <w:color w:val="FF0000"/>
          <w:sz w:val="24"/>
          <w:szCs w:val="24"/>
        </w:rPr>
      </w:pPr>
      <w:r w:rsidRPr="003D41D7">
        <w:rPr>
          <w:rFonts w:asciiTheme="majorBidi" w:hAnsiTheme="majorBidi" w:cstheme="majorBidi"/>
          <w:color w:val="FF0000"/>
          <w:sz w:val="24"/>
          <w:szCs w:val="24"/>
        </w:rPr>
        <w:t>8</w:t>
      </w:r>
      <w:r w:rsidR="0039193D" w:rsidRPr="003D41D7">
        <w:rPr>
          <w:rFonts w:asciiTheme="majorBidi" w:hAnsiTheme="majorBidi" w:cstheme="majorBidi"/>
          <w:color w:val="FF0000"/>
          <w:sz w:val="24"/>
          <w:szCs w:val="24"/>
        </w:rPr>
        <w:t xml:space="preserve"> kcal</w:t>
      </w:r>
    </w:p>
    <w:p w:rsidR="0039193D" w:rsidRPr="0039193D" w:rsidRDefault="0039193D" w:rsidP="003D41D7">
      <w:pPr>
        <w:pStyle w:val="ListParagraph"/>
        <w:numPr>
          <w:ilvl w:val="1"/>
          <w:numId w:val="27"/>
        </w:numPr>
        <w:bidi w:val="0"/>
        <w:spacing w:line="360" w:lineRule="auto"/>
        <w:rPr>
          <w:rFonts w:asciiTheme="majorBidi" w:hAnsiTheme="majorBidi" w:cstheme="majorBidi"/>
          <w:sz w:val="24"/>
          <w:szCs w:val="24"/>
        </w:rPr>
      </w:pPr>
      <w:r w:rsidRPr="0039193D">
        <w:rPr>
          <w:rFonts w:asciiTheme="majorBidi" w:hAnsiTheme="majorBidi" w:cstheme="majorBidi"/>
          <w:sz w:val="24"/>
          <w:szCs w:val="24"/>
        </w:rPr>
        <w:t>4 kcal</w:t>
      </w:r>
    </w:p>
    <w:p w:rsidR="0039193D" w:rsidRDefault="0039193D" w:rsidP="004E5B44">
      <w:pPr>
        <w:bidi w:val="0"/>
        <w:ind w:firstLine="720"/>
      </w:pPr>
    </w:p>
    <w:p w:rsidR="0039193D" w:rsidRDefault="0039193D" w:rsidP="0039193D">
      <w:pPr>
        <w:bidi w:val="0"/>
      </w:pPr>
    </w:p>
    <w:p w:rsidR="0039193D" w:rsidRDefault="0039193D" w:rsidP="00133ED6">
      <w:pPr>
        <w:bidi w:val="0"/>
        <w:spacing w:line="360" w:lineRule="auto"/>
        <w:rPr>
          <w:b/>
          <w:bCs/>
          <w:sz w:val="28"/>
          <w:szCs w:val="28"/>
          <w:u w:val="single"/>
        </w:rPr>
      </w:pPr>
      <w:r w:rsidRPr="007A5813">
        <w:rPr>
          <w:b/>
          <w:bCs/>
          <w:sz w:val="28"/>
          <w:szCs w:val="28"/>
          <w:u w:val="single"/>
        </w:rPr>
        <w:t>Q</w:t>
      </w:r>
      <w:r w:rsidR="00133ED6">
        <w:rPr>
          <w:b/>
          <w:bCs/>
          <w:sz w:val="28"/>
          <w:szCs w:val="28"/>
          <w:u w:val="single"/>
        </w:rPr>
        <w:t>4</w:t>
      </w:r>
      <w:r w:rsidRPr="007A5813">
        <w:rPr>
          <w:b/>
          <w:bCs/>
          <w:sz w:val="28"/>
          <w:szCs w:val="28"/>
          <w:u w:val="single"/>
        </w:rPr>
        <w:t xml:space="preserve">: </w:t>
      </w:r>
      <w:r>
        <w:rPr>
          <w:b/>
          <w:bCs/>
          <w:sz w:val="28"/>
          <w:szCs w:val="28"/>
          <w:u w:val="single"/>
        </w:rPr>
        <w:t>Matching</w:t>
      </w:r>
      <w:r w:rsidRPr="000A10B0">
        <w:rPr>
          <w:b/>
          <w:bCs/>
          <w:sz w:val="28"/>
          <w:szCs w:val="28"/>
          <w:u w:val="single"/>
        </w:rPr>
        <w:t xml:space="preserve">: </w:t>
      </w:r>
      <w:r>
        <w:rPr>
          <w:b/>
          <w:bCs/>
          <w:sz w:val="28"/>
          <w:szCs w:val="28"/>
          <w:u w:val="single"/>
        </w:rPr>
        <w:t>(</w:t>
      </w:r>
      <w:r w:rsidR="006E6727">
        <w:rPr>
          <w:b/>
          <w:bCs/>
          <w:sz w:val="28"/>
          <w:szCs w:val="28"/>
          <w:u w:val="single"/>
        </w:rPr>
        <w:t>4</w:t>
      </w:r>
      <w:r>
        <w:rPr>
          <w:b/>
          <w:bCs/>
          <w:sz w:val="28"/>
          <w:szCs w:val="28"/>
          <w:u w:val="single"/>
        </w:rPr>
        <w:t xml:space="preserve"> marks)</w:t>
      </w:r>
      <w:r w:rsidRPr="007A5813">
        <w:rPr>
          <w:b/>
          <w:bCs/>
          <w:sz w:val="28"/>
          <w:szCs w:val="28"/>
          <w:u w:val="single"/>
        </w:rPr>
        <w:t>:</w:t>
      </w:r>
    </w:p>
    <w:p w:rsidR="006E6727" w:rsidRDefault="006E6727" w:rsidP="006E6727">
      <w:pPr>
        <w:bidi w:val="0"/>
        <w:ind w:left="284"/>
        <w:rPr>
          <w:b/>
          <w:bCs/>
        </w:rPr>
      </w:pPr>
      <w:r w:rsidRPr="006E6727">
        <w:rPr>
          <w:b/>
          <w:bCs/>
        </w:rPr>
        <w:t>Match the items on the right column with the items on the left column</w:t>
      </w:r>
      <w:r>
        <w:rPr>
          <w:b/>
          <w:bCs/>
        </w:rPr>
        <w:t>:</w:t>
      </w:r>
    </w:p>
    <w:p w:rsidR="006E6727" w:rsidRDefault="006E6727" w:rsidP="006E6727">
      <w:pPr>
        <w:bidi w:val="0"/>
      </w:pPr>
    </w:p>
    <w:p w:rsidR="006E6727" w:rsidRPr="006E6727" w:rsidRDefault="006E6727" w:rsidP="006E6727">
      <w:pPr>
        <w:tabs>
          <w:tab w:val="left" w:pos="1335"/>
        </w:tabs>
        <w:bidi w:val="0"/>
      </w:pPr>
      <w:r>
        <w:tab/>
      </w:r>
    </w:p>
    <w:tbl>
      <w:tblPr>
        <w:tblStyle w:val="TableGrid"/>
        <w:tblW w:w="0" w:type="auto"/>
        <w:tblInd w:w="1018" w:type="dxa"/>
        <w:tblLook w:val="04A0" w:firstRow="1" w:lastRow="0" w:firstColumn="1" w:lastColumn="0" w:noHBand="0" w:noVBand="1"/>
      </w:tblPr>
      <w:tblGrid>
        <w:gridCol w:w="508"/>
        <w:gridCol w:w="2126"/>
        <w:gridCol w:w="567"/>
        <w:gridCol w:w="5103"/>
      </w:tblGrid>
      <w:tr w:rsidR="006E6727" w:rsidRPr="006E6727" w:rsidTr="006E6727">
        <w:tc>
          <w:tcPr>
            <w:tcW w:w="508" w:type="dxa"/>
          </w:tcPr>
          <w:p w:rsidR="006E6727" w:rsidRPr="006E6727" w:rsidRDefault="006E6727" w:rsidP="00646BB0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2126" w:type="dxa"/>
          </w:tcPr>
          <w:p w:rsidR="006E6727" w:rsidRPr="006E6727" w:rsidRDefault="006E6727" w:rsidP="00646BB0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E6727">
              <w:rPr>
                <w:rFonts w:asciiTheme="majorBidi" w:hAnsiTheme="majorBidi" w:cstheme="majorBidi"/>
                <w:b/>
                <w:bCs/>
              </w:rPr>
              <w:t>Word</w:t>
            </w:r>
          </w:p>
        </w:tc>
        <w:tc>
          <w:tcPr>
            <w:tcW w:w="567" w:type="dxa"/>
          </w:tcPr>
          <w:p w:rsidR="006E6727" w:rsidRPr="006E6727" w:rsidRDefault="00E77783" w:rsidP="00646BB0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No</w:t>
            </w:r>
          </w:p>
        </w:tc>
        <w:tc>
          <w:tcPr>
            <w:tcW w:w="5103" w:type="dxa"/>
          </w:tcPr>
          <w:p w:rsidR="006E6727" w:rsidRPr="006E6727" w:rsidRDefault="006E6727" w:rsidP="00646BB0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E6727">
              <w:rPr>
                <w:rFonts w:asciiTheme="majorBidi" w:hAnsiTheme="majorBidi" w:cstheme="majorBidi"/>
                <w:b/>
                <w:bCs/>
              </w:rPr>
              <w:t>Definition</w:t>
            </w:r>
          </w:p>
        </w:tc>
      </w:tr>
      <w:tr w:rsidR="006E6727" w:rsidRPr="006E6727" w:rsidTr="006E6727">
        <w:tc>
          <w:tcPr>
            <w:tcW w:w="508" w:type="dxa"/>
          </w:tcPr>
          <w:p w:rsidR="006E6727" w:rsidRPr="006E6727" w:rsidRDefault="00A91991" w:rsidP="00646BB0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color w:val="FF0000"/>
              </w:rPr>
            </w:pPr>
            <w:r>
              <w:rPr>
                <w:rFonts w:asciiTheme="majorBidi" w:hAnsiTheme="majorBidi" w:cstheme="majorBidi"/>
                <w:b/>
                <w:bCs/>
                <w:color w:val="FF0000"/>
              </w:rPr>
              <w:t>8</w:t>
            </w:r>
          </w:p>
        </w:tc>
        <w:tc>
          <w:tcPr>
            <w:tcW w:w="2126" w:type="dxa"/>
          </w:tcPr>
          <w:p w:rsidR="006E6727" w:rsidRPr="006E6727" w:rsidRDefault="006E6727" w:rsidP="00646BB0">
            <w:pPr>
              <w:pStyle w:val="ListParagraph"/>
              <w:bidi w:val="0"/>
              <w:ind w:left="0"/>
              <w:rPr>
                <w:rFonts w:asciiTheme="majorBidi" w:hAnsiTheme="majorBidi" w:cstheme="majorBidi"/>
              </w:rPr>
            </w:pPr>
            <w:r w:rsidRPr="006E6727">
              <w:rPr>
                <w:rFonts w:asciiTheme="majorBidi" w:hAnsiTheme="majorBidi" w:cstheme="majorBidi"/>
              </w:rPr>
              <w:t>Metabolism</w:t>
            </w:r>
          </w:p>
        </w:tc>
        <w:tc>
          <w:tcPr>
            <w:tcW w:w="567" w:type="dxa"/>
          </w:tcPr>
          <w:p w:rsidR="006E6727" w:rsidRPr="006E6727" w:rsidRDefault="006E6727" w:rsidP="00646BB0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</w:rPr>
            </w:pPr>
            <w:r w:rsidRPr="006E6727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5103" w:type="dxa"/>
          </w:tcPr>
          <w:p w:rsidR="006E6727" w:rsidRPr="006E6727" w:rsidRDefault="006E6727" w:rsidP="00646BB0">
            <w:pPr>
              <w:pStyle w:val="ListParagraph"/>
              <w:bidi w:val="0"/>
              <w:ind w:left="0"/>
              <w:rPr>
                <w:rFonts w:asciiTheme="majorBidi" w:hAnsiTheme="majorBidi" w:cstheme="majorBidi"/>
              </w:rPr>
            </w:pPr>
            <w:r w:rsidRPr="006E6727">
              <w:rPr>
                <w:rFonts w:asciiTheme="majorBidi" w:hAnsiTheme="majorBidi" w:cstheme="majorBidi"/>
              </w:rPr>
              <w:t>The highest amount of a nutrient that can be safely consumed</w:t>
            </w:r>
          </w:p>
        </w:tc>
      </w:tr>
      <w:tr w:rsidR="006E6727" w:rsidRPr="006E6727" w:rsidTr="006E6727">
        <w:tc>
          <w:tcPr>
            <w:tcW w:w="508" w:type="dxa"/>
          </w:tcPr>
          <w:p w:rsidR="006E6727" w:rsidRPr="006E6727" w:rsidRDefault="00432C8D" w:rsidP="00646BB0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color w:val="FF0000"/>
              </w:rPr>
            </w:pPr>
            <w:r>
              <w:rPr>
                <w:rFonts w:asciiTheme="majorBidi" w:hAnsiTheme="majorBidi" w:cstheme="majorBidi"/>
                <w:b/>
                <w:bCs/>
                <w:color w:val="FF0000"/>
              </w:rPr>
              <w:t>6</w:t>
            </w:r>
          </w:p>
        </w:tc>
        <w:tc>
          <w:tcPr>
            <w:tcW w:w="2126" w:type="dxa"/>
          </w:tcPr>
          <w:p w:rsidR="006E6727" w:rsidRPr="006E6727" w:rsidRDefault="00432C8D" w:rsidP="00646BB0">
            <w:pPr>
              <w:pStyle w:val="ListParagraph"/>
              <w:bidi w:val="0"/>
              <w:ind w:left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</w:t>
            </w:r>
            <w:r w:rsidRPr="00432C8D">
              <w:rPr>
                <w:rFonts w:asciiTheme="majorBidi" w:hAnsiTheme="majorBidi" w:cstheme="majorBidi"/>
              </w:rPr>
              <w:t>ructose</w:t>
            </w:r>
          </w:p>
        </w:tc>
        <w:tc>
          <w:tcPr>
            <w:tcW w:w="567" w:type="dxa"/>
          </w:tcPr>
          <w:p w:rsidR="006E6727" w:rsidRPr="006E6727" w:rsidRDefault="006E6727" w:rsidP="00646BB0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</w:rPr>
            </w:pPr>
            <w:r w:rsidRPr="006E6727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5103" w:type="dxa"/>
          </w:tcPr>
          <w:p w:rsidR="006E6727" w:rsidRPr="006E6727" w:rsidRDefault="006E6727" w:rsidP="00646BB0">
            <w:pPr>
              <w:pStyle w:val="ListParagraph"/>
              <w:bidi w:val="0"/>
              <w:ind w:left="0"/>
              <w:rPr>
                <w:rFonts w:asciiTheme="majorBidi" w:hAnsiTheme="majorBidi" w:cstheme="majorBidi"/>
              </w:rPr>
            </w:pPr>
            <w:r w:rsidRPr="006E6727">
              <w:rPr>
                <w:rFonts w:asciiTheme="majorBidi" w:hAnsiTheme="majorBidi" w:cstheme="majorBidi"/>
              </w:rPr>
              <w:t>A disaccharide found in commercial malt products and germinating cereal grains</w:t>
            </w:r>
          </w:p>
        </w:tc>
      </w:tr>
      <w:tr w:rsidR="006E6727" w:rsidRPr="006E6727" w:rsidTr="006E6727">
        <w:tc>
          <w:tcPr>
            <w:tcW w:w="508" w:type="dxa"/>
          </w:tcPr>
          <w:p w:rsidR="006E6727" w:rsidRPr="006E6727" w:rsidRDefault="00C47D5A" w:rsidP="00646BB0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color w:val="FF0000"/>
              </w:rPr>
            </w:pPr>
            <w:r>
              <w:rPr>
                <w:rFonts w:asciiTheme="majorBidi" w:hAnsiTheme="majorBidi" w:cstheme="majorBidi"/>
                <w:b/>
                <w:bCs/>
                <w:color w:val="FF0000"/>
              </w:rPr>
              <w:t>4</w:t>
            </w:r>
          </w:p>
        </w:tc>
        <w:tc>
          <w:tcPr>
            <w:tcW w:w="2126" w:type="dxa"/>
          </w:tcPr>
          <w:p w:rsidR="006E6727" w:rsidRPr="006E6727" w:rsidRDefault="00C47D5A" w:rsidP="00646BB0">
            <w:pPr>
              <w:pStyle w:val="ListParagraph"/>
              <w:bidi w:val="0"/>
              <w:ind w:left="0"/>
              <w:rPr>
                <w:rFonts w:asciiTheme="majorBidi" w:hAnsiTheme="majorBidi" w:cstheme="majorBidi"/>
              </w:rPr>
            </w:pPr>
            <w:r w:rsidRPr="006E6727">
              <w:rPr>
                <w:rFonts w:asciiTheme="majorBidi" w:hAnsiTheme="majorBidi" w:cstheme="majorBidi"/>
              </w:rPr>
              <w:t>Polysaccharide</w:t>
            </w:r>
          </w:p>
        </w:tc>
        <w:tc>
          <w:tcPr>
            <w:tcW w:w="567" w:type="dxa"/>
          </w:tcPr>
          <w:p w:rsidR="006E6727" w:rsidRPr="006E6727" w:rsidRDefault="006E6727" w:rsidP="00646BB0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</w:rPr>
            </w:pPr>
            <w:r w:rsidRPr="006E6727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5103" w:type="dxa"/>
          </w:tcPr>
          <w:p w:rsidR="006E6727" w:rsidRPr="006E6727" w:rsidRDefault="00C47D5A" w:rsidP="00646BB0">
            <w:pPr>
              <w:pStyle w:val="ListParagraph"/>
              <w:bidi w:val="0"/>
              <w:ind w:left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</w:t>
            </w:r>
            <w:r w:rsidR="00432C8D" w:rsidRPr="002002D9">
              <w:rPr>
                <w:rFonts w:asciiTheme="majorBidi" w:hAnsiTheme="majorBidi" w:cstheme="majorBidi"/>
              </w:rPr>
              <w:t>he measure of the effect of carbohydrate containing food on blood glucose level</w:t>
            </w:r>
          </w:p>
        </w:tc>
      </w:tr>
      <w:tr w:rsidR="006E6727" w:rsidRPr="006E6727" w:rsidTr="006E6727">
        <w:tc>
          <w:tcPr>
            <w:tcW w:w="508" w:type="dxa"/>
          </w:tcPr>
          <w:p w:rsidR="006E6727" w:rsidRPr="006E6727" w:rsidRDefault="00432C8D" w:rsidP="00646BB0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color w:val="FF0000"/>
              </w:rPr>
            </w:pPr>
            <w:r>
              <w:rPr>
                <w:rFonts w:asciiTheme="majorBidi" w:hAnsiTheme="majorBidi" w:cstheme="majorBidi"/>
                <w:b/>
                <w:bCs/>
                <w:color w:val="FF0000"/>
              </w:rPr>
              <w:t>2</w:t>
            </w:r>
          </w:p>
        </w:tc>
        <w:tc>
          <w:tcPr>
            <w:tcW w:w="2126" w:type="dxa"/>
          </w:tcPr>
          <w:p w:rsidR="006E6727" w:rsidRPr="006E6727" w:rsidRDefault="006E6727" w:rsidP="00646BB0">
            <w:pPr>
              <w:pStyle w:val="ListParagraph"/>
              <w:bidi w:val="0"/>
              <w:ind w:left="0"/>
              <w:rPr>
                <w:rFonts w:asciiTheme="majorBidi" w:hAnsiTheme="majorBidi" w:cstheme="majorBidi"/>
              </w:rPr>
            </w:pPr>
            <w:r w:rsidRPr="006E6727">
              <w:rPr>
                <w:rFonts w:asciiTheme="majorBidi" w:hAnsiTheme="majorBidi" w:cstheme="majorBidi"/>
              </w:rPr>
              <w:t>Maltose</w:t>
            </w:r>
          </w:p>
        </w:tc>
        <w:tc>
          <w:tcPr>
            <w:tcW w:w="567" w:type="dxa"/>
          </w:tcPr>
          <w:p w:rsidR="006E6727" w:rsidRPr="006E6727" w:rsidRDefault="006E6727" w:rsidP="00646BB0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</w:rPr>
            </w:pPr>
            <w:r w:rsidRPr="006E6727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5103" w:type="dxa"/>
          </w:tcPr>
          <w:p w:rsidR="006E6727" w:rsidRPr="006E6727" w:rsidRDefault="00C47D5A" w:rsidP="00646BB0">
            <w:pPr>
              <w:pStyle w:val="ListParagraph"/>
              <w:bidi w:val="0"/>
              <w:ind w:left="0"/>
              <w:rPr>
                <w:rFonts w:asciiTheme="majorBidi" w:hAnsiTheme="majorBidi" w:cstheme="majorBidi"/>
              </w:rPr>
            </w:pPr>
            <w:r w:rsidRPr="006E6727">
              <w:rPr>
                <w:rFonts w:asciiTheme="majorBidi" w:hAnsiTheme="majorBidi" w:cstheme="majorBidi"/>
              </w:rPr>
              <w:t>A complex carbohydrate because it is made up of many single glucose (</w:t>
            </w:r>
            <w:proofErr w:type="spellStart"/>
            <w:r w:rsidRPr="006E6727">
              <w:rPr>
                <w:rFonts w:asciiTheme="majorBidi" w:hAnsiTheme="majorBidi" w:cstheme="majorBidi"/>
              </w:rPr>
              <w:t>sachharide</w:t>
            </w:r>
            <w:proofErr w:type="spellEnd"/>
            <w:r w:rsidRPr="006E6727">
              <w:rPr>
                <w:rFonts w:asciiTheme="majorBidi" w:hAnsiTheme="majorBidi" w:cstheme="majorBidi"/>
              </w:rPr>
              <w:t xml:space="preserve"> units).</w:t>
            </w:r>
          </w:p>
        </w:tc>
      </w:tr>
      <w:tr w:rsidR="006E6727" w:rsidRPr="006E6727" w:rsidTr="006E6727">
        <w:tc>
          <w:tcPr>
            <w:tcW w:w="508" w:type="dxa"/>
          </w:tcPr>
          <w:p w:rsidR="006E6727" w:rsidRPr="006E6727" w:rsidRDefault="00C47D5A" w:rsidP="00646BB0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color w:val="FF0000"/>
              </w:rPr>
            </w:pPr>
            <w:r>
              <w:rPr>
                <w:rFonts w:asciiTheme="majorBidi" w:hAnsiTheme="majorBidi" w:cstheme="majorBidi"/>
                <w:b/>
                <w:bCs/>
                <w:color w:val="FF0000"/>
              </w:rPr>
              <w:t>7</w:t>
            </w:r>
          </w:p>
        </w:tc>
        <w:tc>
          <w:tcPr>
            <w:tcW w:w="2126" w:type="dxa"/>
          </w:tcPr>
          <w:p w:rsidR="006E6727" w:rsidRPr="006E6727" w:rsidRDefault="00C47D5A" w:rsidP="00646BB0">
            <w:pPr>
              <w:pStyle w:val="ListParagraph"/>
              <w:bidi w:val="0"/>
              <w:ind w:left="0"/>
              <w:rPr>
                <w:rFonts w:asciiTheme="majorBidi" w:hAnsiTheme="majorBidi" w:cstheme="majorBidi"/>
              </w:rPr>
            </w:pPr>
            <w:r w:rsidRPr="00C47D5A">
              <w:rPr>
                <w:rFonts w:asciiTheme="majorBidi" w:hAnsiTheme="majorBidi" w:cstheme="majorBidi"/>
              </w:rPr>
              <w:t>Nutrition</w:t>
            </w:r>
          </w:p>
        </w:tc>
        <w:tc>
          <w:tcPr>
            <w:tcW w:w="567" w:type="dxa"/>
          </w:tcPr>
          <w:p w:rsidR="006E6727" w:rsidRPr="006E6727" w:rsidRDefault="006E6727" w:rsidP="00646BB0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</w:rPr>
            </w:pPr>
            <w:r w:rsidRPr="006E6727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5103" w:type="dxa"/>
          </w:tcPr>
          <w:p w:rsidR="006E6727" w:rsidRPr="006E6727" w:rsidRDefault="006E6727" w:rsidP="00646BB0">
            <w:pPr>
              <w:pStyle w:val="ListParagraph"/>
              <w:bidi w:val="0"/>
              <w:ind w:left="0"/>
              <w:rPr>
                <w:rFonts w:asciiTheme="majorBidi" w:hAnsiTheme="majorBidi" w:cstheme="majorBidi"/>
              </w:rPr>
            </w:pPr>
            <w:r w:rsidRPr="006E6727">
              <w:rPr>
                <w:rFonts w:asciiTheme="majorBidi" w:hAnsiTheme="majorBidi" w:cstheme="majorBidi"/>
              </w:rPr>
              <w:t>Process by which plants containing chlorophyll are able to manufacture carbohydrate</w:t>
            </w:r>
          </w:p>
        </w:tc>
      </w:tr>
      <w:tr w:rsidR="006E6727" w:rsidRPr="006E6727" w:rsidTr="006E6727">
        <w:tc>
          <w:tcPr>
            <w:tcW w:w="508" w:type="dxa"/>
          </w:tcPr>
          <w:p w:rsidR="006E6727" w:rsidRPr="006E6727" w:rsidRDefault="00C47D5A" w:rsidP="00646BB0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color w:val="FF0000"/>
              </w:rPr>
            </w:pPr>
            <w:r>
              <w:rPr>
                <w:rFonts w:asciiTheme="majorBidi" w:hAnsiTheme="majorBidi" w:cstheme="majorBidi"/>
                <w:b/>
                <w:bCs/>
                <w:color w:val="FF0000"/>
              </w:rPr>
              <w:t>1</w:t>
            </w:r>
          </w:p>
        </w:tc>
        <w:tc>
          <w:tcPr>
            <w:tcW w:w="2126" w:type="dxa"/>
          </w:tcPr>
          <w:p w:rsidR="006E6727" w:rsidRPr="006E6727" w:rsidRDefault="00C47D5A" w:rsidP="00646BB0">
            <w:pPr>
              <w:pStyle w:val="ListParagraph"/>
              <w:bidi w:val="0"/>
              <w:ind w:left="0"/>
              <w:rPr>
                <w:rFonts w:asciiTheme="majorBidi" w:hAnsiTheme="majorBidi" w:cstheme="majorBidi"/>
              </w:rPr>
            </w:pPr>
            <w:r w:rsidRPr="006E6727">
              <w:rPr>
                <w:rFonts w:asciiTheme="majorBidi" w:hAnsiTheme="majorBidi" w:cstheme="majorBidi"/>
              </w:rPr>
              <w:t>Tolerable Upper Intake Level</w:t>
            </w:r>
          </w:p>
        </w:tc>
        <w:tc>
          <w:tcPr>
            <w:tcW w:w="567" w:type="dxa"/>
          </w:tcPr>
          <w:p w:rsidR="006E6727" w:rsidRPr="006E6727" w:rsidRDefault="006E6727" w:rsidP="00646BB0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</w:rPr>
            </w:pPr>
            <w:r w:rsidRPr="006E6727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5103" w:type="dxa"/>
          </w:tcPr>
          <w:p w:rsidR="006E6727" w:rsidRPr="006E6727" w:rsidRDefault="00432C8D" w:rsidP="00432C8D">
            <w:pPr>
              <w:pStyle w:val="ListParagraph"/>
              <w:bidi w:val="0"/>
              <w:ind w:left="0"/>
              <w:rPr>
                <w:rFonts w:asciiTheme="majorBidi" w:hAnsiTheme="majorBidi" w:cstheme="majorBidi"/>
              </w:rPr>
            </w:pPr>
            <w:r w:rsidRPr="00432C8D">
              <w:rPr>
                <w:rFonts w:asciiTheme="majorBidi" w:hAnsiTheme="majorBidi" w:cstheme="majorBidi"/>
              </w:rPr>
              <w:t>Is absorbed less efficiently than glucose, and amount of 50 g or more can cause gastrointestinal distress</w:t>
            </w:r>
            <w:r>
              <w:rPr>
                <w:rFonts w:asciiTheme="majorBidi" w:hAnsiTheme="majorBidi" w:cstheme="majorBidi"/>
              </w:rPr>
              <w:t>.</w:t>
            </w:r>
          </w:p>
        </w:tc>
      </w:tr>
      <w:tr w:rsidR="006E6727" w:rsidRPr="006E6727" w:rsidTr="006E6727">
        <w:tc>
          <w:tcPr>
            <w:tcW w:w="508" w:type="dxa"/>
          </w:tcPr>
          <w:p w:rsidR="006E6727" w:rsidRPr="006E6727" w:rsidRDefault="00432C8D" w:rsidP="00646BB0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color w:val="FF0000"/>
              </w:rPr>
            </w:pPr>
            <w:r>
              <w:rPr>
                <w:rFonts w:asciiTheme="majorBidi" w:hAnsiTheme="majorBidi" w:cstheme="majorBidi"/>
                <w:b/>
                <w:bCs/>
                <w:color w:val="FF0000"/>
              </w:rPr>
              <w:t>3</w:t>
            </w:r>
          </w:p>
        </w:tc>
        <w:tc>
          <w:tcPr>
            <w:tcW w:w="2126" w:type="dxa"/>
          </w:tcPr>
          <w:p w:rsidR="006E6727" w:rsidRPr="006E6727" w:rsidRDefault="00432C8D" w:rsidP="002279AE">
            <w:pPr>
              <w:pStyle w:val="ListParagraph"/>
              <w:bidi w:val="0"/>
              <w:ind w:left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Glycemic Index</w:t>
            </w:r>
          </w:p>
        </w:tc>
        <w:tc>
          <w:tcPr>
            <w:tcW w:w="567" w:type="dxa"/>
          </w:tcPr>
          <w:p w:rsidR="006E6727" w:rsidRPr="006E6727" w:rsidRDefault="006E6727" w:rsidP="00646BB0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</w:rPr>
            </w:pPr>
            <w:r w:rsidRPr="006E6727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5103" w:type="dxa"/>
          </w:tcPr>
          <w:p w:rsidR="006E6727" w:rsidRPr="006E6727" w:rsidRDefault="00C47D5A" w:rsidP="00646BB0">
            <w:pPr>
              <w:pStyle w:val="ListParagraph"/>
              <w:bidi w:val="0"/>
              <w:ind w:left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</w:t>
            </w:r>
            <w:r w:rsidRPr="00C47D5A">
              <w:rPr>
                <w:rFonts w:asciiTheme="majorBidi" w:hAnsiTheme="majorBidi" w:cstheme="majorBidi"/>
              </w:rPr>
              <w:t>he science of foods and the nutrients and other substances they contain , and of their actions within the body</w:t>
            </w:r>
          </w:p>
        </w:tc>
      </w:tr>
      <w:tr w:rsidR="006E6727" w:rsidRPr="006E6727" w:rsidTr="006E6727">
        <w:tc>
          <w:tcPr>
            <w:tcW w:w="508" w:type="dxa"/>
          </w:tcPr>
          <w:p w:rsidR="006E6727" w:rsidRPr="006E6727" w:rsidRDefault="00C47D5A" w:rsidP="00646BB0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  <w:b/>
                <w:bCs/>
                <w:color w:val="FF0000"/>
              </w:rPr>
            </w:pPr>
            <w:r>
              <w:rPr>
                <w:rFonts w:asciiTheme="majorBidi" w:hAnsiTheme="majorBidi" w:cstheme="majorBidi"/>
                <w:b/>
                <w:bCs/>
                <w:color w:val="FF0000"/>
              </w:rPr>
              <w:t>5</w:t>
            </w:r>
          </w:p>
        </w:tc>
        <w:tc>
          <w:tcPr>
            <w:tcW w:w="2126" w:type="dxa"/>
          </w:tcPr>
          <w:p w:rsidR="006E6727" w:rsidRPr="006E6727" w:rsidRDefault="00C47D5A" w:rsidP="00646BB0">
            <w:pPr>
              <w:pStyle w:val="ListParagraph"/>
              <w:bidi w:val="0"/>
              <w:ind w:left="0"/>
              <w:rPr>
                <w:rFonts w:asciiTheme="majorBidi" w:hAnsiTheme="majorBidi" w:cstheme="majorBidi"/>
              </w:rPr>
            </w:pPr>
            <w:r w:rsidRPr="006E6727">
              <w:rPr>
                <w:rFonts w:asciiTheme="majorBidi" w:hAnsiTheme="majorBidi" w:cstheme="majorBidi"/>
              </w:rPr>
              <w:t>Photosynthesis</w:t>
            </w:r>
          </w:p>
        </w:tc>
        <w:tc>
          <w:tcPr>
            <w:tcW w:w="567" w:type="dxa"/>
          </w:tcPr>
          <w:p w:rsidR="006E6727" w:rsidRPr="006E6727" w:rsidRDefault="006E6727" w:rsidP="00646BB0">
            <w:pPr>
              <w:pStyle w:val="ListParagraph"/>
              <w:bidi w:val="0"/>
              <w:ind w:left="0"/>
              <w:jc w:val="center"/>
              <w:rPr>
                <w:rFonts w:asciiTheme="majorBidi" w:hAnsiTheme="majorBidi" w:cstheme="majorBidi"/>
              </w:rPr>
            </w:pPr>
            <w:r w:rsidRPr="006E6727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5103" w:type="dxa"/>
          </w:tcPr>
          <w:p w:rsidR="006E6727" w:rsidRPr="006E6727" w:rsidRDefault="006E6727" w:rsidP="00646BB0">
            <w:pPr>
              <w:pStyle w:val="ListParagraph"/>
              <w:bidi w:val="0"/>
              <w:ind w:left="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T</w:t>
            </w:r>
            <w:r w:rsidRPr="006E6727">
              <w:rPr>
                <w:rFonts w:asciiTheme="majorBidi" w:hAnsiTheme="majorBidi" w:cstheme="majorBidi"/>
              </w:rPr>
              <w:t>he sum of all chemical changes that occur in the body</w:t>
            </w:r>
          </w:p>
        </w:tc>
      </w:tr>
    </w:tbl>
    <w:p w:rsidR="00301B5A" w:rsidRDefault="00301B5A" w:rsidP="00301B5A">
      <w:pPr>
        <w:tabs>
          <w:tab w:val="left" w:pos="1335"/>
        </w:tabs>
        <w:bidi w:val="0"/>
      </w:pPr>
    </w:p>
    <w:p w:rsidR="00C47D5A" w:rsidRDefault="00C47D5A" w:rsidP="00301B5A">
      <w:pPr>
        <w:bidi w:val="0"/>
        <w:spacing w:line="360" w:lineRule="auto"/>
        <w:rPr>
          <w:b/>
          <w:bCs/>
          <w:sz w:val="28"/>
          <w:szCs w:val="28"/>
          <w:u w:val="single"/>
        </w:rPr>
      </w:pPr>
      <w:r w:rsidRPr="007A5813">
        <w:rPr>
          <w:b/>
          <w:bCs/>
          <w:sz w:val="28"/>
          <w:szCs w:val="28"/>
          <w:u w:val="single"/>
        </w:rPr>
        <w:lastRenderedPageBreak/>
        <w:t>Q</w:t>
      </w:r>
      <w:r w:rsidR="00301B5A">
        <w:rPr>
          <w:b/>
          <w:bCs/>
          <w:sz w:val="28"/>
          <w:szCs w:val="28"/>
          <w:u w:val="single"/>
        </w:rPr>
        <w:t>5</w:t>
      </w:r>
      <w:r w:rsidRPr="007A5813">
        <w:rPr>
          <w:b/>
          <w:bCs/>
          <w:sz w:val="28"/>
          <w:szCs w:val="28"/>
          <w:u w:val="single"/>
        </w:rPr>
        <w:t xml:space="preserve">: </w:t>
      </w:r>
      <w:r w:rsidR="00301B5A">
        <w:rPr>
          <w:b/>
          <w:bCs/>
          <w:sz w:val="28"/>
          <w:szCs w:val="28"/>
          <w:u w:val="single"/>
        </w:rPr>
        <w:t>Calculation</w:t>
      </w:r>
      <w:r w:rsidRPr="000A10B0">
        <w:rPr>
          <w:b/>
          <w:bCs/>
          <w:sz w:val="28"/>
          <w:szCs w:val="28"/>
          <w:u w:val="single"/>
        </w:rPr>
        <w:t xml:space="preserve">: </w:t>
      </w:r>
      <w:r>
        <w:rPr>
          <w:b/>
          <w:bCs/>
          <w:sz w:val="28"/>
          <w:szCs w:val="28"/>
          <w:u w:val="single"/>
        </w:rPr>
        <w:t>(</w:t>
      </w:r>
      <w:r w:rsidR="00301B5A">
        <w:rPr>
          <w:b/>
          <w:bCs/>
          <w:sz w:val="28"/>
          <w:szCs w:val="28"/>
          <w:u w:val="single"/>
        </w:rPr>
        <w:t>1</w:t>
      </w:r>
      <w:r>
        <w:rPr>
          <w:b/>
          <w:bCs/>
          <w:sz w:val="28"/>
          <w:szCs w:val="28"/>
          <w:u w:val="single"/>
        </w:rPr>
        <w:t xml:space="preserve"> mark)</w:t>
      </w:r>
      <w:r w:rsidRPr="007A5813">
        <w:rPr>
          <w:b/>
          <w:bCs/>
          <w:sz w:val="28"/>
          <w:szCs w:val="28"/>
          <w:u w:val="single"/>
        </w:rPr>
        <w:t>:</w:t>
      </w:r>
    </w:p>
    <w:p w:rsidR="00BB5F7A" w:rsidRDefault="00BB5F7A" w:rsidP="00BB5F7A">
      <w:pPr>
        <w:bidi w:val="0"/>
        <w:spacing w:line="360" w:lineRule="auto"/>
        <w:rPr>
          <w:b/>
          <w:bCs/>
          <w:sz w:val="28"/>
          <w:szCs w:val="28"/>
          <w:u w:val="single"/>
        </w:rPr>
      </w:pPr>
    </w:p>
    <w:p w:rsidR="00C47D5A" w:rsidRDefault="00301B5A" w:rsidP="00301B5A">
      <w:pPr>
        <w:tabs>
          <w:tab w:val="left" w:pos="1335"/>
        </w:tabs>
        <w:bidi w:val="0"/>
      </w:pPr>
      <w:r>
        <w:t xml:space="preserve">Using the </w:t>
      </w:r>
      <w:r w:rsidRPr="00301B5A">
        <w:rPr>
          <w:b/>
          <w:bCs/>
          <w:u w:val="single"/>
        </w:rPr>
        <w:t>Harris-benedict equation</w:t>
      </w:r>
      <w:r>
        <w:t>, calculate the TER (total energy requirement) from the following data:</w:t>
      </w:r>
    </w:p>
    <w:p w:rsidR="00BB5F7A" w:rsidRDefault="00BB5F7A" w:rsidP="00BB5F7A">
      <w:pPr>
        <w:tabs>
          <w:tab w:val="left" w:pos="1335"/>
        </w:tabs>
        <w:bidi w:val="0"/>
      </w:pPr>
    </w:p>
    <w:p w:rsidR="00301B5A" w:rsidRPr="00301B5A" w:rsidRDefault="00301B5A" w:rsidP="00301B5A">
      <w:pPr>
        <w:pStyle w:val="ListParagraph"/>
        <w:numPr>
          <w:ilvl w:val="0"/>
          <w:numId w:val="24"/>
        </w:numPr>
        <w:tabs>
          <w:tab w:val="left" w:pos="1335"/>
        </w:tabs>
        <w:bidi w:val="0"/>
        <w:rPr>
          <w:rFonts w:asciiTheme="majorBidi" w:hAnsiTheme="majorBidi" w:cstheme="majorBidi"/>
          <w:sz w:val="24"/>
          <w:szCs w:val="24"/>
        </w:rPr>
      </w:pPr>
      <w:r w:rsidRPr="00301B5A">
        <w:rPr>
          <w:rFonts w:asciiTheme="majorBidi" w:hAnsiTheme="majorBidi" w:cstheme="majorBidi"/>
          <w:sz w:val="24"/>
          <w:szCs w:val="24"/>
        </w:rPr>
        <w:t xml:space="preserve">Male </w:t>
      </w:r>
      <w:r>
        <w:rPr>
          <w:rFonts w:asciiTheme="majorBidi" w:hAnsiTheme="majorBidi" w:cstheme="majorBidi"/>
          <w:sz w:val="24"/>
          <w:szCs w:val="24"/>
        </w:rPr>
        <w:t xml:space="preserve">         </w:t>
      </w:r>
      <w:r w:rsidRPr="00301B5A">
        <w:rPr>
          <w:rFonts w:asciiTheme="majorBidi" w:hAnsiTheme="majorBidi" w:cstheme="majorBidi"/>
          <w:sz w:val="24"/>
          <w:szCs w:val="24"/>
        </w:rPr>
        <w:t xml:space="preserve">   2.  Weight = </w:t>
      </w:r>
      <w:r>
        <w:rPr>
          <w:rFonts w:asciiTheme="majorBidi" w:hAnsiTheme="majorBidi" w:cstheme="majorBidi"/>
          <w:sz w:val="24"/>
          <w:szCs w:val="24"/>
        </w:rPr>
        <w:t xml:space="preserve">60 kg       </w:t>
      </w:r>
      <w:r w:rsidRPr="00301B5A">
        <w:rPr>
          <w:rFonts w:asciiTheme="majorBidi" w:hAnsiTheme="majorBidi" w:cstheme="majorBidi"/>
          <w:sz w:val="24"/>
          <w:szCs w:val="24"/>
        </w:rPr>
        <w:t xml:space="preserve">   3. Height = 164 cm         4. 25 y/o              5. AF = 1.1</w:t>
      </w:r>
      <w:r w:rsidR="007F6E95">
        <w:rPr>
          <w:rFonts w:asciiTheme="majorBidi" w:hAnsiTheme="majorBidi" w:cstheme="majorBidi"/>
          <w:sz w:val="24"/>
          <w:szCs w:val="24"/>
        </w:rPr>
        <w:t xml:space="preserve"> and there is no stress.</w:t>
      </w:r>
      <w:bookmarkStart w:id="0" w:name="_GoBack"/>
      <w:bookmarkEnd w:id="0"/>
    </w:p>
    <w:p w:rsidR="00C47D5A" w:rsidRDefault="00C47D5A" w:rsidP="00C47D5A">
      <w:pPr>
        <w:tabs>
          <w:tab w:val="left" w:pos="1335"/>
        </w:tabs>
        <w:bidi w:val="0"/>
      </w:pPr>
    </w:p>
    <w:p w:rsidR="00301B5A" w:rsidRDefault="00301B5A" w:rsidP="00C47D5A">
      <w:pPr>
        <w:tabs>
          <w:tab w:val="left" w:pos="1335"/>
        </w:tabs>
        <w:bidi w:val="0"/>
      </w:pPr>
    </w:p>
    <w:p w:rsidR="00301B5A" w:rsidRDefault="00301B5A" w:rsidP="00301B5A">
      <w:pPr>
        <w:tabs>
          <w:tab w:val="left" w:pos="1335"/>
        </w:tabs>
        <w:bidi w:val="0"/>
      </w:pPr>
    </w:p>
    <w:p w:rsidR="00301B5A" w:rsidRDefault="00301B5A" w:rsidP="00301B5A">
      <w:pPr>
        <w:tabs>
          <w:tab w:val="left" w:pos="1335"/>
        </w:tabs>
        <w:bidi w:val="0"/>
      </w:pPr>
    </w:p>
    <w:p w:rsidR="00301B5A" w:rsidRDefault="00301B5A" w:rsidP="00301B5A">
      <w:pPr>
        <w:tabs>
          <w:tab w:val="left" w:pos="1335"/>
        </w:tabs>
        <w:bidi w:val="0"/>
      </w:pPr>
    </w:p>
    <w:p w:rsidR="00301B5A" w:rsidRDefault="00301B5A" w:rsidP="00301B5A">
      <w:pPr>
        <w:tabs>
          <w:tab w:val="left" w:pos="1335"/>
        </w:tabs>
        <w:bidi w:val="0"/>
      </w:pPr>
    </w:p>
    <w:p w:rsidR="00301B5A" w:rsidRDefault="00301B5A" w:rsidP="00301B5A">
      <w:pPr>
        <w:tabs>
          <w:tab w:val="left" w:pos="1335"/>
        </w:tabs>
        <w:bidi w:val="0"/>
      </w:pPr>
    </w:p>
    <w:p w:rsidR="00301B5A" w:rsidRDefault="00301B5A" w:rsidP="00301B5A">
      <w:pPr>
        <w:tabs>
          <w:tab w:val="left" w:pos="1335"/>
        </w:tabs>
        <w:bidi w:val="0"/>
      </w:pPr>
    </w:p>
    <w:p w:rsidR="003D41D7" w:rsidRDefault="003D41D7" w:rsidP="003D41D7">
      <w:pPr>
        <w:tabs>
          <w:tab w:val="left" w:pos="1335"/>
        </w:tabs>
        <w:bidi w:val="0"/>
      </w:pPr>
    </w:p>
    <w:p w:rsidR="003D41D7" w:rsidRDefault="003D41D7" w:rsidP="003D41D7">
      <w:pPr>
        <w:tabs>
          <w:tab w:val="left" w:pos="1335"/>
        </w:tabs>
        <w:bidi w:val="0"/>
      </w:pPr>
    </w:p>
    <w:p w:rsidR="003D41D7" w:rsidRDefault="003D41D7" w:rsidP="003D41D7">
      <w:pPr>
        <w:tabs>
          <w:tab w:val="left" w:pos="1335"/>
        </w:tabs>
        <w:bidi w:val="0"/>
      </w:pPr>
    </w:p>
    <w:p w:rsidR="003D41D7" w:rsidRDefault="003D41D7" w:rsidP="003D41D7">
      <w:pPr>
        <w:tabs>
          <w:tab w:val="left" w:pos="1335"/>
        </w:tabs>
        <w:bidi w:val="0"/>
      </w:pPr>
    </w:p>
    <w:p w:rsidR="003D41D7" w:rsidRDefault="003D41D7" w:rsidP="003D41D7">
      <w:pPr>
        <w:tabs>
          <w:tab w:val="left" w:pos="1335"/>
        </w:tabs>
        <w:bidi w:val="0"/>
      </w:pPr>
    </w:p>
    <w:p w:rsidR="003D41D7" w:rsidRDefault="003D41D7" w:rsidP="003D41D7">
      <w:pPr>
        <w:tabs>
          <w:tab w:val="left" w:pos="1335"/>
        </w:tabs>
        <w:bidi w:val="0"/>
      </w:pPr>
    </w:p>
    <w:p w:rsidR="003D41D7" w:rsidRDefault="003D41D7" w:rsidP="003D41D7">
      <w:pPr>
        <w:tabs>
          <w:tab w:val="left" w:pos="1335"/>
        </w:tabs>
        <w:bidi w:val="0"/>
      </w:pPr>
    </w:p>
    <w:p w:rsidR="003D41D7" w:rsidRDefault="003D41D7" w:rsidP="003D41D7">
      <w:pPr>
        <w:tabs>
          <w:tab w:val="left" w:pos="1335"/>
        </w:tabs>
        <w:bidi w:val="0"/>
      </w:pPr>
    </w:p>
    <w:p w:rsidR="003D41D7" w:rsidRDefault="003D41D7" w:rsidP="003D41D7">
      <w:pPr>
        <w:tabs>
          <w:tab w:val="left" w:pos="1335"/>
        </w:tabs>
        <w:bidi w:val="0"/>
      </w:pPr>
    </w:p>
    <w:p w:rsidR="003D41D7" w:rsidRDefault="003D41D7" w:rsidP="003D41D7">
      <w:pPr>
        <w:tabs>
          <w:tab w:val="left" w:pos="1335"/>
        </w:tabs>
        <w:bidi w:val="0"/>
      </w:pPr>
    </w:p>
    <w:p w:rsidR="003D41D7" w:rsidRDefault="003D41D7" w:rsidP="003D41D7">
      <w:pPr>
        <w:tabs>
          <w:tab w:val="left" w:pos="1335"/>
        </w:tabs>
        <w:bidi w:val="0"/>
      </w:pPr>
    </w:p>
    <w:p w:rsidR="003D41D7" w:rsidRDefault="003D41D7" w:rsidP="003D41D7">
      <w:pPr>
        <w:tabs>
          <w:tab w:val="left" w:pos="1335"/>
        </w:tabs>
        <w:bidi w:val="0"/>
      </w:pPr>
    </w:p>
    <w:p w:rsidR="00301B5A" w:rsidRDefault="00301B5A" w:rsidP="00301B5A">
      <w:pPr>
        <w:tabs>
          <w:tab w:val="left" w:pos="1335"/>
        </w:tabs>
        <w:bidi w:val="0"/>
      </w:pPr>
    </w:p>
    <w:p w:rsidR="00301B5A" w:rsidRDefault="00301B5A" w:rsidP="00301B5A">
      <w:pPr>
        <w:tabs>
          <w:tab w:val="left" w:pos="1335"/>
        </w:tabs>
        <w:bidi w:val="0"/>
      </w:pPr>
    </w:p>
    <w:p w:rsidR="006E6727" w:rsidRPr="006E6727" w:rsidRDefault="006E6727" w:rsidP="00301B5A">
      <w:pPr>
        <w:tabs>
          <w:tab w:val="left" w:pos="1335"/>
        </w:tabs>
        <w:bidi w:val="0"/>
      </w:pPr>
      <w:r>
        <w:t xml:space="preserve">GOOD LUCK </w:t>
      </w:r>
      <w:r>
        <w:sym w:font="Wingdings" w:char="F04A"/>
      </w:r>
    </w:p>
    <w:sectPr w:rsidR="006E6727" w:rsidRPr="006E6727" w:rsidSect="004C7D37">
      <w:footerReference w:type="default" r:id="rId10"/>
      <w:pgSz w:w="11906" w:h="16838"/>
      <w:pgMar w:top="1440" w:right="991" w:bottom="1440" w:left="1276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E1E" w:rsidRDefault="00DB5E1E" w:rsidP="00D32366">
      <w:r>
        <w:separator/>
      </w:r>
    </w:p>
  </w:endnote>
  <w:endnote w:type="continuationSeparator" w:id="0">
    <w:p w:rsidR="00DB5E1E" w:rsidRDefault="00DB5E1E" w:rsidP="00D323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366" w:rsidRDefault="00D32366" w:rsidP="00D32366">
    <w:pPr>
      <w:pStyle w:val="Footer"/>
    </w:pPr>
    <w:proofErr w:type="spellStart"/>
    <w:r>
      <w:t>Alanoud</w:t>
    </w:r>
    <w:proofErr w:type="spellEnd"/>
    <w:r>
      <w:t xml:space="preserve"> I </w:t>
    </w:r>
    <w:proofErr w:type="spellStart"/>
    <w:r>
      <w:t>Aladel</w:t>
    </w:r>
    <w:proofErr w:type="spellEnd"/>
    <w:r>
      <w:t xml:space="preserve"> 2011</w:t>
    </w:r>
  </w:p>
  <w:p w:rsidR="00D32366" w:rsidRDefault="00D323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E1E" w:rsidRDefault="00DB5E1E" w:rsidP="00D32366">
      <w:r>
        <w:separator/>
      </w:r>
    </w:p>
  </w:footnote>
  <w:footnote w:type="continuationSeparator" w:id="0">
    <w:p w:rsidR="00DB5E1E" w:rsidRDefault="00DB5E1E" w:rsidP="00D323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6E8F"/>
    <w:multiLevelType w:val="hybridMultilevel"/>
    <w:tmpl w:val="731EA100"/>
    <w:lvl w:ilvl="0" w:tplc="CF50AB04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 w:val="0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99689B"/>
    <w:multiLevelType w:val="hybridMultilevel"/>
    <w:tmpl w:val="7F42ACC4"/>
    <w:lvl w:ilvl="0" w:tplc="3A96105E">
      <w:start w:val="1"/>
      <w:numFmt w:val="decimal"/>
      <w:lvlText w:val="%1."/>
      <w:lvlJc w:val="left"/>
      <w:pPr>
        <w:ind w:left="1495" w:hanging="360"/>
      </w:pPr>
      <w:rPr>
        <w:rFonts w:asciiTheme="majorBidi" w:hAnsiTheme="majorBidi" w:cstheme="majorBidi" w:hint="default"/>
        <w:b w:val="0"/>
        <w:bCs w:val="0"/>
        <w:color w:val="auto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3871DA"/>
    <w:multiLevelType w:val="hybridMultilevel"/>
    <w:tmpl w:val="1B283C80"/>
    <w:lvl w:ilvl="0" w:tplc="3A96105E">
      <w:start w:val="1"/>
      <w:numFmt w:val="decimal"/>
      <w:lvlText w:val="%1."/>
      <w:lvlJc w:val="left"/>
      <w:pPr>
        <w:ind w:left="1495" w:hanging="360"/>
      </w:pPr>
      <w:rPr>
        <w:rFonts w:asciiTheme="majorBidi" w:hAnsiTheme="majorBidi" w:cstheme="majorBidi" w:hint="default"/>
        <w:b w:val="0"/>
        <w:bCs w:val="0"/>
        <w:color w:val="auto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E7AED"/>
    <w:multiLevelType w:val="hybridMultilevel"/>
    <w:tmpl w:val="18028A12"/>
    <w:lvl w:ilvl="0" w:tplc="3A96105E">
      <w:start w:val="1"/>
      <w:numFmt w:val="decimal"/>
      <w:lvlText w:val="%1."/>
      <w:lvlJc w:val="left"/>
      <w:pPr>
        <w:ind w:left="1495" w:hanging="360"/>
      </w:pPr>
      <w:rPr>
        <w:rFonts w:asciiTheme="majorBidi" w:hAnsiTheme="majorBidi" w:cstheme="majorBidi" w:hint="default"/>
        <w:b w:val="0"/>
        <w:bCs w:val="0"/>
        <w:color w:val="auto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820B7C"/>
    <w:multiLevelType w:val="hybridMultilevel"/>
    <w:tmpl w:val="AE6A8486"/>
    <w:lvl w:ilvl="0" w:tplc="CF50AB04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 w:val="0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812149"/>
    <w:multiLevelType w:val="hybridMultilevel"/>
    <w:tmpl w:val="28CC9EC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2A56B3A"/>
    <w:multiLevelType w:val="hybridMultilevel"/>
    <w:tmpl w:val="B71EABF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7A96B1D"/>
    <w:multiLevelType w:val="hybridMultilevel"/>
    <w:tmpl w:val="10A83A22"/>
    <w:lvl w:ilvl="0" w:tplc="CF50AB04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 w:val="0"/>
      </w:rPr>
    </w:lvl>
    <w:lvl w:ilvl="1" w:tplc="0409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6F375A"/>
    <w:multiLevelType w:val="hybridMultilevel"/>
    <w:tmpl w:val="79EE4696"/>
    <w:lvl w:ilvl="0" w:tplc="3A96105E">
      <w:start w:val="1"/>
      <w:numFmt w:val="decimal"/>
      <w:lvlText w:val="%1."/>
      <w:lvlJc w:val="left"/>
      <w:pPr>
        <w:ind w:left="1495" w:hanging="360"/>
      </w:pPr>
      <w:rPr>
        <w:rFonts w:asciiTheme="majorBidi" w:hAnsiTheme="majorBidi" w:cstheme="majorBidi" w:hint="default"/>
        <w:b w:val="0"/>
        <w:bCs w:val="0"/>
        <w:color w:val="auto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78D10BE"/>
    <w:multiLevelType w:val="hybridMultilevel"/>
    <w:tmpl w:val="0D2A5896"/>
    <w:lvl w:ilvl="0" w:tplc="3A96105E">
      <w:start w:val="1"/>
      <w:numFmt w:val="decimal"/>
      <w:lvlText w:val="%1."/>
      <w:lvlJc w:val="left"/>
      <w:pPr>
        <w:ind w:left="1495" w:hanging="360"/>
      </w:pPr>
      <w:rPr>
        <w:rFonts w:asciiTheme="majorBidi" w:hAnsiTheme="majorBidi" w:cstheme="majorBidi" w:hint="default"/>
        <w:b w:val="0"/>
        <w:bCs w:val="0"/>
        <w:color w:val="auto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DB5BF8"/>
    <w:multiLevelType w:val="hybridMultilevel"/>
    <w:tmpl w:val="F5789E6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E484503"/>
    <w:multiLevelType w:val="hybridMultilevel"/>
    <w:tmpl w:val="A4723C8C"/>
    <w:lvl w:ilvl="0" w:tplc="CF50AB04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 w:val="0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D51347"/>
    <w:multiLevelType w:val="hybridMultilevel"/>
    <w:tmpl w:val="8EA49BD4"/>
    <w:lvl w:ilvl="0" w:tplc="3A96105E">
      <w:start w:val="1"/>
      <w:numFmt w:val="decimal"/>
      <w:lvlText w:val="%1."/>
      <w:lvlJc w:val="left"/>
      <w:pPr>
        <w:ind w:left="1495" w:hanging="360"/>
      </w:pPr>
      <w:rPr>
        <w:rFonts w:asciiTheme="majorBidi" w:hAnsiTheme="majorBidi" w:cstheme="majorBidi" w:hint="default"/>
        <w:b w:val="0"/>
        <w:bCs w:val="0"/>
        <w:color w:val="auto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F8F1BB3"/>
    <w:multiLevelType w:val="hybridMultilevel"/>
    <w:tmpl w:val="B06CACA8"/>
    <w:lvl w:ilvl="0" w:tplc="3A96105E">
      <w:start w:val="1"/>
      <w:numFmt w:val="decimal"/>
      <w:lvlText w:val="%1."/>
      <w:lvlJc w:val="left"/>
      <w:pPr>
        <w:ind w:left="1495" w:hanging="360"/>
      </w:pPr>
      <w:rPr>
        <w:rFonts w:asciiTheme="majorBidi" w:hAnsiTheme="majorBidi" w:cstheme="majorBidi" w:hint="default"/>
        <w:b w:val="0"/>
        <w:bCs w:val="0"/>
        <w:color w:val="auto"/>
        <w:sz w:val="24"/>
        <w:szCs w:val="24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FC6F04"/>
    <w:multiLevelType w:val="hybridMultilevel"/>
    <w:tmpl w:val="939E7BCC"/>
    <w:lvl w:ilvl="0" w:tplc="3A96105E">
      <w:start w:val="1"/>
      <w:numFmt w:val="decimal"/>
      <w:lvlText w:val="%1."/>
      <w:lvlJc w:val="left"/>
      <w:pPr>
        <w:ind w:left="1495" w:hanging="360"/>
      </w:pPr>
      <w:rPr>
        <w:rFonts w:asciiTheme="majorBidi" w:hAnsiTheme="majorBidi" w:cstheme="majorBidi" w:hint="default"/>
        <w:b w:val="0"/>
        <w:bCs w:val="0"/>
        <w:color w:val="auto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BE12CE7"/>
    <w:multiLevelType w:val="hybridMultilevel"/>
    <w:tmpl w:val="B8ECDB42"/>
    <w:lvl w:ilvl="0" w:tplc="3A96105E">
      <w:start w:val="1"/>
      <w:numFmt w:val="decimal"/>
      <w:lvlText w:val="%1."/>
      <w:lvlJc w:val="left"/>
      <w:pPr>
        <w:ind w:left="1495" w:hanging="360"/>
      </w:pPr>
      <w:rPr>
        <w:rFonts w:asciiTheme="majorBidi" w:hAnsiTheme="majorBidi" w:cstheme="majorBidi" w:hint="default"/>
        <w:b w:val="0"/>
        <w:bCs w:val="0"/>
        <w:color w:val="auto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D5A38F6"/>
    <w:multiLevelType w:val="hybridMultilevel"/>
    <w:tmpl w:val="C31829CC"/>
    <w:lvl w:ilvl="0" w:tplc="3A96105E">
      <w:start w:val="1"/>
      <w:numFmt w:val="decimal"/>
      <w:lvlText w:val="%1."/>
      <w:lvlJc w:val="left"/>
      <w:pPr>
        <w:ind w:left="1495" w:hanging="360"/>
      </w:pPr>
      <w:rPr>
        <w:rFonts w:asciiTheme="majorBidi" w:hAnsiTheme="majorBidi" w:cstheme="majorBidi" w:hint="default"/>
        <w:b w:val="0"/>
        <w:bCs w:val="0"/>
        <w:color w:val="auto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1A72E01"/>
    <w:multiLevelType w:val="hybridMultilevel"/>
    <w:tmpl w:val="41245612"/>
    <w:lvl w:ilvl="0" w:tplc="3A96105E">
      <w:start w:val="1"/>
      <w:numFmt w:val="decimal"/>
      <w:lvlText w:val="%1."/>
      <w:lvlJc w:val="left"/>
      <w:pPr>
        <w:ind w:left="1495" w:hanging="360"/>
      </w:pPr>
      <w:rPr>
        <w:rFonts w:asciiTheme="majorBidi" w:hAnsiTheme="majorBidi" w:cstheme="majorBidi" w:hint="default"/>
        <w:b w:val="0"/>
        <w:bCs w:val="0"/>
        <w:color w:val="auto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24971B9"/>
    <w:multiLevelType w:val="hybridMultilevel"/>
    <w:tmpl w:val="183400E0"/>
    <w:lvl w:ilvl="0" w:tplc="3A96105E">
      <w:start w:val="1"/>
      <w:numFmt w:val="decimal"/>
      <w:lvlText w:val="%1."/>
      <w:lvlJc w:val="left"/>
      <w:pPr>
        <w:ind w:left="1495" w:hanging="360"/>
      </w:pPr>
      <w:rPr>
        <w:rFonts w:asciiTheme="majorBidi" w:hAnsiTheme="majorBidi" w:cstheme="majorBidi" w:hint="default"/>
        <w:b w:val="0"/>
        <w:bCs w:val="0"/>
        <w:color w:val="auto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3D43475"/>
    <w:multiLevelType w:val="hybridMultilevel"/>
    <w:tmpl w:val="55F880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6F1D96"/>
    <w:multiLevelType w:val="hybridMultilevel"/>
    <w:tmpl w:val="941EC6B6"/>
    <w:lvl w:ilvl="0" w:tplc="CF50AB04">
      <w:start w:val="1"/>
      <w:numFmt w:val="decimal"/>
      <w:lvlText w:val="%1."/>
      <w:lvlJc w:val="left"/>
      <w:pPr>
        <w:ind w:left="1495" w:hanging="360"/>
      </w:pPr>
      <w:rPr>
        <w:rFonts w:hint="default"/>
        <w:b w:val="0"/>
        <w:bCs w:val="0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0531124"/>
    <w:multiLevelType w:val="hybridMultilevel"/>
    <w:tmpl w:val="6E04031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09E5AB9"/>
    <w:multiLevelType w:val="hybridMultilevel"/>
    <w:tmpl w:val="48402BC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7">
      <w:start w:val="1"/>
      <w:numFmt w:val="lowerLetter"/>
      <w:lvlText w:val="%2)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4067BA4"/>
    <w:multiLevelType w:val="hybridMultilevel"/>
    <w:tmpl w:val="06567DF6"/>
    <w:lvl w:ilvl="0" w:tplc="D5CC69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36E04EB"/>
    <w:multiLevelType w:val="hybridMultilevel"/>
    <w:tmpl w:val="BB82DBC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6F732C2"/>
    <w:multiLevelType w:val="hybridMultilevel"/>
    <w:tmpl w:val="ABE62162"/>
    <w:lvl w:ilvl="0" w:tplc="9828D6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A9C00FB"/>
    <w:multiLevelType w:val="hybridMultilevel"/>
    <w:tmpl w:val="880489DC"/>
    <w:lvl w:ilvl="0" w:tplc="3A96105E">
      <w:start w:val="1"/>
      <w:numFmt w:val="decimal"/>
      <w:lvlText w:val="%1."/>
      <w:lvlJc w:val="left"/>
      <w:pPr>
        <w:ind w:left="1495" w:hanging="360"/>
      </w:pPr>
      <w:rPr>
        <w:rFonts w:asciiTheme="majorBidi" w:hAnsiTheme="majorBidi" w:cstheme="majorBidi" w:hint="default"/>
        <w:b w:val="0"/>
        <w:bCs w:val="0"/>
        <w:color w:val="auto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0"/>
  </w:num>
  <w:num w:numId="3">
    <w:abstractNumId w:val="3"/>
  </w:num>
  <w:num w:numId="4">
    <w:abstractNumId w:val="23"/>
  </w:num>
  <w:num w:numId="5">
    <w:abstractNumId w:val="20"/>
  </w:num>
  <w:num w:numId="6">
    <w:abstractNumId w:val="11"/>
  </w:num>
  <w:num w:numId="7">
    <w:abstractNumId w:val="0"/>
  </w:num>
  <w:num w:numId="8">
    <w:abstractNumId w:val="4"/>
  </w:num>
  <w:num w:numId="9">
    <w:abstractNumId w:val="7"/>
  </w:num>
  <w:num w:numId="10">
    <w:abstractNumId w:val="2"/>
  </w:num>
  <w:num w:numId="11">
    <w:abstractNumId w:val="8"/>
  </w:num>
  <w:num w:numId="12">
    <w:abstractNumId w:val="15"/>
  </w:num>
  <w:num w:numId="13">
    <w:abstractNumId w:val="12"/>
  </w:num>
  <w:num w:numId="14">
    <w:abstractNumId w:val="1"/>
  </w:num>
  <w:num w:numId="15">
    <w:abstractNumId w:val="13"/>
  </w:num>
  <w:num w:numId="16">
    <w:abstractNumId w:val="9"/>
  </w:num>
  <w:num w:numId="17">
    <w:abstractNumId w:val="21"/>
  </w:num>
  <w:num w:numId="18">
    <w:abstractNumId w:val="6"/>
  </w:num>
  <w:num w:numId="19">
    <w:abstractNumId w:val="18"/>
  </w:num>
  <w:num w:numId="20">
    <w:abstractNumId w:val="14"/>
  </w:num>
  <w:num w:numId="21">
    <w:abstractNumId w:val="17"/>
  </w:num>
  <w:num w:numId="22">
    <w:abstractNumId w:val="26"/>
  </w:num>
  <w:num w:numId="23">
    <w:abstractNumId w:val="16"/>
  </w:num>
  <w:num w:numId="24">
    <w:abstractNumId w:val="25"/>
  </w:num>
  <w:num w:numId="25">
    <w:abstractNumId w:val="5"/>
  </w:num>
  <w:num w:numId="26">
    <w:abstractNumId w:val="24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577E"/>
    <w:rsid w:val="000778CA"/>
    <w:rsid w:val="00080A0E"/>
    <w:rsid w:val="00097A0E"/>
    <w:rsid w:val="000A10B0"/>
    <w:rsid w:val="000B73B5"/>
    <w:rsid w:val="000D00B7"/>
    <w:rsid w:val="00133ED6"/>
    <w:rsid w:val="001B5146"/>
    <w:rsid w:val="001E3817"/>
    <w:rsid w:val="002002D9"/>
    <w:rsid w:val="002279AE"/>
    <w:rsid w:val="0029577E"/>
    <w:rsid w:val="002C3B32"/>
    <w:rsid w:val="00301B5A"/>
    <w:rsid w:val="0039193D"/>
    <w:rsid w:val="003D41D7"/>
    <w:rsid w:val="00430605"/>
    <w:rsid w:val="00432C8D"/>
    <w:rsid w:val="0046123A"/>
    <w:rsid w:val="004C7D37"/>
    <w:rsid w:val="004E5B44"/>
    <w:rsid w:val="004F5092"/>
    <w:rsid w:val="00522D02"/>
    <w:rsid w:val="0059473F"/>
    <w:rsid w:val="005C67D9"/>
    <w:rsid w:val="006216B9"/>
    <w:rsid w:val="00675F1C"/>
    <w:rsid w:val="006B7D87"/>
    <w:rsid w:val="006E6727"/>
    <w:rsid w:val="007525C2"/>
    <w:rsid w:val="00765103"/>
    <w:rsid w:val="007A5813"/>
    <w:rsid w:val="007B2833"/>
    <w:rsid w:val="007F6E95"/>
    <w:rsid w:val="008032D0"/>
    <w:rsid w:val="0083191B"/>
    <w:rsid w:val="00897C98"/>
    <w:rsid w:val="00904F3C"/>
    <w:rsid w:val="00911D34"/>
    <w:rsid w:val="009A6871"/>
    <w:rsid w:val="009D535E"/>
    <w:rsid w:val="00A36DCA"/>
    <w:rsid w:val="00A84258"/>
    <w:rsid w:val="00A91991"/>
    <w:rsid w:val="00AB3CDD"/>
    <w:rsid w:val="00AF5D67"/>
    <w:rsid w:val="00B1477C"/>
    <w:rsid w:val="00B263B8"/>
    <w:rsid w:val="00BB5F7A"/>
    <w:rsid w:val="00BC0FD4"/>
    <w:rsid w:val="00C47D5A"/>
    <w:rsid w:val="00D32366"/>
    <w:rsid w:val="00D84E5C"/>
    <w:rsid w:val="00D922A7"/>
    <w:rsid w:val="00DB5E1E"/>
    <w:rsid w:val="00DB7AE5"/>
    <w:rsid w:val="00DF578D"/>
    <w:rsid w:val="00E77783"/>
    <w:rsid w:val="00E961B2"/>
    <w:rsid w:val="00EA4185"/>
    <w:rsid w:val="00FC1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577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57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577E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581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6E67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236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236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236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2366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com/imgres?imgurl=http://www.ksu.edu.sa/sites/KSUArabic/Mngmnt/RectorAndDeputies/UDB/IslamicChair/PublishingImages/big_logo.jpg&amp;imgrefurl=http://www.ksu.edu.sa/sites/KSUArabic/Mngmnt/RectorAndDeputies/UDB/IslamicChair/Pages/default.aspx&amp;usg=__NXgWhs9xr82E-gEwnkGHlfrpBdI=&amp;h=548&amp;w=439&amp;sz=55&amp;hl=en&amp;start=10&amp;tbnid=2OEMGFNKSQTPtM:&amp;tbnh=133&amp;tbnw=107&amp;prev=/images?q=%D8%AC%D8%A7%D9%85%D8%B9%D8%A9+%D8%A7%D9%84%D9%85%D9%84%D9%83+%D8%B3%D8%B9%D9%88%D8%AF&amp;gbv=2&amp;hl=en&amp;safe=activ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5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cp:lastModifiedBy>TOSHIBA</cp:lastModifiedBy>
  <cp:revision>35</cp:revision>
  <cp:lastPrinted>2011-06-11T16:41:00Z</cp:lastPrinted>
  <dcterms:created xsi:type="dcterms:W3CDTF">2011-03-21T20:02:00Z</dcterms:created>
  <dcterms:modified xsi:type="dcterms:W3CDTF">2012-03-03T16:24:00Z</dcterms:modified>
</cp:coreProperties>
</file>