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841"/>
        <w:bidiVisual/>
        <w:tblW w:w="10587" w:type="dxa"/>
        <w:tblLayout w:type="fixed"/>
        <w:tblLook w:val="04A0" w:firstRow="1" w:lastRow="0" w:firstColumn="1" w:lastColumn="0" w:noHBand="0" w:noVBand="1"/>
      </w:tblPr>
      <w:tblGrid>
        <w:gridCol w:w="381"/>
        <w:gridCol w:w="2409"/>
        <w:gridCol w:w="709"/>
        <w:gridCol w:w="709"/>
        <w:gridCol w:w="850"/>
        <w:gridCol w:w="993"/>
        <w:gridCol w:w="850"/>
        <w:gridCol w:w="1134"/>
        <w:gridCol w:w="851"/>
        <w:gridCol w:w="850"/>
        <w:gridCol w:w="851"/>
      </w:tblGrid>
      <w:tr w:rsidR="00126E13" w:rsidRPr="00DA6B70" w:rsidTr="00126E13">
        <w:trPr>
          <w:tblHeader/>
        </w:trPr>
        <w:tc>
          <w:tcPr>
            <w:tcW w:w="381" w:type="dxa"/>
            <w:vMerge w:val="restart"/>
            <w:textDirection w:val="tbRl"/>
          </w:tcPr>
          <w:p w:rsidR="00126E13" w:rsidRPr="00C6729A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126E1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10206" w:type="dxa"/>
            <w:gridSpan w:val="10"/>
            <w:vAlign w:val="center"/>
          </w:tcPr>
          <w:p w:rsidR="00126E13" w:rsidRPr="00C6729A" w:rsidRDefault="00126E13" w:rsidP="00747E52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C6729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تقرير عن </w:t>
            </w:r>
            <w:r w:rsidR="00747E52">
              <w:rPr>
                <w:rFonts w:ascii="Sakkal Majalla" w:hAnsi="Sakkal Majalla" w:cs="Sakkal Majalla" w:hint="cs"/>
                <w:sz w:val="36"/>
                <w:szCs w:val="36"/>
                <w:rtl/>
              </w:rPr>
              <w:t>....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677" w:type="dxa"/>
            <w:gridSpan w:val="4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تنفيذ المهمة</w:t>
            </w:r>
          </w:p>
        </w:tc>
        <w:tc>
          <w:tcPr>
            <w:tcW w:w="2977" w:type="dxa"/>
            <w:gridSpan w:val="3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المتابعة</w:t>
            </w:r>
          </w:p>
        </w:tc>
        <w:tc>
          <w:tcPr>
            <w:tcW w:w="851" w:type="dxa"/>
            <w:vMerge w:val="restart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أدلة ومؤشرات النجاح</w:t>
            </w:r>
          </w:p>
        </w:tc>
        <w:tc>
          <w:tcPr>
            <w:tcW w:w="850" w:type="dxa"/>
            <w:vMerge w:val="restart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المواد  والمصادر المطلوبة</w:t>
            </w:r>
          </w:p>
        </w:tc>
        <w:tc>
          <w:tcPr>
            <w:tcW w:w="851" w:type="dxa"/>
            <w:vMerge w:val="restart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ملاحظات</w:t>
            </w: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المهمة</w:t>
            </w: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آلية تنفيذ المهمة</w:t>
            </w: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زمن المهمة</w:t>
            </w:r>
          </w:p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(البدء)</w:t>
            </w: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المسئول عن المهمة</w:t>
            </w: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المسئول عن المتابعة</w:t>
            </w: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أساليب المتابعة</w:t>
            </w: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DA6B70">
              <w:rPr>
                <w:rFonts w:ascii="Sakkal Majalla" w:hAnsi="Sakkal Majalla" w:cs="Sakkal Majalla"/>
                <w:rtl/>
              </w:rPr>
              <w:t>تاريخ المتابعة</w:t>
            </w:r>
          </w:p>
        </w:tc>
        <w:tc>
          <w:tcPr>
            <w:tcW w:w="851" w:type="dxa"/>
            <w:vMerge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 w:val="restart"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126E13">
              <w:rPr>
                <w:rFonts w:hint="cs"/>
                <w:sz w:val="20"/>
                <w:szCs w:val="20"/>
                <w:rtl/>
              </w:rPr>
              <w:t>مرحلة</w:t>
            </w:r>
            <w:r w:rsidRPr="00126E13">
              <w:rPr>
                <w:sz w:val="20"/>
                <w:szCs w:val="20"/>
                <w:rtl/>
              </w:rPr>
              <w:t xml:space="preserve"> </w:t>
            </w:r>
            <w:r w:rsidRPr="00126E13">
              <w:rPr>
                <w:rFonts w:hint="cs"/>
                <w:sz w:val="20"/>
                <w:szCs w:val="20"/>
                <w:rtl/>
              </w:rPr>
              <w:t>التخطيط</w:t>
            </w:r>
          </w:p>
        </w:tc>
        <w:tc>
          <w:tcPr>
            <w:tcW w:w="2409" w:type="dxa"/>
          </w:tcPr>
          <w:p w:rsidR="00126E13" w:rsidRPr="009C7DBC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Pr="009C7DBC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Pr="009C7DBC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Default="00126E13" w:rsidP="00126E13"/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 w:val="restart"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126E13">
              <w:rPr>
                <w:rFonts w:hint="cs"/>
                <w:sz w:val="20"/>
                <w:szCs w:val="20"/>
                <w:rtl/>
              </w:rPr>
              <w:t>مرحلة</w:t>
            </w:r>
            <w:r w:rsidRPr="00126E13">
              <w:rPr>
                <w:sz w:val="20"/>
                <w:szCs w:val="20"/>
                <w:rtl/>
              </w:rPr>
              <w:t xml:space="preserve"> </w:t>
            </w:r>
            <w:r w:rsidRPr="00126E13">
              <w:rPr>
                <w:rFonts w:hint="cs"/>
                <w:sz w:val="20"/>
                <w:szCs w:val="20"/>
                <w:rtl/>
              </w:rPr>
              <w:t>التنفيذ</w:t>
            </w:r>
          </w:p>
        </w:tc>
        <w:tc>
          <w:tcPr>
            <w:tcW w:w="2409" w:type="dxa"/>
          </w:tcPr>
          <w:p w:rsidR="00126E13" w:rsidRPr="00D84B1B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Pr="00D84B1B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Pr="00D84B1B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Pr="00D84B1B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Pr="00D84B1B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Pr="00D84B1B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Pr="00D84B1B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Default="00126E13" w:rsidP="00126E13"/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Pr="00D84B1B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tblHeader/>
        </w:trPr>
        <w:tc>
          <w:tcPr>
            <w:tcW w:w="381" w:type="dxa"/>
            <w:vMerge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26E13" w:rsidRPr="00D84B1B" w:rsidRDefault="00126E13" w:rsidP="00126E13">
            <w:pPr>
              <w:bidi w:val="0"/>
              <w:jc w:val="right"/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26E13" w:rsidRPr="00DA6B70" w:rsidTr="00126E13">
        <w:trPr>
          <w:cantSplit/>
          <w:trHeight w:val="1134"/>
          <w:tblHeader/>
        </w:trPr>
        <w:tc>
          <w:tcPr>
            <w:tcW w:w="381" w:type="dxa"/>
            <w:textDirection w:val="tbRl"/>
          </w:tcPr>
          <w:p w:rsidR="00126E13" w:rsidRPr="00126E13" w:rsidRDefault="00126E13" w:rsidP="00126E13">
            <w:pPr>
              <w:ind w:left="113" w:right="11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126E13">
              <w:rPr>
                <w:rFonts w:hint="cs"/>
                <w:sz w:val="20"/>
                <w:szCs w:val="20"/>
                <w:rtl/>
              </w:rPr>
              <w:t>مرحلة</w:t>
            </w:r>
            <w:r w:rsidRPr="00126E13">
              <w:rPr>
                <w:sz w:val="20"/>
                <w:szCs w:val="20"/>
                <w:rtl/>
              </w:rPr>
              <w:t xml:space="preserve"> </w:t>
            </w:r>
            <w:r w:rsidRPr="00126E13">
              <w:rPr>
                <w:rFonts w:hint="cs"/>
                <w:sz w:val="20"/>
                <w:szCs w:val="20"/>
                <w:rtl/>
              </w:rPr>
              <w:t>التقييم</w:t>
            </w:r>
            <w:r w:rsidRPr="00126E13">
              <w:rPr>
                <w:sz w:val="20"/>
                <w:szCs w:val="20"/>
                <w:rtl/>
              </w:rPr>
              <w:t xml:space="preserve"> </w:t>
            </w:r>
            <w:r w:rsidRPr="00126E13">
              <w:rPr>
                <w:rFonts w:hint="cs"/>
                <w:sz w:val="20"/>
                <w:szCs w:val="20"/>
                <w:rtl/>
              </w:rPr>
              <w:t>والتقويم</w:t>
            </w:r>
          </w:p>
        </w:tc>
        <w:tc>
          <w:tcPr>
            <w:tcW w:w="2409" w:type="dxa"/>
          </w:tcPr>
          <w:p w:rsidR="00126E13" w:rsidRPr="007A06E1" w:rsidRDefault="00126E13" w:rsidP="00126E13">
            <w:pPr>
              <w:bidi w:val="0"/>
              <w:jc w:val="right"/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93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134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0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1" w:type="dxa"/>
            <w:vAlign w:val="center"/>
          </w:tcPr>
          <w:p w:rsidR="00126E13" w:rsidRPr="00DA6B70" w:rsidRDefault="00126E13" w:rsidP="00C672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:rsidR="004D2F73" w:rsidRDefault="004D2F73" w:rsidP="00241A1A">
      <w:pPr>
        <w:rPr>
          <w:rFonts w:ascii="Sakkal Majalla" w:hAnsi="Sakkal Majalla" w:cs="Sakkal Majalla"/>
          <w:rtl/>
        </w:rPr>
      </w:pPr>
    </w:p>
    <w:sectPr w:rsidR="004D2F73" w:rsidSect="00A05E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570B"/>
    <w:multiLevelType w:val="hybridMultilevel"/>
    <w:tmpl w:val="2F1CB78A"/>
    <w:lvl w:ilvl="0" w:tplc="B1465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2D40E">
      <w:start w:val="9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E3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6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ED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4F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2E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A8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4"/>
    <w:rsid w:val="00047A21"/>
    <w:rsid w:val="00126E13"/>
    <w:rsid w:val="00200D9F"/>
    <w:rsid w:val="00241A1A"/>
    <w:rsid w:val="002F49F4"/>
    <w:rsid w:val="004D2F73"/>
    <w:rsid w:val="005A5AAB"/>
    <w:rsid w:val="00622739"/>
    <w:rsid w:val="00675D8D"/>
    <w:rsid w:val="00747E52"/>
    <w:rsid w:val="00992B2C"/>
    <w:rsid w:val="00A05E3B"/>
    <w:rsid w:val="00A65D68"/>
    <w:rsid w:val="00B46507"/>
    <w:rsid w:val="00C3261B"/>
    <w:rsid w:val="00C6729A"/>
    <w:rsid w:val="00DA6B70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9"/>
    <w:pPr>
      <w:bidi/>
    </w:pPr>
  </w:style>
  <w:style w:type="paragraph" w:styleId="1">
    <w:name w:val="heading 1"/>
    <w:basedOn w:val="a"/>
    <w:link w:val="1Char"/>
    <w:uiPriority w:val="9"/>
    <w:qFormat/>
    <w:rsid w:val="0062273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227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2273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2273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2273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622739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22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6227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227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227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6227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عنوان 6 Char"/>
    <w:basedOn w:val="a0"/>
    <w:link w:val="6"/>
    <w:uiPriority w:val="9"/>
    <w:rsid w:val="0062273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622739"/>
    <w:rPr>
      <w:b/>
      <w:bCs/>
    </w:rPr>
  </w:style>
  <w:style w:type="character" w:styleId="a4">
    <w:name w:val="Emphasis"/>
    <w:basedOn w:val="a0"/>
    <w:uiPriority w:val="20"/>
    <w:qFormat/>
    <w:rsid w:val="00622739"/>
    <w:rPr>
      <w:i/>
      <w:iCs/>
    </w:rPr>
  </w:style>
  <w:style w:type="table" w:styleId="a5">
    <w:name w:val="Table Grid"/>
    <w:basedOn w:val="a1"/>
    <w:uiPriority w:val="59"/>
    <w:rsid w:val="002F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6E1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9"/>
    <w:pPr>
      <w:bidi/>
    </w:pPr>
  </w:style>
  <w:style w:type="paragraph" w:styleId="1">
    <w:name w:val="heading 1"/>
    <w:basedOn w:val="a"/>
    <w:link w:val="1Char"/>
    <w:uiPriority w:val="9"/>
    <w:qFormat/>
    <w:rsid w:val="0062273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227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2273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2273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2273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622739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22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6227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227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227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6227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عنوان 6 Char"/>
    <w:basedOn w:val="a0"/>
    <w:link w:val="6"/>
    <w:uiPriority w:val="9"/>
    <w:rsid w:val="0062273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622739"/>
    <w:rPr>
      <w:b/>
      <w:bCs/>
    </w:rPr>
  </w:style>
  <w:style w:type="character" w:styleId="a4">
    <w:name w:val="Emphasis"/>
    <w:basedOn w:val="a0"/>
    <w:uiPriority w:val="20"/>
    <w:qFormat/>
    <w:rsid w:val="00622739"/>
    <w:rPr>
      <w:i/>
      <w:iCs/>
    </w:rPr>
  </w:style>
  <w:style w:type="table" w:styleId="a5">
    <w:name w:val="Table Grid"/>
    <w:basedOn w:val="a1"/>
    <w:uiPriority w:val="59"/>
    <w:rsid w:val="002F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6E1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69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79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61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5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0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4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3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02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51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65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0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88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12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08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88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99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lar">
  <a:themeElements>
    <a:clrScheme name="Mylar">
      <a:dk1>
        <a:srgbClr val="000000"/>
      </a:dk1>
      <a:lt1>
        <a:srgbClr val="FFFFFF"/>
      </a:lt1>
      <a:dk2>
        <a:srgbClr val="656162"/>
      </a:dk2>
      <a:lt2>
        <a:srgbClr val="E0DACC"/>
      </a:lt2>
      <a:accent1>
        <a:srgbClr val="4A5A7A"/>
      </a:accent1>
      <a:accent2>
        <a:srgbClr val="F7BD40"/>
      </a:accent2>
      <a:accent3>
        <a:srgbClr val="975C00"/>
      </a:accent3>
      <a:accent4>
        <a:srgbClr val="754D41"/>
      </a:accent4>
      <a:accent5>
        <a:srgbClr val="838995"/>
      </a:accent5>
      <a:accent6>
        <a:srgbClr val="687B66"/>
      </a:accent6>
      <a:hlink>
        <a:srgbClr val="B5740B"/>
      </a:hlink>
      <a:folHlink>
        <a:srgbClr val="7483A0"/>
      </a:folHlink>
    </a:clrScheme>
    <a:fontScheme name="Mylar">
      <a:maj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ylar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25400" h="508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tint val="100000"/>
                <a:shade val="30000"/>
                <a:alpha val="100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lumMod val="80000"/>
              </a:schemeClr>
              <a:schemeClr val="phClr">
                <a:tint val="50000"/>
                <a:lumMod val="1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M. Alothman</dc:creator>
  <cp:lastModifiedBy>Manal M. Alothman</cp:lastModifiedBy>
  <cp:revision>3</cp:revision>
  <dcterms:created xsi:type="dcterms:W3CDTF">2016-02-01T08:37:00Z</dcterms:created>
  <dcterms:modified xsi:type="dcterms:W3CDTF">2016-02-01T08:50:00Z</dcterms:modified>
</cp:coreProperties>
</file>