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D1" w:rsidRPr="00AA60D7" w:rsidRDefault="00C61E0F" w:rsidP="00AA60D7">
      <w:pPr>
        <w:keepNext/>
        <w:keepLines/>
        <w:spacing w:after="0" w:line="276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61E0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266 </w:t>
      </w:r>
      <w:r w:rsidR="00AA60D7">
        <w:rPr>
          <w:rFonts w:asciiTheme="majorBidi" w:eastAsia="Times New Roman" w:hAnsiTheme="majorBidi" w:cstheme="majorBidi"/>
          <w:b/>
          <w:bCs/>
          <w:sz w:val="28"/>
          <w:szCs w:val="28"/>
        </w:rPr>
        <w:t>SPE</w:t>
      </w:r>
      <w:r w:rsidRPr="00C61E0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AA60D7" w:rsidRDefault="00C61E0F" w:rsidP="00AA60D7">
      <w:pPr>
        <w:keepNext/>
        <w:keepLines/>
        <w:spacing w:after="0" w:line="276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61E0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English terminology of theoretical perspective of </w:t>
      </w:r>
    </w:p>
    <w:p w:rsidR="00DE3027" w:rsidRPr="00AA60D7" w:rsidRDefault="00C61E0F" w:rsidP="00AA60D7">
      <w:pPr>
        <w:keepNext/>
        <w:keepLines/>
        <w:spacing w:after="0" w:line="276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C61E0F">
        <w:rPr>
          <w:rFonts w:asciiTheme="majorBidi" w:eastAsia="Times New Roman" w:hAnsiTheme="majorBidi" w:cstheme="majorBidi"/>
          <w:b/>
          <w:bCs/>
          <w:sz w:val="28"/>
          <w:szCs w:val="28"/>
        </w:rPr>
        <w:t>autism, emotional and behavioural difficulties</w:t>
      </w:r>
    </w:p>
    <w:p w:rsidR="00413BD1" w:rsidRPr="00413BD1" w:rsidRDefault="00413BD1" w:rsidP="00413BD1">
      <w:pPr>
        <w:keepNext/>
        <w:keepLines/>
        <w:spacing w:after="0" w:line="276" w:lineRule="auto"/>
        <w:outlineLvl w:val="0"/>
        <w:rPr>
          <w:rFonts w:ascii="Calibri" w:eastAsia="Times New Roman" w:hAnsi="Calibri" w:cs="Calibri"/>
          <w:b/>
          <w:bCs/>
          <w:sz w:val="28"/>
          <w:szCs w:val="2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88"/>
        <w:gridCol w:w="3910"/>
        <w:gridCol w:w="4418"/>
      </w:tblGrid>
      <w:tr w:rsidR="00C61E0F" w:rsidRPr="00AA60D7" w:rsidTr="00413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clear" w:color="auto" w:fill="DEEAF6" w:themeFill="accent1" w:themeFillTint="33"/>
          </w:tcPr>
          <w:p w:rsidR="00C61E0F" w:rsidRPr="00AA60D7" w:rsidRDefault="00413BD1" w:rsidP="00413B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</w:rPr>
              <w:t>No.</w:t>
            </w:r>
          </w:p>
        </w:tc>
        <w:tc>
          <w:tcPr>
            <w:tcW w:w="3961" w:type="dxa"/>
            <w:shd w:val="clear" w:color="auto" w:fill="DEEAF6" w:themeFill="accent1" w:themeFillTint="33"/>
          </w:tcPr>
          <w:p w:rsidR="00C61E0F" w:rsidRPr="00AA60D7" w:rsidRDefault="00413BD1" w:rsidP="00413B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</w:rPr>
              <w:t>Terminology</w:t>
            </w:r>
          </w:p>
        </w:tc>
        <w:tc>
          <w:tcPr>
            <w:tcW w:w="4485" w:type="dxa"/>
            <w:shd w:val="clear" w:color="auto" w:fill="DEEAF6" w:themeFill="accent1" w:themeFillTint="33"/>
          </w:tcPr>
          <w:p w:rsidR="00C61E0F" w:rsidRPr="00AA60D7" w:rsidRDefault="00413BD1" w:rsidP="00413B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</w:rPr>
              <w:t>Meaning</w:t>
            </w:r>
          </w:p>
        </w:tc>
      </w:tr>
      <w:tr w:rsidR="00C61E0F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C61E0F" w:rsidRPr="00AA60D7" w:rsidRDefault="00C61E0F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eastAsia="+mj-ea" w:hAnsiTheme="majorBidi" w:cstheme="majorBidi"/>
                <w:b w:val="0"/>
                <w:bCs w:val="0"/>
                <w:color w:val="000000" w:themeColor="text1"/>
                <w:kern w:val="24"/>
                <w:position w:val="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1" w:type="dxa"/>
          </w:tcPr>
          <w:p w:rsidR="00C61E0F" w:rsidRPr="00AA60D7" w:rsidRDefault="00413BD1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eastAsia="+mj-ea" w:hAnsiTheme="majorBidi" w:cstheme="majorBidi"/>
                <w:color w:val="000000" w:themeColor="text1"/>
                <w:kern w:val="24"/>
                <w:position w:val="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C61E0F" w:rsidRPr="00AA60D7">
              <w:rPr>
                <w:rFonts w:asciiTheme="majorBidi" w:eastAsia="+mj-ea" w:hAnsiTheme="majorBidi" w:cstheme="majorBidi"/>
                <w:color w:val="000000" w:themeColor="text1"/>
                <w:kern w:val="24"/>
                <w:position w:val="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io-physiology model</w:t>
            </w:r>
          </w:p>
        </w:tc>
        <w:tc>
          <w:tcPr>
            <w:tcW w:w="4485" w:type="dxa"/>
          </w:tcPr>
          <w:p w:rsidR="00C61E0F" w:rsidRPr="00AA60D7" w:rsidRDefault="00C61E0F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النموذج الحيوي الجسدي</w:t>
            </w:r>
          </w:p>
        </w:tc>
      </w:tr>
      <w:tr w:rsidR="00C61E0F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C61E0F" w:rsidRPr="00AA60D7" w:rsidRDefault="00C61E0F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C61E0F" w:rsidRPr="00AA60D7" w:rsidRDefault="00413BD1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C61E0F" w:rsidRPr="00AA60D7">
              <w:rPr>
                <w:rFonts w:asciiTheme="majorBidi" w:hAnsiTheme="majorBidi" w:cstheme="majorBidi"/>
                <w:sz w:val="32"/>
                <w:szCs w:val="32"/>
              </w:rPr>
              <w:t>enetic transmission</w:t>
            </w:r>
          </w:p>
        </w:tc>
        <w:tc>
          <w:tcPr>
            <w:tcW w:w="4485" w:type="dxa"/>
          </w:tcPr>
          <w:p w:rsidR="00C61E0F" w:rsidRPr="00AA60D7" w:rsidRDefault="00C61E0F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  <w:rtl/>
              </w:rPr>
              <w:t>الانتقال الجيني أو الوراثي</w:t>
            </w:r>
          </w:p>
        </w:tc>
      </w:tr>
      <w:tr w:rsidR="00C61E0F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C61E0F" w:rsidRPr="00AA60D7" w:rsidRDefault="00C61E0F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C61E0F" w:rsidRPr="00AA60D7" w:rsidRDefault="00413BD1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C61E0F" w:rsidRPr="00AA60D7">
              <w:rPr>
                <w:rFonts w:asciiTheme="majorBidi" w:hAnsiTheme="majorBidi" w:cstheme="majorBidi"/>
                <w:sz w:val="32"/>
                <w:szCs w:val="32"/>
              </w:rPr>
              <w:t>inimal brain dysfunction</w:t>
            </w:r>
          </w:p>
        </w:tc>
        <w:tc>
          <w:tcPr>
            <w:tcW w:w="4485" w:type="dxa"/>
          </w:tcPr>
          <w:p w:rsidR="00C61E0F" w:rsidRPr="00AA60D7" w:rsidRDefault="00C61E0F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  <w:rtl/>
              </w:rPr>
              <w:t>الاعتلالات العصبية</w:t>
            </w:r>
          </w:p>
        </w:tc>
      </w:tr>
      <w:tr w:rsidR="00C61E0F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C61E0F" w:rsidRPr="00AA60D7" w:rsidRDefault="00C61E0F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C61E0F" w:rsidRPr="00AA60D7" w:rsidRDefault="00413BD1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 w:rsidR="00C61E0F" w:rsidRPr="00AA60D7">
              <w:rPr>
                <w:rFonts w:asciiTheme="majorBidi" w:hAnsiTheme="majorBidi" w:cstheme="majorBidi"/>
                <w:sz w:val="32"/>
                <w:szCs w:val="32"/>
              </w:rPr>
              <w:t>rain injury</w:t>
            </w:r>
          </w:p>
        </w:tc>
        <w:tc>
          <w:tcPr>
            <w:tcW w:w="4485" w:type="dxa"/>
          </w:tcPr>
          <w:p w:rsidR="00C61E0F" w:rsidRPr="00AA60D7" w:rsidRDefault="00C61E0F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  <w:rtl/>
              </w:rPr>
              <w:t>تلف المخ</w:t>
            </w:r>
          </w:p>
        </w:tc>
      </w:tr>
      <w:tr w:rsidR="00C61E0F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C61E0F" w:rsidRPr="00AA60D7" w:rsidRDefault="00C61E0F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C61E0F" w:rsidRPr="00AA60D7" w:rsidRDefault="00C61E0F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</w:rPr>
              <w:t>Nervous System</w:t>
            </w:r>
          </w:p>
        </w:tc>
        <w:tc>
          <w:tcPr>
            <w:tcW w:w="4485" w:type="dxa"/>
          </w:tcPr>
          <w:p w:rsidR="00C61E0F" w:rsidRPr="00AA60D7" w:rsidRDefault="00C61E0F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  <w:rtl/>
              </w:rPr>
              <w:t>الجهاز العصبي</w:t>
            </w:r>
          </w:p>
        </w:tc>
      </w:tr>
      <w:tr w:rsidR="00C61E0F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C61E0F" w:rsidRPr="00AA60D7" w:rsidRDefault="00C61E0F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C61E0F" w:rsidRPr="00AA60D7" w:rsidRDefault="00C61E0F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</w:rPr>
              <w:t>Cerebrum</w:t>
            </w:r>
          </w:p>
        </w:tc>
        <w:tc>
          <w:tcPr>
            <w:tcW w:w="4485" w:type="dxa"/>
          </w:tcPr>
          <w:p w:rsidR="00C61E0F" w:rsidRPr="00AA60D7" w:rsidRDefault="00C61E0F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  <w:rtl/>
              </w:rPr>
              <w:t>المخ</w:t>
            </w:r>
          </w:p>
        </w:tc>
      </w:tr>
      <w:tr w:rsidR="00C61E0F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C61E0F" w:rsidRPr="00AA60D7" w:rsidRDefault="00C61E0F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C61E0F" w:rsidRPr="00AA60D7" w:rsidRDefault="00413BD1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</w:rPr>
              <w:t>F</w:t>
            </w:r>
            <w:r w:rsidR="00AA60D7" w:rsidRPr="00AA60D7">
              <w:rPr>
                <w:rFonts w:asciiTheme="majorBidi" w:hAnsiTheme="majorBidi" w:cstheme="majorBidi"/>
                <w:sz w:val="32"/>
                <w:szCs w:val="32"/>
              </w:rPr>
              <w:t>rontal lobe</w:t>
            </w:r>
          </w:p>
        </w:tc>
        <w:tc>
          <w:tcPr>
            <w:tcW w:w="4485" w:type="dxa"/>
          </w:tcPr>
          <w:p w:rsidR="00C61E0F" w:rsidRPr="00AA60D7" w:rsidRDefault="00C61E0F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  <w:rtl/>
              </w:rPr>
              <w:t>الفص الجبهي</w:t>
            </w:r>
          </w:p>
        </w:tc>
      </w:tr>
      <w:tr w:rsidR="00C61E0F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C61E0F" w:rsidRPr="00AA60D7" w:rsidRDefault="00C61E0F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C61E0F" w:rsidRPr="00AA60D7" w:rsidRDefault="00AA60D7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</w:rPr>
              <w:t>Temporal lobe</w:t>
            </w:r>
          </w:p>
        </w:tc>
        <w:tc>
          <w:tcPr>
            <w:tcW w:w="4485" w:type="dxa"/>
          </w:tcPr>
          <w:p w:rsidR="00C61E0F" w:rsidRPr="00AA60D7" w:rsidRDefault="003059D9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  <w:rtl/>
              </w:rPr>
              <w:t>لفص الصدغي</w:t>
            </w:r>
          </w:p>
        </w:tc>
      </w:tr>
      <w:tr w:rsidR="003059D9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3059D9" w:rsidRPr="00AA60D7" w:rsidRDefault="003059D9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3059D9" w:rsidRPr="00AA60D7" w:rsidRDefault="00413BD1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</w:rPr>
              <w:t>P</w:t>
            </w:r>
            <w:r w:rsidR="00AA60D7" w:rsidRPr="00AA60D7">
              <w:rPr>
                <w:rFonts w:asciiTheme="majorBidi" w:hAnsiTheme="majorBidi" w:cstheme="majorBidi"/>
                <w:sz w:val="32"/>
                <w:szCs w:val="32"/>
              </w:rPr>
              <w:t>arietal lobe</w:t>
            </w:r>
          </w:p>
        </w:tc>
        <w:tc>
          <w:tcPr>
            <w:tcW w:w="4485" w:type="dxa"/>
          </w:tcPr>
          <w:p w:rsidR="003059D9" w:rsidRPr="00AA60D7" w:rsidRDefault="003059D9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  <w:rtl/>
              </w:rPr>
              <w:t>الفص الجداري</w:t>
            </w:r>
          </w:p>
        </w:tc>
      </w:tr>
      <w:tr w:rsidR="003059D9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3059D9" w:rsidRPr="00AA60D7" w:rsidRDefault="003059D9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3059D9" w:rsidRPr="00AA60D7" w:rsidRDefault="00413BD1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</w:rPr>
              <w:t>O</w:t>
            </w:r>
            <w:r w:rsidR="00AA60D7" w:rsidRPr="00AA60D7">
              <w:rPr>
                <w:rFonts w:asciiTheme="majorBidi" w:hAnsiTheme="majorBidi" w:cstheme="majorBidi"/>
                <w:sz w:val="32"/>
                <w:szCs w:val="32"/>
              </w:rPr>
              <w:t>ccipital lobe</w:t>
            </w:r>
          </w:p>
        </w:tc>
        <w:tc>
          <w:tcPr>
            <w:tcW w:w="4485" w:type="dxa"/>
          </w:tcPr>
          <w:p w:rsidR="003059D9" w:rsidRPr="00AA60D7" w:rsidRDefault="003059D9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  <w:rtl/>
              </w:rPr>
              <w:t>الفص المؤخري/القفوي</w:t>
            </w:r>
          </w:p>
        </w:tc>
      </w:tr>
      <w:tr w:rsidR="003059D9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3059D9" w:rsidRPr="00AA60D7" w:rsidRDefault="003059D9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3059D9" w:rsidRPr="00AA60D7" w:rsidRDefault="00413BD1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AA60D7"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</w:rPr>
              <w:t>E</w:t>
            </w:r>
            <w:r w:rsidR="003059D9" w:rsidRPr="00AA60D7"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</w:rPr>
              <w:t>xecutive functions</w:t>
            </w:r>
          </w:p>
        </w:tc>
        <w:tc>
          <w:tcPr>
            <w:tcW w:w="4485" w:type="dxa"/>
          </w:tcPr>
          <w:p w:rsidR="003059D9" w:rsidRPr="00AA60D7" w:rsidRDefault="003059D9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0D7">
              <w:rPr>
                <w:rFonts w:asciiTheme="majorBidi" w:hAnsiTheme="majorBidi" w:cstheme="majorBidi"/>
                <w:sz w:val="32"/>
                <w:szCs w:val="32"/>
                <w:rtl/>
              </w:rPr>
              <w:t>الوظائف التنفيذية</w:t>
            </w:r>
          </w:p>
        </w:tc>
      </w:tr>
      <w:tr w:rsidR="003059D9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3059D9" w:rsidRPr="00AA60D7" w:rsidRDefault="003059D9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3059D9" w:rsidRPr="00AA60D7" w:rsidRDefault="00AA60D7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</w:rPr>
            </w:pPr>
            <w:r w:rsidRPr="00AA60D7"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</w:rPr>
              <w:t>Catalyst</w:t>
            </w:r>
          </w:p>
        </w:tc>
        <w:tc>
          <w:tcPr>
            <w:tcW w:w="4485" w:type="dxa"/>
          </w:tcPr>
          <w:p w:rsidR="003059D9" w:rsidRPr="00AA60D7" w:rsidRDefault="00413BD1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0D7"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  <w:rtl/>
              </w:rPr>
              <w:t>المحفز</w:t>
            </w:r>
          </w:p>
        </w:tc>
      </w:tr>
      <w:tr w:rsidR="003059D9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3059D9" w:rsidRPr="00AA60D7" w:rsidRDefault="003059D9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3059D9" w:rsidRPr="00AA60D7" w:rsidRDefault="00AA60D7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</w:rPr>
            </w:pPr>
            <w:r w:rsidRPr="00AA60D7"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</w:rPr>
              <w:t>Improviser</w:t>
            </w:r>
          </w:p>
        </w:tc>
        <w:tc>
          <w:tcPr>
            <w:tcW w:w="4485" w:type="dxa"/>
          </w:tcPr>
          <w:p w:rsidR="003059D9" w:rsidRPr="00AA60D7" w:rsidRDefault="00413BD1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0D7"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  <w:rtl/>
              </w:rPr>
              <w:t>المطور</w:t>
            </w:r>
          </w:p>
        </w:tc>
      </w:tr>
      <w:tr w:rsidR="003059D9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3059D9" w:rsidRPr="00AA60D7" w:rsidRDefault="003059D9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3059D9" w:rsidRPr="00AA60D7" w:rsidRDefault="00AA60D7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</w:rPr>
            </w:pPr>
            <w:r w:rsidRPr="00AA60D7"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</w:rPr>
              <w:t>Stabiliser</w:t>
            </w:r>
          </w:p>
        </w:tc>
        <w:tc>
          <w:tcPr>
            <w:tcW w:w="4485" w:type="dxa"/>
          </w:tcPr>
          <w:p w:rsidR="003059D9" w:rsidRPr="00AA60D7" w:rsidRDefault="00413BD1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0D7"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  <w:rtl/>
              </w:rPr>
              <w:t>الاستقراري</w:t>
            </w:r>
          </w:p>
        </w:tc>
      </w:tr>
      <w:tr w:rsidR="003059D9" w:rsidRPr="00AA60D7" w:rsidTr="00413BD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:rsidR="003059D9" w:rsidRPr="00AA60D7" w:rsidRDefault="003059D9" w:rsidP="00413BD1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961" w:type="dxa"/>
          </w:tcPr>
          <w:p w:rsidR="003059D9" w:rsidRPr="00AA60D7" w:rsidRDefault="00AA60D7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</w:rPr>
            </w:pPr>
            <w:r w:rsidRPr="00AA60D7"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</w:rPr>
              <w:t>Theorist</w:t>
            </w:r>
          </w:p>
        </w:tc>
        <w:tc>
          <w:tcPr>
            <w:tcW w:w="4485" w:type="dxa"/>
          </w:tcPr>
          <w:p w:rsidR="003059D9" w:rsidRPr="00AA60D7" w:rsidRDefault="00413BD1" w:rsidP="00413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A60D7">
              <w:rPr>
                <w:rFonts w:asciiTheme="majorBidi" w:eastAsia="+mn-ea" w:hAnsiTheme="majorBidi" w:cstheme="majorBidi"/>
                <w:color w:val="000000"/>
                <w:kern w:val="24"/>
                <w:sz w:val="32"/>
                <w:szCs w:val="32"/>
                <w:rtl/>
              </w:rPr>
              <w:t>المنظر</w:t>
            </w:r>
          </w:p>
        </w:tc>
      </w:tr>
    </w:tbl>
    <w:p w:rsidR="00C61E0F" w:rsidRPr="00AA60D7" w:rsidRDefault="00C61E0F" w:rsidP="00C61E0F">
      <w:pPr>
        <w:rPr>
          <w:sz w:val="32"/>
          <w:szCs w:val="32"/>
        </w:rPr>
      </w:pPr>
    </w:p>
    <w:p w:rsidR="00413BD1" w:rsidRPr="00AA60D7" w:rsidRDefault="00413BD1" w:rsidP="00C61E0F">
      <w:pPr>
        <w:rPr>
          <w:sz w:val="32"/>
          <w:szCs w:val="32"/>
        </w:rPr>
      </w:pPr>
      <w:bookmarkStart w:id="0" w:name="_GoBack"/>
      <w:bookmarkEnd w:id="0"/>
    </w:p>
    <w:p w:rsidR="00413BD1" w:rsidRPr="00AA60D7" w:rsidRDefault="00413BD1" w:rsidP="00413BD1">
      <w:pPr>
        <w:rPr>
          <w:rFonts w:asciiTheme="majorBidi" w:hAnsiTheme="majorBidi" w:cstheme="majorBidi"/>
          <w:sz w:val="32"/>
          <w:szCs w:val="32"/>
        </w:rPr>
      </w:pPr>
      <w:r w:rsidRPr="00AA60D7">
        <w:rPr>
          <w:rFonts w:asciiTheme="majorBidi" w:hAnsiTheme="majorBidi" w:cstheme="majorBidi"/>
          <w:sz w:val="32"/>
          <w:szCs w:val="32"/>
        </w:rPr>
        <w:t xml:space="preserve">Best of luck </w:t>
      </w:r>
      <w:r w:rsidRPr="00AA60D7">
        <w:rPr>
          <w:rFonts w:asciiTheme="majorBidi" w:hAnsiTheme="majorBidi" w:cstheme="majorBidi"/>
          <w:sz w:val="32"/>
          <w:szCs w:val="32"/>
        </w:rPr>
        <w:sym w:font="Wingdings" w:char="F04A"/>
      </w:r>
    </w:p>
    <w:p w:rsidR="00413BD1" w:rsidRPr="00C61E0F" w:rsidRDefault="00413BD1" w:rsidP="00C61E0F"/>
    <w:sectPr w:rsidR="00413BD1" w:rsidRPr="00C61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DF1"/>
    <w:multiLevelType w:val="hybridMultilevel"/>
    <w:tmpl w:val="BB986610"/>
    <w:lvl w:ilvl="0" w:tplc="E1E6D7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78B8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5C86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836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D2DE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F004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A5E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2E86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C0C6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D72235"/>
    <w:multiLevelType w:val="hybridMultilevel"/>
    <w:tmpl w:val="FBB26A8A"/>
    <w:lvl w:ilvl="0" w:tplc="AC9456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B438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02C6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8E43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628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40E7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50C3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9A43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2A78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8E29A2"/>
    <w:multiLevelType w:val="hybridMultilevel"/>
    <w:tmpl w:val="AF8C0A58"/>
    <w:lvl w:ilvl="0" w:tplc="263E62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D6C8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0CC4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E2EA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98DE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4E3C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41F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9210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278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46B0CFC"/>
    <w:multiLevelType w:val="hybridMultilevel"/>
    <w:tmpl w:val="94981A88"/>
    <w:lvl w:ilvl="0" w:tplc="52D41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E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AF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0D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DE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4B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08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0D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0B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A66C18"/>
    <w:multiLevelType w:val="hybridMultilevel"/>
    <w:tmpl w:val="530A1D68"/>
    <w:lvl w:ilvl="0" w:tplc="9B522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8F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AB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6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AF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CAC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AC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C3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8405A3"/>
    <w:multiLevelType w:val="hybridMultilevel"/>
    <w:tmpl w:val="BAE8063C"/>
    <w:lvl w:ilvl="0" w:tplc="7386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C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8A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2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AD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A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F28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C5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2D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667943"/>
    <w:multiLevelType w:val="hybridMultilevel"/>
    <w:tmpl w:val="894A6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71367"/>
    <w:multiLevelType w:val="hybridMultilevel"/>
    <w:tmpl w:val="21C49F62"/>
    <w:lvl w:ilvl="0" w:tplc="EB0002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A6BF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CF4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ED2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2CE4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B6CE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F8DD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2478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B268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65E5467"/>
    <w:multiLevelType w:val="hybridMultilevel"/>
    <w:tmpl w:val="897CE5AA"/>
    <w:lvl w:ilvl="0" w:tplc="474A3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CA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44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C2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68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C2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A6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6D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0F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F"/>
    <w:rsid w:val="003059D9"/>
    <w:rsid w:val="00413BD1"/>
    <w:rsid w:val="00AA60D7"/>
    <w:rsid w:val="00C61E0F"/>
    <w:rsid w:val="00D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521E"/>
  <w15:chartTrackingRefBased/>
  <w15:docId w15:val="{9AABC150-9B3E-48C2-8CE7-DB1765F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61E0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61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6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427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0918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885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213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 </cp:lastModifiedBy>
  <cp:revision>1</cp:revision>
  <dcterms:created xsi:type="dcterms:W3CDTF">2016-10-05T18:25:00Z</dcterms:created>
  <dcterms:modified xsi:type="dcterms:W3CDTF">2016-10-05T19:45:00Z</dcterms:modified>
</cp:coreProperties>
</file>