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016" w:rsidRPr="00DE7016" w:rsidRDefault="00DE7016" w:rsidP="00DE7016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7016">
        <w:rPr>
          <w:rFonts w:ascii="Tahoma" w:eastAsia="Times New Roman" w:hAnsi="Tahoma" w:cs="Tahoma"/>
          <w:b/>
          <w:bCs/>
          <w:color w:val="365F91"/>
          <w:sz w:val="24"/>
          <w:szCs w:val="24"/>
          <w:rtl/>
        </w:rPr>
        <w:t>السير</w:t>
      </w:r>
      <w:r w:rsidRPr="00DE7016">
        <w:rPr>
          <w:rFonts w:ascii="Tahoma" w:eastAsia="Times New Roman" w:hAnsi="Tahoma" w:cs="Tahoma"/>
          <w:b/>
          <w:bCs/>
          <w:color w:val="365F91"/>
          <w:sz w:val="24"/>
          <w:szCs w:val="24"/>
          <w:rtl/>
          <w:lang w:bidi="ar-EG"/>
        </w:rPr>
        <w:t>ة</w:t>
      </w:r>
      <w:r w:rsidRPr="00DE7016">
        <w:rPr>
          <w:rFonts w:ascii="Tahoma" w:eastAsia="Times New Roman" w:hAnsi="Tahoma" w:cs="Tahoma"/>
          <w:b/>
          <w:bCs/>
          <w:color w:val="365F91"/>
          <w:sz w:val="24"/>
          <w:szCs w:val="24"/>
          <w:rtl/>
        </w:rPr>
        <w:t xml:space="preserve"> الذاتية</w:t>
      </w:r>
    </w:p>
    <w:p w:rsidR="00DE7016" w:rsidRPr="00DE7016" w:rsidRDefault="00DE7016" w:rsidP="00DE701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E7016">
        <w:rPr>
          <w:rFonts w:ascii="Times New Roman" w:eastAsia="Times New Roman" w:hAnsi="Times New Roman" w:cs="AL-Mohanad" w:hint="cs"/>
          <w:color w:val="C00000"/>
          <w:sz w:val="24"/>
          <w:szCs w:val="24"/>
          <w:rtl/>
        </w:rPr>
        <w:t>الاســـــــــم</w:t>
      </w:r>
      <w:r w:rsidRPr="00DE7016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     </w:t>
      </w:r>
      <w:r w:rsidRPr="00DE7016">
        <w:rPr>
          <w:rFonts w:ascii="Times New Roman" w:eastAsia="Times New Roman" w:hAnsi="Times New Roman" w:cs="AL-Mohanad" w:hint="cs"/>
          <w:color w:val="C00000"/>
          <w:sz w:val="24"/>
          <w:szCs w:val="24"/>
          <w:rtl/>
        </w:rPr>
        <w:t>:</w:t>
      </w:r>
      <w:r w:rsidRPr="00DE7016">
        <w:rPr>
          <w:rFonts w:ascii="Times New Roman" w:eastAsia="Times New Roman" w:hAnsi="Times New Roman" w:cs="AL-Mohanad" w:hint="cs"/>
          <w:sz w:val="24"/>
          <w:szCs w:val="24"/>
          <w:rtl/>
        </w:rPr>
        <w:t xml:space="preserve">  علي بن سعيد بن عبد الله </w:t>
      </w:r>
      <w:proofErr w:type="spellStart"/>
      <w:r w:rsidRPr="00DE7016">
        <w:rPr>
          <w:rFonts w:ascii="Times New Roman" w:eastAsia="Times New Roman" w:hAnsi="Times New Roman" w:cs="AL-Mohanad" w:hint="cs"/>
          <w:sz w:val="24"/>
          <w:szCs w:val="24"/>
          <w:rtl/>
        </w:rPr>
        <w:t>الغامدي</w:t>
      </w:r>
      <w:proofErr w:type="spellEnd"/>
      <w:r w:rsidRPr="00DE7016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sz w:val="24"/>
          <w:szCs w:val="24"/>
          <w:rtl/>
        </w:rPr>
        <w:br/>
      </w:r>
      <w:r w:rsidRPr="00DE7016">
        <w:rPr>
          <w:rFonts w:ascii="Times New Roman" w:eastAsia="Times New Roman" w:hAnsi="Times New Roman" w:cs="AL-Mohanad" w:hint="cs"/>
          <w:color w:val="C00000"/>
          <w:sz w:val="24"/>
          <w:szCs w:val="24"/>
          <w:rtl/>
        </w:rPr>
        <w:t>تاريخ الميلاد</w:t>
      </w:r>
      <w:r w:rsidRPr="00DE7016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   </w:t>
      </w:r>
      <w:r w:rsidRPr="00DE7016">
        <w:rPr>
          <w:rFonts w:ascii="Times New Roman" w:eastAsia="Times New Roman" w:hAnsi="Times New Roman" w:cs="AL-Mohanad" w:hint="cs"/>
          <w:color w:val="C00000"/>
          <w:sz w:val="24"/>
          <w:szCs w:val="24"/>
          <w:rtl/>
        </w:rPr>
        <w:t>:</w:t>
      </w:r>
      <w:r w:rsidRPr="00DE7016">
        <w:rPr>
          <w:rFonts w:ascii="Times New Roman" w:eastAsia="Times New Roman" w:hAnsi="Times New Roman" w:cs="AL-Mohanad" w:hint="cs"/>
          <w:sz w:val="24"/>
          <w:szCs w:val="24"/>
          <w:rtl/>
        </w:rPr>
        <w:t>  17-7- 1380هـ الموافق 13-12-1960م</w:t>
      </w:r>
      <w:r w:rsidRPr="00DE7016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sz w:val="24"/>
          <w:szCs w:val="24"/>
          <w:rtl/>
        </w:rPr>
        <w:br/>
      </w:r>
      <w:r w:rsidRPr="00DE7016">
        <w:rPr>
          <w:rFonts w:ascii="Times New Roman" w:eastAsia="Times New Roman" w:hAnsi="Times New Roman" w:cs="AL-Mohanad" w:hint="cs"/>
          <w:color w:val="C00000"/>
          <w:sz w:val="24"/>
          <w:szCs w:val="24"/>
          <w:rtl/>
        </w:rPr>
        <w:t>مكان الميلاد</w:t>
      </w:r>
      <w:r w:rsidRPr="00DE7016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    </w:t>
      </w:r>
      <w:r w:rsidRPr="00DE7016">
        <w:rPr>
          <w:rFonts w:ascii="Times New Roman" w:eastAsia="Times New Roman" w:hAnsi="Times New Roman" w:cs="AL-Mohanad" w:hint="cs"/>
          <w:color w:val="C00000"/>
          <w:sz w:val="24"/>
          <w:szCs w:val="24"/>
          <w:rtl/>
        </w:rPr>
        <w:t>:</w:t>
      </w:r>
      <w:r w:rsidRPr="00DE7016">
        <w:rPr>
          <w:rFonts w:ascii="Times New Roman" w:eastAsia="Times New Roman" w:hAnsi="Times New Roman" w:cs="AL-Mohanad" w:hint="cs"/>
          <w:sz w:val="24"/>
          <w:szCs w:val="24"/>
          <w:rtl/>
        </w:rPr>
        <w:t>  الرياض - المملكة العربية السعودية</w:t>
      </w:r>
      <w:r w:rsidRPr="00DE7016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sz w:val="24"/>
          <w:szCs w:val="24"/>
          <w:rtl/>
        </w:rPr>
        <w:br/>
      </w:r>
      <w:r w:rsidRPr="00DE7016">
        <w:rPr>
          <w:rFonts w:ascii="Times New Roman" w:eastAsia="Times New Roman" w:hAnsi="Times New Roman" w:cs="AL-Mohanad" w:hint="cs"/>
          <w:color w:val="C00000"/>
          <w:sz w:val="24"/>
          <w:szCs w:val="24"/>
          <w:rtl/>
        </w:rPr>
        <w:t>الجنـسـيــــة</w:t>
      </w:r>
      <w:r w:rsidRPr="00DE7016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     </w:t>
      </w:r>
      <w:r w:rsidRPr="00DE7016">
        <w:rPr>
          <w:rFonts w:ascii="Times New Roman" w:eastAsia="Times New Roman" w:hAnsi="Times New Roman" w:cs="AL-Mohanad" w:hint="cs"/>
          <w:color w:val="C00000"/>
          <w:sz w:val="24"/>
          <w:szCs w:val="24"/>
          <w:rtl/>
        </w:rPr>
        <w:t>:</w:t>
      </w:r>
      <w:r w:rsidRPr="00DE7016">
        <w:rPr>
          <w:rFonts w:ascii="Times New Roman" w:eastAsia="Times New Roman" w:hAnsi="Times New Roman" w:cs="AL-Mohanad" w:hint="cs"/>
          <w:sz w:val="24"/>
          <w:szCs w:val="24"/>
          <w:rtl/>
        </w:rPr>
        <w:t>  سعودي</w:t>
      </w:r>
      <w:r w:rsidRPr="00DE7016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sz w:val="24"/>
          <w:szCs w:val="24"/>
          <w:rtl/>
        </w:rPr>
        <w:br/>
      </w:r>
      <w:r w:rsidRPr="00DE7016">
        <w:rPr>
          <w:rFonts w:ascii="Times New Roman" w:eastAsia="Times New Roman" w:hAnsi="Times New Roman" w:cs="AL-Mohanad" w:hint="cs"/>
          <w:color w:val="C00000"/>
          <w:sz w:val="24"/>
          <w:szCs w:val="24"/>
          <w:rtl/>
        </w:rPr>
        <w:t>الــوظـيــفـــة</w:t>
      </w:r>
      <w:r w:rsidRPr="00DE7016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   </w:t>
      </w:r>
      <w:r w:rsidRPr="00DE7016">
        <w:rPr>
          <w:rFonts w:ascii="Times New Roman" w:eastAsia="Times New Roman" w:hAnsi="Times New Roman" w:cs="AL-Mohanad" w:hint="cs"/>
          <w:color w:val="C00000"/>
          <w:sz w:val="24"/>
          <w:szCs w:val="24"/>
          <w:rtl/>
        </w:rPr>
        <w:t>:</w:t>
      </w:r>
      <w:r w:rsidRPr="00DE7016">
        <w:rPr>
          <w:rFonts w:ascii="Times New Roman" w:eastAsia="Times New Roman" w:hAnsi="Times New Roman" w:cs="AL-Mohanad" w:hint="cs"/>
          <w:sz w:val="24"/>
          <w:szCs w:val="24"/>
          <w:rtl/>
        </w:rPr>
        <w:t xml:space="preserve">  وكيل جامعة الملك سعود للدراسات العليا والبحث العلمي. </w:t>
      </w:r>
      <w:r>
        <w:rPr>
          <w:rFonts w:ascii="Times New Roman" w:eastAsia="Times New Roman" w:hAnsi="Times New Roman" w:cs="Times New Roman"/>
          <w:sz w:val="24"/>
          <w:szCs w:val="24"/>
          <w:rtl/>
        </w:rPr>
        <w:br/>
      </w:r>
      <w:r w:rsidRPr="00DE7016">
        <w:rPr>
          <w:rFonts w:ascii="Times New Roman" w:eastAsia="Times New Roman" w:hAnsi="Times New Roman" w:cs="AL-Mohanad" w:hint="cs"/>
          <w:sz w:val="24"/>
          <w:szCs w:val="24"/>
          <w:rtl/>
        </w:rPr>
        <w:t>أستاذ هندسة المرور والنقل-كلية   الهندسة - جامعة الملك سعود.</w:t>
      </w:r>
    </w:p>
    <w:p w:rsidR="00DE7016" w:rsidRPr="00DE7016" w:rsidRDefault="00DE7016" w:rsidP="00DE701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 </w:t>
      </w:r>
      <w:r w:rsidRPr="00DE7016">
        <w:rPr>
          <w:rFonts w:ascii="Times New Roman" w:eastAsia="Times New Roman" w:hAnsi="Times New Roman" w:cs="AL-Mohanad" w:hint="cs"/>
          <w:b/>
          <w:bCs/>
          <w:color w:val="C00000"/>
          <w:sz w:val="24"/>
          <w:szCs w:val="24"/>
          <w:u w:val="single"/>
          <w:rtl/>
        </w:rPr>
        <w:t>الشهادات العلمية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شهادة ترخيص ممارسة مهنة هندسة المرور من أمريكا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(PTOE) 2003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م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دكتوراه هندسة مدنية (نقل ومرور)-جامعة ولاية أوهايو-أمريكا 1992م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ماجستير الإحصاء - جامعة ولاية أوهايو - أمريكا 1991م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ماجستير هندسة مدنية (نقل ومرور)-جامعة ولاية أوهايو-أمريكا 1987م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بكالوريوس هندسة مدنية - جامعة الملك سعود  1984م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 </w:t>
      </w:r>
      <w:r w:rsidRPr="00DE7016">
        <w:rPr>
          <w:rFonts w:ascii="Times New Roman" w:eastAsia="Times New Roman" w:hAnsi="Times New Roman" w:cs="AL-Mohanad" w:hint="cs"/>
          <w:b/>
          <w:bCs/>
          <w:color w:val="C00000"/>
          <w:sz w:val="24"/>
          <w:szCs w:val="24"/>
          <w:u w:val="single"/>
          <w:rtl/>
        </w:rPr>
        <w:t>التاريخ الوظيفي</w:t>
      </w: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: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أستاذ في قسم الهندسة المدنية-كلية الهندسة-جامعة الملك سعود – شعبان1422هـ حتى الآن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right="-426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أستاذ مشارك-قسم الهندسة المدنية - كلية الهندسة-جامعة الملك سعود - شوال1417هـ -  شعبان1422هـ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right="-426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أستاذ مساعد-قسم الهندسة المدنية-كلية الهندسة-جامعة الملك سعود -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ذوالقعدة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1412هـ - شوال1417هـ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معيد-قسم الهندسة المدنية-كلية الهندسة-جامعة الملك سعود شوال 1404هـ - شوال 1405هـ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 </w:t>
      </w:r>
    </w:p>
    <w:p w:rsidR="00DE7016" w:rsidRPr="00DE7016" w:rsidRDefault="00DE7016" w:rsidP="00DE701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 </w:t>
      </w:r>
      <w:r w:rsidRPr="00DE7016">
        <w:rPr>
          <w:rFonts w:ascii="Times New Roman" w:eastAsia="Times New Roman" w:hAnsi="Times New Roman" w:cs="AL-Mohanad" w:hint="cs"/>
          <w:b/>
          <w:bCs/>
          <w:color w:val="C00000"/>
          <w:sz w:val="24"/>
          <w:szCs w:val="24"/>
          <w:u w:val="single"/>
          <w:rtl/>
        </w:rPr>
        <w:t>المنح والجوائز وبراءات الاختراع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براءة اختراع مسجلة في الولايات المتحدة الأمريكية 1428هـ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منحة دراسية لدراسة الماجستير والدكتوراه خارج المملكة شوال1405هـ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:rsidR="00DE7016" w:rsidRPr="00DE7016" w:rsidRDefault="00DE7016" w:rsidP="00DE701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 xml:space="preserve">   </w:t>
      </w:r>
      <w:r w:rsidRPr="00DE7016">
        <w:rPr>
          <w:rFonts w:ascii="Times New Roman" w:eastAsia="Times New Roman" w:hAnsi="Times New Roman" w:cs="AL-Mohanad" w:hint="cs"/>
          <w:b/>
          <w:bCs/>
          <w:color w:val="C00000"/>
          <w:sz w:val="24"/>
          <w:szCs w:val="24"/>
          <w:u w:val="single"/>
          <w:rtl/>
        </w:rPr>
        <w:t>المناصب الإدارية</w:t>
      </w: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: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وكيل جامعة الملك سعود للدراسات العليا والبحث العلمي 1430هـ حتى الآن.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وكيل جامعة الملك سعود للتبادل المعرفي ونقل التقنية 1429هـ حتى 1430هـ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وكيل جامعة الملك سعود للفروع 1428هـ حتى 1429هـ.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lastRenderedPageBreak/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رئيس شعبة هندسة المرور - الهيئة السعودية للمهندسين 1427هـ حتى الآن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الرئيس التنفيذي لمشروع كسب (واحة جامعة الملك سعود العلمية) 1426هـ  حتى 1428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مدير مشروع آفاق (الخطة الإستراتيجية للتعليم العالي) في المنطقتين الوسطى والشمالية 1426هـ - حتى 1428هـ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رئيس هيئة جائزة دول مجلس التعاون للبحوث المتميزة 1423هـ  حتى 1427هـ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عميد عمادة البحث العلمي - جامعة الملك سعود جمادى الأولى 1422هـ - 1426هـ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وكيل عمادة البحث العلمي – جامعة الملك سعود شوال 1420هـ - جمادى الأولى 1422هـ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مدير مركز بحوث كلية الهندسة - جامعة الملك سعود جمـادى الأولى 1420هـ - شــوال 1420هـ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رئيس اللجنة الوطنية لسلامة المرور  1419هـ  حتى 1427هـ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:rsidR="00DE7016" w:rsidRPr="00DE7016" w:rsidRDefault="00DE7016" w:rsidP="00DE701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 </w:t>
      </w:r>
      <w:r w:rsidRPr="00DE7016">
        <w:rPr>
          <w:rFonts w:ascii="Times New Roman" w:eastAsia="Times New Roman" w:hAnsi="Times New Roman" w:cs="AL-Mohanad" w:hint="cs"/>
          <w:b/>
          <w:bCs/>
          <w:color w:val="C00000"/>
          <w:sz w:val="24"/>
          <w:szCs w:val="24"/>
          <w:u w:val="single"/>
          <w:rtl/>
        </w:rPr>
        <w:t>الخبرات العملية</w:t>
      </w: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: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 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 مجلس جامعة الملك سعود من 1422هـ - حتى الآن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مستشار لمعالي وزير المواصلات من 1416هـ - حتى 1424هـ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رئيس اللجنة الوطنية لسلامة المرور من 1419هـ - حتى الآن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عميد عمادة البحث العلمي - جامعة الملك سعود من 1422هـ - 1426هـ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 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وكيل عمادة البحث العلمي - جامعة الملك سعود من 1420هـ حتى 1422هـ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 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مدير مركز بحوث كلية الهندسة - جامعة الملك سعود - 1420هـ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مستشار للإدارة العامة للمرور - 1414هـ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 اللجنة العلمية للندوة الوطنية لسلامة المرور – الرياض - 1414هـ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 لجنة سجلات وتحليل حوادث المرور في المؤتمر السنوي لمجلس بحوث النقل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 xml:space="preserve"> (TRB)-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واشنطن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دي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سي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من 1996م حتى الآن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 للجنة العليا للمؤتمر الوطني الأول للسلامة المرورية واللجنة العلمية ورئيس اللجنة الإعلامية – الرياض  1418هـ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 للجنة المنظمة للمؤتمر الوطني الثاني للسلامة المرورية ورئيس اللجنة الإعلامية – الرياض  1425هـ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 لجنة أصدقاء الهلال الأحمر بمنطقة الرياض - من 1422هـ حتى الآن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حاصل على الترخيص المهني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 xml:space="preserve"> (PTOE)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مهندس التشغيل المروري المهني - معهد مهندسي النقل - واشنطن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دي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سي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- الولايات المتحدة الأمريكية 2003م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  (لجنة النقل المدرسي) في دراسة هيئة الخبراء -  1426هـ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:rsidR="00DE7016" w:rsidRPr="00DE7016" w:rsidRDefault="00DE7016" w:rsidP="00DE701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 </w:t>
      </w:r>
      <w:r w:rsidRPr="00DE7016">
        <w:rPr>
          <w:rFonts w:ascii="Times New Roman" w:eastAsia="Times New Roman" w:hAnsi="Times New Roman" w:cs="AL-Mohanad" w:hint="cs"/>
          <w:b/>
          <w:bCs/>
          <w:color w:val="C00000"/>
          <w:sz w:val="24"/>
          <w:szCs w:val="24"/>
          <w:u w:val="single"/>
          <w:rtl/>
        </w:rPr>
        <w:t>التدريب</w:t>
      </w: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: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lastRenderedPageBreak/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ورشة عمل الجمعية الأمريكية للمهندسين المدنيين في نظام الخبرة - المؤتمر الأول للتطبيقات المتقدمة في هندسة النقل –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ساندياغو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– كاليفورنيا – فبراير 1989م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برنامج تدريبي للمحاكاة بلغة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سيمسكريبت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- واشنطن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دي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سي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– 1990م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برنامج تدريبي على المركبات والطرق الذكية-معهد النقل الأمريكي - واشنطن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دي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سي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- 1991م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ورشة عمل تدقيقات السلامة في أمريكا- معهد النقل الأمريكي-1997م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حلقة تدريبية في تصميم وتحسين التقاطعات في أمريكا - 2002م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:rsidR="00DE7016" w:rsidRPr="00DE7016" w:rsidRDefault="00DE7016" w:rsidP="00DE701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 </w:t>
      </w:r>
      <w:r w:rsidRPr="00DE7016">
        <w:rPr>
          <w:rFonts w:ascii="Times New Roman" w:eastAsia="Times New Roman" w:hAnsi="Times New Roman" w:cs="AL-Mohanad" w:hint="cs"/>
          <w:b/>
          <w:bCs/>
          <w:color w:val="C00000"/>
          <w:sz w:val="24"/>
          <w:szCs w:val="24"/>
          <w:u w:val="single"/>
          <w:rtl/>
        </w:rPr>
        <w:t>الخبرات العلمية</w:t>
      </w: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: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التحليل الإحصائي في هندسة النقل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تطبيقات الذكاء الاصطناعي في هندسة النقل (أنظمة الخبرة) - أنظمة النقل الذكية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 xml:space="preserve"> (ITS).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التشغيل والتحكم المروري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السلامة المرورية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النمذجة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بأسلوب السلاسل الزمنية والتحليل المنفصل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التنبؤ المروري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عضوية هيئات علمية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DE7016" w:rsidRPr="00DE7016" w:rsidRDefault="00DE7016" w:rsidP="00DE7016">
      <w:pPr>
        <w:bidi/>
        <w:spacing w:line="240" w:lineRule="auto"/>
        <w:ind w:left="2054" w:right="-426" w:hanging="360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1)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 معهد مهندسي النقل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 xml:space="preserve"> (ITE).</w:t>
      </w:r>
    </w:p>
    <w:p w:rsidR="00DE7016" w:rsidRPr="00DE7016" w:rsidRDefault="00DE7016" w:rsidP="00DE7016">
      <w:pPr>
        <w:bidi/>
        <w:spacing w:line="240" w:lineRule="auto"/>
        <w:ind w:left="2054" w:right="-426" w:hanging="360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2)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 الجمعية الأمريكية للمهندسين المدنيين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 xml:space="preserve"> (ASCE).</w:t>
      </w:r>
    </w:p>
    <w:p w:rsidR="00DE7016" w:rsidRPr="00DE7016" w:rsidRDefault="00DE7016" w:rsidP="00DE7016">
      <w:pPr>
        <w:bidi/>
        <w:spacing w:line="240" w:lineRule="auto"/>
        <w:ind w:left="2054" w:right="-426" w:hanging="360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3)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 الهيئة الأمريكية للإحصاء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 xml:space="preserve"> (ASA).</w:t>
      </w:r>
    </w:p>
    <w:p w:rsidR="00DE7016" w:rsidRPr="00DE7016" w:rsidRDefault="00DE7016" w:rsidP="00DE7016">
      <w:pPr>
        <w:bidi/>
        <w:spacing w:line="240" w:lineRule="auto"/>
        <w:ind w:left="2054" w:right="-426" w:hanging="360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4)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 في لجنة تقييم وتحليل بيانات السلامة المرورية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 xml:space="preserve"> (A3BO5)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في اللقاء السنوي لمجلس بحوث النقل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 xml:space="preserve"> (TRB) -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مجلس البحوث القومي - واشنطن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دي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سي</w:t>
      </w:r>
      <w:proofErr w:type="spellEnd"/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2054" w:right="-426" w:hanging="360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5)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 في لجنة البحوث لإصدار دليل سلامة الطرق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 xml:space="preserve"> (HSM) -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واشنطن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دي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سي</w:t>
      </w:r>
      <w:proofErr w:type="spellEnd"/>
      <w:r w:rsidRPr="00DE7016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:rsidR="00DE7016" w:rsidRPr="00DE7016" w:rsidRDefault="00DE7016" w:rsidP="00DE701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 </w:t>
      </w:r>
      <w:r w:rsidRPr="00DE7016">
        <w:rPr>
          <w:rFonts w:ascii="Times New Roman" w:eastAsia="Times New Roman" w:hAnsi="Times New Roman" w:cs="AL-Mohanad" w:hint="cs"/>
          <w:b/>
          <w:bCs/>
          <w:color w:val="C00000"/>
          <w:sz w:val="24"/>
          <w:szCs w:val="24"/>
          <w:u w:val="single"/>
          <w:rtl/>
        </w:rPr>
        <w:t>الخبرات التدريسية</w:t>
      </w: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: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تخطيط النقل الحضري - كلية الهندسة - جامعة الملك سعود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هندسة المرور  - كلية الهندسة -  جامعة الملك سعود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التشغيل المروري المتقدم  -  كلية الهندسة - جامعة الملك سعود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إدارة المشاريع الهندسية - كلية الهندسة - جامعة الملك سعود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lastRenderedPageBreak/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تطبيقات الحاسب في الهندسة - كلية الهندسة - جامعة الملك سعود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كلية الهندسة - جامعة الملك سعود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السلامة المرورية-المعهد العالي للدراسات الأمنية-كلية الملك فهد الأمنية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right="-851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التحليل الإحصائي الأمني-المعهد العالي للدراسات الأمنية-كلية الملك فهد الأمنية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الحركة المرورية وهندسة المرور -  جامعة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نايف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العربية للعلوم الأمنية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إشراف على طلاب دراسات عليا (ماجستير ودكتوراه).</w:t>
      </w:r>
    </w:p>
    <w:p w:rsidR="00DE7016" w:rsidRPr="00DE7016" w:rsidRDefault="00DE7016" w:rsidP="00DE701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 </w:t>
      </w:r>
      <w:r w:rsidRPr="00DE7016">
        <w:rPr>
          <w:rFonts w:ascii="Times New Roman" w:eastAsia="Times New Roman" w:hAnsi="Times New Roman" w:cs="AL-Mohanad" w:hint="cs"/>
          <w:b/>
          <w:bCs/>
          <w:color w:val="C00000"/>
          <w:sz w:val="24"/>
          <w:szCs w:val="24"/>
          <w:u w:val="single"/>
          <w:rtl/>
        </w:rPr>
        <w:t>المشاريع البحثية المدعومة</w:t>
      </w: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: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باحث مشارك - مشروع دراسة تأثير الإبل على السلامة المرورية - مدينة الملك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عبدالعزيز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للعلوم والتقنية - مشروع بحثي رقم (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أت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-14-72) – الرياض 1998م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الباحث الرئيس لمشروع إعداد اللائحة التنفيذية لقرار المقام السامي الكريم الخاص بحزام الأمان ومقاعد تثبيت الأطفال- مدينة الملك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عبدالعزيز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للعلوم والتقنية - الرياض 1998م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الباحث الرئيسي لمشروع تطوير قاعدة البيانات ونظام الجمع والتحليل لبيانات حوادث المرور في المملكة- مدينة الملك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عبدالعزيز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للعلوم والتقنية – الرياض 2001م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الباحث الرئيسي لمشروع حوادث المرور في ظروف الضباب.. دراسة على منطقة الباحة- مدينة الملك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عبدالعزيز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للعلوم والتقنية - 2003م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الباحث الرئيسي لمشروع (السرعة في قيادة المركبة-أسبابها وعلاقتها بالطريق وطرق مواجهتها والتصدي لها) - مدينة الملك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عبدالعزيز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للعلوم والتقنية - 2003م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:rsidR="00DE7016" w:rsidRPr="00DE7016" w:rsidRDefault="00DE7016" w:rsidP="00DE701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 </w:t>
      </w:r>
      <w:r w:rsidRPr="00DE7016">
        <w:rPr>
          <w:rFonts w:ascii="Times New Roman" w:eastAsia="Times New Roman" w:hAnsi="Times New Roman" w:cs="AL-Mohanad" w:hint="cs"/>
          <w:b/>
          <w:bCs/>
          <w:color w:val="C00000"/>
          <w:sz w:val="24"/>
          <w:szCs w:val="24"/>
          <w:u w:val="single"/>
          <w:rtl/>
        </w:rPr>
        <w:t>كتب قام بتأليفها</w:t>
      </w: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: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حوادث المرور في المملكة العربية السعودية:الأسباب والآثار والحلول ،1420هـ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مفاهيم أساسية في علم المرور ، 1421هـ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 xml:space="preserve"> 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تطبيقات الإحصاء في الهندسة ، 1427هـ. </w:t>
      </w:r>
    </w:p>
    <w:p w:rsidR="00DE7016" w:rsidRPr="00DE7016" w:rsidRDefault="00DE7016" w:rsidP="00DE701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 </w:t>
      </w:r>
      <w:r w:rsidRPr="00DE7016">
        <w:rPr>
          <w:rFonts w:ascii="Times New Roman" w:eastAsia="Times New Roman" w:hAnsi="Times New Roman" w:cs="AL-Mohanad" w:hint="cs"/>
          <w:b/>
          <w:bCs/>
          <w:color w:val="C00000"/>
          <w:sz w:val="24"/>
          <w:szCs w:val="24"/>
          <w:u w:val="single"/>
          <w:rtl/>
        </w:rPr>
        <w:t>المجالس</w:t>
      </w: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: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 مجلس جامعة الملك سعود من 1430هـ - حتى الآن – وكيل الجامعة للدراسات العليا والبحث العلمي 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 مجلس جامعة الملك سعود من 1429هـ - حتى 1430هـ – وكيل الجامعة للتبادل المعرفي ونقل التقنية 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 مجلس جامعة الملك سعود من 1428هـ - حتى 1429هـ – وكيل الجامعة للفروع 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 مجلس جامعة الملك سعود من 1422هـ - حتى 1426هـ -عميد عمادة البحث العلمي 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 مجلس قسم الهندسة المدنية-جامعة الملك سعود 1412هـ-حتى الآن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lastRenderedPageBreak/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 في مجموعة النقل-قسم الهندسة المدنية - جامعة الملك سعود 1412هـ حتى الآن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رئيس مجلس مركز بحوث كلية الهندسة - جامعة الملك سعود جمادى الآخرة 1420هـ - شوال 1420هـ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أمين مجلس عمادة البحث العلمي-جامعة الملك سعود شوال 1420هـ  - 1422هـ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رئيس مجلس عمادة البحث العلمي-جامعة الملك سعود 1422هـ -1426هـ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 مجلس الدراسات العليا-جامعة الملك سعود جمادى الأولى 1422هـ - 1426هـ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:rsidR="00DE7016" w:rsidRPr="00DE7016" w:rsidRDefault="00DE7016" w:rsidP="00DE701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E7016">
        <w:rPr>
          <w:rFonts w:ascii="Times New Roman" w:eastAsia="Times New Roman" w:hAnsi="Times New Roman" w:cs="Times New Roman" w:hint="cs"/>
          <w:b/>
          <w:bCs/>
          <w:color w:val="C00000"/>
          <w:sz w:val="24"/>
          <w:szCs w:val="24"/>
          <w:u w:val="single"/>
        </w:rPr>
        <w:t> </w:t>
      </w:r>
      <w:r w:rsidRPr="00DE7016">
        <w:rPr>
          <w:rFonts w:ascii="Times New Roman" w:eastAsia="Times New Roman" w:hAnsi="Times New Roman" w:cs="AL-Mohanad" w:hint="cs"/>
          <w:b/>
          <w:bCs/>
          <w:color w:val="C00000"/>
          <w:sz w:val="24"/>
          <w:szCs w:val="24"/>
          <w:u w:val="single"/>
          <w:rtl/>
        </w:rPr>
        <w:t>خدمة المجتمع</w:t>
      </w: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: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 اللجنة الوطنية لسلامة المرور - 1418هـ - 1419هـ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رئيس اللجنة الوطنية لسلامة المرور -  1419 حتى 1427هـ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رئيس شعبة هندسة المرور - الهيئة السعودية للمهندسين – 1426هـ حتى الآن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الإشراف على عدد من طلاب الماجستير-كلية الهندسة-جامعة الملك سعود - 1417هـ حتى الآن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الإشراف على خمسة طلاب ماجستير في أكاديمية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نايف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العربية للعلوم الأمنية - 1414هـ حتى الآن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 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الباحث الرئيس أو المشارك في عدة مشاريع بحثية ممولة من قبل مدينة الملك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عبدالعزيز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للعلوم والتقنية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عضو في لجنة إعداد التقرير الوطني الأول عن البحث العلمي في المملكة العربية السعودية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تحكيم نحو سبعة بحوث مدعومة من مدينة الملك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عبدالعزيز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للعلوم والتقنية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تحكيم عدد من البحوث المقدمة لمجلات علمية محلية وعالمية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إعداد وتقديم برامج تلفزيونية </w:t>
      </w:r>
      <w:proofErr w:type="spellStart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توعوية</w:t>
      </w:r>
      <w:proofErr w:type="spellEnd"/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 xml:space="preserve"> في سلامة المرور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تقديم محاضرات عامة عن السلامة المرورية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رئاسة أو عضوية في لجان مختلفة في عدة مؤتمرات وندوات علمية وطنية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مشارك في عدد من الدورات والبرامج التدريبية في مجال هندسة وسلامة المرور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ثمانية بحوث منشورة أو مقبولة للنشر في دوريات علمية محكمة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المشاركة في برامج التوعية المرورية في مختلف وسائل الإعلام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تقديم دورات تدريبية في هندسة المرور وتطبيقات الإحصاء والنقل الذكي للمهنيين ورجال الأمن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7016" w:rsidRPr="00DE7016" w:rsidRDefault="00DE7016" w:rsidP="00DE7016">
      <w:pPr>
        <w:bidi/>
        <w:spacing w:line="240" w:lineRule="auto"/>
        <w:ind w:left="794" w:hanging="284"/>
        <w:jc w:val="both"/>
        <w:rPr>
          <w:rFonts w:ascii="Times New Roman" w:eastAsia="Times New Roman" w:hAnsi="Times New Roman" w:cs="Times New Roman"/>
          <w:sz w:val="20"/>
          <w:szCs w:val="20"/>
          <w:rtl/>
        </w:rPr>
      </w:pPr>
      <w:r w:rsidRPr="00DE7016">
        <w:rPr>
          <w:rFonts w:ascii="Symbol" w:eastAsia="Times New Roman" w:hAnsi="Symbol" w:cs="Times New Roman"/>
          <w:sz w:val="20"/>
          <w:szCs w:val="20"/>
        </w:rPr>
        <w:t></w:t>
      </w:r>
      <w:r w:rsidRPr="00DE7016">
        <w:rPr>
          <w:rFonts w:ascii="Times New Roman" w:eastAsia="Times New Roman" w:hAnsi="Times New Roman" w:cs="Times New Roman"/>
          <w:sz w:val="20"/>
          <w:szCs w:val="20"/>
          <w:rtl/>
        </w:rPr>
        <w:t xml:space="preserve">     </w:t>
      </w:r>
      <w:r w:rsidRPr="00DE7016">
        <w:rPr>
          <w:rFonts w:ascii="Times New Roman" w:eastAsia="Times New Roman" w:hAnsi="Times New Roman" w:cs="AL-Mohanad" w:hint="cs"/>
          <w:sz w:val="20"/>
          <w:szCs w:val="20"/>
          <w:rtl/>
        </w:rPr>
        <w:t>رئيس اللجنة المنظمة وعضو اللجنة العليا لمؤتمر الشراكة بين الجامعات والقطاع الخاص في البحث والتطوير - الرياض 1426هـ</w:t>
      </w:r>
      <w:r w:rsidRPr="00DE7016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:rsidR="00DE7016" w:rsidRPr="00DE7016" w:rsidRDefault="00DE7016" w:rsidP="00DE701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 </w:t>
      </w:r>
      <w:r w:rsidRPr="00DE7016">
        <w:rPr>
          <w:rFonts w:ascii="Times New Roman" w:eastAsia="Times New Roman" w:hAnsi="Times New Roman" w:cs="AL-Mohanad" w:hint="cs"/>
          <w:b/>
          <w:bCs/>
          <w:color w:val="C00000"/>
          <w:sz w:val="24"/>
          <w:szCs w:val="24"/>
          <w:u w:val="single"/>
          <w:rtl/>
        </w:rPr>
        <w:t>النشر العلمي والمؤتمرات</w:t>
      </w:r>
      <w:r w:rsidRPr="00DE701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:</w:t>
      </w:r>
    </w:p>
    <w:p w:rsidR="00DE7016" w:rsidRPr="00DE7016" w:rsidRDefault="00DE7016" w:rsidP="00DE701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E7016">
        <w:rPr>
          <w:rFonts w:ascii="Times New Roman" w:eastAsia="Times New Roman" w:hAnsi="Times New Roman" w:cs="AL-Mohanad" w:hint="cs"/>
          <w:sz w:val="24"/>
          <w:szCs w:val="24"/>
          <w:rtl/>
        </w:rPr>
        <w:lastRenderedPageBreak/>
        <w:t>شارك بما يزيد على خمسين ورقة عمل وقام بكتابة مجموعة من الأوراق البحثية</w:t>
      </w:r>
    </w:p>
    <w:p w:rsidR="00154160" w:rsidRDefault="00154160" w:rsidP="00DE7016">
      <w:pPr>
        <w:bidi/>
      </w:pPr>
    </w:p>
    <w:sectPr w:rsidR="00154160" w:rsidSect="00154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E7016"/>
    <w:rsid w:val="00154160"/>
    <w:rsid w:val="00DE7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7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1233</Words>
  <Characters>7031</Characters>
  <Application>Microsoft Office Word</Application>
  <DocSecurity>0</DocSecurity>
  <Lines>58</Lines>
  <Paragraphs>16</Paragraphs>
  <ScaleCrop>false</ScaleCrop>
  <Company/>
  <LinksUpToDate>false</LinksUpToDate>
  <CharactersWithSpaces>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Abdullah</dc:creator>
  <cp:lastModifiedBy>Abdullah</cp:lastModifiedBy>
  <cp:revision>1</cp:revision>
  <dcterms:created xsi:type="dcterms:W3CDTF">2011-04-27T06:16:00Z</dcterms:created>
  <dcterms:modified xsi:type="dcterms:W3CDTF">2011-04-27T06:22:00Z</dcterms:modified>
</cp:coreProperties>
</file>