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666" w:type="dxa"/>
        <w:tblLayout w:type="fixed"/>
        <w:tblLook w:val="0000"/>
      </w:tblPr>
      <w:tblGrid>
        <w:gridCol w:w="2508"/>
        <w:gridCol w:w="2675"/>
      </w:tblGrid>
      <w:tr w:rsidR="00A13AD3">
        <w:trPr>
          <w:trHeight w:val="863"/>
        </w:trPr>
        <w:tc>
          <w:tcPr>
            <w:tcW w:w="2508" w:type="dxa"/>
          </w:tcPr>
          <w:p w:rsidR="00044328" w:rsidRDefault="00ED0C54">
            <w:pPr>
              <w:pStyle w:val="Address2"/>
            </w:pPr>
            <w:r>
              <w:t>Po Box 85101</w:t>
            </w:r>
          </w:p>
          <w:p w:rsidR="00ED0C54" w:rsidRDefault="00ED0C54">
            <w:pPr>
              <w:pStyle w:val="Address2"/>
            </w:pPr>
            <w:r>
              <w:t>Riyadh 11691</w:t>
            </w:r>
          </w:p>
        </w:tc>
        <w:tc>
          <w:tcPr>
            <w:tcW w:w="2675" w:type="dxa"/>
          </w:tcPr>
          <w:p w:rsidR="00A13AD3" w:rsidRDefault="00A13AD3" w:rsidP="00ED0C54">
            <w:pPr>
              <w:pStyle w:val="Address1"/>
            </w:pPr>
            <w:r>
              <w:t xml:space="preserve">Phone </w:t>
            </w:r>
            <w:r w:rsidR="008A1DE2">
              <w:t>05559046</w:t>
            </w:r>
            <w:r w:rsidR="00ED0C54">
              <w:t>77</w:t>
            </w:r>
          </w:p>
          <w:p w:rsidR="00A13AD3" w:rsidRDefault="00A13AD3">
            <w:pPr>
              <w:pStyle w:val="Address1"/>
            </w:pPr>
            <w:r>
              <w:t>E-mail: KHALID_ALSALEH@HOTMAIL.COM</w:t>
            </w:r>
          </w:p>
        </w:tc>
      </w:tr>
    </w:tbl>
    <w:p w:rsidR="00A13AD3" w:rsidRDefault="00A13AD3" w:rsidP="006F3971">
      <w:pPr>
        <w:pStyle w:val="Name"/>
      </w:pPr>
      <w:r>
        <w:t>Dr. Khalid Abdul</w:t>
      </w:r>
      <w:r w:rsidR="006F3971">
        <w:t>ra</w:t>
      </w:r>
      <w:r w:rsidR="00D80E66">
        <w:t>hman Al</w:t>
      </w:r>
      <w:r>
        <w:t>Saleh</w:t>
      </w:r>
    </w:p>
    <w:tbl>
      <w:tblPr>
        <w:tblW w:w="8783" w:type="dxa"/>
        <w:tblLayout w:type="fixed"/>
        <w:tblLook w:val="0000"/>
      </w:tblPr>
      <w:tblGrid>
        <w:gridCol w:w="2151"/>
        <w:gridCol w:w="6632"/>
      </w:tblGrid>
      <w:tr w:rsidR="00A13AD3">
        <w:trPr>
          <w:trHeight w:val="858"/>
        </w:trPr>
        <w:tc>
          <w:tcPr>
            <w:tcW w:w="2151" w:type="dxa"/>
          </w:tcPr>
          <w:p w:rsidR="00A13AD3" w:rsidRDefault="00A13AD3">
            <w:pPr>
              <w:pStyle w:val="SectionTitle"/>
            </w:pPr>
            <w:r>
              <w:t>Personal Information</w:t>
            </w:r>
          </w:p>
          <w:p w:rsidR="00A13AD3" w:rsidRDefault="00A13AD3">
            <w:pPr>
              <w:pStyle w:val="SectionTitle"/>
            </w:pPr>
          </w:p>
        </w:tc>
        <w:tc>
          <w:tcPr>
            <w:tcW w:w="6632" w:type="dxa"/>
          </w:tcPr>
          <w:p w:rsidR="00644770" w:rsidRDefault="00644770" w:rsidP="00644770">
            <w:pPr>
              <w:pStyle w:val="Achievement"/>
              <w:numPr>
                <w:ilvl w:val="0"/>
                <w:numId w:val="0"/>
              </w:numPr>
              <w:spacing w:line="240" w:lineRule="auto"/>
              <w:jc w:val="left"/>
            </w:pPr>
          </w:p>
          <w:p w:rsidR="007259B3" w:rsidRDefault="00A13AD3" w:rsidP="004A6AE6">
            <w:pPr>
              <w:pStyle w:val="Achievement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DOB : </w:t>
            </w:r>
            <w:r w:rsidR="007259B3">
              <w:t xml:space="preserve">Oct 16,1977 </w:t>
            </w:r>
          </w:p>
          <w:p w:rsidR="00C242DA" w:rsidRDefault="00C242DA" w:rsidP="00772A1C">
            <w:pPr>
              <w:pStyle w:val="Achievement"/>
              <w:numPr>
                <w:ilvl w:val="0"/>
                <w:numId w:val="0"/>
              </w:numPr>
              <w:spacing w:line="240" w:lineRule="auto"/>
              <w:jc w:val="left"/>
            </w:pPr>
          </w:p>
        </w:tc>
      </w:tr>
      <w:tr w:rsidR="00A13AD3">
        <w:trPr>
          <w:trHeight w:val="138"/>
        </w:trPr>
        <w:tc>
          <w:tcPr>
            <w:tcW w:w="2151" w:type="dxa"/>
          </w:tcPr>
          <w:p w:rsidR="00A13AD3" w:rsidRDefault="00A13AD3">
            <w:pPr>
              <w:pStyle w:val="SectionTitle"/>
            </w:pPr>
          </w:p>
        </w:tc>
        <w:tc>
          <w:tcPr>
            <w:tcW w:w="6632" w:type="dxa"/>
          </w:tcPr>
          <w:p w:rsidR="00A13AD3" w:rsidRDefault="00A13AD3">
            <w:pPr>
              <w:pStyle w:val="Objective"/>
            </w:pPr>
          </w:p>
        </w:tc>
      </w:tr>
      <w:tr w:rsidR="00A13AD3">
        <w:trPr>
          <w:trHeight w:val="138"/>
        </w:trPr>
        <w:tc>
          <w:tcPr>
            <w:tcW w:w="2151" w:type="dxa"/>
          </w:tcPr>
          <w:p w:rsidR="00A13AD3" w:rsidRDefault="00A13AD3">
            <w:pPr>
              <w:pStyle w:val="SectionTitle"/>
            </w:pPr>
            <w:r>
              <w:t>Education</w:t>
            </w:r>
          </w:p>
        </w:tc>
        <w:tc>
          <w:tcPr>
            <w:tcW w:w="6632" w:type="dxa"/>
          </w:tcPr>
          <w:p w:rsidR="00A13AD3" w:rsidRDefault="00A13AD3">
            <w:pPr>
              <w:pStyle w:val="CompanyName"/>
              <w:rPr>
                <w:rFonts w:cs="Garamond"/>
              </w:rPr>
            </w:pPr>
            <w:r>
              <w:rPr>
                <w:rFonts w:cs="Garamond"/>
              </w:rPr>
              <w:t xml:space="preserve">1994- 2000 </w:t>
            </w:r>
            <w:smartTag w:uri="urn:schemas-microsoft-com:office:smarttags" w:element="PlaceName">
              <w:r>
                <w:rPr>
                  <w:rFonts w:cs="Garamond"/>
                </w:rPr>
                <w:t>King</w:t>
              </w:r>
            </w:smartTag>
            <w:r>
              <w:rPr>
                <w:rFonts w:cs="Garamond"/>
              </w:rPr>
              <w:t xml:space="preserve"> </w:t>
            </w:r>
            <w:smartTag w:uri="urn:schemas-microsoft-com:office:smarttags" w:element="PlaceName">
              <w:r>
                <w:rPr>
                  <w:rFonts w:cs="Garamond"/>
                </w:rPr>
                <w:t>Saud</w:t>
              </w:r>
            </w:smartTag>
            <w:r>
              <w:rPr>
                <w:rFonts w:cs="Garamond"/>
              </w:rPr>
              <w:t xml:space="preserve"> </w:t>
            </w:r>
            <w:smartTag w:uri="urn:schemas-microsoft-com:office:smarttags" w:element="PlaceType">
              <w:r>
                <w:rPr>
                  <w:rFonts w:cs="Garamond"/>
                </w:rPr>
                <w:t>University</w:t>
              </w:r>
            </w:smartTag>
            <w:r w:rsidR="0064118A">
              <w:rPr>
                <w:rFonts w:cs="Garamond"/>
              </w:rPr>
              <w:t xml:space="preserve">, </w:t>
            </w:r>
            <w:smartTag w:uri="urn:schemas-microsoft-com:office:smarttags" w:element="PlaceType">
              <w:r>
                <w:rPr>
                  <w:rFonts w:cs="Garamond"/>
                </w:rPr>
                <w:t>College</w:t>
              </w:r>
            </w:smartTag>
            <w:r>
              <w:rPr>
                <w:rFonts w:cs="Garamond"/>
              </w:rPr>
              <w:t xml:space="preserve"> Of </w:t>
            </w:r>
            <w:smartTag w:uri="urn:schemas-microsoft-com:office:smarttags" w:element="PlaceName">
              <w:r>
                <w:rPr>
                  <w:rFonts w:cs="Garamond"/>
                </w:rPr>
                <w:t>Medicine</w:t>
              </w:r>
            </w:smartTag>
            <w:r>
              <w:rPr>
                <w:rFonts w:cs="Garamond"/>
              </w:rPr>
              <w:t xml:space="preserve"> -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cs="Garamond"/>
                  </w:rPr>
                  <w:t>Riyadh</w:t>
                </w:r>
              </w:smartTag>
            </w:smartTag>
          </w:p>
          <w:p w:rsidR="00A13AD3" w:rsidRDefault="00A13AD3">
            <w:pPr>
              <w:pStyle w:val="JobTitle"/>
            </w:pPr>
            <w:r>
              <w:rPr>
                <w:rStyle w:val="Job"/>
                <w:rFonts w:cs="Garamond"/>
              </w:rPr>
              <w:t>qualification degree</w:t>
            </w:r>
            <w:r>
              <w:rPr>
                <w:rFonts w:cs="Garamond"/>
              </w:rPr>
              <w:t>: MBBS</w:t>
            </w:r>
          </w:p>
          <w:p w:rsidR="00A13AD3" w:rsidRDefault="00A13AD3">
            <w:pPr>
              <w:pStyle w:val="Achievement"/>
              <w:rPr>
                <w:rFonts w:cs="Garamond"/>
              </w:rPr>
            </w:pPr>
            <w:r>
              <w:rPr>
                <w:rFonts w:cs="Garamond"/>
              </w:rPr>
              <w:t>I graduated with overall average</w:t>
            </w:r>
            <w:r>
              <w:rPr>
                <w:rFonts w:cs="Garamond"/>
                <w:b/>
                <w:bCs/>
                <w:szCs w:val="24"/>
              </w:rPr>
              <w:t xml:space="preserve">: </w:t>
            </w:r>
            <w:r>
              <w:rPr>
                <w:rFonts w:cs="Garamond"/>
                <w:b/>
                <w:bCs/>
                <w:i/>
                <w:iCs/>
              </w:rPr>
              <w:t>Very good with second honor degree</w:t>
            </w:r>
            <w:r>
              <w:rPr>
                <w:rFonts w:cs="Garamond"/>
              </w:rPr>
              <w:t>.</w:t>
            </w:r>
          </w:p>
          <w:p w:rsidR="00A13AD3" w:rsidRDefault="00A13AD3" w:rsidP="00644770">
            <w:pPr>
              <w:pStyle w:val="Achievement"/>
              <w:numPr>
                <w:ilvl w:val="0"/>
                <w:numId w:val="0"/>
              </w:numPr>
              <w:ind w:left="240" w:right="240"/>
              <w:rPr>
                <w:rFonts w:cs="Garamond"/>
              </w:rPr>
            </w:pPr>
            <w:r>
              <w:rPr>
                <w:rFonts w:cs="Garamond"/>
              </w:rPr>
              <w:t>My cumulative GPA is 4.33/5  ,</w:t>
            </w:r>
          </w:p>
          <w:p w:rsidR="00A13AD3" w:rsidRDefault="00A13AD3">
            <w:pPr>
              <w:pStyle w:val="Achievement"/>
              <w:numPr>
                <w:ilvl w:val="0"/>
                <w:numId w:val="0"/>
              </w:numPr>
              <w:ind w:left="240" w:right="240"/>
              <w:rPr>
                <w:rFonts w:cs="Garamond"/>
              </w:rPr>
            </w:pPr>
            <w:r>
              <w:rPr>
                <w:rFonts w:cs="Garamond"/>
              </w:rPr>
              <w:t xml:space="preserve">      </w:t>
            </w:r>
          </w:p>
          <w:p w:rsidR="00A13AD3" w:rsidRDefault="00A13AD3" w:rsidP="00527C95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cs="Garamond"/>
                <w:b/>
                <w:bCs/>
                <w:i/>
                <w:iCs/>
              </w:rPr>
            </w:pPr>
            <w:r w:rsidRPr="00527C95">
              <w:rPr>
                <w:rFonts w:cs="Arial"/>
                <w:spacing w:val="-10"/>
              </w:rPr>
              <w:t>Internship</w:t>
            </w:r>
            <w:r w:rsidR="00527C95">
              <w:rPr>
                <w:rFonts w:cs="Arial"/>
                <w:spacing w:val="-10"/>
              </w:rPr>
              <w:t>: Aug 2000- Aug 2001</w:t>
            </w:r>
            <w:r w:rsidR="00527C95">
              <w:rPr>
                <w:rFonts w:cs="Garamond"/>
              </w:rPr>
              <w:t xml:space="preserve"> ;mandatory</w:t>
            </w:r>
            <w:r>
              <w:rPr>
                <w:rFonts w:cs="Garamond"/>
              </w:rPr>
              <w:t xml:space="preserve"> internship </w:t>
            </w:r>
            <w:r w:rsidR="00527C95">
              <w:rPr>
                <w:rFonts w:cs="Garamond"/>
              </w:rPr>
              <w:t>(</w:t>
            </w:r>
            <w:r w:rsidR="00252ADA">
              <w:rPr>
                <w:rFonts w:cs="Garamond"/>
              </w:rPr>
              <w:t>clinical training year</w:t>
            </w:r>
            <w:r w:rsidR="00527C95">
              <w:rPr>
                <w:rFonts w:cs="Garamond"/>
              </w:rPr>
              <w:t>)</w:t>
            </w:r>
            <w:r>
              <w:rPr>
                <w:rFonts w:cs="Garamond"/>
              </w:rPr>
              <w:t xml:space="preserve"> with evaluation of </w:t>
            </w:r>
            <w:r>
              <w:rPr>
                <w:rFonts w:cs="Garamond"/>
                <w:b/>
                <w:bCs/>
                <w:i/>
                <w:iCs/>
              </w:rPr>
              <w:t>Excellent</w:t>
            </w:r>
          </w:p>
          <w:p w:rsidR="00A13AD3" w:rsidRDefault="00527C95" w:rsidP="00794CCA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cs="Garamond"/>
              </w:rPr>
            </w:pPr>
            <w:r>
              <w:rPr>
                <w:rFonts w:cs="Garamond"/>
              </w:rPr>
              <w:t xml:space="preserve">Internal medicine training at </w:t>
            </w:r>
            <w:r w:rsidR="00A13AD3">
              <w:rPr>
                <w:rFonts w:cs="Garamond"/>
              </w:rPr>
              <w:t>King Saud University</w:t>
            </w:r>
            <w:r w:rsidR="00772A1C">
              <w:rPr>
                <w:rFonts w:cs="Garamond"/>
              </w:rPr>
              <w:t>;</w:t>
            </w:r>
            <w:r w:rsidR="00A13AD3">
              <w:rPr>
                <w:rFonts w:cs="Garamond"/>
              </w:rPr>
              <w:t xml:space="preserve"> </w:t>
            </w:r>
            <w:r w:rsidR="00794CCA">
              <w:rPr>
                <w:rFonts w:cs="Garamond"/>
              </w:rPr>
              <w:t>Sep 2001-march 2003.</w:t>
            </w:r>
          </w:p>
          <w:p w:rsidR="00B06F5C" w:rsidRDefault="00252ADA" w:rsidP="002917FD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cs="Garamond"/>
              </w:rPr>
            </w:pPr>
            <w:r>
              <w:rPr>
                <w:rFonts w:cs="Garamond"/>
              </w:rPr>
              <w:t xml:space="preserve">Internal Medicine </w:t>
            </w:r>
            <w:r w:rsidR="00044328">
              <w:rPr>
                <w:rFonts w:cs="Garamond"/>
              </w:rPr>
              <w:t xml:space="preserve">residency training at </w:t>
            </w:r>
            <w:r w:rsidR="00A13AD3">
              <w:rPr>
                <w:rFonts w:cs="Garamond"/>
              </w:rPr>
              <w:t>McMaster</w:t>
            </w:r>
            <w:r w:rsidR="00E36013">
              <w:rPr>
                <w:rFonts w:cs="Garamond"/>
              </w:rPr>
              <w:t xml:space="preserve"> </w:t>
            </w:r>
            <w:r w:rsidR="0064118A">
              <w:rPr>
                <w:rFonts w:cs="Garamond"/>
              </w:rPr>
              <w:t>University</w:t>
            </w:r>
            <w:r w:rsidR="00772A1C">
              <w:rPr>
                <w:rFonts w:cs="Garamond"/>
              </w:rPr>
              <w:t>;</w:t>
            </w:r>
            <w:r w:rsidR="00B06F5C">
              <w:rPr>
                <w:rFonts w:cs="Garamond"/>
              </w:rPr>
              <w:t xml:space="preserve"> July</w:t>
            </w:r>
            <w:r w:rsidR="00527C95">
              <w:rPr>
                <w:rFonts w:cs="Garamond"/>
              </w:rPr>
              <w:t xml:space="preserve"> </w:t>
            </w:r>
            <w:r w:rsidR="00B06F5C">
              <w:rPr>
                <w:rFonts w:cs="Garamond"/>
              </w:rPr>
              <w:t>2003-June</w:t>
            </w:r>
            <w:r w:rsidR="00527C95">
              <w:rPr>
                <w:rFonts w:cs="Garamond"/>
              </w:rPr>
              <w:t xml:space="preserve"> </w:t>
            </w:r>
            <w:r w:rsidR="00B06F5C">
              <w:rPr>
                <w:rFonts w:cs="Garamond"/>
              </w:rPr>
              <w:t>2006</w:t>
            </w:r>
            <w:r w:rsidR="00527C95">
              <w:rPr>
                <w:rFonts w:cs="Garamond"/>
              </w:rPr>
              <w:t>.</w:t>
            </w:r>
          </w:p>
          <w:p w:rsidR="00044328" w:rsidRDefault="0064118A" w:rsidP="00B06F5C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cs="Garamond"/>
              </w:rPr>
            </w:pPr>
            <w:r>
              <w:rPr>
                <w:rFonts w:cs="Garamond"/>
              </w:rPr>
              <w:t xml:space="preserve"> </w:t>
            </w:r>
            <w:r w:rsidR="00B06F5C">
              <w:rPr>
                <w:rFonts w:cs="Garamond"/>
              </w:rPr>
              <w:t xml:space="preserve">Adult </w:t>
            </w:r>
            <w:r w:rsidR="00644770">
              <w:rPr>
                <w:rFonts w:cs="Garamond"/>
              </w:rPr>
              <w:t xml:space="preserve">Hematology </w:t>
            </w:r>
            <w:r w:rsidR="00527C95">
              <w:rPr>
                <w:rFonts w:cs="Garamond"/>
              </w:rPr>
              <w:t xml:space="preserve">training </w:t>
            </w:r>
            <w:r w:rsidR="00644770">
              <w:rPr>
                <w:rFonts w:cs="Garamond"/>
              </w:rPr>
              <w:t xml:space="preserve">program </w:t>
            </w:r>
            <w:r w:rsidR="00B06F5C">
              <w:rPr>
                <w:rFonts w:cs="Garamond"/>
              </w:rPr>
              <w:t>at McMaster University</w:t>
            </w:r>
            <w:r w:rsidR="00772A1C">
              <w:rPr>
                <w:rFonts w:cs="Garamond"/>
              </w:rPr>
              <w:t>;</w:t>
            </w:r>
            <w:r w:rsidR="00B06F5C">
              <w:rPr>
                <w:rFonts w:cs="Garamond"/>
              </w:rPr>
              <w:t xml:space="preserve"> July 2006- June 2008</w:t>
            </w:r>
            <w:r w:rsidR="00527C95">
              <w:rPr>
                <w:rFonts w:cs="Garamond"/>
              </w:rPr>
              <w:t>.</w:t>
            </w:r>
          </w:p>
          <w:p w:rsidR="00415031" w:rsidRDefault="00B06F5C" w:rsidP="002917FD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cs="Garamond"/>
              </w:rPr>
            </w:pPr>
            <w:r>
              <w:rPr>
                <w:rFonts w:cs="Garamond"/>
              </w:rPr>
              <w:t xml:space="preserve">Medical Oncology  </w:t>
            </w:r>
            <w:r w:rsidR="00527C95">
              <w:rPr>
                <w:rFonts w:cs="Garamond"/>
              </w:rPr>
              <w:t xml:space="preserve">training </w:t>
            </w:r>
            <w:r>
              <w:rPr>
                <w:rFonts w:cs="Garamond"/>
              </w:rPr>
              <w:t>program</w:t>
            </w:r>
            <w:r w:rsidR="00772A1C">
              <w:rPr>
                <w:rFonts w:cs="Garamond"/>
              </w:rPr>
              <w:t xml:space="preserve"> a</w:t>
            </w:r>
            <w:r w:rsidR="00B749E8">
              <w:rPr>
                <w:rFonts w:cs="Garamond"/>
              </w:rPr>
              <w:t xml:space="preserve">t </w:t>
            </w:r>
            <w:r w:rsidR="009205BC">
              <w:rPr>
                <w:rFonts w:cs="Garamond"/>
              </w:rPr>
              <w:t>McMaster</w:t>
            </w:r>
            <w:r w:rsidR="00B749E8">
              <w:rPr>
                <w:rFonts w:cs="Garamond"/>
              </w:rPr>
              <w:t xml:space="preserve"> University</w:t>
            </w:r>
            <w:r w:rsidR="00772A1C">
              <w:rPr>
                <w:rFonts w:cs="Garamond"/>
              </w:rPr>
              <w:t>;</w:t>
            </w:r>
            <w:r>
              <w:rPr>
                <w:rFonts w:cs="Garamond"/>
              </w:rPr>
              <w:t xml:space="preserve"> July 2008-</w:t>
            </w:r>
            <w:r w:rsidR="00B749E8">
              <w:rPr>
                <w:rFonts w:cs="Garamond"/>
              </w:rPr>
              <w:t>June 2010</w:t>
            </w:r>
          </w:p>
          <w:p w:rsidR="00772A1C" w:rsidRDefault="00772A1C" w:rsidP="00794CCA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cs="Garamond"/>
              </w:rPr>
            </w:pPr>
            <w:r>
              <w:rPr>
                <w:rFonts w:cs="Garamond"/>
              </w:rPr>
              <w:t>Medical oncology fellowship (</w:t>
            </w:r>
            <w:r w:rsidRPr="00794CCA">
              <w:rPr>
                <w:rFonts w:cs="Garamond"/>
                <w:b/>
                <w:bCs/>
              </w:rPr>
              <w:t>Lung cancer/Lymphoma</w:t>
            </w:r>
            <w:r>
              <w:rPr>
                <w:rFonts w:cs="Garamond"/>
              </w:rPr>
              <w:t>) at McMaster University; July 2010-June 2011.</w:t>
            </w:r>
          </w:p>
          <w:p w:rsidR="00794CCA" w:rsidRDefault="00794CCA" w:rsidP="002917FD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cs="Garamond"/>
              </w:rPr>
            </w:pPr>
            <w:r>
              <w:rPr>
                <w:rFonts w:cs="Garamond"/>
              </w:rPr>
              <w:t>HRM master degree/CIP training at McMaster university July 2009-June 2011.</w:t>
            </w:r>
          </w:p>
          <w:p w:rsidR="00A13AD3" w:rsidRDefault="00A13AD3">
            <w:pPr>
              <w:pStyle w:val="Achievement"/>
              <w:numPr>
                <w:ilvl w:val="0"/>
                <w:numId w:val="0"/>
              </w:numPr>
              <w:ind w:left="245" w:hanging="245"/>
            </w:pPr>
          </w:p>
        </w:tc>
      </w:tr>
      <w:tr w:rsidR="00A13AD3">
        <w:trPr>
          <w:trHeight w:val="138"/>
        </w:trPr>
        <w:tc>
          <w:tcPr>
            <w:tcW w:w="2151" w:type="dxa"/>
          </w:tcPr>
          <w:p w:rsidR="00A13AD3" w:rsidRDefault="00A13AD3">
            <w:pPr>
              <w:pStyle w:val="SectionTitle"/>
            </w:pPr>
            <w:r>
              <w:t>Languages</w:t>
            </w:r>
          </w:p>
        </w:tc>
        <w:tc>
          <w:tcPr>
            <w:tcW w:w="6632" w:type="dxa"/>
          </w:tcPr>
          <w:p w:rsidR="00A13AD3" w:rsidRDefault="00A13AD3">
            <w:pPr>
              <w:pStyle w:val="Objective"/>
            </w:pPr>
            <w:r>
              <w:t xml:space="preserve">I can speak English </w:t>
            </w:r>
            <w:r w:rsidR="0064118A">
              <w:t>fluently, beside</w:t>
            </w:r>
            <w:r>
              <w:t xml:space="preserve"> my tongue-mother language Arabic.</w:t>
            </w:r>
          </w:p>
        </w:tc>
      </w:tr>
      <w:tr w:rsidR="00A13AD3">
        <w:trPr>
          <w:trHeight w:val="4349"/>
        </w:trPr>
        <w:tc>
          <w:tcPr>
            <w:tcW w:w="2151" w:type="dxa"/>
          </w:tcPr>
          <w:p w:rsidR="00A13AD3" w:rsidRDefault="00A13AD3">
            <w:pPr>
              <w:pStyle w:val="SectionTitle"/>
            </w:pPr>
            <w:r>
              <w:t>Exams</w:t>
            </w:r>
            <w:r w:rsidR="00B25819">
              <w:t xml:space="preserve"> and Boards</w:t>
            </w:r>
          </w:p>
        </w:tc>
        <w:tc>
          <w:tcPr>
            <w:tcW w:w="6632" w:type="dxa"/>
          </w:tcPr>
          <w:p w:rsidR="00A13AD3" w:rsidRDefault="00A13AD3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  <w:rPr>
                <w:rFonts w:cs="Garamond"/>
              </w:rPr>
            </w:pPr>
          </w:p>
          <w:p w:rsidR="00A13AD3" w:rsidRDefault="00044328" w:rsidP="00794CCA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  <w:rPr>
                <w:rFonts w:cs="Garamond"/>
              </w:rPr>
            </w:pPr>
            <w:r>
              <w:rPr>
                <w:rFonts w:cs="Garamond"/>
              </w:rPr>
              <w:t xml:space="preserve">I am </w:t>
            </w:r>
            <w:r w:rsidR="00B06F5C">
              <w:rPr>
                <w:rFonts w:cs="Garamond"/>
              </w:rPr>
              <w:t>an ECFMG</w:t>
            </w:r>
            <w:r>
              <w:rPr>
                <w:rFonts w:cs="Garamond"/>
              </w:rPr>
              <w:t xml:space="preserve"> </w:t>
            </w:r>
            <w:r w:rsidR="00A13AD3">
              <w:rPr>
                <w:rFonts w:cs="Garamond"/>
              </w:rPr>
              <w:t>certified</w:t>
            </w:r>
            <w:r>
              <w:rPr>
                <w:rFonts w:cs="Garamond"/>
              </w:rPr>
              <w:t xml:space="preserve"> on 2002</w:t>
            </w:r>
            <w:r w:rsidR="00794CCA">
              <w:rPr>
                <w:rFonts w:cs="Garamond"/>
              </w:rPr>
              <w:t>.</w:t>
            </w:r>
          </w:p>
          <w:p w:rsidR="00A13AD3" w:rsidRDefault="00044328">
            <w:pPr>
              <w:pStyle w:val="Achievement"/>
              <w:numPr>
                <w:ilvl w:val="0"/>
                <w:numId w:val="0"/>
              </w:numPr>
              <w:ind w:left="240" w:hanging="240"/>
              <w:jc w:val="left"/>
              <w:rPr>
                <w:rFonts w:cs="Garamond"/>
              </w:rPr>
            </w:pPr>
            <w:proofErr w:type="gramStart"/>
            <w:r>
              <w:rPr>
                <w:rFonts w:cs="Garamond"/>
              </w:rPr>
              <w:t>MRCP(</w:t>
            </w:r>
            <w:proofErr w:type="gramEnd"/>
            <w:r>
              <w:rPr>
                <w:rFonts w:cs="Garamond"/>
              </w:rPr>
              <w:t xml:space="preserve">UK) </w:t>
            </w:r>
            <w:r w:rsidR="00A13AD3">
              <w:rPr>
                <w:rFonts w:cs="Garamond"/>
              </w:rPr>
              <w:t>certified</w:t>
            </w:r>
            <w:r>
              <w:rPr>
                <w:rFonts w:cs="Garamond"/>
              </w:rPr>
              <w:t xml:space="preserve"> </w:t>
            </w:r>
            <w:r w:rsidR="0064118A">
              <w:rPr>
                <w:rFonts w:cs="Garamond"/>
              </w:rPr>
              <w:t>,</w:t>
            </w:r>
            <w:r>
              <w:rPr>
                <w:rFonts w:cs="Garamond"/>
              </w:rPr>
              <w:t>appointed on April 1 , 2004</w:t>
            </w:r>
            <w:r w:rsidR="00B25819">
              <w:rPr>
                <w:rFonts w:cs="Garamond"/>
              </w:rPr>
              <w:t>.</w:t>
            </w:r>
          </w:p>
          <w:p w:rsidR="00B25819" w:rsidRDefault="00B25819" w:rsidP="00B25819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  <w:rPr>
                <w:rFonts w:cs="Garamond"/>
              </w:rPr>
            </w:pPr>
            <w:r>
              <w:rPr>
                <w:rFonts w:cs="Garamond"/>
              </w:rPr>
              <w:t xml:space="preserve">LMMC </w:t>
            </w:r>
            <w:r w:rsidR="00BC6990">
              <w:rPr>
                <w:rFonts w:cs="Garamond"/>
              </w:rPr>
              <w:t>exams, the</w:t>
            </w:r>
            <w:r>
              <w:rPr>
                <w:rFonts w:cs="Garamond"/>
              </w:rPr>
              <w:t xml:space="preserve"> medical licensing exam for independent practice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Garamond"/>
                  </w:rPr>
                  <w:t>Canada</w:t>
                </w:r>
              </w:smartTag>
            </w:smartTag>
            <w:r w:rsidR="000623AB">
              <w:rPr>
                <w:rFonts w:cs="Garamond"/>
              </w:rPr>
              <w:t>, on 2005</w:t>
            </w:r>
            <w:r>
              <w:rPr>
                <w:rFonts w:cs="Garamond"/>
              </w:rPr>
              <w:t>.</w:t>
            </w:r>
          </w:p>
          <w:p w:rsidR="00644770" w:rsidRPr="00ED0C54" w:rsidRDefault="000623AB" w:rsidP="00B25819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  <w:rPr>
                <w:rFonts w:cs="Garamond"/>
              </w:rPr>
            </w:pPr>
            <w:r w:rsidRPr="00ED0C54">
              <w:rPr>
                <w:rFonts w:cs="Garamond"/>
              </w:rPr>
              <w:t>American</w:t>
            </w:r>
            <w:r w:rsidR="00644770" w:rsidRPr="00ED0C54">
              <w:rPr>
                <w:rFonts w:cs="Garamond"/>
              </w:rPr>
              <w:t xml:space="preserve"> board of </w:t>
            </w:r>
            <w:r w:rsidRPr="00ED0C54">
              <w:rPr>
                <w:rFonts w:cs="Garamond"/>
              </w:rPr>
              <w:t>Internal</w:t>
            </w:r>
            <w:r w:rsidR="00644770" w:rsidRPr="00ED0C54">
              <w:rPr>
                <w:rFonts w:cs="Garamond"/>
              </w:rPr>
              <w:t xml:space="preserve"> </w:t>
            </w:r>
            <w:r w:rsidRPr="00ED0C54">
              <w:rPr>
                <w:rFonts w:cs="Garamond"/>
              </w:rPr>
              <w:t>Medicine</w:t>
            </w:r>
            <w:r w:rsidR="00644770" w:rsidRPr="00ED0C54">
              <w:rPr>
                <w:rFonts w:cs="Garamond"/>
              </w:rPr>
              <w:t xml:space="preserve"> (certified for the </w:t>
            </w:r>
            <w:r w:rsidRPr="00ED0C54">
              <w:rPr>
                <w:rFonts w:cs="Garamond"/>
              </w:rPr>
              <w:t>period</w:t>
            </w:r>
            <w:r w:rsidR="00644770" w:rsidRPr="00ED0C54">
              <w:rPr>
                <w:rFonts w:cs="Garamond"/>
              </w:rPr>
              <w:t xml:space="preserve"> 2006 through 2016)</w:t>
            </w:r>
          </w:p>
          <w:p w:rsidR="00644770" w:rsidRPr="00ED0C54" w:rsidRDefault="00644770" w:rsidP="000623AB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  <w:rPr>
                <w:rFonts w:cs="Garamond"/>
              </w:rPr>
            </w:pPr>
            <w:r w:rsidRPr="00ED0C54">
              <w:rPr>
                <w:rFonts w:cs="Garamond"/>
              </w:rPr>
              <w:t xml:space="preserve">Royal </w:t>
            </w:r>
            <w:r w:rsidR="000623AB" w:rsidRPr="00ED0C54">
              <w:rPr>
                <w:rFonts w:cs="Garamond"/>
              </w:rPr>
              <w:t>C</w:t>
            </w:r>
            <w:r w:rsidRPr="00ED0C54">
              <w:rPr>
                <w:rFonts w:cs="Garamond"/>
              </w:rPr>
              <w:t xml:space="preserve">ollege of </w:t>
            </w:r>
            <w:r w:rsidR="000623AB" w:rsidRPr="00ED0C54">
              <w:rPr>
                <w:rFonts w:cs="Garamond"/>
              </w:rPr>
              <w:t>Physicians</w:t>
            </w:r>
            <w:r w:rsidRPr="00ED0C54">
              <w:rPr>
                <w:rFonts w:cs="Garamond"/>
              </w:rPr>
              <w:t xml:space="preserve"> and Surgeons board exam in Internal medicine (May 2007)</w:t>
            </w:r>
          </w:p>
          <w:p w:rsidR="00591D4B" w:rsidRPr="00ED0C54" w:rsidRDefault="00415031" w:rsidP="00415031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  <w:rPr>
                <w:rFonts w:cs="Garamond"/>
              </w:rPr>
            </w:pPr>
            <w:r w:rsidRPr="00ED0C54">
              <w:rPr>
                <w:rFonts w:cs="Garamond"/>
              </w:rPr>
              <w:t xml:space="preserve">Royal College of Physicians and Surgeons board exam in </w:t>
            </w:r>
            <w:r w:rsidR="00805E84" w:rsidRPr="00ED0C54">
              <w:rPr>
                <w:rFonts w:cs="Garamond"/>
              </w:rPr>
              <w:t>Hematology</w:t>
            </w:r>
            <w:r w:rsidRPr="00ED0C54">
              <w:rPr>
                <w:rFonts w:cs="Garamond"/>
              </w:rPr>
              <w:t xml:space="preserve"> (September 2008)</w:t>
            </w:r>
          </w:p>
          <w:p w:rsidR="002E12B2" w:rsidRPr="00ED0C54" w:rsidRDefault="002E12B2" w:rsidP="002E12B2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  <w:rPr>
                <w:rFonts w:cs="Garamond"/>
              </w:rPr>
            </w:pPr>
            <w:r w:rsidRPr="00ED0C54">
              <w:rPr>
                <w:rFonts w:cs="Garamond"/>
              </w:rPr>
              <w:t>Royal College of Physicians and Surgeons board exam in Medical Oncology (November 2010)</w:t>
            </w:r>
          </w:p>
          <w:p w:rsidR="002E6BF2" w:rsidRPr="00ED0C54" w:rsidRDefault="002E6BF2" w:rsidP="00415031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</w:pPr>
            <w:r w:rsidRPr="00ED0C54">
              <w:rPr>
                <w:rFonts w:cs="Garamond"/>
              </w:rPr>
              <w:t xml:space="preserve">American Board of Hematology Certified on 2009 </w:t>
            </w:r>
            <w:r w:rsidR="00B749E8" w:rsidRPr="00ED0C54">
              <w:rPr>
                <w:rFonts w:cs="Garamond"/>
              </w:rPr>
              <w:t>(October 2009) scored in t</w:t>
            </w:r>
            <w:r w:rsidRPr="00ED0C54">
              <w:rPr>
                <w:rFonts w:cs="Garamond"/>
              </w:rPr>
              <w:t>he top 90</w:t>
            </w:r>
            <w:r w:rsidRPr="00ED0C54">
              <w:rPr>
                <w:rFonts w:cs="Garamond"/>
                <w:vertAlign w:val="superscript"/>
              </w:rPr>
              <w:t>th</w:t>
            </w:r>
            <w:r w:rsidR="00B749E8" w:rsidRPr="00ED0C54">
              <w:rPr>
                <w:rFonts w:cs="Garamond"/>
              </w:rPr>
              <w:t xml:space="preserve"> percentile.</w:t>
            </w:r>
          </w:p>
          <w:p w:rsidR="00591D4B" w:rsidRDefault="00591D4B" w:rsidP="002917FD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</w:pPr>
          </w:p>
          <w:p w:rsidR="00591D4B" w:rsidRDefault="00591D4B" w:rsidP="002917FD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</w:pPr>
          </w:p>
          <w:p w:rsidR="00591D4B" w:rsidRDefault="00591D4B" w:rsidP="002917FD">
            <w:pPr>
              <w:pStyle w:val="Achievement"/>
              <w:numPr>
                <w:ilvl w:val="0"/>
                <w:numId w:val="0"/>
              </w:numPr>
              <w:ind w:left="240" w:right="240" w:hanging="240"/>
              <w:jc w:val="left"/>
            </w:pPr>
          </w:p>
        </w:tc>
      </w:tr>
      <w:tr w:rsidR="00A13AD3">
        <w:trPr>
          <w:trHeight w:val="67"/>
        </w:trPr>
        <w:tc>
          <w:tcPr>
            <w:tcW w:w="2151" w:type="dxa"/>
          </w:tcPr>
          <w:p w:rsidR="00772A1C" w:rsidRDefault="00772A1C">
            <w:pPr>
              <w:pStyle w:val="SectionTitle"/>
            </w:pPr>
          </w:p>
          <w:p w:rsidR="00794CCA" w:rsidRDefault="00794CCA">
            <w:pPr>
              <w:pStyle w:val="SectionTitle"/>
            </w:pPr>
          </w:p>
          <w:p w:rsidR="00A13AD3" w:rsidRDefault="00A13AD3">
            <w:pPr>
              <w:pStyle w:val="SectionTitle"/>
            </w:pPr>
            <w:r>
              <w:t>Work experience and  present appointments</w:t>
            </w:r>
          </w:p>
          <w:p w:rsidR="00A13AD3" w:rsidRDefault="00A13AD3"/>
        </w:tc>
        <w:tc>
          <w:tcPr>
            <w:tcW w:w="6632" w:type="dxa"/>
          </w:tcPr>
          <w:p w:rsidR="00A13AD3" w:rsidRDefault="00A13AD3">
            <w:pPr>
              <w:pStyle w:val="Achievement"/>
              <w:numPr>
                <w:ilvl w:val="0"/>
                <w:numId w:val="0"/>
              </w:numPr>
            </w:pPr>
          </w:p>
          <w:p w:rsidR="00772A1C" w:rsidRDefault="00772A1C" w:rsidP="00772A1C">
            <w:pPr>
              <w:pStyle w:val="Achievement"/>
              <w:numPr>
                <w:ilvl w:val="0"/>
                <w:numId w:val="0"/>
              </w:numPr>
            </w:pPr>
          </w:p>
          <w:p w:rsidR="00772A1C" w:rsidRDefault="00772A1C" w:rsidP="00772A1C">
            <w:pPr>
              <w:pStyle w:val="Achievement"/>
              <w:numPr>
                <w:ilvl w:val="0"/>
                <w:numId w:val="0"/>
              </w:numPr>
            </w:pPr>
          </w:p>
          <w:p w:rsidR="00794CCA" w:rsidRDefault="00794CCA" w:rsidP="00772A1C">
            <w:pPr>
              <w:pStyle w:val="Achievement"/>
              <w:numPr>
                <w:ilvl w:val="0"/>
                <w:numId w:val="0"/>
              </w:numPr>
            </w:pPr>
          </w:p>
          <w:p w:rsidR="00794CCA" w:rsidRDefault="00794CCA" w:rsidP="00772A1C">
            <w:pPr>
              <w:pStyle w:val="Achievement"/>
              <w:numPr>
                <w:ilvl w:val="0"/>
                <w:numId w:val="0"/>
              </w:numPr>
            </w:pPr>
          </w:p>
          <w:p w:rsidR="00794CCA" w:rsidRDefault="00794CCA" w:rsidP="00772A1C">
            <w:pPr>
              <w:pStyle w:val="Achievement"/>
              <w:numPr>
                <w:ilvl w:val="0"/>
                <w:numId w:val="0"/>
              </w:numPr>
            </w:pPr>
          </w:p>
          <w:p w:rsidR="00A13AD3" w:rsidRDefault="00D232FB" w:rsidP="00772A1C">
            <w:pPr>
              <w:pStyle w:val="Achievement"/>
              <w:numPr>
                <w:ilvl w:val="0"/>
                <w:numId w:val="0"/>
              </w:numPr>
            </w:pPr>
            <w:r>
              <w:t xml:space="preserve">I have done 18 months of </w:t>
            </w:r>
            <w:r w:rsidR="00A13AD3">
              <w:t>Internal</w:t>
            </w:r>
            <w:r>
              <w:t xml:space="preserve"> Medicine training in King Khalid University Hospital </w:t>
            </w:r>
            <w:r w:rsidR="00EC3603">
              <w:t xml:space="preserve">in Riyadh, Saudi Arabia </w:t>
            </w:r>
            <w:r w:rsidR="0045077F">
              <w:t xml:space="preserve">which </w:t>
            </w:r>
            <w:r w:rsidR="0045077F">
              <w:rPr>
                <w:rFonts w:cs="Garamond"/>
              </w:rPr>
              <w:t>is</w:t>
            </w:r>
            <w:r>
              <w:rPr>
                <w:rFonts w:cs="Garamond"/>
              </w:rPr>
              <w:t xml:space="preserve"> a teaching hospital with an on</w:t>
            </w:r>
            <w:r w:rsidR="006F3971">
              <w:rPr>
                <w:rFonts w:cs="Garamond"/>
              </w:rPr>
              <w:t>-</w:t>
            </w:r>
            <w:r>
              <w:rPr>
                <w:rFonts w:cs="Garamond"/>
              </w:rPr>
              <w:t>site medical school</w:t>
            </w:r>
            <w:r>
              <w:t xml:space="preserve"> </w:t>
            </w:r>
            <w:r w:rsidR="00E36013">
              <w:t xml:space="preserve">and functions as </w:t>
            </w:r>
            <w:r>
              <w:rPr>
                <w:rFonts w:cs="Garamond"/>
              </w:rPr>
              <w:t>tertiary care referral center</w:t>
            </w:r>
            <w:r w:rsidR="002917FD">
              <w:rPr>
                <w:rFonts w:cs="Garamond"/>
              </w:rPr>
              <w:t>.</w:t>
            </w:r>
            <w:r>
              <w:t xml:space="preserve"> </w:t>
            </w:r>
          </w:p>
          <w:p w:rsidR="006F3971" w:rsidRDefault="00E36013" w:rsidP="00AC06FF">
            <w:pPr>
              <w:pStyle w:val="Achievement"/>
              <w:numPr>
                <w:ilvl w:val="0"/>
                <w:numId w:val="0"/>
              </w:numPr>
            </w:pPr>
            <w:r>
              <w:t xml:space="preserve">I joined </w:t>
            </w:r>
            <w:r w:rsidR="00A13AD3">
              <w:t>McMaster</w:t>
            </w:r>
            <w:r>
              <w:t xml:space="preserve"> </w:t>
            </w:r>
            <w:r w:rsidR="00A65342">
              <w:t xml:space="preserve">university </w:t>
            </w:r>
            <w:r w:rsidR="00BC6990">
              <w:t xml:space="preserve">Internal medicine </w:t>
            </w:r>
            <w:r w:rsidR="00A65342">
              <w:t>residency</w:t>
            </w:r>
            <w:r>
              <w:t xml:space="preserve"> training program on July </w:t>
            </w:r>
            <w:r w:rsidR="00A65342">
              <w:t xml:space="preserve">1st, </w:t>
            </w:r>
            <w:r w:rsidR="003770A3">
              <w:t xml:space="preserve">2003 </w:t>
            </w:r>
            <w:r w:rsidR="00AC06FF">
              <w:t>and completed my training on June 2006.</w:t>
            </w:r>
          </w:p>
          <w:p w:rsidR="00815120" w:rsidRDefault="00815120" w:rsidP="00415031">
            <w:pPr>
              <w:pStyle w:val="Achievement"/>
              <w:numPr>
                <w:ilvl w:val="0"/>
                <w:numId w:val="0"/>
              </w:numPr>
            </w:pPr>
            <w:r>
              <w:t>I have joined the Hematology program on July 1</w:t>
            </w:r>
            <w:r w:rsidR="00C242DA">
              <w:t>st</w:t>
            </w:r>
            <w:r>
              <w:t>, 2006</w:t>
            </w:r>
            <w:r w:rsidR="00C242DA">
              <w:t xml:space="preserve"> </w:t>
            </w:r>
            <w:r w:rsidR="00A65342">
              <w:t>and completed</w:t>
            </w:r>
            <w:r w:rsidR="00C242DA">
              <w:t xml:space="preserve"> my training by June 30</w:t>
            </w:r>
            <w:r w:rsidR="0064118A">
              <w:t>t</w:t>
            </w:r>
            <w:r w:rsidR="00C242DA">
              <w:t>h, 2008</w:t>
            </w:r>
            <w:r>
              <w:t>.</w:t>
            </w:r>
          </w:p>
          <w:p w:rsidR="00ED0C54" w:rsidRDefault="00ED0C54" w:rsidP="00ED0C54">
            <w:pPr>
              <w:pStyle w:val="Achievement"/>
              <w:numPr>
                <w:ilvl w:val="0"/>
                <w:numId w:val="0"/>
              </w:numPr>
            </w:pPr>
            <w:r>
              <w:t>I have joined the Medical Oncology on July 1st, 2008 and completed my training by June 30th, 2010.</w:t>
            </w:r>
          </w:p>
          <w:p w:rsidR="00ED0C54" w:rsidRDefault="00ED0C54" w:rsidP="00ED0C54">
            <w:pPr>
              <w:pStyle w:val="Achievement"/>
              <w:numPr>
                <w:ilvl w:val="0"/>
                <w:numId w:val="0"/>
              </w:numPr>
            </w:pPr>
            <w:r>
              <w:t>Fellowship training in Lung neoplasm and lymphomas for the period July 1,2010 till June 30</w:t>
            </w:r>
            <w:r w:rsidRPr="00ED0C54">
              <w:rPr>
                <w:vertAlign w:val="superscript"/>
              </w:rPr>
              <w:t>th</w:t>
            </w:r>
            <w:r>
              <w:t>,2011</w:t>
            </w:r>
          </w:p>
          <w:p w:rsidR="00EF00FD" w:rsidRDefault="00772A1C" w:rsidP="00772A1C">
            <w:pPr>
              <w:pStyle w:val="Achievement"/>
              <w:numPr>
                <w:ilvl w:val="0"/>
                <w:numId w:val="0"/>
              </w:numPr>
            </w:pPr>
            <w:r>
              <w:t>Clinical investigator program (CIP)</w:t>
            </w:r>
            <w:r w:rsidR="008A1DE2">
              <w:t>/</w:t>
            </w:r>
            <w:r>
              <w:t xml:space="preserve"> HRM master </w:t>
            </w:r>
            <w:r w:rsidR="00EF00FD">
              <w:t xml:space="preserve">program at McMaster </w:t>
            </w:r>
            <w:r w:rsidR="00ED0C54">
              <w:t>University July</w:t>
            </w:r>
            <w:r w:rsidR="00B749E8">
              <w:t xml:space="preserve"> 2009</w:t>
            </w:r>
            <w:r w:rsidR="00ED0C54">
              <w:t xml:space="preserve"> till June 2011</w:t>
            </w:r>
            <w:r>
              <w:t>.</w:t>
            </w:r>
          </w:p>
          <w:p w:rsidR="00F45B37" w:rsidRDefault="00F45B37" w:rsidP="00772A1C">
            <w:pPr>
              <w:pStyle w:val="Achievement"/>
              <w:numPr>
                <w:ilvl w:val="0"/>
                <w:numId w:val="0"/>
              </w:numPr>
            </w:pPr>
            <w:r>
              <w:t xml:space="preserve">Promoted to assistant professor at College of medicine, King Saud University in </w:t>
            </w:r>
            <w:proofErr w:type="gramStart"/>
            <w:r>
              <w:t>October ,</w:t>
            </w:r>
            <w:proofErr w:type="gramEnd"/>
            <w:r>
              <w:t>2011.</w:t>
            </w:r>
          </w:p>
          <w:p w:rsidR="00D232FB" w:rsidRDefault="00D232FB" w:rsidP="00E36013">
            <w:pPr>
              <w:pStyle w:val="Achievement"/>
              <w:numPr>
                <w:ilvl w:val="0"/>
                <w:numId w:val="0"/>
              </w:numPr>
            </w:pPr>
          </w:p>
          <w:p w:rsidR="00A13AD3" w:rsidRDefault="00A13AD3" w:rsidP="006F3971">
            <w:pPr>
              <w:pStyle w:val="Achievement"/>
              <w:numPr>
                <w:ilvl w:val="0"/>
                <w:numId w:val="0"/>
              </w:numPr>
            </w:pPr>
            <w:r>
              <w:t xml:space="preserve">    </w:t>
            </w:r>
          </w:p>
        </w:tc>
      </w:tr>
      <w:tr w:rsidR="00A13AD3">
        <w:trPr>
          <w:trHeight w:val="1322"/>
        </w:trPr>
        <w:tc>
          <w:tcPr>
            <w:tcW w:w="2151" w:type="dxa"/>
          </w:tcPr>
          <w:p w:rsidR="00A13AD3" w:rsidRDefault="00A13AD3">
            <w:pPr>
              <w:pStyle w:val="SectionTitle"/>
            </w:pPr>
            <w:r>
              <w:t>Computer Experience</w:t>
            </w:r>
          </w:p>
        </w:tc>
        <w:tc>
          <w:tcPr>
            <w:tcW w:w="6632" w:type="dxa"/>
          </w:tcPr>
          <w:p w:rsidR="00A13AD3" w:rsidRDefault="00A13AD3" w:rsidP="0064118A">
            <w:pPr>
              <w:pStyle w:val="Objective"/>
            </w:pPr>
            <w:r>
              <w:t xml:space="preserve">I </w:t>
            </w:r>
            <w:r w:rsidR="00A65342">
              <w:t>have a</w:t>
            </w:r>
            <w:r>
              <w:t xml:space="preserve"> computer experience with the BASIC </w:t>
            </w:r>
            <w:r w:rsidR="00A65342">
              <w:t>programming,</w:t>
            </w:r>
            <w:r>
              <w:t xml:space="preserve"> WORD </w:t>
            </w:r>
            <w:r w:rsidR="0064118A">
              <w:t xml:space="preserve">and </w:t>
            </w:r>
            <w:proofErr w:type="spellStart"/>
            <w:r w:rsidR="0064118A">
              <w:t>Power</w:t>
            </w:r>
            <w:r>
              <w:t>Points</w:t>
            </w:r>
            <w:proofErr w:type="spellEnd"/>
            <w:r w:rsidR="008D5984">
              <w:t xml:space="preserve"> and web</w:t>
            </w:r>
            <w:r w:rsidR="00805E84">
              <w:t xml:space="preserve"> </w:t>
            </w:r>
            <w:r w:rsidR="005D704E">
              <w:t>designing</w:t>
            </w:r>
            <w:r>
              <w:t>.</w:t>
            </w:r>
          </w:p>
          <w:p w:rsidR="00A13AD3" w:rsidRDefault="00A13AD3">
            <w:pPr>
              <w:pStyle w:val="Objective"/>
            </w:pPr>
          </w:p>
        </w:tc>
      </w:tr>
      <w:tr w:rsidR="001A2FE7">
        <w:trPr>
          <w:cantSplit/>
          <w:trHeight w:val="932"/>
        </w:trPr>
        <w:tc>
          <w:tcPr>
            <w:tcW w:w="2151" w:type="dxa"/>
          </w:tcPr>
          <w:p w:rsidR="009E2A24" w:rsidRDefault="001A2FE7">
            <w:pPr>
              <w:pStyle w:val="SectionTitle"/>
            </w:pPr>
            <w:r>
              <w:t>Nomination</w:t>
            </w:r>
            <w:r w:rsidR="008D5984">
              <w:t>/</w:t>
            </w:r>
          </w:p>
          <w:p w:rsidR="001A2FE7" w:rsidRDefault="008D5984">
            <w:pPr>
              <w:pStyle w:val="SectionTitle"/>
            </w:pPr>
            <w:r>
              <w:t>appreciation</w:t>
            </w:r>
          </w:p>
        </w:tc>
        <w:tc>
          <w:tcPr>
            <w:tcW w:w="6632" w:type="dxa"/>
          </w:tcPr>
          <w:p w:rsidR="001A2FE7" w:rsidRDefault="001A2FE7" w:rsidP="00B25819">
            <w:pPr>
              <w:pStyle w:val="Objective"/>
              <w:jc w:val="lowKashida"/>
            </w:pPr>
            <w:r>
              <w:t>Nominated as one of the best Chief Medical Resident PGY-3</w:t>
            </w:r>
          </w:p>
          <w:p w:rsidR="00415031" w:rsidRPr="00415031" w:rsidRDefault="00415031" w:rsidP="00772A1C">
            <w:pPr>
              <w:pStyle w:val="BodyText"/>
            </w:pPr>
            <w:r>
              <w:t>I have rece</w:t>
            </w:r>
            <w:r w:rsidR="008D5984">
              <w:t>ived a thanking letter for the C</w:t>
            </w:r>
            <w:r>
              <w:t xml:space="preserve">hief of the medical staff for </w:t>
            </w:r>
            <w:r w:rsidR="008D5984">
              <w:t xml:space="preserve">the excellent clinical care </w:t>
            </w:r>
            <w:r w:rsidR="00772A1C">
              <w:t xml:space="preserve">for internal medicine service </w:t>
            </w:r>
            <w:r w:rsidR="008D5984">
              <w:t>at Henderson Hospital</w:t>
            </w:r>
            <w:r w:rsidR="00AC06FF">
              <w:t>.</w:t>
            </w:r>
          </w:p>
        </w:tc>
      </w:tr>
      <w:tr w:rsidR="006F3971">
        <w:trPr>
          <w:cantSplit/>
          <w:trHeight w:val="2895"/>
        </w:trPr>
        <w:tc>
          <w:tcPr>
            <w:tcW w:w="2151" w:type="dxa"/>
          </w:tcPr>
          <w:p w:rsidR="006F3971" w:rsidRDefault="006F3971">
            <w:pPr>
              <w:pStyle w:val="SectionTitle"/>
            </w:pPr>
            <w:r>
              <w:t>Accreditations and licenses</w:t>
            </w:r>
          </w:p>
          <w:p w:rsidR="006F3971" w:rsidRDefault="006F3971">
            <w:pPr>
              <w:pStyle w:val="SectionTitle"/>
            </w:pPr>
          </w:p>
          <w:p w:rsidR="006F3971" w:rsidRDefault="006F3971">
            <w:pPr>
              <w:pStyle w:val="SectionTitle"/>
            </w:pPr>
          </w:p>
          <w:p w:rsidR="00C75BBC" w:rsidRDefault="00C75BBC">
            <w:pPr>
              <w:pStyle w:val="SectionTitle"/>
            </w:pPr>
          </w:p>
          <w:p w:rsidR="00C75BBC" w:rsidRDefault="00C75BBC">
            <w:pPr>
              <w:pStyle w:val="SectionTitle"/>
            </w:pPr>
          </w:p>
          <w:p w:rsidR="006F3971" w:rsidRPr="00C75BBC" w:rsidRDefault="006F3971">
            <w:pPr>
              <w:rPr>
                <w:rFonts w:ascii="Arial Black" w:hAnsi="Arial Black"/>
              </w:rPr>
            </w:pPr>
          </w:p>
        </w:tc>
        <w:tc>
          <w:tcPr>
            <w:tcW w:w="6632" w:type="dxa"/>
          </w:tcPr>
          <w:p w:rsidR="006F3971" w:rsidRDefault="006F3971" w:rsidP="00B25819">
            <w:pPr>
              <w:pStyle w:val="Objective"/>
              <w:jc w:val="lowKashida"/>
            </w:pPr>
            <w:r>
              <w:t xml:space="preserve">ECFMG (Educational Commission for Foreign Medical Graduates) certified on 2002. </w:t>
            </w:r>
          </w:p>
          <w:p w:rsidR="000623AB" w:rsidRPr="000623AB" w:rsidRDefault="000623AB" w:rsidP="000623AB">
            <w:pPr>
              <w:pStyle w:val="BodyText"/>
            </w:pPr>
            <w:r>
              <w:t xml:space="preserve">LMCC  certification (dated </w:t>
            </w:r>
            <w:smartTag w:uri="urn:schemas-microsoft-com:office:smarttags" w:element="date">
              <w:smartTagPr>
                <w:attr w:name="Month" w:val="6"/>
                <w:attr w:name="Day" w:val="17"/>
                <w:attr w:name="Year" w:val="2005"/>
              </w:smartTagPr>
              <w:r>
                <w:t>June 17,2005</w:t>
              </w:r>
            </w:smartTag>
            <w:r>
              <w:t>)</w:t>
            </w:r>
          </w:p>
          <w:p w:rsidR="008D5984" w:rsidRDefault="00C75BBC" w:rsidP="008D5984">
            <w:pPr>
              <w:pStyle w:val="BodyText"/>
            </w:pPr>
            <w:proofErr w:type="gramStart"/>
            <w:r>
              <w:t>MRCP(</w:t>
            </w:r>
            <w:proofErr w:type="gramEnd"/>
            <w:smartTag w:uri="urn:schemas-microsoft-com:office:smarttags" w:element="place">
              <w:smartTag w:uri="urn:schemas-microsoft-com:office:smarttags" w:element="country-region">
                <w:r>
                  <w:t>UK</w:t>
                </w:r>
              </w:smartTag>
            </w:smartTag>
            <w:r>
              <w:t>)</w:t>
            </w:r>
            <w:r w:rsidR="00D77EA6">
              <w:t>,</w:t>
            </w:r>
            <w:r w:rsidR="000623AB">
              <w:t xml:space="preserve"> </w:t>
            </w:r>
            <w:r w:rsidR="008D5984">
              <w:t>ABIM</w:t>
            </w:r>
            <w:r w:rsidR="000623AB">
              <w:t xml:space="preserve"> </w:t>
            </w:r>
            <w:r w:rsidR="00D77EA6">
              <w:t xml:space="preserve">and FRCPC </w:t>
            </w:r>
            <w:r w:rsidR="000623AB">
              <w:t xml:space="preserve">certified </w:t>
            </w:r>
            <w:r>
              <w:t xml:space="preserve"> </w:t>
            </w:r>
            <w:r w:rsidR="000623AB">
              <w:t>in Internal Medicine.</w:t>
            </w:r>
          </w:p>
          <w:p w:rsidR="000623AB" w:rsidRDefault="008D5984" w:rsidP="000623AB">
            <w:pPr>
              <w:pStyle w:val="BodyText"/>
            </w:pPr>
            <w:r>
              <w:t>FRCP</w:t>
            </w:r>
            <w:r w:rsidR="00805E84">
              <w:t>C certified in Hemat</w:t>
            </w:r>
            <w:r>
              <w:t>ology</w:t>
            </w:r>
            <w:r w:rsidR="00ED0C54">
              <w:t>, Medical Oncology</w:t>
            </w:r>
          </w:p>
          <w:p w:rsidR="00ED0C54" w:rsidRDefault="008A1DE2" w:rsidP="000623AB">
            <w:pPr>
              <w:pStyle w:val="BodyText"/>
            </w:pPr>
            <w:r>
              <w:t>ABIM certified in H</w:t>
            </w:r>
            <w:r w:rsidR="00ED0C54">
              <w:t>ematology, Medical Oncology</w:t>
            </w:r>
          </w:p>
          <w:p w:rsidR="006F3971" w:rsidRDefault="006F3971" w:rsidP="00591D4B">
            <w:pPr>
              <w:tabs>
                <w:tab w:val="left" w:pos="1622"/>
              </w:tabs>
            </w:pPr>
            <w:r>
              <w:t xml:space="preserve">ACLS </w:t>
            </w:r>
            <w:r w:rsidR="002917FD">
              <w:t xml:space="preserve">instructor </w:t>
            </w:r>
            <w:r w:rsidR="00445100">
              <w:t>certified</w:t>
            </w:r>
            <w:r w:rsidR="002917FD">
              <w:t xml:space="preserve"> by </w:t>
            </w:r>
            <w:r w:rsidR="002917FD" w:rsidRPr="002917FD">
              <w:rPr>
                <w:rFonts w:cs="Arial"/>
                <w:color w:val="000000"/>
              </w:rPr>
              <w:t>Heart and Stroke Foundation of Ontario</w:t>
            </w:r>
            <w:r w:rsidR="00591D4B">
              <w:t>.</w:t>
            </w:r>
          </w:p>
          <w:p w:rsidR="00B074E9" w:rsidRDefault="00B074E9" w:rsidP="00591D4B">
            <w:pPr>
              <w:tabs>
                <w:tab w:val="left" w:pos="1622"/>
              </w:tabs>
            </w:pPr>
          </w:p>
          <w:p w:rsidR="00B074E9" w:rsidRPr="00591D4B" w:rsidRDefault="00B074E9" w:rsidP="00591D4B">
            <w:pPr>
              <w:tabs>
                <w:tab w:val="left" w:pos="1622"/>
              </w:tabs>
            </w:pPr>
          </w:p>
        </w:tc>
      </w:tr>
      <w:tr w:rsidR="00E60EFD" w:rsidTr="00E60EFD">
        <w:trPr>
          <w:cantSplit/>
          <w:trHeight w:val="1942"/>
        </w:trPr>
        <w:tc>
          <w:tcPr>
            <w:tcW w:w="2151" w:type="dxa"/>
          </w:tcPr>
          <w:p w:rsidR="00E60EFD" w:rsidRPr="00450006" w:rsidRDefault="00E60EFD" w:rsidP="00E60EFD">
            <w:pPr>
              <w:pStyle w:val="SectionTitle"/>
            </w:pPr>
            <w:r w:rsidRPr="00450006">
              <w:lastRenderedPageBreak/>
              <w:t>Administrative Experience</w:t>
            </w:r>
          </w:p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/>
          <w:p w:rsidR="00192F0A" w:rsidRPr="00450006" w:rsidRDefault="00192F0A" w:rsidP="00192F0A">
            <w:pPr>
              <w:rPr>
                <w:rFonts w:ascii="Arial Black" w:hAnsi="Arial Black"/>
                <w:b/>
                <w:bCs/>
              </w:rPr>
            </w:pPr>
            <w:r w:rsidRPr="00450006">
              <w:rPr>
                <w:rFonts w:ascii="Arial Black" w:hAnsi="Arial Black"/>
                <w:b/>
                <w:bCs/>
              </w:rPr>
              <w:t>References:</w:t>
            </w:r>
          </w:p>
          <w:p w:rsidR="00E60EFD" w:rsidRPr="00450006" w:rsidRDefault="00E60EFD" w:rsidP="00E60EFD">
            <w:pPr>
              <w:pStyle w:val="SectionTitle"/>
            </w:pPr>
          </w:p>
        </w:tc>
        <w:tc>
          <w:tcPr>
            <w:tcW w:w="6632" w:type="dxa"/>
          </w:tcPr>
          <w:p w:rsidR="00794CCA" w:rsidRPr="00450006" w:rsidRDefault="00794CCA" w:rsidP="00527C95">
            <w:pPr>
              <w:pStyle w:val="BodyText"/>
            </w:pPr>
          </w:p>
          <w:p w:rsidR="00E60EFD" w:rsidRPr="00450006" w:rsidRDefault="00E60EFD" w:rsidP="00527C95">
            <w:pPr>
              <w:pStyle w:val="BodyText"/>
            </w:pPr>
            <w:r w:rsidRPr="00450006">
              <w:t>Chief Resident, McMaster University Internal Medi</w:t>
            </w:r>
            <w:r w:rsidR="00EF00FD" w:rsidRPr="00450006">
              <w:t>cine Residency Program, Jan</w:t>
            </w:r>
            <w:r w:rsidRPr="00450006">
              <w:t>-Mar 2006</w:t>
            </w:r>
          </w:p>
          <w:p w:rsidR="00E60EFD" w:rsidRPr="00450006" w:rsidRDefault="00E60EFD" w:rsidP="00E60EFD">
            <w:pPr>
              <w:pStyle w:val="BodyText"/>
            </w:pPr>
            <w:r w:rsidRPr="00450006">
              <w:t>Elected hematology resident representative on the educational committee Sep 2006-June 2007</w:t>
            </w:r>
          </w:p>
          <w:p w:rsidR="00EF00FD" w:rsidRPr="00450006" w:rsidRDefault="00EF00FD" w:rsidP="00E60EFD">
            <w:pPr>
              <w:pStyle w:val="BodyText"/>
            </w:pPr>
            <w:r w:rsidRPr="00450006">
              <w:t xml:space="preserve">Chief </w:t>
            </w:r>
            <w:r w:rsidR="00ED0C54" w:rsidRPr="00450006">
              <w:t>resident,</w:t>
            </w:r>
            <w:r w:rsidRPr="00450006">
              <w:t xml:space="preserve"> </w:t>
            </w:r>
            <w:r w:rsidR="00794CCA" w:rsidRPr="00450006">
              <w:t>McMaster</w:t>
            </w:r>
            <w:r w:rsidRPr="00450006">
              <w:t xml:space="preserve"> university Medical Oncology program Apr-June 2009.</w:t>
            </w:r>
          </w:p>
          <w:p w:rsidR="00192F0A" w:rsidRPr="00450006" w:rsidRDefault="00192F0A" w:rsidP="00E60EFD">
            <w:pPr>
              <w:pStyle w:val="BodyText"/>
            </w:pPr>
          </w:p>
          <w:p w:rsidR="00450006" w:rsidRPr="00450006" w:rsidRDefault="00450006" w:rsidP="00E60EFD">
            <w:pPr>
              <w:pStyle w:val="BodyText"/>
            </w:pPr>
          </w:p>
          <w:p w:rsidR="00450006" w:rsidRPr="00F45B37" w:rsidRDefault="00450006" w:rsidP="00E60EFD">
            <w:pPr>
              <w:pStyle w:val="BodyText"/>
              <w:rPr>
                <w:rStyle w:val="apple-style-span"/>
                <w:rFonts w:cs="Arial"/>
                <w:color w:val="000000"/>
                <w:shd w:val="clear" w:color="auto" w:fill="F3F7FD"/>
              </w:rPr>
            </w:pPr>
            <w:r w:rsidRPr="00450006">
              <w:rPr>
                <w:rStyle w:val="apple-converted-space"/>
                <w:rFonts w:cs="Arial"/>
                <w:color w:val="000000"/>
                <w:shd w:val="clear" w:color="auto" w:fill="F3F7FD"/>
              </w:rPr>
              <w:t> </w:t>
            </w:r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 xml:space="preserve">Prof. </w:t>
            </w:r>
            <w:proofErr w:type="spellStart"/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>Abdulkareem</w:t>
            </w:r>
            <w:proofErr w:type="spellEnd"/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 xml:space="preserve"> Al </w:t>
            </w:r>
            <w:proofErr w:type="spellStart"/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>Momen</w:t>
            </w:r>
            <w:proofErr w:type="spellEnd"/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 xml:space="preserve"> (akalmomen@gmail.com),</w:t>
            </w:r>
          </w:p>
          <w:p w:rsidR="00450006" w:rsidRPr="00F45B37" w:rsidRDefault="00450006" w:rsidP="00450006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F45B37">
              <w:rPr>
                <w:rStyle w:val="apple-style-span"/>
                <w:rFonts w:cs="Arial"/>
                <w:color w:val="000000"/>
                <w:shd w:val="clear" w:color="auto" w:fill="FFFFFF"/>
              </w:rPr>
              <w:t>Professor of Medicine &amp; Hematology, King Saud University</w:t>
            </w:r>
            <w:proofErr w:type="gramStart"/>
            <w:r w:rsidRPr="00F45B37">
              <w:rPr>
                <w:rStyle w:val="apple-style-span"/>
                <w:rFonts w:cs="Arial"/>
                <w:color w:val="000000"/>
                <w:shd w:val="clear" w:color="auto" w:fill="FFFFFF"/>
              </w:rPr>
              <w:t>,</w:t>
            </w:r>
            <w:proofErr w:type="gramEnd"/>
            <w:r w:rsidRPr="00F45B37">
              <w:rPr>
                <w:rFonts w:cs="Arial"/>
                <w:color w:val="000000"/>
                <w:shd w:val="clear" w:color="auto" w:fill="FFFFFF"/>
              </w:rPr>
              <w:br/>
            </w:r>
            <w:r w:rsidRPr="00F45B37">
              <w:rPr>
                <w:rStyle w:val="apple-style-span"/>
                <w:rFonts w:cs="Arial"/>
                <w:color w:val="000000"/>
                <w:shd w:val="clear" w:color="auto" w:fill="FFFFFF"/>
              </w:rPr>
              <w:t>Vice President  Saudi Society of Hematology.</w:t>
            </w:r>
            <w:r w:rsidRPr="00F45B37">
              <w:rPr>
                <w:rFonts w:cs="Arial"/>
                <w:color w:val="000000"/>
                <w:shd w:val="clear" w:color="auto" w:fill="FFFFFF"/>
              </w:rPr>
              <w:br/>
            </w:r>
            <w:r w:rsidRPr="00F45B37">
              <w:rPr>
                <w:rStyle w:val="apple-style-span"/>
                <w:rFonts w:cs="Arial"/>
                <w:color w:val="000000"/>
                <w:shd w:val="clear" w:color="auto" w:fill="FFFFFF"/>
              </w:rPr>
              <w:t>Editor-in-Chief,</w:t>
            </w:r>
            <w:r w:rsidRPr="00F45B37">
              <w:rPr>
                <w:rStyle w:val="apple-converted-space"/>
                <w:rFonts w:cs="Arial"/>
                <w:color w:val="000000"/>
                <w:shd w:val="clear" w:color="auto" w:fill="FFFFFF"/>
              </w:rPr>
              <w:t> </w:t>
            </w:r>
            <w:proofErr w:type="spellStart"/>
            <w:r w:rsidRPr="00F45B37">
              <w:rPr>
                <w:rStyle w:val="apple-style-span"/>
                <w:rFonts w:cs="Arial"/>
                <w:color w:val="000000"/>
                <w:shd w:val="clear" w:color="auto" w:fill="FFFFFF"/>
              </w:rPr>
              <w:t>Journl</w:t>
            </w:r>
            <w:proofErr w:type="spellEnd"/>
            <w:r w:rsidRPr="00F45B37">
              <w:rPr>
                <w:rStyle w:val="apple-style-span"/>
                <w:rFonts w:cs="Arial"/>
                <w:color w:val="000000"/>
                <w:shd w:val="clear" w:color="auto" w:fill="FFFFFF"/>
              </w:rPr>
              <w:t xml:space="preserve"> of Applied Hematology,</w:t>
            </w:r>
          </w:p>
          <w:p w:rsidR="00450006" w:rsidRPr="00F45B37" w:rsidRDefault="00450006" w:rsidP="00E60EFD">
            <w:pPr>
              <w:pStyle w:val="BodyText"/>
              <w:rPr>
                <w:rStyle w:val="apple-style-span"/>
                <w:rFonts w:cs="Arial"/>
                <w:color w:val="000000"/>
                <w:shd w:val="clear" w:color="auto" w:fill="F3F7FD"/>
              </w:rPr>
            </w:pPr>
            <w:r w:rsidRPr="00F45B37">
              <w:rPr>
                <w:rFonts w:cs="Arial"/>
                <w:color w:val="000000"/>
              </w:rPr>
              <w:t>Dr.</w:t>
            </w:r>
            <w:r w:rsidRPr="00F45B37">
              <w:rPr>
                <w:rStyle w:val="BodyText"/>
                <w:rFonts w:cs="Arial"/>
                <w:color w:val="000000"/>
                <w:shd w:val="clear" w:color="auto" w:fill="F3F7FD"/>
              </w:rPr>
              <w:t xml:space="preserve"> </w:t>
            </w:r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 xml:space="preserve">Ahmed Al </w:t>
            </w:r>
            <w:proofErr w:type="spellStart"/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>Sagheir</w:t>
            </w:r>
            <w:proofErr w:type="spellEnd"/>
            <w:r w:rsidRPr="00F45B37">
              <w:rPr>
                <w:rStyle w:val="apple-style-span"/>
                <w:rFonts w:cs="Arial"/>
                <w:color w:val="000000"/>
                <w:shd w:val="clear" w:color="auto" w:fill="F3F7FD"/>
              </w:rPr>
              <w:t xml:space="preserve"> ,MBBS, FRCPC  (aalsagheir@gmail.com)</w:t>
            </w:r>
          </w:p>
          <w:p w:rsidR="00450006" w:rsidRPr="005D5963" w:rsidRDefault="00450006" w:rsidP="00E60EFD">
            <w:pPr>
              <w:pStyle w:val="BodyText"/>
              <w:rPr>
                <w:rStyle w:val="apple-style-span"/>
                <w:rFonts w:cs="Arial"/>
                <w:shd w:val="clear" w:color="auto" w:fill="FFFFFF"/>
              </w:rPr>
            </w:pPr>
            <w:r w:rsidRPr="005D5963">
              <w:rPr>
                <w:rStyle w:val="apple-style-span"/>
                <w:rFonts w:cs="Arial"/>
                <w:shd w:val="clear" w:color="auto" w:fill="FFFFFF"/>
              </w:rPr>
              <w:t>Assistant professor of Medicine &amp; Hematology, King Saud University</w:t>
            </w:r>
          </w:p>
          <w:p w:rsidR="00450006" w:rsidRPr="005D5963" w:rsidRDefault="00450006" w:rsidP="00E60EFD">
            <w:pPr>
              <w:pStyle w:val="BodyText"/>
              <w:rPr>
                <w:rStyle w:val="apple-style-span"/>
                <w:rFonts w:cs="Arial"/>
                <w:shd w:val="clear" w:color="auto" w:fill="F3F7FD"/>
              </w:rPr>
            </w:pPr>
            <w:r w:rsidRPr="005D5963">
              <w:rPr>
                <w:rStyle w:val="apple-style-span"/>
                <w:rFonts w:cs="Arial"/>
                <w:shd w:val="clear" w:color="auto" w:fill="F3F7FD"/>
              </w:rPr>
              <w:t>Hani Al-</w:t>
            </w:r>
            <w:proofErr w:type="spellStart"/>
            <w:r w:rsidRPr="005D5963">
              <w:rPr>
                <w:rStyle w:val="apple-style-span"/>
                <w:rFonts w:cs="Arial"/>
                <w:shd w:val="clear" w:color="auto" w:fill="F3F7FD"/>
              </w:rPr>
              <w:t>Hashmi</w:t>
            </w:r>
            <w:proofErr w:type="spellEnd"/>
            <w:r w:rsidR="00F45B37" w:rsidRPr="005D5963">
              <w:rPr>
                <w:rStyle w:val="apple-style-span"/>
                <w:rFonts w:cs="Arial"/>
                <w:shd w:val="clear" w:color="auto" w:fill="F3F7FD"/>
              </w:rPr>
              <w:t xml:space="preserve"> MD,FRCPC</w:t>
            </w:r>
            <w:r w:rsidRPr="005D5963">
              <w:rPr>
                <w:rStyle w:val="apple-converted-space"/>
                <w:rFonts w:cs="Arial"/>
                <w:shd w:val="clear" w:color="auto" w:fill="F3F7FD"/>
              </w:rPr>
              <w:t> </w:t>
            </w:r>
            <w:r w:rsidRPr="005D5963">
              <w:rPr>
                <w:rStyle w:val="apple-style-span"/>
                <w:rFonts w:cs="Arial"/>
                <w:shd w:val="clear" w:color="auto" w:fill="F3F7FD"/>
              </w:rPr>
              <w:t>(hashmih@yahoo.com)</w:t>
            </w:r>
          </w:p>
          <w:p w:rsidR="00450006" w:rsidRPr="00F45B37" w:rsidRDefault="00450006" w:rsidP="00E60EFD">
            <w:pPr>
              <w:pStyle w:val="BodyText"/>
              <w:rPr>
                <w:rFonts w:cs="Arial"/>
                <w:color w:val="000000"/>
              </w:rPr>
            </w:pPr>
            <w:r w:rsidRPr="00F45B37">
              <w:rPr>
                <w:rFonts w:cs="Arial"/>
                <w:color w:val="000000"/>
              </w:rPr>
              <w:t>Consultant Hematologist/medical oncology/</w:t>
            </w:r>
            <w:proofErr w:type="gramStart"/>
            <w:r w:rsidRPr="00F45B37">
              <w:rPr>
                <w:rFonts w:cs="Arial"/>
                <w:color w:val="000000"/>
              </w:rPr>
              <w:t>BMT ,</w:t>
            </w:r>
            <w:proofErr w:type="gramEnd"/>
            <w:r w:rsidRPr="00F45B37">
              <w:rPr>
                <w:rFonts w:cs="Arial"/>
                <w:color w:val="000000"/>
              </w:rPr>
              <w:t xml:space="preserve"> King </w:t>
            </w:r>
            <w:proofErr w:type="spellStart"/>
            <w:r w:rsidRPr="00F45B37">
              <w:rPr>
                <w:rFonts w:cs="Arial"/>
                <w:color w:val="000000"/>
              </w:rPr>
              <w:t>Fahad</w:t>
            </w:r>
            <w:proofErr w:type="spellEnd"/>
            <w:r w:rsidRPr="00F45B37">
              <w:rPr>
                <w:rFonts w:cs="Arial"/>
                <w:color w:val="000000"/>
              </w:rPr>
              <w:t xml:space="preserve"> specialist Hospital-</w:t>
            </w:r>
            <w:proofErr w:type="spellStart"/>
            <w:r w:rsidRPr="00F45B37">
              <w:rPr>
                <w:rFonts w:cs="Arial"/>
                <w:color w:val="000000"/>
              </w:rPr>
              <w:t>Dammam</w:t>
            </w:r>
            <w:proofErr w:type="spellEnd"/>
            <w:r w:rsidRPr="00F45B37">
              <w:rPr>
                <w:rFonts w:cs="Arial"/>
                <w:color w:val="000000"/>
              </w:rPr>
              <w:t>.</w:t>
            </w:r>
          </w:p>
          <w:p w:rsidR="00450006" w:rsidRPr="00450006" w:rsidRDefault="00450006" w:rsidP="00E60EFD">
            <w:pPr>
              <w:pStyle w:val="BodyText"/>
            </w:pPr>
          </w:p>
        </w:tc>
      </w:tr>
      <w:tr w:rsidR="00E60EFD" w:rsidTr="00A65342">
        <w:trPr>
          <w:cantSplit/>
          <w:trHeight w:val="5758"/>
        </w:trPr>
        <w:tc>
          <w:tcPr>
            <w:tcW w:w="2151" w:type="dxa"/>
          </w:tcPr>
          <w:p w:rsidR="005D5963" w:rsidRDefault="00E60EFD">
            <w:pPr>
              <w:pStyle w:val="SectionTitle"/>
            </w:pPr>
            <w:r>
              <w:lastRenderedPageBreak/>
              <w:t>Publications</w:t>
            </w:r>
          </w:p>
          <w:p w:rsidR="005D5963" w:rsidRPr="005D5963" w:rsidRDefault="005D5963" w:rsidP="005D5963"/>
          <w:p w:rsidR="005D5963" w:rsidRPr="005D5963" w:rsidRDefault="005D5963" w:rsidP="005D5963"/>
          <w:p w:rsidR="005D5963" w:rsidRPr="005D5963" w:rsidRDefault="005D5963" w:rsidP="005D5963"/>
          <w:p w:rsidR="005D5963" w:rsidRPr="005D5963" w:rsidRDefault="005D5963" w:rsidP="005D5963"/>
          <w:p w:rsidR="005D5963" w:rsidRPr="005D5963" w:rsidRDefault="005D5963" w:rsidP="005D5963"/>
          <w:p w:rsidR="005D5963" w:rsidRPr="005D5963" w:rsidRDefault="005D5963" w:rsidP="005D5963"/>
          <w:p w:rsidR="005D5963" w:rsidRPr="005D5963" w:rsidRDefault="005D5963" w:rsidP="005D5963"/>
          <w:p w:rsidR="005D5963" w:rsidRDefault="005D5963" w:rsidP="005D5963"/>
          <w:p w:rsidR="005D5963" w:rsidRDefault="005D5963" w:rsidP="005D5963"/>
          <w:p w:rsidR="00E60EFD" w:rsidRPr="005D5963" w:rsidRDefault="00E60EFD" w:rsidP="005D5963">
            <w:pPr>
              <w:ind w:firstLine="720"/>
            </w:pPr>
          </w:p>
        </w:tc>
        <w:tc>
          <w:tcPr>
            <w:tcW w:w="6632" w:type="dxa"/>
          </w:tcPr>
          <w:p w:rsidR="00E60EFD" w:rsidRDefault="00E60EFD" w:rsidP="00445100">
            <w:pPr>
              <w:pStyle w:val="Objective"/>
              <w:rPr>
                <w:lang w:val="da-DK"/>
              </w:rPr>
            </w:pPr>
            <w:r w:rsidRPr="00644770">
              <w:rPr>
                <w:lang w:val="da-DK"/>
              </w:rPr>
              <w:t xml:space="preserve">Khalid K, Qazi SA, </w:t>
            </w:r>
            <w:r w:rsidRPr="00644770">
              <w:rPr>
                <w:u w:val="single"/>
                <w:lang w:val="da-DK"/>
              </w:rPr>
              <w:t>Al-Saleh KA</w:t>
            </w:r>
            <w:r w:rsidRPr="00644770">
              <w:rPr>
                <w:lang w:val="da-DK"/>
              </w:rPr>
              <w:t>.</w:t>
            </w:r>
          </w:p>
          <w:p w:rsidR="00E60EFD" w:rsidRDefault="00E60EFD" w:rsidP="000623AB">
            <w:pPr>
              <w:pStyle w:val="BodyText"/>
              <w:jc w:val="left"/>
              <w:rPr>
                <w:lang w:val="da-DK"/>
              </w:rPr>
            </w:pPr>
            <w:r>
              <w:t>Primary actinomycosis of the abdominal wall.</w:t>
            </w:r>
            <w:r>
              <w:br/>
            </w:r>
            <w:r w:rsidRPr="003770A3">
              <w:rPr>
                <w:lang w:val="da-DK"/>
              </w:rPr>
              <w:t>Saudi Med J. 2004 Feb;25(2):229-33.</w:t>
            </w:r>
          </w:p>
          <w:p w:rsidR="00E60EFD" w:rsidRDefault="00E60EFD" w:rsidP="000623AB">
            <w:pPr>
              <w:pStyle w:val="BodyText"/>
              <w:jc w:val="left"/>
              <w:rPr>
                <w:lang w:val="da-DK"/>
              </w:rPr>
            </w:pPr>
          </w:p>
          <w:p w:rsidR="00E60EFD" w:rsidRPr="003770A3" w:rsidRDefault="00E60EFD" w:rsidP="003770A3">
            <w:pPr>
              <w:pStyle w:val="Objective"/>
              <w:spacing w:line="240" w:lineRule="auto"/>
              <w:rPr>
                <w:rFonts w:cs="Arial"/>
                <w:color w:val="000000"/>
                <w:lang w:val="da-DK"/>
              </w:rPr>
            </w:pPr>
            <w:r w:rsidRPr="003770A3">
              <w:rPr>
                <w:lang w:val="da-DK"/>
              </w:rPr>
              <w:t xml:space="preserve">Lim W, </w:t>
            </w:r>
            <w:r w:rsidRPr="003770A3">
              <w:rPr>
                <w:u w:val="single"/>
                <w:lang w:val="da-DK"/>
              </w:rPr>
              <w:t>Al Saleh K</w:t>
            </w:r>
            <w:r w:rsidRPr="003770A3">
              <w:rPr>
                <w:lang w:val="da-DK"/>
              </w:rPr>
              <w:t>, Douketis JD.</w:t>
            </w:r>
          </w:p>
          <w:p w:rsidR="00E60EFD" w:rsidRDefault="00E60EFD" w:rsidP="003770A3">
            <w:pPr>
              <w:pStyle w:val="Objective"/>
              <w:spacing w:line="240" w:lineRule="auto"/>
              <w:rPr>
                <w:rFonts w:cs="Arial"/>
                <w:color w:val="000000"/>
              </w:rPr>
            </w:pPr>
            <w:r w:rsidRPr="00445100">
              <w:rPr>
                <w:rFonts w:cs="Arial"/>
                <w:color w:val="000000"/>
              </w:rPr>
              <w:t xml:space="preserve">Low-molecular-weight heparins for the treatment of acute coronary syndrome and venous thromboembolism in patients with chronic renal </w:t>
            </w:r>
            <w:r w:rsidRPr="00445100">
              <w:t>insufficiency.</w:t>
            </w:r>
          </w:p>
          <w:p w:rsidR="00E60EFD" w:rsidRDefault="00E60EFD" w:rsidP="003770A3">
            <w:pPr>
              <w:pStyle w:val="Objective"/>
              <w:spacing w:line="240" w:lineRule="auto"/>
              <w:rPr>
                <w:rFonts w:cs="Arial"/>
                <w:color w:val="000000"/>
              </w:rPr>
            </w:pPr>
            <w:r w:rsidRPr="00C242DA">
              <w:rPr>
                <w:rStyle w:val="ti2"/>
                <w:rFonts w:cs="Arial"/>
                <w:color w:val="000000"/>
                <w:sz w:val="20"/>
                <w:szCs w:val="20"/>
              </w:rPr>
              <w:t>Thromb Res. 2006</w:t>
            </w:r>
            <w:proofErr w:type="gramStart"/>
            <w:r w:rsidRPr="00C242DA">
              <w:rPr>
                <w:rStyle w:val="ti2"/>
                <w:rFonts w:cs="Arial"/>
                <w:color w:val="000000"/>
                <w:sz w:val="20"/>
                <w:szCs w:val="20"/>
              </w:rPr>
              <w:t>;118</w:t>
            </w:r>
            <w:proofErr w:type="gramEnd"/>
            <w:r w:rsidRPr="00C242DA">
              <w:rPr>
                <w:rStyle w:val="ti2"/>
                <w:rFonts w:cs="Arial"/>
                <w:color w:val="000000"/>
                <w:sz w:val="20"/>
                <w:szCs w:val="20"/>
              </w:rPr>
              <w:t>(3):409-16</w:t>
            </w:r>
            <w:r w:rsidRPr="00C242DA">
              <w:rPr>
                <w:rFonts w:cs="Arial"/>
                <w:color w:val="000000"/>
              </w:rPr>
              <w:t>.</w:t>
            </w:r>
          </w:p>
          <w:p w:rsidR="00E60EFD" w:rsidRDefault="00E60EFD" w:rsidP="00C242DA">
            <w:pPr>
              <w:pStyle w:val="BodyText"/>
            </w:pPr>
          </w:p>
          <w:p w:rsidR="00E60EFD" w:rsidRDefault="00E60EFD" w:rsidP="00A65342">
            <w:pPr>
              <w:pStyle w:val="BodyText"/>
              <w:rPr>
                <w:lang w:val="da-DK"/>
              </w:rPr>
            </w:pPr>
            <w:r w:rsidRPr="00A65342">
              <w:rPr>
                <w:u w:val="single"/>
                <w:lang w:val="da-DK"/>
              </w:rPr>
              <w:t>Alsaleh KA</w:t>
            </w:r>
            <w:r w:rsidRPr="00A65342">
              <w:rPr>
                <w:lang w:val="da-DK"/>
              </w:rPr>
              <w:t>, Al-Nasser SM, Bates SM, Patel A, Warkentin TE, Arnold DM</w:t>
            </w:r>
            <w:r>
              <w:rPr>
                <w:lang w:val="da-DK"/>
              </w:rPr>
              <w:t>.</w:t>
            </w:r>
          </w:p>
          <w:p w:rsidR="00E60EFD" w:rsidRDefault="00E60EFD" w:rsidP="00A65342">
            <w:pPr>
              <w:pStyle w:val="BodyText"/>
            </w:pPr>
            <w:r>
              <w:t>Delayed-onset HIT caused by low-molecular-weight heparin manifesting during fondaparinux prophylaxis</w:t>
            </w:r>
          </w:p>
          <w:p w:rsidR="00E60EFD" w:rsidRDefault="00E60EFD">
            <w:pPr>
              <w:pStyle w:val="Objective"/>
              <w:jc w:val="lowKashida"/>
              <w:rPr>
                <w:rStyle w:val="pages"/>
              </w:rPr>
            </w:pPr>
            <w:r>
              <w:t>Am J Hematol. 2008 Aug 19;</w:t>
            </w:r>
            <w:r>
              <w:rPr>
                <w:rStyle w:val="volume"/>
              </w:rPr>
              <w:t>83</w:t>
            </w:r>
            <w:r>
              <w:t>(</w:t>
            </w:r>
            <w:r>
              <w:rPr>
                <w:rStyle w:val="issue"/>
              </w:rPr>
              <w:t>11</w:t>
            </w:r>
            <w:r>
              <w:t>):</w:t>
            </w:r>
            <w:r>
              <w:rPr>
                <w:rStyle w:val="pages"/>
              </w:rPr>
              <w:t>876-878</w:t>
            </w:r>
          </w:p>
          <w:p w:rsidR="00ED0C54" w:rsidRPr="00220387" w:rsidRDefault="00ED0C54" w:rsidP="00ED0C54">
            <w:pPr>
              <w:pStyle w:val="BodyText"/>
              <w:rPr>
                <w:b/>
              </w:rPr>
            </w:pPr>
            <w:r w:rsidRPr="008A1DE2">
              <w:rPr>
                <w:bCs/>
                <w:u w:val="single"/>
              </w:rPr>
              <w:t>Al-Saleh K</w:t>
            </w:r>
            <w:r w:rsidRPr="00444D56">
              <w:rPr>
                <w:bCs/>
              </w:rPr>
              <w:t>, Cindy Quinton, Peter M Ellis “Role of</w:t>
            </w:r>
            <w:r w:rsidRPr="0025296D">
              <w:rPr>
                <w:bCs/>
              </w:rPr>
              <w:t xml:space="preserve"> Pemetrexed in Advanced Non-Small Cell Lung Cancer : Meta- analysis of Randomized Controlled Trials with Histology Subgroup Analysis</w:t>
            </w:r>
            <w:r>
              <w:rPr>
                <w:bCs/>
              </w:rPr>
              <w:t>” , accepted for publication in Current Oncology</w:t>
            </w:r>
          </w:p>
          <w:p w:rsidR="00ED0C54" w:rsidRPr="00ED0C54" w:rsidRDefault="00ED0C54" w:rsidP="00ED0C54">
            <w:pPr>
              <w:pStyle w:val="BodyText"/>
            </w:pPr>
          </w:p>
          <w:p w:rsidR="00ED0C54" w:rsidRDefault="00ED0C54" w:rsidP="00ED0C54">
            <w:pPr>
              <w:pStyle w:val="BodyText"/>
            </w:pPr>
            <w:r>
              <w:t>“</w:t>
            </w:r>
            <w:r w:rsidRPr="008A4214">
              <w:t>Modeling the Length of Stay for an In-patient Malignant Hematology Service Based on Limited Data: a Multilevel Model</w:t>
            </w:r>
            <w:r>
              <w:t xml:space="preserve">”. </w:t>
            </w:r>
            <w:r w:rsidRPr="00ED1155">
              <w:rPr>
                <w:bCs/>
              </w:rPr>
              <w:t>American society of hematology meeting abstracts 2010.</w:t>
            </w:r>
          </w:p>
          <w:p w:rsidR="00ED0C54" w:rsidRDefault="00ED0C54" w:rsidP="00ED0C54">
            <w:pPr>
              <w:pStyle w:val="BodyText"/>
            </w:pPr>
          </w:p>
          <w:p w:rsidR="00E60EFD" w:rsidRPr="002A4BE5" w:rsidRDefault="00E60EFD" w:rsidP="00ED0C54">
            <w:pPr>
              <w:pStyle w:val="BodyText"/>
            </w:pPr>
          </w:p>
        </w:tc>
      </w:tr>
    </w:tbl>
    <w:p w:rsidR="00445100" w:rsidRPr="00445100" w:rsidRDefault="00445100" w:rsidP="00445100">
      <w:pPr>
        <w:pStyle w:val="Objective"/>
      </w:pPr>
    </w:p>
    <w:sectPr w:rsidR="00445100" w:rsidRPr="00445100" w:rsidSect="001D0950">
      <w:pgSz w:w="11907" w:h="16839"/>
      <w:pgMar w:top="635" w:right="1627" w:bottom="424" w:left="1642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F19003E"/>
    <w:multiLevelType w:val="hybridMultilevel"/>
    <w:tmpl w:val="E13A2A0E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3">
    <w:nsid w:val="6C955CC7"/>
    <w:multiLevelType w:val="hybridMultilevel"/>
    <w:tmpl w:val="28906F14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right="240" w:hanging="240"/>
        </w:pPr>
        <w:rPr>
          <w:rFonts w:ascii="Wingdings" w:hAnsi="Wingdings"/>
          <w:sz w:val="12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doNotDisplayPageBoundaries/>
  <w:embedSystemFonts/>
  <w:proofState w:spelling="clean" w:grammar="clean"/>
  <w:attachedTemplate r:id="rId1"/>
  <w:stylePaneFormatFilter w:val="3F01"/>
  <w:defaultTabStop w:val="720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compat>
    <w:adjustLineHeightInTable/>
  </w:compat>
  <w:docVars>
    <w:docVar w:name="iResumeStyle" w:val="0"/>
    <w:docVar w:name="Resume Post Wizard Balloon" w:val="0"/>
  </w:docVars>
  <w:rsids>
    <w:rsidRoot w:val="00044328"/>
    <w:rsid w:val="00041061"/>
    <w:rsid w:val="00044328"/>
    <w:rsid w:val="000623AB"/>
    <w:rsid w:val="000745D5"/>
    <w:rsid w:val="000A795A"/>
    <w:rsid w:val="000C5DAF"/>
    <w:rsid w:val="00163D40"/>
    <w:rsid w:val="00192F0A"/>
    <w:rsid w:val="001A2FE7"/>
    <w:rsid w:val="001D0950"/>
    <w:rsid w:val="001F070F"/>
    <w:rsid w:val="00252ADA"/>
    <w:rsid w:val="002917FD"/>
    <w:rsid w:val="002A4BE5"/>
    <w:rsid w:val="002E12B2"/>
    <w:rsid w:val="002E6BF2"/>
    <w:rsid w:val="003076E1"/>
    <w:rsid w:val="003770A3"/>
    <w:rsid w:val="00415031"/>
    <w:rsid w:val="004378B4"/>
    <w:rsid w:val="00445100"/>
    <w:rsid w:val="00446BAA"/>
    <w:rsid w:val="00450006"/>
    <w:rsid w:val="0045077F"/>
    <w:rsid w:val="004A6AE6"/>
    <w:rsid w:val="004E1536"/>
    <w:rsid w:val="00514E60"/>
    <w:rsid w:val="00527C95"/>
    <w:rsid w:val="00591D4B"/>
    <w:rsid w:val="005D5963"/>
    <w:rsid w:val="005D704E"/>
    <w:rsid w:val="00632431"/>
    <w:rsid w:val="0064118A"/>
    <w:rsid w:val="00644770"/>
    <w:rsid w:val="006D4A46"/>
    <w:rsid w:val="006E3DBB"/>
    <w:rsid w:val="006F3971"/>
    <w:rsid w:val="007259B3"/>
    <w:rsid w:val="00772A1C"/>
    <w:rsid w:val="00790B60"/>
    <w:rsid w:val="00794CCA"/>
    <w:rsid w:val="00805E84"/>
    <w:rsid w:val="00815120"/>
    <w:rsid w:val="00855528"/>
    <w:rsid w:val="008A1DE2"/>
    <w:rsid w:val="008C15BA"/>
    <w:rsid w:val="008D5984"/>
    <w:rsid w:val="00906646"/>
    <w:rsid w:val="009205BC"/>
    <w:rsid w:val="00985E4E"/>
    <w:rsid w:val="009E2A24"/>
    <w:rsid w:val="00A13AD3"/>
    <w:rsid w:val="00A270F0"/>
    <w:rsid w:val="00A65342"/>
    <w:rsid w:val="00AB568A"/>
    <w:rsid w:val="00AC06FF"/>
    <w:rsid w:val="00B06F5C"/>
    <w:rsid w:val="00B074E9"/>
    <w:rsid w:val="00B25819"/>
    <w:rsid w:val="00B749E8"/>
    <w:rsid w:val="00BA50D3"/>
    <w:rsid w:val="00BC6990"/>
    <w:rsid w:val="00C242DA"/>
    <w:rsid w:val="00C75BBC"/>
    <w:rsid w:val="00C816AB"/>
    <w:rsid w:val="00CB305C"/>
    <w:rsid w:val="00D232FB"/>
    <w:rsid w:val="00D77EA6"/>
    <w:rsid w:val="00D80E66"/>
    <w:rsid w:val="00E36013"/>
    <w:rsid w:val="00E60EFD"/>
    <w:rsid w:val="00EC3603"/>
    <w:rsid w:val="00ED0C54"/>
    <w:rsid w:val="00EF00FD"/>
    <w:rsid w:val="00F26F42"/>
    <w:rsid w:val="00F45B37"/>
    <w:rsid w:val="00F83AF9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45D5"/>
    <w:rPr>
      <w:rFonts w:ascii="Arial" w:hAnsi="Arial"/>
      <w:lang w:val="en-US" w:eastAsia="en-US"/>
    </w:rPr>
  </w:style>
  <w:style w:type="paragraph" w:styleId="Heading1">
    <w:name w:val="heading 1"/>
    <w:basedOn w:val="HeadingBase"/>
    <w:next w:val="BodyText"/>
    <w:qFormat/>
    <w:rsid w:val="000745D5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0745D5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0745D5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0745D5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0745D5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0745D5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745D5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0745D5"/>
    <w:pPr>
      <w:numPr>
        <w:numId w:val="1"/>
      </w:numPr>
      <w:tabs>
        <w:tab w:val="clear" w:pos="360"/>
      </w:tabs>
      <w:spacing w:after="60"/>
    </w:pPr>
  </w:style>
  <w:style w:type="paragraph" w:customStyle="1" w:styleId="Address1">
    <w:name w:val="Address 1"/>
    <w:basedOn w:val="Normal"/>
    <w:rsid w:val="000745D5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0745D5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rsid w:val="000745D5"/>
    <w:pPr>
      <w:ind w:left="720"/>
    </w:pPr>
  </w:style>
  <w:style w:type="paragraph" w:customStyle="1" w:styleId="CityState">
    <w:name w:val="City/State"/>
    <w:basedOn w:val="BodyText"/>
    <w:next w:val="BodyText"/>
    <w:rsid w:val="000745D5"/>
    <w:pPr>
      <w:keepNext/>
    </w:pPr>
  </w:style>
  <w:style w:type="paragraph" w:customStyle="1" w:styleId="CompanyName">
    <w:name w:val="Company Name"/>
    <w:basedOn w:val="Normal"/>
    <w:next w:val="Normal"/>
    <w:autoRedefine/>
    <w:rsid w:val="000745D5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CompanyNameOne">
    <w:name w:val="Company Name One"/>
    <w:basedOn w:val="CompanyName"/>
    <w:next w:val="Normal"/>
    <w:autoRedefine/>
    <w:rsid w:val="000745D5"/>
  </w:style>
  <w:style w:type="paragraph" w:styleId="Date">
    <w:name w:val="Date"/>
    <w:basedOn w:val="BodyText"/>
    <w:rsid w:val="000745D5"/>
    <w:pPr>
      <w:keepNext/>
    </w:pPr>
  </w:style>
  <w:style w:type="paragraph" w:customStyle="1" w:styleId="DocumentLabel">
    <w:name w:val="Document Label"/>
    <w:basedOn w:val="Normal"/>
    <w:next w:val="Normal"/>
    <w:rsid w:val="000745D5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0745D5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0745D5"/>
    <w:pPr>
      <w:jc w:val="both"/>
    </w:pPr>
  </w:style>
  <w:style w:type="paragraph" w:styleId="Footer">
    <w:name w:val="footer"/>
    <w:basedOn w:val="HeaderBase"/>
    <w:rsid w:val="000745D5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rsid w:val="000745D5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0745D5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0745D5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0745D5"/>
  </w:style>
  <w:style w:type="paragraph" w:customStyle="1" w:styleId="JobTitle">
    <w:name w:val="Job Title"/>
    <w:next w:val="Achievement"/>
    <w:rsid w:val="000745D5"/>
    <w:pPr>
      <w:spacing w:after="60" w:line="220" w:lineRule="atLeast"/>
    </w:pPr>
    <w:rPr>
      <w:rFonts w:ascii="Arial Black" w:hAnsi="Arial Black"/>
      <w:spacing w:val="-10"/>
      <w:lang w:val="en-US" w:eastAsia="en-US"/>
    </w:rPr>
  </w:style>
  <w:style w:type="character" w:customStyle="1" w:styleId="Lead-inEmphasis">
    <w:name w:val="Lead-in Emphasis"/>
    <w:rsid w:val="000745D5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0745D5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0745D5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NoTitle">
    <w:name w:val="No Title"/>
    <w:basedOn w:val="SectionTitle"/>
    <w:rsid w:val="000745D5"/>
  </w:style>
  <w:style w:type="paragraph" w:customStyle="1" w:styleId="Objective">
    <w:name w:val="Objective"/>
    <w:basedOn w:val="Normal"/>
    <w:next w:val="BodyText"/>
    <w:rsid w:val="000745D5"/>
    <w:pPr>
      <w:spacing w:before="240" w:after="220" w:line="220" w:lineRule="atLeast"/>
    </w:pPr>
  </w:style>
  <w:style w:type="character" w:styleId="PageNumber">
    <w:name w:val="page number"/>
    <w:rsid w:val="000745D5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0745D5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0745D5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0745D5"/>
    <w:rPr>
      <w:b/>
      <w:spacing w:val="0"/>
    </w:rPr>
  </w:style>
  <w:style w:type="character" w:styleId="Hyperlink">
    <w:name w:val="Hyperlink"/>
    <w:basedOn w:val="DefaultParagraphFont"/>
    <w:rsid w:val="000745D5"/>
    <w:rPr>
      <w:color w:val="0000FF"/>
      <w:u w:val="single"/>
    </w:rPr>
  </w:style>
  <w:style w:type="paragraph" w:customStyle="1" w:styleId="main">
    <w:name w:val="main"/>
    <w:basedOn w:val="Normal"/>
    <w:rsid w:val="00EC3603"/>
    <w:pPr>
      <w:spacing w:before="100" w:beforeAutospacing="1" w:after="100" w:afterAutospacing="1"/>
    </w:pPr>
    <w:rPr>
      <w:rFonts w:cs="Arial"/>
      <w:color w:val="000000"/>
    </w:rPr>
  </w:style>
  <w:style w:type="character" w:styleId="Strong">
    <w:name w:val="Strong"/>
    <w:basedOn w:val="DefaultParagraphFont"/>
    <w:qFormat/>
    <w:rsid w:val="00EC3603"/>
    <w:rPr>
      <w:b/>
      <w:bCs/>
    </w:rPr>
  </w:style>
  <w:style w:type="character" w:customStyle="1" w:styleId="ti2">
    <w:name w:val="ti2"/>
    <w:basedOn w:val="DefaultParagraphFont"/>
    <w:rsid w:val="00445100"/>
    <w:rPr>
      <w:sz w:val="22"/>
      <w:szCs w:val="22"/>
    </w:rPr>
  </w:style>
  <w:style w:type="character" w:styleId="CommentReference">
    <w:name w:val="annotation reference"/>
    <w:basedOn w:val="DefaultParagraphFont"/>
    <w:semiHidden/>
    <w:rsid w:val="00C242DA"/>
    <w:rPr>
      <w:sz w:val="16"/>
      <w:szCs w:val="16"/>
    </w:rPr>
  </w:style>
  <w:style w:type="paragraph" w:styleId="CommentText">
    <w:name w:val="annotation text"/>
    <w:basedOn w:val="Normal"/>
    <w:semiHidden/>
    <w:rsid w:val="00C242DA"/>
    <w:rPr>
      <w:rFonts w:ascii="Times New Roman" w:hAnsi="Times New Roman"/>
    </w:rPr>
  </w:style>
  <w:style w:type="paragraph" w:styleId="BalloonText">
    <w:name w:val="Balloon Text"/>
    <w:basedOn w:val="Normal"/>
    <w:semiHidden/>
    <w:rsid w:val="00415031"/>
    <w:rPr>
      <w:rFonts w:ascii="Tahoma" w:hAnsi="Tahoma" w:cs="Tahoma"/>
      <w:sz w:val="16"/>
      <w:szCs w:val="16"/>
    </w:rPr>
  </w:style>
  <w:style w:type="character" w:customStyle="1" w:styleId="volume">
    <w:name w:val="volume"/>
    <w:basedOn w:val="DefaultParagraphFont"/>
    <w:rsid w:val="00805E84"/>
  </w:style>
  <w:style w:type="character" w:customStyle="1" w:styleId="issue">
    <w:name w:val="issue"/>
    <w:basedOn w:val="DefaultParagraphFont"/>
    <w:rsid w:val="00805E84"/>
  </w:style>
  <w:style w:type="character" w:customStyle="1" w:styleId="pages">
    <w:name w:val="pages"/>
    <w:basedOn w:val="DefaultParagraphFont"/>
    <w:rsid w:val="00805E84"/>
  </w:style>
  <w:style w:type="character" w:customStyle="1" w:styleId="apple-style-span">
    <w:name w:val="apple-style-span"/>
    <w:basedOn w:val="DefaultParagraphFont"/>
    <w:rsid w:val="00450006"/>
  </w:style>
  <w:style w:type="character" w:customStyle="1" w:styleId="apple-converted-space">
    <w:name w:val="apple-converted-space"/>
    <w:basedOn w:val="DefaultParagraphFont"/>
    <w:rsid w:val="00450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new%20Resume%20for%20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Resume for me</Template>
  <TotalTime>1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creator>Dr. Khalid</dc:creator>
  <cp:lastModifiedBy>Khalid</cp:lastModifiedBy>
  <cp:revision>2</cp:revision>
  <cp:lastPrinted>2011-07-20T05:59:00Z</cp:lastPrinted>
  <dcterms:created xsi:type="dcterms:W3CDTF">2011-11-27T19:42:00Z</dcterms:created>
  <dcterms:modified xsi:type="dcterms:W3CDTF">2011-11-27T19:42:00Z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