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6FD" w:rsidRPr="008916FD" w:rsidRDefault="008916FD" w:rsidP="00D2278B">
      <w:pPr>
        <w:bidi w:val="0"/>
        <w:spacing w:before="100" w:beforeAutospacing="1" w:after="100" w:afterAutospacing="1" w:line="159" w:lineRule="atLeast"/>
        <w:rPr>
          <w:rFonts w:ascii="Arial" w:eastAsia="Times New Roman" w:hAnsi="Arial" w:cs="Arial"/>
          <w:color w:val="333333"/>
        </w:rPr>
      </w:pPr>
      <w:r w:rsidRPr="008916FD">
        <w:rPr>
          <w:rFonts w:ascii="Arial" w:eastAsia="Times New Roman" w:hAnsi="Arial" w:cs="Arial"/>
          <w:color w:val="333333"/>
        </w:rPr>
        <w:t>Under a deal brokered by Russia and the US, Syria has agreed to disclose its full chemical arms arsenal within a week and eliminate it by mid-2014.</w:t>
      </w:r>
      <w:r w:rsidR="00D2278B">
        <w:rPr>
          <w:rFonts w:ascii="Arial" w:eastAsia="Times New Roman" w:hAnsi="Arial" w:cs="Arial"/>
          <w:color w:val="333333"/>
        </w:rPr>
        <w:t xml:space="preserve"> </w:t>
      </w:r>
      <w:r w:rsidRPr="008916FD">
        <w:rPr>
          <w:rFonts w:ascii="Arial" w:eastAsia="Times New Roman" w:hAnsi="Arial" w:cs="Arial"/>
          <w:color w:val="333333"/>
        </w:rPr>
        <w:t>The US had threatened military action over a chemical attack in Damascus.</w:t>
      </w:r>
      <w:r w:rsidR="00D2278B">
        <w:rPr>
          <w:rFonts w:ascii="Arial" w:eastAsia="Times New Roman" w:hAnsi="Arial" w:cs="Arial"/>
          <w:color w:val="333333"/>
        </w:rPr>
        <w:t xml:space="preserve"> </w:t>
      </w:r>
      <w:r w:rsidRPr="008916FD">
        <w:rPr>
          <w:rFonts w:ascii="Arial" w:eastAsia="Times New Roman" w:hAnsi="Arial" w:cs="Arial"/>
          <w:color w:val="333333"/>
        </w:rPr>
        <w:t>UN weapons inspectors who visited the scene of the attack release</w:t>
      </w:r>
      <w:r w:rsidR="00D2278B">
        <w:rPr>
          <w:rFonts w:ascii="Arial" w:eastAsia="Times New Roman" w:hAnsi="Arial" w:cs="Arial"/>
          <w:color w:val="333333"/>
        </w:rPr>
        <w:t>d</w:t>
      </w:r>
      <w:r w:rsidRPr="008916FD">
        <w:rPr>
          <w:rFonts w:ascii="Arial" w:eastAsia="Times New Roman" w:hAnsi="Arial" w:cs="Arial"/>
          <w:color w:val="333333"/>
        </w:rPr>
        <w:t xml:space="preserve"> their findings on Monday, though their remit </w:t>
      </w:r>
      <w:r w:rsidR="00D2278B">
        <w:rPr>
          <w:rFonts w:ascii="Arial" w:eastAsia="Times New Roman" w:hAnsi="Arial" w:cs="Arial"/>
          <w:color w:val="333333"/>
        </w:rPr>
        <w:t>did</w:t>
      </w:r>
      <w:r w:rsidRPr="008916FD">
        <w:rPr>
          <w:rFonts w:ascii="Arial" w:eastAsia="Times New Roman" w:hAnsi="Arial" w:cs="Arial"/>
          <w:color w:val="333333"/>
        </w:rPr>
        <w:t xml:space="preserve"> not involve assigning blame.</w:t>
      </w:r>
    </w:p>
    <w:p w:rsidR="008916FD" w:rsidRPr="008916FD" w:rsidRDefault="008916FD" w:rsidP="00D2278B">
      <w:pPr>
        <w:bidi w:val="0"/>
        <w:spacing w:before="100" w:beforeAutospacing="1" w:after="100" w:afterAutospacing="1" w:line="159" w:lineRule="atLeast"/>
        <w:rPr>
          <w:rFonts w:ascii="Arial" w:eastAsia="Times New Roman" w:hAnsi="Arial" w:cs="Arial"/>
          <w:color w:val="333333"/>
        </w:rPr>
      </w:pPr>
      <w:r w:rsidRPr="008916FD">
        <w:rPr>
          <w:rFonts w:ascii="Arial" w:eastAsia="Times New Roman" w:hAnsi="Arial" w:cs="Arial"/>
          <w:color w:val="333333"/>
        </w:rPr>
        <w:t>Meanwhile, the latest report from UN human rights investigators in Geneva said there was evidence chemical weapons had been used on several other occasions.</w:t>
      </w:r>
      <w:r w:rsidR="00D2278B">
        <w:rPr>
          <w:rFonts w:ascii="Arial" w:eastAsia="Times New Roman" w:hAnsi="Arial" w:cs="Arial"/>
          <w:color w:val="333333"/>
        </w:rPr>
        <w:t xml:space="preserve"> </w:t>
      </w:r>
      <w:r w:rsidRPr="008916FD">
        <w:rPr>
          <w:rFonts w:ascii="Arial" w:eastAsia="Times New Roman" w:hAnsi="Arial" w:cs="Arial"/>
          <w:color w:val="333333"/>
        </w:rPr>
        <w:t>War crimes, including mass executions, rape and torture, were also continuing, according to the study.</w:t>
      </w:r>
    </w:p>
    <w:p w:rsidR="006C0B67" w:rsidRPr="008916FD" w:rsidRDefault="006C0B67"/>
    <w:sectPr w:rsidR="006C0B67" w:rsidRPr="008916FD" w:rsidSect="00D976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8916FD"/>
    <w:rsid w:val="006C0B67"/>
    <w:rsid w:val="008916FD"/>
    <w:rsid w:val="00A50796"/>
    <w:rsid w:val="00B45534"/>
    <w:rsid w:val="00B837AD"/>
    <w:rsid w:val="00D2278B"/>
    <w:rsid w:val="00D97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B6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6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73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07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68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6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88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94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260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5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535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</dc:creator>
  <cp:keywords/>
  <dc:description/>
  <cp:lastModifiedBy>Shafi</cp:lastModifiedBy>
  <cp:revision>4</cp:revision>
  <dcterms:created xsi:type="dcterms:W3CDTF">2013-09-16T12:00:00Z</dcterms:created>
  <dcterms:modified xsi:type="dcterms:W3CDTF">2013-09-17T11:13:00Z</dcterms:modified>
</cp:coreProperties>
</file>