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CellMar>
          <w:left w:w="0" w:type="dxa"/>
          <w:right w:w="0" w:type="dxa"/>
        </w:tblCellMar>
        <w:tblLook w:val="04A0"/>
      </w:tblPr>
      <w:tblGrid>
        <w:gridCol w:w="6588"/>
        <w:gridCol w:w="1934"/>
      </w:tblGrid>
      <w:tr w:rsidR="008758AA" w:rsidRPr="008758AA" w:rsidTr="008758AA">
        <w:trPr>
          <w:jc w:val="right"/>
        </w:trPr>
        <w:tc>
          <w:tcPr>
            <w:tcW w:w="65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885DD2" w:rsidP="00885DD2">
            <w:pPr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Toc9862707"/>
            <w:r>
              <w:rPr>
                <w:rFonts w:ascii="Arial" w:eastAsia="Times New Roman" w:hAnsi="Arial" w:cs="Arial" w:hint="cs"/>
                <w:b/>
                <w:bCs/>
                <w:color w:val="000000"/>
                <w:sz w:val="24"/>
                <w:szCs w:val="24"/>
                <w:rtl/>
              </w:rPr>
              <w:t>368</w:t>
            </w:r>
            <w:r w:rsidR="008758AA" w:rsidRPr="008758A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proofErr w:type="spellStart"/>
            <w:r w:rsidR="008758AA" w:rsidRPr="008758A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مكت</w:t>
            </w:r>
            <w:bookmarkEnd w:id="0"/>
            <w:proofErr w:type="spellEnd"/>
            <w:r w:rsidR="008758AA" w:rsidRPr="008758A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 xml:space="preserve">    </w:t>
            </w:r>
            <w:r w:rsidR="008758AA" w:rsidRPr="008758A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 xml:space="preserve">LIBR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368</w:t>
            </w:r>
          </w:p>
        </w:tc>
        <w:tc>
          <w:tcPr>
            <w:tcW w:w="1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8758AA" w:rsidP="008758AA">
            <w:pPr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رقم ورمز المقرر</w:t>
            </w:r>
          </w:p>
        </w:tc>
      </w:tr>
      <w:tr w:rsidR="008758AA" w:rsidRPr="008758AA" w:rsidTr="008758AA">
        <w:trPr>
          <w:jc w:val="right"/>
        </w:trPr>
        <w:tc>
          <w:tcPr>
            <w:tcW w:w="6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7B5B2F" w:rsidRDefault="007B5B2F" w:rsidP="008758AA">
            <w:pPr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1" w:name="_Toc10910199"/>
            <w:bookmarkStart w:id="2" w:name="_Toc10918354"/>
            <w:bookmarkStart w:id="3" w:name="_Toc10919355"/>
            <w:bookmarkEnd w:id="1"/>
            <w:bookmarkEnd w:id="2"/>
            <w:bookmarkEnd w:id="3"/>
            <w:r w:rsidRPr="007B5B2F">
              <w:rPr>
                <w:b/>
                <w:bCs/>
                <w:rtl/>
              </w:rPr>
              <w:t>تخزين المعلومات</w:t>
            </w:r>
            <w:r w:rsidRPr="007B5B2F">
              <w:rPr>
                <w:rFonts w:hint="cs"/>
                <w:b/>
                <w:bCs/>
                <w:rtl/>
              </w:rPr>
              <w:t xml:space="preserve"> </w:t>
            </w:r>
            <w:r w:rsidRPr="007B5B2F">
              <w:rPr>
                <w:b/>
                <w:bCs/>
                <w:rtl/>
              </w:rPr>
              <w:t>واسترجاعها</w:t>
            </w:r>
            <w:r w:rsidRPr="007B5B2F">
              <w:rPr>
                <w:rFonts w:hint="cs"/>
                <w:b/>
                <w:bCs/>
                <w:rtl/>
              </w:rPr>
              <w:t xml:space="preserve"> </w:t>
            </w:r>
            <w:r w:rsidRPr="007B5B2F">
              <w:rPr>
                <w:b/>
                <w:bCs/>
              </w:rPr>
              <w:t xml:space="preserve"> Information Storage &amp; Retrieval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8758AA" w:rsidP="008758AA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اسم المقرر</w:t>
            </w:r>
          </w:p>
        </w:tc>
      </w:tr>
      <w:tr w:rsidR="008758AA" w:rsidRPr="008758AA" w:rsidTr="008758AA">
        <w:trPr>
          <w:jc w:val="right"/>
        </w:trPr>
        <w:tc>
          <w:tcPr>
            <w:tcW w:w="6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7B5B2F" w:rsidP="008758AA">
            <w:pPr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  <w:r w:rsidR="008758AA"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r>
              <w:rPr>
                <w:rFonts w:ascii="Arial" w:eastAsia="Times New Roman" w:hAnsi="Arial" w:cs="Arial" w:hint="cs"/>
                <w:b/>
                <w:bCs/>
                <w:color w:val="000000"/>
                <w:sz w:val="20"/>
                <w:szCs w:val="20"/>
                <w:rtl/>
              </w:rPr>
              <w:t xml:space="preserve">نظري </w:t>
            </w:r>
            <w:proofErr w:type="spellStart"/>
            <w:r w:rsidR="008758AA"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+</w:t>
            </w:r>
            <w:proofErr w:type="spellEnd"/>
            <w:r w:rsidR="008758AA"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 xml:space="preserve"> </w:t>
            </w:r>
            <w:proofErr w:type="spellStart"/>
            <w:r>
              <w:rPr>
                <w:rFonts w:ascii="Arial" w:eastAsia="Times New Roman" w:hAnsi="Arial" w:cs="Arial" w:hint="cs"/>
                <w:b/>
                <w:bCs/>
                <w:color w:val="000000"/>
                <w:sz w:val="20"/>
                <w:szCs w:val="20"/>
                <w:rtl/>
              </w:rPr>
              <w:t>2</w:t>
            </w:r>
            <w:r w:rsidR="008758AA"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عملي</w:t>
            </w:r>
            <w:proofErr w:type="spellEnd"/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8758AA" w:rsidP="008758AA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عدد وحدات المقرر</w:t>
            </w:r>
          </w:p>
        </w:tc>
      </w:tr>
      <w:tr w:rsidR="008758AA" w:rsidRPr="008758AA" w:rsidTr="008758AA">
        <w:trPr>
          <w:jc w:val="right"/>
        </w:trPr>
        <w:tc>
          <w:tcPr>
            <w:tcW w:w="6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7B5B2F" w:rsidP="008758AA">
            <w:pPr>
              <w:spacing w:before="100" w:beforeAutospacing="1" w:after="100" w:afterAutospacing="1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B5B2F">
              <w:rPr>
                <w:b/>
                <w:bCs/>
                <w:sz w:val="20"/>
                <w:szCs w:val="20"/>
                <w:rtl/>
              </w:rPr>
              <w:t xml:space="preserve">يتناول النظم الحديثة لتخزين المعلومات واسترجاعها وكيفية عملها واستخدامها </w:t>
            </w:r>
            <w:proofErr w:type="spellStart"/>
            <w:r w:rsidRPr="007B5B2F">
              <w:rPr>
                <w:b/>
                <w:bCs/>
                <w:sz w:val="20"/>
                <w:szCs w:val="20"/>
                <w:rtl/>
              </w:rPr>
              <w:t>؛</w:t>
            </w:r>
            <w:proofErr w:type="spellEnd"/>
            <w:r w:rsidRPr="007B5B2F">
              <w:rPr>
                <w:b/>
                <w:bCs/>
                <w:sz w:val="20"/>
                <w:szCs w:val="20"/>
                <w:rtl/>
              </w:rPr>
              <w:t xml:space="preserve">  من حيث الأسس والمفاهيم  النظرية المتعلقة بهذه النظم </w:t>
            </w:r>
            <w:proofErr w:type="spellStart"/>
            <w:r w:rsidRPr="007B5B2F">
              <w:rPr>
                <w:b/>
                <w:bCs/>
                <w:sz w:val="20"/>
                <w:szCs w:val="20"/>
                <w:rtl/>
              </w:rPr>
              <w:t>،</w:t>
            </w:r>
            <w:proofErr w:type="spellEnd"/>
            <w:r w:rsidRPr="007B5B2F">
              <w:rPr>
                <w:b/>
                <w:bCs/>
                <w:sz w:val="20"/>
                <w:szCs w:val="20"/>
                <w:rtl/>
              </w:rPr>
              <w:t xml:space="preserve"> والتخزين الآلي للمعلومات واسترجاعها </w:t>
            </w:r>
            <w:proofErr w:type="spellStart"/>
            <w:r w:rsidRPr="007B5B2F">
              <w:rPr>
                <w:b/>
                <w:bCs/>
                <w:sz w:val="20"/>
                <w:szCs w:val="20"/>
                <w:rtl/>
              </w:rPr>
              <w:t>،</w:t>
            </w:r>
            <w:proofErr w:type="spellEnd"/>
            <w:r w:rsidRPr="007B5B2F">
              <w:rPr>
                <w:b/>
                <w:bCs/>
                <w:sz w:val="20"/>
                <w:szCs w:val="20"/>
                <w:rtl/>
              </w:rPr>
              <w:t xml:space="preserve"> ويلقي الضوء على مراحل تطور هذه النظم </w:t>
            </w:r>
            <w:proofErr w:type="spellStart"/>
            <w:r w:rsidRPr="007B5B2F">
              <w:rPr>
                <w:b/>
                <w:bCs/>
                <w:sz w:val="20"/>
                <w:szCs w:val="20"/>
                <w:rtl/>
              </w:rPr>
              <w:t>،</w:t>
            </w:r>
            <w:proofErr w:type="spellEnd"/>
            <w:r w:rsidRPr="007B5B2F">
              <w:rPr>
                <w:b/>
                <w:bCs/>
                <w:sz w:val="20"/>
                <w:szCs w:val="20"/>
                <w:rtl/>
              </w:rPr>
              <w:t xml:space="preserve"> ويتعرف على آليات وتقنيات التعامل مع هذه النظم والإفادة منها </w:t>
            </w:r>
            <w:proofErr w:type="spellStart"/>
            <w:r w:rsidRPr="007B5B2F">
              <w:rPr>
                <w:b/>
                <w:bCs/>
                <w:sz w:val="20"/>
                <w:szCs w:val="20"/>
                <w:rtl/>
              </w:rPr>
              <w:t>،</w:t>
            </w:r>
            <w:proofErr w:type="spellEnd"/>
            <w:r w:rsidRPr="007B5B2F">
              <w:rPr>
                <w:b/>
                <w:bCs/>
                <w:sz w:val="20"/>
                <w:szCs w:val="20"/>
                <w:rtl/>
              </w:rPr>
              <w:t xml:space="preserve"> تقييمها </w:t>
            </w:r>
            <w:proofErr w:type="spellStart"/>
            <w:r w:rsidRPr="007B5B2F">
              <w:rPr>
                <w:b/>
                <w:bCs/>
                <w:sz w:val="20"/>
                <w:szCs w:val="20"/>
                <w:rtl/>
              </w:rPr>
              <w:t>،</w:t>
            </w:r>
            <w:proofErr w:type="spellEnd"/>
            <w:r w:rsidRPr="007B5B2F">
              <w:rPr>
                <w:b/>
                <w:bCs/>
                <w:sz w:val="20"/>
                <w:szCs w:val="20"/>
                <w:rtl/>
              </w:rPr>
              <w:t xml:space="preserve"> واختيارها </w:t>
            </w:r>
            <w:proofErr w:type="spellStart"/>
            <w:r w:rsidRPr="007B5B2F">
              <w:rPr>
                <w:b/>
                <w:bCs/>
                <w:sz w:val="20"/>
                <w:szCs w:val="20"/>
                <w:rtl/>
              </w:rPr>
              <w:t>،</w:t>
            </w:r>
            <w:proofErr w:type="spellEnd"/>
            <w:r w:rsidRPr="007B5B2F">
              <w:rPr>
                <w:b/>
                <w:bCs/>
                <w:sz w:val="20"/>
                <w:szCs w:val="20"/>
                <w:rtl/>
              </w:rPr>
              <w:t xml:space="preserve"> وتدريب المستفيدين على التعامل معها</w:t>
            </w:r>
            <w:r>
              <w:t xml:space="preserve"> .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8758AA" w:rsidP="008758AA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وصف المقرر</w:t>
            </w:r>
          </w:p>
          <w:p w:rsidR="008758AA" w:rsidRPr="008758AA" w:rsidRDefault="008758AA" w:rsidP="008758AA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8758AA" w:rsidRPr="008758AA" w:rsidTr="008758AA">
        <w:trPr>
          <w:jc w:val="right"/>
        </w:trPr>
        <w:tc>
          <w:tcPr>
            <w:tcW w:w="6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Default="007B5B2F" w:rsidP="007B5B2F">
            <w:pPr>
              <w:spacing w:before="100" w:beforeAutospacing="1" w:after="100" w:afterAutospacing="1" w:line="240" w:lineRule="auto"/>
              <w:ind w:left="720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>
              <w:rPr>
                <w:rStyle w:val="a3"/>
                <w:rFonts w:ascii="Simplified Arabic" w:hAnsi="Simplified Arabic" w:cs="Simplified Arabic"/>
                <w:color w:val="000000"/>
                <w:rtl/>
              </w:rPr>
              <w:t>أ ـ الأهداف النظرية : التعرف على المفاهيم الأساسية المرتبطة بعملية تخزين المعلومات واسترجاعها ،والتعرف على مراحل نمو نظم الاسترجاع الآلية وتطورها</w:t>
            </w:r>
            <w:r>
              <w:rPr>
                <w:rStyle w:val="a3"/>
                <w:rFonts w:ascii="Simplified Arabic" w:hAnsi="Simplified Arabic" w:cs="Simplified Arabic"/>
                <w:color w:val="000000"/>
              </w:rPr>
              <w:t>.</w:t>
            </w:r>
          </w:p>
          <w:p w:rsidR="007B5B2F" w:rsidRPr="008758AA" w:rsidRDefault="007B5B2F" w:rsidP="007B5B2F">
            <w:pPr>
              <w:spacing w:before="100" w:beforeAutospacing="1" w:after="100" w:afterAutospacing="1" w:line="240" w:lineRule="auto"/>
              <w:ind w:left="720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Style w:val="a3"/>
                <w:rFonts w:ascii="Simplified Arabic" w:hAnsi="Simplified Arabic" w:cs="Simplified Arabic"/>
                <w:color w:val="000000"/>
                <w:rtl/>
              </w:rPr>
              <w:t xml:space="preserve">ب ـ الأهداف العملية : إكساب الطالب المهارة والخبرة للتعامل مع نظم الاسترجاع </w:t>
            </w:r>
            <w:proofErr w:type="spellStart"/>
            <w:r>
              <w:rPr>
                <w:rStyle w:val="a3"/>
                <w:rFonts w:ascii="Simplified Arabic" w:hAnsi="Simplified Arabic" w:cs="Simplified Arabic"/>
                <w:color w:val="000000"/>
                <w:rtl/>
              </w:rPr>
              <w:t>،</w:t>
            </w:r>
            <w:proofErr w:type="spellEnd"/>
            <w:r>
              <w:rPr>
                <w:rStyle w:val="a3"/>
                <w:rFonts w:ascii="Simplified Arabic" w:hAnsi="Simplified Arabic" w:cs="Simplified Arabic"/>
                <w:color w:val="000000"/>
                <w:rtl/>
              </w:rPr>
              <w:t xml:space="preserve"> وقواعد البيانات </w:t>
            </w:r>
            <w:proofErr w:type="spellStart"/>
            <w:r>
              <w:rPr>
                <w:rStyle w:val="a3"/>
                <w:rFonts w:ascii="Simplified Arabic" w:hAnsi="Simplified Arabic" w:cs="Simplified Arabic"/>
                <w:color w:val="000000"/>
                <w:rtl/>
              </w:rPr>
              <w:t>،</w:t>
            </w:r>
            <w:proofErr w:type="spellEnd"/>
            <w:r>
              <w:rPr>
                <w:rStyle w:val="a3"/>
                <w:rFonts w:ascii="Simplified Arabic" w:hAnsi="Simplified Arabic" w:cs="Simplified Arabic"/>
                <w:color w:val="000000"/>
                <w:rtl/>
              </w:rPr>
              <w:t xml:space="preserve"> وكيفية البحث فيها </w:t>
            </w:r>
            <w:proofErr w:type="spellStart"/>
            <w:r>
              <w:rPr>
                <w:rStyle w:val="a3"/>
                <w:rFonts w:ascii="Simplified Arabic" w:hAnsi="Simplified Arabic" w:cs="Simplified Arabic"/>
                <w:color w:val="000000"/>
                <w:rtl/>
              </w:rPr>
              <w:t>،</w:t>
            </w:r>
            <w:proofErr w:type="spellEnd"/>
            <w:r>
              <w:rPr>
                <w:rStyle w:val="a3"/>
                <w:rFonts w:ascii="Simplified Arabic" w:hAnsi="Simplified Arabic" w:cs="Simplified Arabic"/>
                <w:color w:val="000000"/>
                <w:rtl/>
              </w:rPr>
              <w:t xml:space="preserve"> والإفادة من إمكاناتها</w:t>
            </w:r>
            <w:r>
              <w:rPr>
                <w:rStyle w:val="a3"/>
                <w:rFonts w:ascii="Simplified Arabic" w:hAnsi="Simplified Arabic" w:cs="Simplified Arabic"/>
                <w:color w:val="000000"/>
              </w:rPr>
              <w:t xml:space="preserve"> .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8758AA" w:rsidP="008758AA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أهداف المقرر</w:t>
            </w:r>
          </w:p>
        </w:tc>
      </w:tr>
      <w:tr w:rsidR="008758AA" w:rsidRPr="008758AA" w:rsidTr="008758AA">
        <w:trPr>
          <w:jc w:val="right"/>
        </w:trPr>
        <w:tc>
          <w:tcPr>
            <w:tcW w:w="6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B5B2F" w:rsidRPr="007B5B2F" w:rsidRDefault="007B5B2F" w:rsidP="007B5B2F">
            <w:pPr>
              <w:pStyle w:val="a4"/>
              <w:numPr>
                <w:ilvl w:val="0"/>
                <w:numId w:val="14"/>
              </w:numPr>
              <w:tabs>
                <w:tab w:val="num" w:pos="78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5B2F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>أسس نظم استرجاع المعلومات والبحث المباشر ومفاهيمها وعناصرها.</w:t>
            </w:r>
          </w:p>
          <w:p w:rsidR="007B5B2F" w:rsidRPr="007B5B2F" w:rsidRDefault="007B5B2F" w:rsidP="007B5B2F">
            <w:pPr>
              <w:pStyle w:val="a4"/>
              <w:numPr>
                <w:ilvl w:val="0"/>
                <w:numId w:val="14"/>
              </w:numPr>
              <w:tabs>
                <w:tab w:val="num" w:pos="78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B5B2F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>بناء قواعد المعلومات وهياكلها.</w:t>
            </w:r>
          </w:p>
          <w:p w:rsidR="007B5B2F" w:rsidRPr="007B5B2F" w:rsidRDefault="007B5B2F" w:rsidP="007B5B2F">
            <w:pPr>
              <w:pStyle w:val="a4"/>
              <w:numPr>
                <w:ilvl w:val="0"/>
                <w:numId w:val="14"/>
              </w:numPr>
              <w:tabs>
                <w:tab w:val="num" w:pos="78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B5B2F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>المعلومات الإلكترونية المحلية والخارجية.</w:t>
            </w:r>
          </w:p>
          <w:p w:rsidR="007B5B2F" w:rsidRPr="007B5B2F" w:rsidRDefault="007B5B2F" w:rsidP="007B5B2F">
            <w:pPr>
              <w:pStyle w:val="a4"/>
              <w:numPr>
                <w:ilvl w:val="0"/>
                <w:numId w:val="14"/>
              </w:numPr>
              <w:tabs>
                <w:tab w:val="num" w:pos="78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B5B2F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>منتجو المعلومات.</w:t>
            </w:r>
          </w:p>
          <w:p w:rsidR="007B5B2F" w:rsidRPr="007B5B2F" w:rsidRDefault="007B5B2F" w:rsidP="007B5B2F">
            <w:pPr>
              <w:pStyle w:val="a4"/>
              <w:numPr>
                <w:ilvl w:val="0"/>
                <w:numId w:val="14"/>
              </w:numPr>
              <w:tabs>
                <w:tab w:val="num" w:pos="78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B5B2F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>آليات البحث.</w:t>
            </w:r>
          </w:p>
          <w:p w:rsidR="007B5B2F" w:rsidRPr="007B5B2F" w:rsidRDefault="007B5B2F" w:rsidP="007B5B2F">
            <w:pPr>
              <w:pStyle w:val="a4"/>
              <w:numPr>
                <w:ilvl w:val="0"/>
                <w:numId w:val="14"/>
              </w:numPr>
              <w:tabs>
                <w:tab w:val="num" w:pos="78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B5B2F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 xml:space="preserve">مفاهيم استراتيجيات البحث. </w:t>
            </w:r>
          </w:p>
          <w:p w:rsidR="007B5B2F" w:rsidRPr="007B5B2F" w:rsidRDefault="007B5B2F" w:rsidP="007B5B2F">
            <w:pPr>
              <w:pStyle w:val="a4"/>
              <w:numPr>
                <w:ilvl w:val="0"/>
                <w:numId w:val="14"/>
              </w:numPr>
              <w:tabs>
                <w:tab w:val="num" w:pos="78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B5B2F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 xml:space="preserve">استرجاع المعلومات باللغة المقيدة. </w:t>
            </w:r>
          </w:p>
          <w:p w:rsidR="007B5B2F" w:rsidRPr="007B5B2F" w:rsidRDefault="007B5B2F" w:rsidP="007B5B2F">
            <w:pPr>
              <w:pStyle w:val="a4"/>
              <w:numPr>
                <w:ilvl w:val="0"/>
                <w:numId w:val="14"/>
              </w:numPr>
              <w:tabs>
                <w:tab w:val="num" w:pos="78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B5B2F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>استرجاع المعلومات بالبحث الحر.</w:t>
            </w:r>
          </w:p>
          <w:p w:rsidR="007B5B2F" w:rsidRPr="007B5B2F" w:rsidRDefault="007B5B2F" w:rsidP="007B5B2F">
            <w:pPr>
              <w:pStyle w:val="a4"/>
              <w:numPr>
                <w:ilvl w:val="0"/>
                <w:numId w:val="14"/>
              </w:numPr>
              <w:tabs>
                <w:tab w:val="num" w:pos="78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7B5B2F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>إدارة خدمات البحث بالاتصال المباشر.</w:t>
            </w:r>
          </w:p>
          <w:p w:rsidR="008758AA" w:rsidRPr="007B5B2F" w:rsidRDefault="007B5B2F" w:rsidP="007B5B2F">
            <w:pPr>
              <w:pStyle w:val="a4"/>
              <w:numPr>
                <w:ilvl w:val="0"/>
                <w:numId w:val="14"/>
              </w:numPr>
              <w:tabs>
                <w:tab w:val="num" w:pos="78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B5B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rtl/>
              </w:rPr>
              <w:t xml:space="preserve"> </w:t>
            </w:r>
            <w:r w:rsidRPr="007B5B2F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>التعليم والتدريب في مجال البحث بالاتصال المباشر.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8758AA" w:rsidP="008758AA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مفردات المقرر</w:t>
            </w:r>
          </w:p>
        </w:tc>
      </w:tr>
      <w:tr w:rsidR="008758AA" w:rsidRPr="008758AA" w:rsidTr="008758AA">
        <w:trPr>
          <w:jc w:val="right"/>
        </w:trPr>
        <w:tc>
          <w:tcPr>
            <w:tcW w:w="6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9C10A9" w:rsidRDefault="009C10A9" w:rsidP="009C10A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C10A9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محاضرات. قراءات. مناقشات. تقارير. تطبيقات وتدريبات عملية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8758AA" w:rsidP="008758AA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طرق تدريس المقرر</w:t>
            </w:r>
          </w:p>
        </w:tc>
      </w:tr>
      <w:tr w:rsidR="008758AA" w:rsidRPr="008758AA" w:rsidTr="008758AA">
        <w:trPr>
          <w:jc w:val="right"/>
        </w:trPr>
        <w:tc>
          <w:tcPr>
            <w:tcW w:w="6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620AD" w:rsidRPr="00B620AD" w:rsidRDefault="00B620AD" w:rsidP="00B620AD">
            <w:pPr>
              <w:pStyle w:val="a4"/>
              <w:numPr>
                <w:ilvl w:val="0"/>
                <w:numId w:val="16"/>
              </w:numPr>
              <w:tabs>
                <w:tab w:val="num" w:pos="720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620AD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 xml:space="preserve">محمد </w:t>
            </w:r>
            <w:proofErr w:type="spellStart"/>
            <w:r w:rsidRPr="00B620AD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>محمد</w:t>
            </w:r>
            <w:proofErr w:type="spellEnd"/>
            <w:r w:rsidRPr="00B620AD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 xml:space="preserve"> أمان </w:t>
            </w:r>
            <w:proofErr w:type="spellStart"/>
            <w:r w:rsidRPr="00B620AD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>،</w:t>
            </w:r>
            <w:proofErr w:type="spellEnd"/>
            <w:r w:rsidRPr="00B620AD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 xml:space="preserve"> ياسر يوسف عبد المعطي . النظم الآلية والتقنيات المتطورة </w:t>
            </w:r>
          </w:p>
          <w:p w:rsidR="00B620AD" w:rsidRPr="00B620AD" w:rsidRDefault="00B620AD" w:rsidP="00B620AD">
            <w:pPr>
              <w:pStyle w:val="a4"/>
              <w:tabs>
                <w:tab w:val="num" w:pos="720"/>
              </w:tabs>
              <w:spacing w:before="100" w:beforeAutospacing="1" w:after="100" w:afterAutospacing="1" w:line="240" w:lineRule="auto"/>
              <w:ind w:left="1170"/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</w:rPr>
            </w:pPr>
            <w:r w:rsidRPr="00B620AD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 xml:space="preserve">للمكتبات ومراكز المعلومات . الرياض : مكتبة الملك فهد الوطنية </w:t>
            </w:r>
            <w:proofErr w:type="spellStart"/>
            <w:r w:rsidRPr="00B620AD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>،</w:t>
            </w:r>
            <w:proofErr w:type="spellEnd"/>
            <w:r w:rsidRPr="00B620AD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 xml:space="preserve"> 1998. </w:t>
            </w:r>
          </w:p>
          <w:p w:rsidR="00B620AD" w:rsidRPr="00B620AD" w:rsidRDefault="00B620AD" w:rsidP="00B620AD">
            <w:pPr>
              <w:pStyle w:val="a4"/>
              <w:numPr>
                <w:ilvl w:val="0"/>
                <w:numId w:val="16"/>
              </w:numPr>
              <w:tabs>
                <w:tab w:val="num" w:pos="720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  <w:r w:rsidRPr="00B620AD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 xml:space="preserve">ألوري </w:t>
            </w:r>
            <w:proofErr w:type="spellStart"/>
            <w:r w:rsidRPr="00B620AD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>،</w:t>
            </w:r>
            <w:proofErr w:type="spellEnd"/>
            <w:r w:rsidRPr="00B620AD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 xml:space="preserve"> راو </w:t>
            </w:r>
            <w:proofErr w:type="spellStart"/>
            <w:r w:rsidRPr="00B620AD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>.</w:t>
            </w:r>
            <w:proofErr w:type="spellEnd"/>
            <w:r w:rsidRPr="00B620AD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 xml:space="preserve"> التحليل الموضوعي في فهارس البحث المباشر </w:t>
            </w:r>
            <w:proofErr w:type="spellStart"/>
            <w:r w:rsidRPr="00B620AD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>/</w:t>
            </w:r>
            <w:proofErr w:type="spellEnd"/>
            <w:r w:rsidRPr="00B620AD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 xml:space="preserve"> ترجمة عبد الوهاب أبو النور . القاهرة </w:t>
            </w:r>
            <w:proofErr w:type="spellStart"/>
            <w:r w:rsidRPr="00B620AD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>:</w:t>
            </w:r>
            <w:proofErr w:type="spellEnd"/>
            <w:r w:rsidRPr="00B620AD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 xml:space="preserve"> عالم الكتب </w:t>
            </w:r>
            <w:proofErr w:type="spellStart"/>
            <w:r w:rsidRPr="00B620AD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>،</w:t>
            </w:r>
            <w:proofErr w:type="spellEnd"/>
            <w:r w:rsidRPr="00B620AD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 xml:space="preserve"> 1998.</w:t>
            </w:r>
          </w:p>
          <w:p w:rsidR="00B620AD" w:rsidRPr="00B620AD" w:rsidRDefault="00B620AD" w:rsidP="00B620AD">
            <w:pPr>
              <w:pStyle w:val="a4"/>
              <w:numPr>
                <w:ilvl w:val="0"/>
                <w:numId w:val="16"/>
              </w:numPr>
              <w:tabs>
                <w:tab w:val="num" w:pos="720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620AD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 xml:space="preserve">علاء </w:t>
            </w:r>
            <w:proofErr w:type="spellStart"/>
            <w:r w:rsidRPr="00B620AD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>السالمي</w:t>
            </w:r>
            <w:proofErr w:type="spellEnd"/>
            <w:r w:rsidRPr="00B620AD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 xml:space="preserve"> . تكنولوجيا المعلومات . عمان </w:t>
            </w:r>
            <w:proofErr w:type="spellStart"/>
            <w:r w:rsidRPr="00B620AD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>:</w:t>
            </w:r>
            <w:proofErr w:type="spellEnd"/>
            <w:r w:rsidRPr="00B620AD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 xml:space="preserve"> المؤلف </w:t>
            </w:r>
            <w:proofErr w:type="spellStart"/>
            <w:r w:rsidRPr="00B620AD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>،</w:t>
            </w:r>
            <w:proofErr w:type="spellEnd"/>
            <w:r w:rsidRPr="00B620AD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 xml:space="preserve"> 1997.</w:t>
            </w:r>
          </w:p>
          <w:p w:rsidR="003022FA" w:rsidRPr="00B87BE1" w:rsidRDefault="003022FA" w:rsidP="003022FA">
            <w:pPr>
              <w:pStyle w:val="a5"/>
              <w:numPr>
                <w:ilvl w:val="0"/>
                <w:numId w:val="16"/>
              </w:numPr>
              <w:rPr>
                <w:b/>
                <w:bCs/>
              </w:rPr>
            </w:pPr>
            <w:proofErr w:type="spellStart"/>
            <w:r w:rsidRPr="00B87BE1">
              <w:rPr>
                <w:b/>
                <w:bCs/>
                <w:color w:val="000000"/>
                <w:sz w:val="20"/>
                <w:szCs w:val="20"/>
              </w:rPr>
              <w:t>Jacso</w:t>
            </w:r>
            <w:proofErr w:type="spellEnd"/>
            <w:r w:rsidRPr="00B87BE1">
              <w:rPr>
                <w:b/>
                <w:bCs/>
                <w:color w:val="000000"/>
                <w:sz w:val="20"/>
                <w:szCs w:val="20"/>
              </w:rPr>
              <w:t xml:space="preserve"> , peter : CD-ROM Software , </w:t>
            </w:r>
            <w:proofErr w:type="spellStart"/>
            <w:r w:rsidRPr="00B87BE1">
              <w:rPr>
                <w:b/>
                <w:bCs/>
                <w:color w:val="000000"/>
                <w:sz w:val="20"/>
                <w:szCs w:val="20"/>
              </w:rPr>
              <w:t>Dataware</w:t>
            </w:r>
            <w:proofErr w:type="spellEnd"/>
            <w:r w:rsidRPr="00B87BE1">
              <w:rPr>
                <w:b/>
                <w:bCs/>
                <w:color w:val="000000"/>
                <w:sz w:val="20"/>
                <w:szCs w:val="20"/>
              </w:rPr>
              <w:t xml:space="preserve"> , and  </w:t>
            </w:r>
            <w:proofErr w:type="spellStart"/>
            <w:r w:rsidRPr="00B87BE1">
              <w:rPr>
                <w:b/>
                <w:bCs/>
                <w:color w:val="000000"/>
                <w:sz w:val="20"/>
                <w:szCs w:val="20"/>
              </w:rPr>
              <w:t>HardWare</w:t>
            </w:r>
            <w:proofErr w:type="spellEnd"/>
            <w:r w:rsidRPr="00B87BE1">
              <w:rPr>
                <w:b/>
                <w:bCs/>
                <w:color w:val="000000"/>
                <w:sz w:val="20"/>
                <w:szCs w:val="20"/>
              </w:rPr>
              <w:t xml:space="preserve"> : evaluation , Selection , and Installation . Colorado: Libraries Unlimited, 1992 . </w:t>
            </w:r>
          </w:p>
          <w:p w:rsidR="00B620AD" w:rsidRPr="00B87BE1" w:rsidRDefault="003022FA" w:rsidP="00B87BE1">
            <w:pPr>
              <w:pStyle w:val="a5"/>
              <w:numPr>
                <w:ilvl w:val="0"/>
                <w:numId w:val="16"/>
              </w:numPr>
              <w:rPr>
                <w:b/>
                <w:bCs/>
                <w:rtl/>
              </w:rPr>
            </w:pPr>
            <w:proofErr w:type="spellStart"/>
            <w:r w:rsidRPr="00B87BE1">
              <w:rPr>
                <w:b/>
                <w:bCs/>
                <w:color w:val="000000"/>
                <w:sz w:val="20"/>
                <w:szCs w:val="20"/>
              </w:rPr>
              <w:t>Desmarl</w:t>
            </w:r>
            <w:proofErr w:type="spellEnd"/>
            <w:r w:rsidRPr="00B87BE1">
              <w:rPr>
                <w:b/>
                <w:bCs/>
                <w:color w:val="000000"/>
                <w:sz w:val="20"/>
                <w:szCs w:val="20"/>
              </w:rPr>
              <w:t xml:space="preserve">, Norman. </w:t>
            </w:r>
            <w:r w:rsidRPr="00B87BE1">
              <w:rPr>
                <w:rFonts w:ascii="Simplified Arabic" w:hAnsi="Simplified Arabic" w:cs="Simplified Arabic"/>
                <w:b/>
                <w:bCs/>
                <w:color w:val="000000"/>
                <w:sz w:val="20"/>
                <w:szCs w:val="20"/>
                <w:rtl/>
              </w:rPr>
              <w:t> </w:t>
            </w:r>
            <w:r w:rsidRPr="00B87BE1">
              <w:rPr>
                <w:b/>
                <w:bCs/>
                <w:color w:val="000000"/>
                <w:sz w:val="20"/>
                <w:szCs w:val="20"/>
              </w:rPr>
              <w:t xml:space="preserve"> CD-ROM Reviews , 1987-1990 . London : </w:t>
            </w:r>
            <w:proofErr w:type="spellStart"/>
            <w:r w:rsidRPr="00B87BE1">
              <w:rPr>
                <w:b/>
                <w:bCs/>
                <w:color w:val="000000"/>
                <w:sz w:val="20"/>
                <w:szCs w:val="20"/>
              </w:rPr>
              <w:t>Mechler</w:t>
            </w:r>
            <w:proofErr w:type="spellEnd"/>
            <w:r w:rsidRPr="00B87BE1">
              <w:rPr>
                <w:b/>
                <w:bCs/>
                <w:color w:val="000000"/>
                <w:sz w:val="20"/>
                <w:szCs w:val="20"/>
              </w:rPr>
              <w:t xml:space="preserve"> , 1991 . </w:t>
            </w:r>
          </w:p>
          <w:p w:rsidR="008758AA" w:rsidRPr="008758AA" w:rsidRDefault="008758AA" w:rsidP="002A412E">
            <w:pPr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8758AA" w:rsidP="008758AA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المراجع الرئيس</w:t>
            </w:r>
            <w:r w:rsidR="00D47647">
              <w:rPr>
                <w:rFonts w:ascii="Arial" w:eastAsia="Times New Roman" w:hAnsi="Arial" w:cs="Arial" w:hint="cs"/>
                <w:b/>
                <w:bCs/>
                <w:color w:val="000000"/>
                <w:sz w:val="20"/>
                <w:szCs w:val="20"/>
                <w:rtl/>
              </w:rPr>
              <w:t>ي</w:t>
            </w: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ة</w:t>
            </w:r>
          </w:p>
          <w:p w:rsidR="008758AA" w:rsidRPr="008758AA" w:rsidRDefault="008758AA" w:rsidP="008758AA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rtl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 </w:t>
            </w:r>
          </w:p>
          <w:p w:rsidR="008758AA" w:rsidRPr="008758AA" w:rsidRDefault="008758AA" w:rsidP="008758AA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> </w:t>
            </w:r>
          </w:p>
        </w:tc>
      </w:tr>
      <w:tr w:rsidR="008758AA" w:rsidRPr="008758AA" w:rsidTr="008758AA">
        <w:trPr>
          <w:jc w:val="right"/>
        </w:trPr>
        <w:tc>
          <w:tcPr>
            <w:tcW w:w="6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12E" w:rsidRDefault="002A412E" w:rsidP="002A412E">
            <w:pPr>
              <w:spacing w:before="100" w:beforeAutospacing="1" w:after="100" w:afterAutospacing="1" w:line="240" w:lineRule="auto"/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</w:pPr>
            <w:r w:rsidRPr="002A412E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 xml:space="preserve">60 </w:t>
            </w:r>
            <w:proofErr w:type="spellStart"/>
            <w:r w:rsidRPr="002A412E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%</w:t>
            </w:r>
            <w:proofErr w:type="spellEnd"/>
            <w:r w:rsidRPr="002A412E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 xml:space="preserve"> للأعمال الفصلية </w:t>
            </w:r>
            <w:proofErr w:type="spellStart"/>
            <w:r w:rsidRPr="002A412E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(</w:t>
            </w:r>
            <w:proofErr w:type="spellEnd"/>
            <w:r w:rsidRPr="002A412E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 xml:space="preserve"> 30 اختبار فصلي </w:t>
            </w:r>
            <w:proofErr w:type="spellStart"/>
            <w:r w:rsidRPr="002A412E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+</w:t>
            </w:r>
            <w:proofErr w:type="spellEnd"/>
            <w:r w:rsidRPr="002A412E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 xml:space="preserve"> 30 اختبارات عملية  وتكليفات</w:t>
            </w:r>
            <w:proofErr w:type="spellStart"/>
            <w:r w:rsidRPr="002A412E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)</w:t>
            </w:r>
            <w:proofErr w:type="spellEnd"/>
            <w:r w:rsidRPr="002A412E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 xml:space="preserve"> </w:t>
            </w:r>
          </w:p>
          <w:p w:rsidR="008758AA" w:rsidRPr="002A412E" w:rsidRDefault="002A412E" w:rsidP="002A412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A412E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 xml:space="preserve">40 </w:t>
            </w:r>
            <w:proofErr w:type="spellStart"/>
            <w:r w:rsidRPr="002A412E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>%</w:t>
            </w:r>
            <w:proofErr w:type="spellEnd"/>
            <w:r w:rsidRPr="002A412E">
              <w:rPr>
                <w:rFonts w:ascii="Simplified Arabic" w:eastAsia="Times New Roman" w:hAnsi="Simplified Arabic" w:cs="Simplified Arabic"/>
                <w:b/>
                <w:bCs/>
                <w:color w:val="000000"/>
                <w:rtl/>
              </w:rPr>
              <w:t xml:space="preserve"> للامتحان النهائي</w:t>
            </w:r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8758AA" w:rsidP="008758AA">
            <w:pPr>
              <w:spacing w:before="100" w:beforeAutospacing="1" w:after="100" w:afterAutospacing="1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</w:rPr>
              <w:t xml:space="preserve">التقويم وتوزيع الدرجات </w:t>
            </w:r>
          </w:p>
        </w:tc>
      </w:tr>
      <w:tr w:rsidR="008758AA" w:rsidRPr="008758AA" w:rsidTr="008758AA">
        <w:trPr>
          <w:jc w:val="right"/>
        </w:trPr>
        <w:tc>
          <w:tcPr>
            <w:tcW w:w="65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C34962" w:rsidP="008758AA">
            <w:pPr>
              <w:bidi w:val="0"/>
              <w:spacing w:before="100" w:beforeAutospacing="1" w:after="100" w:afterAutospacing="1" w:line="240" w:lineRule="auto"/>
              <w:jc w:val="center"/>
              <w:outlineLvl w:val="4"/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</w:pPr>
            <w:hyperlink r:id="rId5" w:history="1">
              <w:r w:rsidR="00E01E80" w:rsidRPr="00E01E80">
                <w:rPr>
                  <w:rStyle w:val="Hyperlink"/>
                  <w:rFonts w:ascii="Times New Roman" w:eastAsia="Times New Roman" w:hAnsi="Times New Roman" w:cs="Times New Roman" w:hint="cs"/>
                  <w:b/>
                  <w:bCs/>
                  <w:sz w:val="24"/>
                  <w:szCs w:val="24"/>
                  <w:rtl/>
                </w:rPr>
                <w:t>أسئلة عامة عن وحدات المقرر</w:t>
              </w:r>
            </w:hyperlink>
            <w:r w:rsidR="00A85748">
              <w:t xml:space="preserve">- </w:t>
            </w:r>
            <w:r w:rsidR="00A85748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توجد في الملحقات </w:t>
            </w:r>
            <w:proofErr w:type="spellStart"/>
            <w:r w:rsidR="00A85748">
              <w:rPr>
                <w:rFonts w:ascii="Times New Roman" w:eastAsia="Times New Roman" w:hAnsi="Times New Roman" w:cs="Times New Roman" w:hint="cs"/>
                <w:b/>
                <w:bCs/>
                <w:color w:val="000000" w:themeColor="text1"/>
                <w:sz w:val="24"/>
                <w:szCs w:val="24"/>
                <w:rtl/>
              </w:rPr>
              <w:t>الدراسيه</w:t>
            </w:r>
            <w:proofErr w:type="spellEnd"/>
          </w:p>
        </w:tc>
        <w:tc>
          <w:tcPr>
            <w:tcW w:w="19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5B8B7" w:themeFill="accent2" w:themeFillTint="6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58AA" w:rsidRPr="008758AA" w:rsidRDefault="008758AA" w:rsidP="008758AA">
            <w:pPr>
              <w:spacing w:before="100" w:beforeAutospacing="1" w:after="100" w:afterAutospacing="1" w:line="240" w:lineRule="auto"/>
              <w:outlineLvl w:val="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8758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rtl/>
                <w:lang w:bidi="ar-EG"/>
              </w:rPr>
              <w:t>نماذج اختبارات</w:t>
            </w:r>
          </w:p>
        </w:tc>
      </w:tr>
    </w:tbl>
    <w:p w:rsidR="008758AA" w:rsidRDefault="008758AA" w:rsidP="008758AA">
      <w:pPr>
        <w:rPr>
          <w:rtl/>
        </w:rPr>
      </w:pPr>
    </w:p>
    <w:p w:rsidR="008758AA" w:rsidRDefault="008758AA" w:rsidP="008758AA">
      <w:pPr>
        <w:rPr>
          <w:rtl/>
        </w:rPr>
      </w:pPr>
    </w:p>
    <w:p w:rsidR="008758AA" w:rsidRPr="008758AA" w:rsidRDefault="008758AA" w:rsidP="008758AA">
      <w:pPr>
        <w:rPr>
          <w:b/>
          <w:bCs/>
          <w:sz w:val="32"/>
          <w:szCs w:val="32"/>
        </w:rPr>
      </w:pPr>
      <w:r w:rsidRPr="008758AA">
        <w:rPr>
          <w:rFonts w:hint="cs"/>
          <w:b/>
          <w:bCs/>
          <w:sz w:val="32"/>
          <w:szCs w:val="32"/>
          <w:rtl/>
        </w:rPr>
        <w:t xml:space="preserve">مع تمنياتي </w:t>
      </w:r>
      <w:proofErr w:type="spellStart"/>
      <w:r w:rsidRPr="008758AA">
        <w:rPr>
          <w:rFonts w:hint="cs"/>
          <w:b/>
          <w:bCs/>
          <w:sz w:val="32"/>
          <w:szCs w:val="32"/>
          <w:rtl/>
        </w:rPr>
        <w:t>بالتوفيق,,</w:t>
      </w:r>
      <w:proofErr w:type="spellEnd"/>
    </w:p>
    <w:sectPr w:rsidR="008758AA" w:rsidRPr="008758AA" w:rsidSect="006E28A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4DC4"/>
    <w:multiLevelType w:val="multilevel"/>
    <w:tmpl w:val="15B2D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6D4583"/>
    <w:multiLevelType w:val="hybridMultilevel"/>
    <w:tmpl w:val="22825922"/>
    <w:lvl w:ilvl="0" w:tplc="4264792C">
      <w:numFmt w:val="bullet"/>
      <w:lvlText w:val=""/>
      <w:lvlJc w:val="left"/>
      <w:pPr>
        <w:ind w:left="965" w:hanging="540"/>
      </w:pPr>
      <w:rPr>
        <w:rFonts w:ascii="Symbol" w:eastAsia="Times New Roman" w:hAnsi="Symbol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">
    <w:nsid w:val="09216716"/>
    <w:multiLevelType w:val="hybridMultilevel"/>
    <w:tmpl w:val="F88466A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41B11"/>
    <w:multiLevelType w:val="multilevel"/>
    <w:tmpl w:val="FD22C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A720A8"/>
    <w:multiLevelType w:val="multilevel"/>
    <w:tmpl w:val="200A7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C53DB8"/>
    <w:multiLevelType w:val="multilevel"/>
    <w:tmpl w:val="110C3A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FD1D74"/>
    <w:multiLevelType w:val="hybridMultilevel"/>
    <w:tmpl w:val="A5EE30C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172D4ED3"/>
    <w:multiLevelType w:val="multilevel"/>
    <w:tmpl w:val="77AA1C4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D2B3827"/>
    <w:multiLevelType w:val="multilevel"/>
    <w:tmpl w:val="B85E9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8D0426"/>
    <w:multiLevelType w:val="hybridMultilevel"/>
    <w:tmpl w:val="AAF4DF3E"/>
    <w:lvl w:ilvl="0" w:tplc="0409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>
    <w:nsid w:val="27EA7967"/>
    <w:multiLevelType w:val="multilevel"/>
    <w:tmpl w:val="766EF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0C1880"/>
    <w:multiLevelType w:val="multilevel"/>
    <w:tmpl w:val="4C48C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6060888"/>
    <w:multiLevelType w:val="multilevel"/>
    <w:tmpl w:val="104EE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A2F3C79"/>
    <w:multiLevelType w:val="multilevel"/>
    <w:tmpl w:val="652EE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3F4554"/>
    <w:multiLevelType w:val="hybridMultilevel"/>
    <w:tmpl w:val="BD6C90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935BB5"/>
    <w:multiLevelType w:val="multilevel"/>
    <w:tmpl w:val="0DB66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3E01757"/>
    <w:multiLevelType w:val="multilevel"/>
    <w:tmpl w:val="B47EF9BA"/>
    <w:lvl w:ilvl="0">
      <w:start w:val="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  <w:rPr>
        <w:rFonts w:hint="default"/>
      </w:rPr>
    </w:lvl>
  </w:abstractNum>
  <w:abstractNum w:abstractNumId="17">
    <w:nsid w:val="7B0C4455"/>
    <w:multiLevelType w:val="multilevel"/>
    <w:tmpl w:val="7706A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E055D6E"/>
    <w:multiLevelType w:val="hybridMultilevel"/>
    <w:tmpl w:val="F8BCF7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8"/>
  </w:num>
  <w:num w:numId="4">
    <w:abstractNumId w:val="15"/>
  </w:num>
  <w:num w:numId="5">
    <w:abstractNumId w:val="7"/>
  </w:num>
  <w:num w:numId="6">
    <w:abstractNumId w:val="0"/>
  </w:num>
  <w:num w:numId="7">
    <w:abstractNumId w:val="5"/>
  </w:num>
  <w:num w:numId="8">
    <w:abstractNumId w:val="17"/>
  </w:num>
  <w:num w:numId="9">
    <w:abstractNumId w:val="12"/>
  </w:num>
  <w:num w:numId="10">
    <w:abstractNumId w:val="3"/>
  </w:num>
  <w:num w:numId="11">
    <w:abstractNumId w:val="16"/>
  </w:num>
  <w:num w:numId="12">
    <w:abstractNumId w:val="10"/>
  </w:num>
  <w:num w:numId="13">
    <w:abstractNumId w:val="4"/>
  </w:num>
  <w:num w:numId="14">
    <w:abstractNumId w:val="9"/>
  </w:num>
  <w:num w:numId="15">
    <w:abstractNumId w:val="1"/>
  </w:num>
  <w:num w:numId="16">
    <w:abstractNumId w:val="6"/>
  </w:num>
  <w:num w:numId="17">
    <w:abstractNumId w:val="2"/>
  </w:num>
  <w:num w:numId="18">
    <w:abstractNumId w:val="18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8758AA"/>
    <w:rsid w:val="002A412E"/>
    <w:rsid w:val="003022FA"/>
    <w:rsid w:val="00517078"/>
    <w:rsid w:val="005617EC"/>
    <w:rsid w:val="00681081"/>
    <w:rsid w:val="006E28AA"/>
    <w:rsid w:val="007B5B2F"/>
    <w:rsid w:val="008758AA"/>
    <w:rsid w:val="00885DD2"/>
    <w:rsid w:val="009C10A9"/>
    <w:rsid w:val="00A85748"/>
    <w:rsid w:val="00A93859"/>
    <w:rsid w:val="00B620AD"/>
    <w:rsid w:val="00B753B5"/>
    <w:rsid w:val="00B87BE1"/>
    <w:rsid w:val="00C33208"/>
    <w:rsid w:val="00C34962"/>
    <w:rsid w:val="00D47647"/>
    <w:rsid w:val="00E01E80"/>
    <w:rsid w:val="00FB6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078"/>
    <w:pPr>
      <w:bidi/>
    </w:pPr>
  </w:style>
  <w:style w:type="paragraph" w:styleId="4">
    <w:name w:val="heading 4"/>
    <w:basedOn w:val="a"/>
    <w:link w:val="4Char"/>
    <w:uiPriority w:val="9"/>
    <w:qFormat/>
    <w:rsid w:val="008758AA"/>
    <w:pPr>
      <w:bidi w:val="0"/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link w:val="5Char"/>
    <w:uiPriority w:val="9"/>
    <w:qFormat/>
    <w:rsid w:val="008758AA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عنوان 4 Char"/>
    <w:basedOn w:val="a0"/>
    <w:link w:val="4"/>
    <w:uiPriority w:val="9"/>
    <w:rsid w:val="008758A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Char">
    <w:name w:val="عنوان 5 Char"/>
    <w:basedOn w:val="a0"/>
    <w:link w:val="5"/>
    <w:uiPriority w:val="9"/>
    <w:rsid w:val="008758AA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a00">
    <w:name w:val="a0"/>
    <w:basedOn w:val="a"/>
    <w:rsid w:val="008758AA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elle">
    <w:name w:val="spelle"/>
    <w:basedOn w:val="a0"/>
    <w:rsid w:val="008758AA"/>
  </w:style>
  <w:style w:type="character" w:customStyle="1" w:styleId="grame">
    <w:name w:val="grame"/>
    <w:basedOn w:val="a0"/>
    <w:rsid w:val="008758AA"/>
  </w:style>
  <w:style w:type="character" w:styleId="Hyperlink">
    <w:name w:val="Hyperlink"/>
    <w:basedOn w:val="a0"/>
    <w:uiPriority w:val="99"/>
    <w:unhideWhenUsed/>
    <w:rsid w:val="008758AA"/>
    <w:rPr>
      <w:color w:val="0000FF"/>
      <w:u w:val="single"/>
    </w:rPr>
  </w:style>
  <w:style w:type="character" w:customStyle="1" w:styleId="ms-rtecustom-articlebyline">
    <w:name w:val="ms-rtecustom-articlebyline"/>
    <w:basedOn w:val="a0"/>
    <w:rsid w:val="008758AA"/>
  </w:style>
  <w:style w:type="character" w:customStyle="1" w:styleId="item-controlblog-admin">
    <w:name w:val="item-controlblog-admin"/>
    <w:basedOn w:val="a0"/>
    <w:rsid w:val="008758AA"/>
  </w:style>
  <w:style w:type="character" w:customStyle="1" w:styleId="ms-rtecustom-articleheadline">
    <w:name w:val="ms-rtecustom-articleheadline"/>
    <w:basedOn w:val="a0"/>
    <w:rsid w:val="008758AA"/>
  </w:style>
  <w:style w:type="character" w:styleId="a3">
    <w:name w:val="Strong"/>
    <w:basedOn w:val="a0"/>
    <w:uiPriority w:val="22"/>
    <w:qFormat/>
    <w:rsid w:val="007B5B2F"/>
    <w:rPr>
      <w:b/>
      <w:bCs/>
    </w:rPr>
  </w:style>
  <w:style w:type="paragraph" w:styleId="a4">
    <w:name w:val="List Paragraph"/>
    <w:basedOn w:val="a"/>
    <w:uiPriority w:val="34"/>
    <w:qFormat/>
    <w:rsid w:val="007B5B2F"/>
    <w:pPr>
      <w:ind w:left="720"/>
      <w:contextualSpacing/>
    </w:pPr>
  </w:style>
  <w:style w:type="paragraph" w:styleId="a5">
    <w:name w:val="endnote text"/>
    <w:basedOn w:val="a"/>
    <w:link w:val="Char"/>
    <w:uiPriority w:val="99"/>
    <w:unhideWhenUsed/>
    <w:rsid w:val="00B620AD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">
    <w:name w:val="نص تعليق ختامي Char"/>
    <w:basedOn w:val="a0"/>
    <w:link w:val="a5"/>
    <w:uiPriority w:val="99"/>
    <w:rsid w:val="00B620AD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B753B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5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36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00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&#1571;&#1587;&#1574;&#1604;&#1577;%20&#1593;&#1575;&#1605;&#1577;%20&#1593;&#1606;%20&#1608;&#1581;&#1583;&#1575;&#1578;%20&#1575;&#1604;&#1605;&#1602;&#1585;&#1585;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تساهيل</dc:creator>
  <cp:lastModifiedBy>عام</cp:lastModifiedBy>
  <cp:revision>13</cp:revision>
  <dcterms:created xsi:type="dcterms:W3CDTF">2014-02-03T21:56:00Z</dcterms:created>
  <dcterms:modified xsi:type="dcterms:W3CDTF">2014-02-03T22:30:00Z</dcterms:modified>
</cp:coreProperties>
</file>