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1B2" w:rsidRPr="002E149F" w:rsidRDefault="007C11B2" w:rsidP="009E4847">
      <w:pPr>
        <w:pStyle w:val="Heading4"/>
        <w:rPr>
          <w:color w:val="000000" w:themeColor="text1"/>
          <w:rtl/>
        </w:rPr>
      </w:pPr>
      <w:r w:rsidRPr="002E149F">
        <w:rPr>
          <w:noProof/>
          <w:color w:val="000000" w:themeColor="text1"/>
          <w:rtl/>
        </w:rPr>
        <w:drawing>
          <wp:anchor distT="0" distB="0" distL="114300" distR="114300" simplePos="0" relativeHeight="251660288" behindDoc="0" locked="0" layoutInCell="1" allowOverlap="1" wp14:anchorId="61BC7297" wp14:editId="15850272">
            <wp:simplePos x="0" y="0"/>
            <wp:positionH relativeFrom="column">
              <wp:posOffset>3573145</wp:posOffset>
            </wp:positionH>
            <wp:positionV relativeFrom="paragraph">
              <wp:posOffset>-118110</wp:posOffset>
            </wp:positionV>
            <wp:extent cx="516890" cy="567690"/>
            <wp:effectExtent l="0" t="0" r="0" b="3810"/>
            <wp:wrapNone/>
            <wp:docPr id="2" name="Picture 2" descr="circl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ircle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149F">
        <w:rPr>
          <w:color w:val="000000" w:themeColor="text1"/>
          <w:rtl/>
        </w:rPr>
        <w:t xml:space="preserve">جامعة الملك سعود                                                                                </w:t>
      </w:r>
      <w:r w:rsidRPr="002E149F">
        <w:rPr>
          <w:rFonts w:hint="cs"/>
          <w:color w:val="000000" w:themeColor="text1"/>
          <w:rtl/>
        </w:rPr>
        <w:t xml:space="preserve">             </w:t>
      </w:r>
      <w:r w:rsidRPr="002E149F">
        <w:rPr>
          <w:color w:val="000000" w:themeColor="text1"/>
          <w:rtl/>
        </w:rPr>
        <w:t>أستاذة المــادة: أ. نوف أبوبكر</w:t>
      </w:r>
    </w:p>
    <w:p w:rsidR="007C11B2" w:rsidRPr="002E149F" w:rsidRDefault="007C11B2" w:rsidP="007C11B2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كلية الدراسات التطبيقية وخدمة المجتمع                                               الموقع الإلكتروني: </w:t>
      </w:r>
      <w:r w:rsidRPr="002E149F">
        <w:rPr>
          <w:rFonts w:asciiTheme="majorBidi" w:hAnsiTheme="majorBidi" w:cstheme="majorBidi"/>
          <w:b/>
          <w:bCs/>
          <w:color w:val="000000" w:themeColor="text1"/>
        </w:rPr>
        <w:t>http://fac.ksu.edu.sa/nabobaker</w:t>
      </w:r>
    </w:p>
    <w:p w:rsidR="007C11B2" w:rsidRPr="002E149F" w:rsidRDefault="007C11B2" w:rsidP="007C11B2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وحدة العلوم الادارية</w:t>
      </w:r>
      <w:r w:rsidR="00785843">
        <w:rPr>
          <w:rFonts w:asciiTheme="majorBidi" w:hAnsiTheme="majorBidi" w:cstheme="majorBidi" w:hint="cs"/>
          <w:b/>
          <w:bCs/>
          <w:color w:val="000000" w:themeColor="text1"/>
          <w:rtl/>
        </w:rPr>
        <w:t>والانسانية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                                                                      البريـد الإلكتروني: </w:t>
      </w:r>
      <w:r w:rsidRPr="002E149F">
        <w:rPr>
          <w:rFonts w:asciiTheme="majorBidi" w:hAnsiTheme="majorBidi" w:cstheme="majorBidi"/>
          <w:b/>
          <w:bCs/>
          <w:color w:val="000000" w:themeColor="text1"/>
        </w:rPr>
        <w:t>nabobaker@ksu.edu.sa</w:t>
      </w:r>
    </w:p>
    <w:p w:rsidR="007C11B2" w:rsidRPr="002E149F" w:rsidRDefault="007C11B2" w:rsidP="00785843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قسم ادارة الأعمال  (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عليشة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)        </w:t>
      </w:r>
      <w:r w:rsidR="00785843">
        <w:rPr>
          <w:rFonts w:asciiTheme="majorBidi" w:hAnsiTheme="majorBidi" w:cstheme="majorBidi"/>
          <w:b/>
          <w:bCs/>
          <w:color w:val="000000" w:themeColor="text1"/>
          <w:rtl/>
        </w:rPr>
        <w:t xml:space="preserve">                               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            وقت المحاضرة: يوم ال</w:t>
      </w:r>
      <w:r w:rsidR="00785843">
        <w:rPr>
          <w:rFonts w:asciiTheme="majorBidi" w:hAnsiTheme="majorBidi" w:cstheme="majorBidi" w:hint="cs"/>
          <w:b/>
          <w:bCs/>
          <w:color w:val="000000" w:themeColor="text1"/>
          <w:rtl/>
        </w:rPr>
        <w:t>ثلاثاء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من 11 – 1 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(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شعبة</w:t>
      </w:r>
      <w:r w:rsidR="00785843">
        <w:rPr>
          <w:rFonts w:asciiTheme="majorBidi" w:hAnsiTheme="majorBidi" w:cstheme="majorBidi" w:hint="cs"/>
          <w:b/>
          <w:bCs/>
          <w:color w:val="000000" w:themeColor="text1"/>
          <w:rtl/>
        </w:rPr>
        <w:t>1543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)،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مبنى</w:t>
      </w:r>
      <w:r w:rsidR="005974BB"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2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قاعة ( </w:t>
      </w:r>
      <w:r w:rsidR="000812B7">
        <w:rPr>
          <w:rFonts w:asciiTheme="majorBidi" w:hAnsiTheme="majorBidi" w:cstheme="majorBidi" w:hint="cs"/>
          <w:b/>
          <w:bCs/>
          <w:color w:val="000000" w:themeColor="text1"/>
          <w:rtl/>
        </w:rPr>
        <w:t>4</w:t>
      </w:r>
      <w:r w:rsidR="00B60ED7">
        <w:rPr>
          <w:rFonts w:asciiTheme="majorBidi" w:hAnsiTheme="majorBidi" w:cstheme="majorBidi" w:hint="cs"/>
          <w:b/>
          <w:bCs/>
          <w:color w:val="000000" w:themeColor="text1"/>
          <w:rtl/>
        </w:rPr>
        <w:t>20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)</w:t>
      </w:r>
    </w:p>
    <w:p w:rsidR="007C11B2" w:rsidRPr="002E149F" w:rsidRDefault="007C11B2" w:rsidP="000812B7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                                                                           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                 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الساعات المكتبية: يوم </w:t>
      </w:r>
      <w:r w:rsidR="000812B7">
        <w:rPr>
          <w:rFonts w:asciiTheme="majorBidi" w:hAnsiTheme="majorBidi" w:cstheme="majorBidi" w:hint="cs"/>
          <w:b/>
          <w:bCs/>
          <w:color w:val="000000" w:themeColor="text1"/>
          <w:rtl/>
        </w:rPr>
        <w:t>الاثنين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(</w:t>
      </w:r>
      <w:r w:rsidR="000812B7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11-1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="006A293E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)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مبنى</w:t>
      </w:r>
      <w:r w:rsidR="00030F9A"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1</w:t>
      </w:r>
      <w:r w:rsidR="00030F9A"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مكتب</w:t>
      </w:r>
      <w:r w:rsidR="005974BB"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="005D5D10"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148</w:t>
      </w:r>
      <w:r w:rsidR="00030F9A"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="005D5D10"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الدورالارضي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                        </w:t>
      </w:r>
    </w:p>
    <w:p w:rsidR="007C11B2" w:rsidRPr="002E149F" w:rsidRDefault="007C11B2" w:rsidP="007C11B2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7C11B2" w:rsidRPr="002E149F" w:rsidRDefault="007C11B2" w:rsidP="007C11B2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>الخطة الدراسية لمادة مهارات الاتصال(1201دار)</w:t>
      </w:r>
      <w:r w:rsidR="002A399B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دبلوم التس</w:t>
      </w:r>
      <w:bookmarkStart w:id="0" w:name="_GoBack"/>
      <w:bookmarkEnd w:id="0"/>
      <w:r w:rsidR="002A399B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ويق</w:t>
      </w:r>
    </w:p>
    <w:p w:rsidR="007C11B2" w:rsidRPr="002E149F" w:rsidRDefault="007C11B2" w:rsidP="000812B7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 xml:space="preserve"> للفصل الدراسي </w:t>
      </w:r>
      <w:r w:rsidR="00C541FB" w:rsidRPr="002E149F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ا</w:t>
      </w:r>
      <w:r w:rsidR="000812B7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 xml:space="preserve">لأول 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>من العام الجامعي 143</w:t>
      </w:r>
      <w:r w:rsidR="000812B7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8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>/ 143</w:t>
      </w:r>
      <w:r w:rsidR="000812B7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9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>هـ</w:t>
      </w:r>
    </w:p>
    <w:p w:rsidR="007C11B2" w:rsidRPr="002E149F" w:rsidRDefault="007C11B2" w:rsidP="007C11B2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6"/>
          <w:szCs w:val="26"/>
          <w:rtl/>
        </w:rPr>
      </w:pPr>
      <w:r w:rsidRPr="002E149F">
        <w:rPr>
          <w:rFonts w:asciiTheme="majorBidi" w:eastAsia="Times New Roman" w:hAnsiTheme="majorBidi" w:cstheme="majorBidi"/>
          <w:b/>
          <w:bCs/>
          <w:color w:val="000000" w:themeColor="text1"/>
          <w:u w:val="single"/>
          <w:rtl/>
        </w:rPr>
        <w:t>الهدف من المقرر :</w:t>
      </w:r>
    </w:p>
    <w:p w:rsidR="007C11B2" w:rsidRPr="002E149F" w:rsidRDefault="007C11B2" w:rsidP="007C11B2">
      <w:pPr>
        <w:spacing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</w:pPr>
      <w:r w:rsidRPr="002E149F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 xml:space="preserve">يهدف المقرر إلى دراسة موضوع الاتصال ومحاولة فهم عناصره وأبعاده وأساليبه ، وتزويد الطالبة ببعض مهارات الاتصال الأساسية التي تعد من الأمور الهامة لتنمية قدراتها الذاتية , وذلك لبناء شخصيتها المميزة ، باعتبار الاتصال طرفاً مستمراً في العديد من الأعمال التي يقوم بها الناس </w:t>
      </w:r>
      <w:r w:rsidRPr="002E149F">
        <w:rPr>
          <w:rFonts w:asciiTheme="majorBidi" w:eastAsia="Times New Roman" w:hAnsiTheme="majorBidi" w:cstheme="majorBidi" w:hint="cs"/>
          <w:b/>
          <w:bCs/>
          <w:color w:val="000000" w:themeColor="text1"/>
          <w:sz w:val="24"/>
          <w:szCs w:val="24"/>
          <w:rtl/>
        </w:rPr>
        <w:t xml:space="preserve">.                                                                                                                      </w:t>
      </w:r>
    </w:p>
    <w:p w:rsidR="007C11B2" w:rsidRPr="002E149F" w:rsidRDefault="007C11B2" w:rsidP="007C11B2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u w:val="single"/>
          <w:rtl/>
        </w:rPr>
        <w:t xml:space="preserve"> 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u w:val="single"/>
          <w:rtl/>
        </w:rPr>
        <w:t>تقسيم الدرجات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>:</w:t>
      </w:r>
    </w:p>
    <w:p w:rsidR="007C11B2" w:rsidRPr="002E149F" w:rsidRDefault="007C11B2" w:rsidP="000812B7">
      <w:pPr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2E149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الاختبار الفصلي الأول (20 درجة)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بتاريخ </w:t>
      </w:r>
      <w:r w:rsidR="000812B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18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/</w:t>
      </w:r>
      <w:r w:rsidR="000812B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2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 </w:t>
      </w:r>
      <w:r w:rsidR="00B60ED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</w:t>
      </w:r>
      <w:r w:rsidR="00FB28C4"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       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*الحضور والمشاركة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(10درجات)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</w:p>
    <w:p w:rsidR="007C11B2" w:rsidRPr="002E149F" w:rsidRDefault="007C11B2" w:rsidP="000812B7">
      <w:pPr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الاختبار الفصلي الثاني (2</w:t>
      </w:r>
      <w:r w:rsidR="00C916F3"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0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درجة)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بتاريخ</w:t>
      </w:r>
      <w:r w:rsidR="000812B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24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/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0812B7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3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</w:t>
      </w:r>
      <w:r w:rsidR="00FB28C4"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        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 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C916F3"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 w:rsidR="00C86B09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نشاطات لا صفية</w:t>
      </w:r>
      <w:r w:rsidR="00C916F3"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(10درجات).</w:t>
      </w:r>
    </w:p>
    <w:p w:rsidR="007C11B2" w:rsidRPr="002E149F" w:rsidRDefault="007C11B2" w:rsidP="007C11B2">
      <w:pPr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الاختبـار النهـائي (40 درجـة) ويوضع من قبل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استاذات المادة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="00C916F3"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         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    </w:t>
      </w:r>
    </w:p>
    <w:p w:rsidR="007C11B2" w:rsidRPr="002E149F" w:rsidRDefault="007C11B2" w:rsidP="007C11B2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مجمـوع الدرجات (100 درجـة)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7C11B2" w:rsidRPr="002E149F" w:rsidRDefault="007C11B2" w:rsidP="007C11B2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7C11B2" w:rsidRPr="002E149F" w:rsidRDefault="007C11B2" w:rsidP="00C44DF1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u w:val="single"/>
          <w:rtl/>
        </w:rPr>
        <w:t>مرجع المادة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:الكتاب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المقرر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>: "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مهارات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الاتصال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>" (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تحرير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: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د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.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نوح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بن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يحيى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الشهري،مكتبة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دارحافظ،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الطبعة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="00C44DF1"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الثالث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ةـ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143</w:t>
      </w:r>
      <w:r w:rsidR="00C44DF1"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5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هـ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>)</w:t>
      </w:r>
      <w:r w:rsidR="00C44DF1" w:rsidRPr="002E149F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.</w:t>
      </w:r>
    </w:p>
    <w:p w:rsidR="007C11B2" w:rsidRPr="002E149F" w:rsidRDefault="007C11B2" w:rsidP="007C11B2">
      <w:pPr>
        <w:spacing w:after="0" w:line="240" w:lineRule="auto"/>
        <w:jc w:val="center"/>
        <w:rPr>
          <w:rFonts w:asciiTheme="majorBidi" w:hAnsiTheme="majorBidi" w:cstheme="majorBidi"/>
          <w:color w:val="000000" w:themeColor="text1"/>
          <w:rtl/>
        </w:rPr>
      </w:pPr>
      <w:r w:rsidRPr="002E149F"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توزيع المنهج</w:t>
      </w:r>
    </w:p>
    <w:tbl>
      <w:tblPr>
        <w:bidiVisual/>
        <w:tblW w:w="10555" w:type="dxa"/>
        <w:jc w:val="center"/>
        <w:tblInd w:w="-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315"/>
        <w:gridCol w:w="2250"/>
        <w:gridCol w:w="6990"/>
      </w:tblGrid>
      <w:tr w:rsidR="002E149F" w:rsidRPr="002E149F" w:rsidTr="000812B7">
        <w:trPr>
          <w:trHeight w:val="308"/>
          <w:jc w:val="center"/>
        </w:trPr>
        <w:tc>
          <w:tcPr>
            <w:tcW w:w="131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7C11B2" w:rsidRPr="002E149F" w:rsidRDefault="007C11B2" w:rsidP="003C04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6"/>
                <w:szCs w:val="26"/>
                <w:rtl/>
              </w:rPr>
              <w:t>الأسبوع</w:t>
            </w:r>
          </w:p>
        </w:tc>
        <w:tc>
          <w:tcPr>
            <w:tcW w:w="225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7C11B2" w:rsidRPr="002E149F" w:rsidRDefault="007C11B2" w:rsidP="008E33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6"/>
                <w:szCs w:val="26"/>
                <w:rtl/>
              </w:rPr>
              <w:t>التاريخ</w:t>
            </w:r>
          </w:p>
        </w:tc>
        <w:tc>
          <w:tcPr>
            <w:tcW w:w="6990" w:type="dxa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7C11B2" w:rsidRPr="002E149F" w:rsidRDefault="007C11B2" w:rsidP="003C04C5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="Times New Roman" w:hAnsi="Times New Roman" w:cs="Traditional Arabic" w:hint="cs"/>
                <w:b/>
                <w:bCs/>
                <w:color w:val="000000" w:themeColor="text1"/>
                <w:sz w:val="26"/>
                <w:szCs w:val="26"/>
                <w:rtl/>
              </w:rPr>
              <w:t>الموضوع</w:t>
            </w:r>
          </w:p>
        </w:tc>
      </w:tr>
      <w:tr w:rsidR="002E149F" w:rsidRPr="002E149F" w:rsidTr="000812B7">
        <w:trPr>
          <w:trHeight w:val="370"/>
          <w:jc w:val="center"/>
        </w:trPr>
        <w:tc>
          <w:tcPr>
            <w:tcW w:w="1315" w:type="dxa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7C11B2" w:rsidRPr="002E149F" w:rsidRDefault="007C11B2" w:rsidP="003C04C5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الأول</w:t>
            </w:r>
          </w:p>
        </w:tc>
        <w:tc>
          <w:tcPr>
            <w:tcW w:w="2250" w:type="dxa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7C11B2" w:rsidRPr="002E149F" w:rsidRDefault="007C11B2" w:rsidP="000812B7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</w:t>
            </w:r>
            <w:r w:rsidR="000812B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لثلاثاء28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/</w:t>
            </w:r>
            <w:r w:rsidR="004C3ED3"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812B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12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/143</w:t>
            </w:r>
            <w:r w:rsidR="000812B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8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هـ</w:t>
            </w:r>
          </w:p>
        </w:tc>
        <w:tc>
          <w:tcPr>
            <w:tcW w:w="6990" w:type="dxa"/>
            <w:tcBorders>
              <w:top w:val="single" w:sz="12" w:space="0" w:color="000000"/>
            </w:tcBorders>
            <w:vAlign w:val="center"/>
          </w:tcPr>
          <w:p w:rsidR="007C11B2" w:rsidRPr="002E149F" w:rsidRDefault="00323717" w:rsidP="003C04C5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="Times New Roman" w:hint="cs"/>
                <w:b/>
                <w:bCs/>
                <w:color w:val="000000" w:themeColor="text1"/>
                <w:sz w:val="26"/>
                <w:szCs w:val="26"/>
                <w:rtl/>
              </w:rPr>
              <w:t>مقدمة</w:t>
            </w:r>
          </w:p>
        </w:tc>
      </w:tr>
      <w:tr w:rsidR="002E149F" w:rsidRPr="002E149F" w:rsidTr="000812B7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4C3ED3" w:rsidRPr="002E149F" w:rsidRDefault="004C3ED3" w:rsidP="003C04C5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الثاني</w:t>
            </w:r>
          </w:p>
        </w:tc>
        <w:tc>
          <w:tcPr>
            <w:tcW w:w="2250" w:type="dxa"/>
            <w:shd w:val="clear" w:color="auto" w:fill="FFFFFF" w:themeFill="background1"/>
          </w:tcPr>
          <w:p w:rsidR="004C3ED3" w:rsidRPr="002E149F" w:rsidRDefault="000812B7" w:rsidP="000812B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لثلاثاء 6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/ 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1 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/143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9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هـ</w:t>
            </w:r>
          </w:p>
        </w:tc>
        <w:tc>
          <w:tcPr>
            <w:tcW w:w="6990" w:type="dxa"/>
            <w:vAlign w:val="center"/>
          </w:tcPr>
          <w:p w:rsidR="004C3ED3" w:rsidRPr="002E149F" w:rsidRDefault="004C3ED3" w:rsidP="00E80C2A">
            <w:pPr>
              <w:pStyle w:val="NoSpacing"/>
              <w:rPr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>الوحدة الأولى :مقدمة في الاتصال</w:t>
            </w:r>
          </w:p>
        </w:tc>
      </w:tr>
      <w:tr w:rsidR="000812B7" w:rsidRPr="002E149F" w:rsidTr="000812B7">
        <w:trPr>
          <w:trHeight w:val="301"/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0812B7" w:rsidRPr="002E149F" w:rsidRDefault="000812B7" w:rsidP="003C04C5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الثالث</w:t>
            </w:r>
          </w:p>
        </w:tc>
        <w:tc>
          <w:tcPr>
            <w:tcW w:w="2250" w:type="dxa"/>
            <w:shd w:val="clear" w:color="auto" w:fill="FFFFFF" w:themeFill="background1"/>
          </w:tcPr>
          <w:p w:rsidR="000812B7" w:rsidRPr="000812B7" w:rsidRDefault="000812B7" w:rsidP="000812B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13</w:t>
            </w: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 1 /1439هـ</w:t>
            </w:r>
          </w:p>
        </w:tc>
        <w:tc>
          <w:tcPr>
            <w:tcW w:w="6990" w:type="dxa"/>
            <w:vAlign w:val="center"/>
          </w:tcPr>
          <w:p w:rsidR="000812B7" w:rsidRPr="002E149F" w:rsidRDefault="000812B7" w:rsidP="005E21E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الوحدة الثانية : 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الاتصال مع الذات</w:t>
            </w:r>
          </w:p>
        </w:tc>
      </w:tr>
      <w:tr w:rsidR="000812B7" w:rsidRPr="002E149F" w:rsidTr="000812B7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0812B7" w:rsidRPr="002E149F" w:rsidRDefault="000812B7" w:rsidP="003C04C5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الرابع</w:t>
            </w:r>
          </w:p>
        </w:tc>
        <w:tc>
          <w:tcPr>
            <w:tcW w:w="2250" w:type="dxa"/>
            <w:shd w:val="clear" w:color="auto" w:fill="FFFFFF" w:themeFill="background1"/>
          </w:tcPr>
          <w:p w:rsidR="000812B7" w:rsidRPr="000812B7" w:rsidRDefault="000812B7" w:rsidP="000812B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20</w:t>
            </w: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 1 /1439هـ</w:t>
            </w:r>
          </w:p>
        </w:tc>
        <w:tc>
          <w:tcPr>
            <w:tcW w:w="6990" w:type="dxa"/>
            <w:vAlign w:val="center"/>
          </w:tcPr>
          <w:p w:rsidR="000812B7" w:rsidRPr="002E149F" w:rsidRDefault="000812B7" w:rsidP="005E21EE">
            <w:pPr>
              <w:pStyle w:val="NoSpacing"/>
              <w:rPr>
                <w:rFonts w:ascii="Bernard MT Condensed" w:hAnsi="Bernard MT Condensed" w:cstheme="majorBidi"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الوحدة الثالثة : مهارات الاستقبال</w:t>
            </w:r>
            <w:r w:rsidR="00750925">
              <w:rPr>
                <w:rFonts w:ascii="Bernard MT Condensed" w:hAnsi="Bernard MT Condensed" w:cstheme="majorBidi" w:hint="cs"/>
                <w:color w:val="000000" w:themeColor="text1"/>
                <w:sz w:val="26"/>
                <w:szCs w:val="26"/>
                <w:rtl/>
              </w:rPr>
              <w:t xml:space="preserve"> (الانصات)</w:t>
            </w:r>
          </w:p>
        </w:tc>
      </w:tr>
      <w:tr w:rsidR="000812B7" w:rsidRPr="002E149F" w:rsidTr="000812B7">
        <w:trPr>
          <w:trHeight w:val="305"/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0812B7" w:rsidRPr="002E149F" w:rsidRDefault="000812B7" w:rsidP="00E80C2A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الخامس</w:t>
            </w:r>
          </w:p>
        </w:tc>
        <w:tc>
          <w:tcPr>
            <w:tcW w:w="2250" w:type="dxa"/>
            <w:shd w:val="clear" w:color="auto" w:fill="FFFFFF" w:themeFill="background1"/>
          </w:tcPr>
          <w:p w:rsidR="000812B7" w:rsidRPr="000812B7" w:rsidRDefault="000812B7" w:rsidP="000812B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27</w:t>
            </w: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 1 /1439هـ</w:t>
            </w:r>
          </w:p>
        </w:tc>
        <w:tc>
          <w:tcPr>
            <w:tcW w:w="69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0812B7" w:rsidRPr="002E149F" w:rsidRDefault="000812B7" w:rsidP="00B01A19">
            <w:pPr>
              <w:pStyle w:val="NoSpacing"/>
              <w:rPr>
                <w:rFonts w:ascii="Bernard MT Condensed" w:hAnsi="Bernard MT Condensed" w:cstheme="majorBidi"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الوحدة الرابعة </w:t>
            </w:r>
            <w:r w:rsidR="00750925"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مهارات الاستقبال</w:t>
            </w:r>
            <w:r w:rsidR="00750925">
              <w:rPr>
                <w:rFonts w:ascii="Bernard MT Condensed" w:hAnsi="Bernard MT Condensed" w:cstheme="majorBidi" w:hint="cs"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2E149F">
              <w:rPr>
                <w:rFonts w:ascii="Bernard MT Condensed" w:hAnsi="Bernard MT Condensed" w:cstheme="majorBidi" w:hint="cs"/>
                <w:color w:val="000000" w:themeColor="text1"/>
                <w:sz w:val="26"/>
                <w:szCs w:val="26"/>
                <w:rtl/>
              </w:rPr>
              <w:t>(</w:t>
            </w:r>
            <w:r w:rsidR="00B01A19">
              <w:rPr>
                <w:rFonts w:ascii="Bernard MT Condensed" w:hAnsi="Bernard MT Condensed" w:cstheme="majorBidi" w:hint="cs"/>
                <w:color w:val="000000" w:themeColor="text1"/>
                <w:sz w:val="26"/>
                <w:szCs w:val="26"/>
                <w:rtl/>
              </w:rPr>
              <w:t>القراءة</w:t>
            </w:r>
            <w:r w:rsidRPr="002E149F">
              <w:rPr>
                <w:rFonts w:ascii="Bernard MT Condensed" w:hAnsi="Bernard MT Condensed" w:cstheme="majorBidi" w:hint="cs"/>
                <w:color w:val="000000" w:themeColor="text1"/>
                <w:sz w:val="26"/>
                <w:szCs w:val="26"/>
                <w:rtl/>
              </w:rPr>
              <w:t>)</w:t>
            </w:r>
          </w:p>
        </w:tc>
      </w:tr>
      <w:tr w:rsidR="000812B7" w:rsidRPr="002E149F" w:rsidTr="000812B7">
        <w:trPr>
          <w:trHeight w:val="305"/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0812B7" w:rsidRPr="002E149F" w:rsidRDefault="000812B7" w:rsidP="00E80C2A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السادس</w:t>
            </w:r>
          </w:p>
        </w:tc>
        <w:tc>
          <w:tcPr>
            <w:tcW w:w="2250" w:type="dxa"/>
            <w:shd w:val="clear" w:color="auto" w:fill="FFFFFF" w:themeFill="background1"/>
          </w:tcPr>
          <w:p w:rsidR="000812B7" w:rsidRPr="000812B7" w:rsidRDefault="000812B7" w:rsidP="000812B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/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  <w:r w:rsidRPr="000812B7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/1439هـ</w:t>
            </w:r>
          </w:p>
        </w:tc>
        <w:tc>
          <w:tcPr>
            <w:tcW w:w="69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0812B7" w:rsidRPr="002E149F" w:rsidRDefault="00750925" w:rsidP="005E21EE">
            <w:pPr>
              <w:pStyle w:val="NoSpacing"/>
              <w:rPr>
                <w:rFonts w:ascii="Bernard MT Condensed" w:hAnsi="Bernard MT Condensed" w:cstheme="majorBidi"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الوحدة الرابعة : </w:t>
            </w:r>
            <w:r w:rsidRPr="002E149F">
              <w:rPr>
                <w:rFonts w:ascii="Bernard MT Condensed" w:hAnsi="Bernard MT Condensed" w:cstheme="majorBidi"/>
                <w:b/>
                <w:bCs/>
                <w:color w:val="000000" w:themeColor="text1"/>
                <w:sz w:val="26"/>
                <w:szCs w:val="26"/>
                <w:rtl/>
              </w:rPr>
              <w:t>مهارات الإرسال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2E149F">
              <w:rPr>
                <w:rFonts w:ascii="Bernard MT Condensed" w:hAnsi="Bernard MT Condensed" w:cstheme="majorBidi" w:hint="cs"/>
                <w:color w:val="000000" w:themeColor="text1"/>
                <w:sz w:val="26"/>
                <w:szCs w:val="26"/>
                <w:rtl/>
              </w:rPr>
              <w:t>(الاتصال اللفظي المنطوق)</w:t>
            </w:r>
          </w:p>
        </w:tc>
      </w:tr>
      <w:tr w:rsidR="00F34C40" w:rsidRPr="002E149F" w:rsidTr="00F34C40">
        <w:trPr>
          <w:jc w:val="center"/>
        </w:trPr>
        <w:tc>
          <w:tcPr>
            <w:tcW w:w="1315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34C40" w:rsidRPr="00294562" w:rsidRDefault="00F34C40" w:rsidP="007865F2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</w:t>
            </w:r>
            <w:r w:rsidRPr="002E149F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rtl/>
              </w:rPr>
              <w:t>سابع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F34C40" w:rsidRDefault="00F34C40" w:rsidP="00B01A19"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 w:rsidR="00B01A1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11</w:t>
            </w:r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/ </w:t>
            </w:r>
            <w:r w:rsidRPr="006E1E4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/1439هـ</w:t>
            </w:r>
          </w:p>
        </w:tc>
        <w:tc>
          <w:tcPr>
            <w:tcW w:w="6990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F34C40" w:rsidRPr="00294562" w:rsidRDefault="00750925" w:rsidP="007865F2">
            <w:pPr>
              <w:pStyle w:val="NoSpacing"/>
              <w:rPr>
                <w:rFonts w:ascii="Bernard MT Condensed" w:hAnsi="Bernard MT Condensed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الوحدة الرابعة : </w:t>
            </w:r>
            <w:r w:rsidRPr="002E149F">
              <w:rPr>
                <w:rFonts w:ascii="Bernard MT Condensed" w:hAnsi="Bernard MT Condensed" w:cstheme="majorBidi"/>
                <w:b/>
                <w:bCs/>
                <w:color w:val="000000" w:themeColor="text1"/>
                <w:sz w:val="26"/>
                <w:szCs w:val="26"/>
                <w:rtl/>
              </w:rPr>
              <w:t>مهارات الإرسال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(</w:t>
            </w:r>
            <w:r w:rsidRPr="002E149F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rtl/>
              </w:rPr>
              <w:t>الاتصال اللفظي المكتوب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)</w:t>
            </w:r>
          </w:p>
        </w:tc>
      </w:tr>
      <w:tr w:rsidR="00F34C40" w:rsidRPr="002E149F" w:rsidTr="000812B7">
        <w:trPr>
          <w:jc w:val="center"/>
        </w:trPr>
        <w:tc>
          <w:tcPr>
            <w:tcW w:w="1315" w:type="dxa"/>
            <w:tcBorders>
              <w:bottom w:val="single" w:sz="6" w:space="0" w:color="000000"/>
            </w:tcBorders>
            <w:shd w:val="clear" w:color="auto" w:fill="DDD9C3" w:themeFill="background2" w:themeFillShade="E6"/>
            <w:vAlign w:val="center"/>
          </w:tcPr>
          <w:p w:rsidR="00F34C40" w:rsidRPr="002E149F" w:rsidRDefault="00F34C40" w:rsidP="00E80C2A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94562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rtl/>
              </w:rPr>
              <w:t>الثامن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  <w:shd w:val="clear" w:color="auto" w:fill="DDD9C3" w:themeFill="background2" w:themeFillShade="E6"/>
          </w:tcPr>
          <w:p w:rsidR="00F34C40" w:rsidRDefault="00F34C40" w:rsidP="00B01A19"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 w:rsidR="00B01A1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18</w:t>
            </w:r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/ </w:t>
            </w:r>
            <w:r w:rsidRPr="006E1E4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/1439هـ</w:t>
            </w:r>
          </w:p>
        </w:tc>
        <w:tc>
          <w:tcPr>
            <w:tcW w:w="6990" w:type="dxa"/>
            <w:tcBorders>
              <w:bottom w:val="single" w:sz="6" w:space="0" w:color="000000"/>
            </w:tcBorders>
            <w:shd w:val="clear" w:color="auto" w:fill="DDD9C3" w:themeFill="background2" w:themeFillShade="E6"/>
            <w:vAlign w:val="center"/>
          </w:tcPr>
          <w:p w:rsidR="00F34C40" w:rsidRPr="002E149F" w:rsidRDefault="00F34C40" w:rsidP="005E21E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="Bernard MT Condensed" w:hAnsi="Bernard MT Condensed" w:cstheme="majorBidi"/>
                <w:b/>
                <w:bCs/>
                <w:color w:val="000000" w:themeColor="text1"/>
                <w:sz w:val="28"/>
                <w:szCs w:val="28"/>
                <w:rtl/>
              </w:rPr>
              <w:t>الاختبار الفصلي الأول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</w:t>
            </w:r>
          </w:p>
        </w:tc>
      </w:tr>
      <w:tr w:rsidR="00B01A19" w:rsidRPr="002E149F" w:rsidTr="000812B7">
        <w:trPr>
          <w:jc w:val="center"/>
        </w:trPr>
        <w:tc>
          <w:tcPr>
            <w:tcW w:w="1315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01A19" w:rsidRPr="002E149F" w:rsidRDefault="00B01A19" w:rsidP="007865F2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التاسع</w:t>
            </w:r>
          </w:p>
        </w:tc>
        <w:tc>
          <w:tcPr>
            <w:tcW w:w="2250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B01A19" w:rsidRDefault="00B01A19" w:rsidP="00B01A19"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25</w:t>
            </w:r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/ </w:t>
            </w:r>
            <w:r w:rsidRPr="006E1E44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  <w:r w:rsidRPr="006E1E44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/1439هـ</w:t>
            </w:r>
          </w:p>
        </w:tc>
        <w:tc>
          <w:tcPr>
            <w:tcW w:w="6990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01A19" w:rsidRPr="00294562" w:rsidRDefault="00B01A19" w:rsidP="00500AA1">
            <w:pPr>
              <w:pStyle w:val="NoSpacing"/>
              <w:rPr>
                <w:rFonts w:ascii="Bernard MT Condensed" w:hAnsi="Bernard MT Condensed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94562">
              <w:rPr>
                <w:rFonts w:ascii="Bernard MT Condensed" w:hAnsi="Bernard MT Condensed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الوحدة الخامسة :الاتصال غير الكلامي</w:t>
            </w:r>
          </w:p>
        </w:tc>
      </w:tr>
      <w:tr w:rsidR="00B01A19" w:rsidRPr="002E149F" w:rsidTr="00F37DC3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01A19" w:rsidRPr="002E149F" w:rsidRDefault="00B01A19" w:rsidP="007865F2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العاشر</w:t>
            </w:r>
          </w:p>
        </w:tc>
        <w:tc>
          <w:tcPr>
            <w:tcW w:w="2250" w:type="dxa"/>
            <w:shd w:val="clear" w:color="auto" w:fill="FFFFFF" w:themeFill="background1"/>
          </w:tcPr>
          <w:p w:rsidR="00B01A19" w:rsidRPr="00B01A19" w:rsidRDefault="00B01A19" w:rsidP="00B01A19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/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3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/1439هـ</w:t>
            </w:r>
          </w:p>
        </w:tc>
        <w:tc>
          <w:tcPr>
            <w:tcW w:w="6990" w:type="dxa"/>
            <w:tcBorders>
              <w:bottom w:val="single" w:sz="6" w:space="0" w:color="000000"/>
            </w:tcBorders>
          </w:tcPr>
          <w:p w:rsidR="00B01A19" w:rsidRPr="002E149F" w:rsidRDefault="00B01A19" w:rsidP="007865F2">
            <w:pPr>
              <w:pStyle w:val="NoSpacing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>الوحدة ال</w:t>
            </w: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سادس</w:t>
            </w: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 xml:space="preserve">ة : مهارات الحوار </w:t>
            </w: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 </w:t>
            </w:r>
          </w:p>
        </w:tc>
      </w:tr>
      <w:tr w:rsidR="00B01A19" w:rsidRPr="002E149F" w:rsidTr="00F37DC3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01A19" w:rsidRPr="002E149F" w:rsidRDefault="00B01A19" w:rsidP="007865F2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الحادي عشر</w:t>
            </w:r>
          </w:p>
        </w:tc>
        <w:tc>
          <w:tcPr>
            <w:tcW w:w="2250" w:type="dxa"/>
            <w:shd w:val="clear" w:color="auto" w:fill="FFFFFF" w:themeFill="background1"/>
          </w:tcPr>
          <w:p w:rsidR="00B01A19" w:rsidRPr="00B01A19" w:rsidRDefault="00B01A19" w:rsidP="00B01A19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 3 /1439هـ</w:t>
            </w:r>
          </w:p>
        </w:tc>
        <w:tc>
          <w:tcPr>
            <w:tcW w:w="6990" w:type="dxa"/>
            <w:tcBorders>
              <w:bottom w:val="single" w:sz="6" w:space="0" w:color="000000"/>
            </w:tcBorders>
            <w:vAlign w:val="center"/>
          </w:tcPr>
          <w:p w:rsidR="00B01A19" w:rsidRPr="002E149F" w:rsidRDefault="00B01A19" w:rsidP="007865F2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>الوحدة ال</w:t>
            </w: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سادس</w:t>
            </w:r>
            <w:r>
              <w:rPr>
                <w:b/>
                <w:bCs/>
                <w:color w:val="000000" w:themeColor="text1"/>
                <w:sz w:val="26"/>
                <w:szCs w:val="26"/>
                <w:rtl/>
              </w:rPr>
              <w:t>ة :</w:t>
            </w: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 xml:space="preserve"> مهارات الإقناع</w:t>
            </w: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 </w:t>
            </w:r>
          </w:p>
        </w:tc>
      </w:tr>
      <w:tr w:rsidR="00B01A19" w:rsidRPr="002E149F" w:rsidTr="000812B7">
        <w:trPr>
          <w:trHeight w:val="230"/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01A19" w:rsidRPr="002E149F" w:rsidRDefault="00B01A19" w:rsidP="007865F2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الثاني عشر</w:t>
            </w:r>
          </w:p>
        </w:tc>
        <w:tc>
          <w:tcPr>
            <w:tcW w:w="2250" w:type="dxa"/>
            <w:shd w:val="clear" w:color="auto" w:fill="FFFFFF" w:themeFill="background1"/>
          </w:tcPr>
          <w:p w:rsidR="00B01A19" w:rsidRPr="00B01A19" w:rsidRDefault="00B01A19" w:rsidP="00B01A19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17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 3 /1439هـ</w:t>
            </w:r>
          </w:p>
        </w:tc>
        <w:tc>
          <w:tcPr>
            <w:tcW w:w="6990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01A19" w:rsidRPr="002E149F" w:rsidRDefault="00B01A19" w:rsidP="007865F2">
            <w:pPr>
              <w:pStyle w:val="NoSpacing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الوحدة السا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بع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ة : الاتصال في بيئة العمل</w:t>
            </w:r>
          </w:p>
        </w:tc>
      </w:tr>
      <w:tr w:rsidR="00B01A19" w:rsidRPr="002E149F" w:rsidTr="00B01A19">
        <w:trPr>
          <w:jc w:val="center"/>
        </w:trPr>
        <w:tc>
          <w:tcPr>
            <w:tcW w:w="1315" w:type="dxa"/>
            <w:shd w:val="clear" w:color="auto" w:fill="DDD9C3" w:themeFill="background2" w:themeFillShade="E6"/>
            <w:vAlign w:val="center"/>
          </w:tcPr>
          <w:p w:rsidR="00B01A19" w:rsidRPr="002E149F" w:rsidRDefault="00B01A19" w:rsidP="007865F2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الثالث عشر</w:t>
            </w:r>
          </w:p>
        </w:tc>
        <w:tc>
          <w:tcPr>
            <w:tcW w:w="2250" w:type="dxa"/>
            <w:shd w:val="clear" w:color="auto" w:fill="DDD9C3" w:themeFill="background2" w:themeFillShade="E6"/>
          </w:tcPr>
          <w:p w:rsidR="00B01A19" w:rsidRPr="00B01A19" w:rsidRDefault="00B01A19" w:rsidP="00B01A19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24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>/ 3 /1439هـ</w:t>
            </w:r>
          </w:p>
        </w:tc>
        <w:tc>
          <w:tcPr>
            <w:tcW w:w="69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DD9C3" w:themeFill="background2" w:themeFillShade="E6"/>
          </w:tcPr>
          <w:p w:rsidR="00B01A19" w:rsidRPr="002E149F" w:rsidRDefault="00B01A19" w:rsidP="007865F2">
            <w:pPr>
              <w:pStyle w:val="NoSpacing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 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</w:rPr>
              <w:t>الاختبـار الفصلي الثاني</w:t>
            </w:r>
          </w:p>
        </w:tc>
      </w:tr>
      <w:tr w:rsidR="00B01A19" w:rsidRPr="002E149F" w:rsidTr="00B01A19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01A19" w:rsidRPr="002E149F" w:rsidRDefault="00B01A19" w:rsidP="007865F2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الرابع عشر</w:t>
            </w:r>
          </w:p>
        </w:tc>
        <w:tc>
          <w:tcPr>
            <w:tcW w:w="2250" w:type="dxa"/>
            <w:shd w:val="clear" w:color="auto" w:fill="FFFFFF" w:themeFill="background1"/>
          </w:tcPr>
          <w:p w:rsidR="00B01A19" w:rsidRPr="00B01A19" w:rsidRDefault="00B01A19" w:rsidP="002A399B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الثلاثاء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/ </w:t>
            </w:r>
            <w:r w:rsidR="002A399B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/1439هـ</w:t>
            </w:r>
          </w:p>
        </w:tc>
        <w:tc>
          <w:tcPr>
            <w:tcW w:w="69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01A19" w:rsidRPr="002E149F" w:rsidRDefault="00B01A19" w:rsidP="00E80C2A">
            <w:pPr>
              <w:pStyle w:val="NoSpacing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مراجعة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, 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الاختبار البديل</w:t>
            </w:r>
          </w:p>
        </w:tc>
      </w:tr>
      <w:tr w:rsidR="00B01A19" w:rsidRPr="002E149F" w:rsidTr="000812B7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01A19" w:rsidRPr="002E149F" w:rsidRDefault="00B01A19" w:rsidP="007865F2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الخامس عشر</w:t>
            </w:r>
          </w:p>
        </w:tc>
        <w:tc>
          <w:tcPr>
            <w:tcW w:w="2250" w:type="dxa"/>
            <w:shd w:val="clear" w:color="auto" w:fill="FFFFFF" w:themeFill="background1"/>
          </w:tcPr>
          <w:p w:rsidR="00B01A19" w:rsidRPr="00B01A19" w:rsidRDefault="00B01A19" w:rsidP="00B01A19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6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/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4</w:t>
            </w:r>
            <w:r w:rsidRPr="00B01A19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  <w:t xml:space="preserve"> /1439هـ</w:t>
            </w:r>
          </w:p>
        </w:tc>
        <w:tc>
          <w:tcPr>
            <w:tcW w:w="699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01A19" w:rsidRPr="002E149F" w:rsidRDefault="00B01A19" w:rsidP="008F2C7F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بداية الامتحانات النهائية</w:t>
            </w:r>
          </w:p>
        </w:tc>
      </w:tr>
    </w:tbl>
    <w:p w:rsidR="007C11B2" w:rsidRPr="002E149F" w:rsidRDefault="007C11B2" w:rsidP="007C11B2">
      <w:pPr>
        <w:spacing w:after="0" w:line="240" w:lineRule="auto"/>
        <w:jc w:val="center"/>
        <w:rPr>
          <w:rFonts w:asciiTheme="majorBidi" w:hAnsiTheme="majorBidi" w:cstheme="majorBidi"/>
          <w:color w:val="000000" w:themeColor="text1"/>
          <w:rtl/>
        </w:rPr>
      </w:pPr>
    </w:p>
    <w:p w:rsidR="007C11B2" w:rsidRPr="002E149F" w:rsidRDefault="007C11B2" w:rsidP="007C11B2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u w:val="single"/>
          <w:rtl/>
        </w:rPr>
      </w:pPr>
      <w:r w:rsidRPr="002E149F">
        <w:rPr>
          <w:rFonts w:asciiTheme="majorBidi" w:hAnsiTheme="majorBidi" w:cs="Times New Roman" w:hint="cs"/>
          <w:b/>
          <w:bCs/>
          <w:color w:val="000000" w:themeColor="text1"/>
          <w:sz w:val="24"/>
          <w:szCs w:val="24"/>
          <w:u w:val="single"/>
          <w:rtl/>
        </w:rPr>
        <w:t>قواعد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4"/>
          <w:szCs w:val="24"/>
          <w:u w:val="single"/>
          <w:rtl/>
        </w:rPr>
        <w:t>عامة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4"/>
          <w:szCs w:val="24"/>
          <w:u w:val="single"/>
          <w:rtl/>
        </w:rPr>
        <w:t xml:space="preserve"> :</w:t>
      </w:r>
    </w:p>
    <w:p w:rsidR="007C11B2" w:rsidRPr="002E149F" w:rsidRDefault="007C11B2" w:rsidP="00971C44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4"/>
          <w:szCs w:val="24"/>
          <w:rtl/>
        </w:rPr>
        <w:t>*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الالتزام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بالحضور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 xml:space="preserve"> في وقت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المحاضرة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المحدد،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وبعد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مضي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15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دقيقة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دخول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الأستاذة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يسمح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بالدخول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،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لكنه</w:t>
      </w:r>
      <w:r w:rsidR="00B01A19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 xml:space="preserve"> اذا تكرر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يحتسب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غيابا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،كما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ولابد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المشاركة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وأداء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المشاهد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التمثيلية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>.</w:t>
      </w:r>
    </w:p>
    <w:p w:rsidR="007C11B2" w:rsidRPr="002E149F" w:rsidRDefault="007C11B2" w:rsidP="00971C44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*وضع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الجوال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على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الصامت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أثناء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المحاضرة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.</w:t>
      </w:r>
    </w:p>
    <w:p w:rsidR="007C11B2" w:rsidRPr="002E149F" w:rsidRDefault="007C11B2" w:rsidP="00971C44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*الغياب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بنسبة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25 %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المحاضرات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يؤدي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إلى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الحرمان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،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أي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بما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يقارب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(3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محاضرات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>) .</w:t>
      </w:r>
    </w:p>
    <w:p w:rsidR="007C11B2" w:rsidRPr="002E149F" w:rsidRDefault="007C11B2" w:rsidP="00971C44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*الالتزام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بحضور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الاختبارات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الفصلية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في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مواعيدها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,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ولا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يسمح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بإعادة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الاختبارات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الفصلية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إلا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بعذر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طبي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صادر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مستشفى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حكومي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ـ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وفي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حالة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قبول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العذر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ـ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سيكون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الاختبار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البديل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في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المنهج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كاملا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 .</w:t>
      </w:r>
    </w:p>
    <w:p w:rsidR="007C11B2" w:rsidRPr="002E149F" w:rsidRDefault="007C11B2" w:rsidP="00971C44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*الإلتزام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بمواعيد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تسليم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الواجبات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ولن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ينظر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للواجبات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المتأخرة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عن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موعدها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>.</w:t>
      </w:r>
    </w:p>
    <w:p w:rsidR="00FB28C4" w:rsidRDefault="00FB28C4" w:rsidP="00FB28C4">
      <w:pPr>
        <w:spacing w:after="0" w:line="240" w:lineRule="auto"/>
        <w:jc w:val="right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تمنياتي بالتوفيق،،،</w:t>
      </w:r>
    </w:p>
    <w:p w:rsidR="00B12456" w:rsidRDefault="00B12456" w:rsidP="00FB28C4">
      <w:pPr>
        <w:spacing w:after="0" w:line="240" w:lineRule="auto"/>
        <w:jc w:val="right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</w:p>
    <w:p w:rsidR="00B12456" w:rsidRPr="002E149F" w:rsidRDefault="00B12456" w:rsidP="00B12456">
      <w:pPr>
        <w:pStyle w:val="Heading4"/>
        <w:rPr>
          <w:color w:val="000000" w:themeColor="text1"/>
          <w:rtl/>
        </w:rPr>
      </w:pPr>
      <w:r w:rsidRPr="002E149F">
        <w:rPr>
          <w:noProof/>
          <w:color w:val="000000" w:themeColor="text1"/>
          <w:rtl/>
        </w:rPr>
        <w:lastRenderedPageBreak/>
        <w:drawing>
          <wp:anchor distT="0" distB="0" distL="114300" distR="114300" simplePos="0" relativeHeight="251664384" behindDoc="0" locked="0" layoutInCell="1" allowOverlap="1" wp14:anchorId="6068B5B8" wp14:editId="2C104703">
            <wp:simplePos x="0" y="0"/>
            <wp:positionH relativeFrom="column">
              <wp:posOffset>3573145</wp:posOffset>
            </wp:positionH>
            <wp:positionV relativeFrom="paragraph">
              <wp:posOffset>-118110</wp:posOffset>
            </wp:positionV>
            <wp:extent cx="516890" cy="567690"/>
            <wp:effectExtent l="0" t="0" r="0" b="3810"/>
            <wp:wrapNone/>
            <wp:docPr id="3" name="Picture 3" descr="circl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circle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149F">
        <w:rPr>
          <w:color w:val="000000" w:themeColor="text1"/>
          <w:rtl/>
        </w:rPr>
        <w:t xml:space="preserve">جامعة الملك سعود                                                                                </w:t>
      </w:r>
      <w:r w:rsidRPr="002E149F">
        <w:rPr>
          <w:rFonts w:hint="cs"/>
          <w:color w:val="000000" w:themeColor="text1"/>
          <w:rtl/>
        </w:rPr>
        <w:t xml:space="preserve">             </w:t>
      </w:r>
      <w:r w:rsidRPr="002E149F">
        <w:rPr>
          <w:color w:val="000000" w:themeColor="text1"/>
          <w:rtl/>
        </w:rPr>
        <w:t>أستاذة المــادة: أ. نوف أبوبكر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كلية الدراسات التطبيقية وخدمة المجتمع                                               الموقع الإلكتروني: </w:t>
      </w:r>
      <w:r w:rsidRPr="002E149F">
        <w:rPr>
          <w:rFonts w:asciiTheme="majorBidi" w:hAnsiTheme="majorBidi" w:cstheme="majorBidi"/>
          <w:b/>
          <w:bCs/>
          <w:color w:val="000000" w:themeColor="text1"/>
        </w:rPr>
        <w:t>http://fac.ksu.edu.sa/nabobaker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وحدة العلوم الادارية                                                                       البريـد الإلكتروني: </w:t>
      </w:r>
      <w:r w:rsidRPr="002E149F">
        <w:rPr>
          <w:rFonts w:asciiTheme="majorBidi" w:hAnsiTheme="majorBidi" w:cstheme="majorBidi"/>
          <w:b/>
          <w:bCs/>
          <w:color w:val="000000" w:themeColor="text1"/>
        </w:rPr>
        <w:t>nabobaker@ksu.edu.sa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قسم ادارة الأعمال  (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عليشة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)                                                     وقت المحاضرة: يوم ال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ثلاثاء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من 11 – 1 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(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شعبة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868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)،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مبنى2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قاعة ( 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321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)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                                                                           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                 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الساعات المكتبية: يوم 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الثلاثاء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(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9-11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>)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>مبنى1</w:t>
      </w:r>
      <w:r w:rsidRPr="002E149F">
        <w:rPr>
          <w:rFonts w:asciiTheme="majorBidi" w:hAnsiTheme="majorBidi" w:cstheme="majorBidi"/>
          <w:b/>
          <w:bCs/>
          <w:color w:val="000000" w:themeColor="text1"/>
          <w:rtl/>
        </w:rPr>
        <w:t xml:space="preserve"> مكتب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148 الدورالارضي                         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B12456" w:rsidRPr="002E149F" w:rsidRDefault="00B12456" w:rsidP="00B12456">
      <w:pPr>
        <w:spacing w:after="0" w:line="240" w:lineRule="auto"/>
        <w:jc w:val="center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>الخطة الدراسية لمادة مهارات الاتصال(1201دار)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دبلوم المحاسبة</w:t>
      </w:r>
    </w:p>
    <w:p w:rsidR="00B12456" w:rsidRPr="002E149F" w:rsidRDefault="00B12456" w:rsidP="00B1245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 xml:space="preserve"> للفصل الدراسي 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ا</w:t>
      </w:r>
      <w:r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لثاني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 xml:space="preserve"> من العام الجامعي 143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7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>/ 143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8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  <w:t>هـ</w:t>
      </w:r>
    </w:p>
    <w:p w:rsidR="00B12456" w:rsidRPr="002E149F" w:rsidRDefault="00B12456" w:rsidP="00B12456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6"/>
          <w:szCs w:val="26"/>
          <w:rtl/>
        </w:rPr>
      </w:pPr>
      <w:r w:rsidRPr="002E149F">
        <w:rPr>
          <w:rFonts w:asciiTheme="majorBidi" w:eastAsia="Times New Roman" w:hAnsiTheme="majorBidi" w:cstheme="majorBidi"/>
          <w:b/>
          <w:bCs/>
          <w:color w:val="000000" w:themeColor="text1"/>
          <w:u w:val="single"/>
          <w:rtl/>
        </w:rPr>
        <w:t>الهدف من المقرر :</w:t>
      </w:r>
    </w:p>
    <w:p w:rsidR="00B12456" w:rsidRPr="002E149F" w:rsidRDefault="00B12456" w:rsidP="00B12456">
      <w:pPr>
        <w:spacing w:after="100" w:afterAutospacing="1" w:line="240" w:lineRule="auto"/>
        <w:jc w:val="both"/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</w:pPr>
      <w:r w:rsidRPr="002E149F">
        <w:rPr>
          <w:rFonts w:asciiTheme="majorBidi" w:eastAsia="Times New Roman" w:hAnsiTheme="majorBidi" w:cstheme="majorBidi"/>
          <w:b/>
          <w:bCs/>
          <w:color w:val="000000" w:themeColor="text1"/>
          <w:sz w:val="24"/>
          <w:szCs w:val="24"/>
          <w:rtl/>
        </w:rPr>
        <w:t xml:space="preserve">يهدف المقرر إلى دراسة موضوع الاتصال ومحاولة فهم عناصره وأبعاده وأساليبه ، وتزويد الطالبة ببعض مهارات الاتصال الأساسية التي تعد من الأمور الهامة لتنمية قدراتها الذاتية , وذلك لبناء شخصيتها المميزة ، باعتبار الاتصال طرفاً مستمراً في العديد من الأعمال التي يقوم بها الناس </w:t>
      </w:r>
      <w:r w:rsidRPr="002E149F">
        <w:rPr>
          <w:rFonts w:asciiTheme="majorBidi" w:eastAsia="Times New Roman" w:hAnsiTheme="majorBidi" w:cstheme="majorBidi" w:hint="cs"/>
          <w:b/>
          <w:bCs/>
          <w:color w:val="000000" w:themeColor="text1"/>
          <w:sz w:val="24"/>
          <w:szCs w:val="24"/>
          <w:rtl/>
        </w:rPr>
        <w:t xml:space="preserve">.                                                                                                                      </w:t>
      </w:r>
    </w:p>
    <w:p w:rsidR="00B12456" w:rsidRPr="002E149F" w:rsidRDefault="00B12456" w:rsidP="00B12456">
      <w:pPr>
        <w:spacing w:after="0" w:line="240" w:lineRule="auto"/>
        <w:rPr>
          <w:rFonts w:asciiTheme="majorBidi" w:eastAsia="Times New Roman" w:hAnsiTheme="majorBidi" w:cstheme="majorBidi"/>
          <w:b/>
          <w:bCs/>
          <w:color w:val="000000" w:themeColor="text1"/>
          <w:sz w:val="28"/>
          <w:szCs w:val="28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u w:val="single"/>
          <w:rtl/>
        </w:rPr>
        <w:t xml:space="preserve"> 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u w:val="single"/>
          <w:rtl/>
        </w:rPr>
        <w:t>تقسيم الدرجات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>: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2E149F">
        <w:rPr>
          <w:rFonts w:asciiTheme="majorBidi" w:hAnsiTheme="majorBidi" w:cstheme="majorBidi" w:hint="cs"/>
          <w:b/>
          <w:bCs/>
          <w:color w:val="000000" w:themeColor="text1"/>
          <w:sz w:val="28"/>
          <w:szCs w:val="28"/>
          <w:rtl/>
        </w:rPr>
        <w:t>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الاختبار الفصلي الأول (20 درجة)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بتاريخ 2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2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/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6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       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*الحضور والمشاركة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(10درجات)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>الاختبار الفصلي الثاني (2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0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درجة)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بتاريخ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13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/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8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               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</w:t>
      </w:r>
      <w:r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نشاطات لا صفية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(10درجات).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color w:val="000000" w:themeColor="text1"/>
          <w:sz w:val="28"/>
          <w:szCs w:val="28"/>
        </w:rPr>
      </w:pP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الاختبـار النهـائي (40 درجـة) ويوضع من قبل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استاذات المادة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.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 xml:space="preserve">            </w:t>
      </w: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 xml:space="preserve">      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8"/>
          <w:szCs w:val="28"/>
        </w:rPr>
      </w:pPr>
      <w:r w:rsidRPr="002E149F">
        <w:rPr>
          <w:rFonts w:asciiTheme="majorBidi" w:hAnsiTheme="majorBidi" w:cstheme="majorBidi" w:hint="cs"/>
          <w:color w:val="000000" w:themeColor="text1"/>
          <w:sz w:val="28"/>
          <w:szCs w:val="28"/>
          <w:rtl/>
        </w:rPr>
        <w:t>*</w:t>
      </w:r>
      <w:r w:rsidRPr="002E149F">
        <w:rPr>
          <w:rFonts w:asciiTheme="majorBidi" w:hAnsiTheme="majorBidi" w:cstheme="majorBidi"/>
          <w:color w:val="000000" w:themeColor="text1"/>
          <w:sz w:val="28"/>
          <w:szCs w:val="28"/>
          <w:rtl/>
        </w:rPr>
        <w:t>مجمـوع الدرجات (100 درجـة)</w:t>
      </w:r>
      <w:r w:rsidRPr="002E149F">
        <w:rPr>
          <w:rFonts w:asciiTheme="majorBidi" w:hAnsiTheme="majorBidi" w:cstheme="majorBidi"/>
          <w:b/>
          <w:bCs/>
          <w:color w:val="000000" w:themeColor="text1"/>
          <w:sz w:val="28"/>
          <w:szCs w:val="28"/>
          <w:rtl/>
        </w:rPr>
        <w:t xml:space="preserve"> </w:t>
      </w:r>
    </w:p>
    <w:p w:rsidR="00B12456" w:rsidRPr="002E149F" w:rsidRDefault="00B12456" w:rsidP="00B12456">
      <w:pPr>
        <w:pStyle w:val="ListParagraph"/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rtl/>
        </w:rPr>
      </w:pP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b/>
          <w:bCs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theme="majorBidi"/>
          <w:b/>
          <w:bCs/>
          <w:color w:val="000000" w:themeColor="text1"/>
          <w:sz w:val="26"/>
          <w:szCs w:val="26"/>
          <w:u w:val="single"/>
          <w:rtl/>
        </w:rPr>
        <w:t>مرجع المادة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:الكتاب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المقرر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>: "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مهارات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الاتصال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>" (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تحرير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: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د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.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نوح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بن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يحيى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الشهري،مكتبة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دارحافظ،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الطبعة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الثالثةـ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 xml:space="preserve"> 143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6"/>
          <w:szCs w:val="26"/>
          <w:rtl/>
        </w:rPr>
        <w:t>5هـ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6"/>
          <w:szCs w:val="26"/>
          <w:rtl/>
        </w:rPr>
        <w:t>)</w:t>
      </w:r>
      <w:r w:rsidRPr="002E149F">
        <w:rPr>
          <w:rFonts w:asciiTheme="majorBidi" w:hAnsiTheme="majorBidi" w:cstheme="majorBidi" w:hint="cs"/>
          <w:b/>
          <w:bCs/>
          <w:color w:val="000000" w:themeColor="text1"/>
          <w:sz w:val="26"/>
          <w:szCs w:val="26"/>
          <w:rtl/>
        </w:rPr>
        <w:t>.</w:t>
      </w:r>
    </w:p>
    <w:p w:rsidR="00B12456" w:rsidRPr="002E149F" w:rsidRDefault="00B12456" w:rsidP="00B12456">
      <w:pPr>
        <w:spacing w:after="0" w:line="240" w:lineRule="auto"/>
        <w:jc w:val="center"/>
        <w:rPr>
          <w:rFonts w:asciiTheme="majorBidi" w:hAnsiTheme="majorBidi" w:cstheme="majorBidi"/>
          <w:color w:val="000000" w:themeColor="text1"/>
          <w:rtl/>
        </w:rPr>
      </w:pPr>
      <w:r w:rsidRPr="002E149F">
        <w:rPr>
          <w:rFonts w:asciiTheme="majorBidi" w:eastAsia="Times New Roman" w:hAnsiTheme="majorBidi" w:cstheme="majorBidi"/>
          <w:b/>
          <w:bCs/>
          <w:color w:val="000000" w:themeColor="text1"/>
          <w:rtl/>
        </w:rPr>
        <w:t>توزيع المنهج</w:t>
      </w:r>
    </w:p>
    <w:tbl>
      <w:tblPr>
        <w:bidiVisual/>
        <w:tblW w:w="10555" w:type="dxa"/>
        <w:jc w:val="center"/>
        <w:tblInd w:w="-4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1315"/>
        <w:gridCol w:w="2183"/>
        <w:gridCol w:w="7057"/>
      </w:tblGrid>
      <w:tr w:rsidR="00B12456" w:rsidRPr="002E149F" w:rsidTr="001D673E">
        <w:trPr>
          <w:trHeight w:val="308"/>
          <w:jc w:val="center"/>
        </w:trPr>
        <w:tc>
          <w:tcPr>
            <w:tcW w:w="131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6"/>
                <w:szCs w:val="26"/>
                <w:rtl/>
              </w:rPr>
              <w:t>الأسبوع</w:t>
            </w:r>
          </w:p>
        </w:tc>
        <w:tc>
          <w:tcPr>
            <w:tcW w:w="2183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26"/>
                <w:szCs w:val="26"/>
                <w:rtl/>
              </w:rPr>
              <w:t>التاريخ</w:t>
            </w:r>
          </w:p>
        </w:tc>
        <w:tc>
          <w:tcPr>
            <w:tcW w:w="7057" w:type="dxa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spacing w:after="0" w:line="240" w:lineRule="auto"/>
              <w:jc w:val="center"/>
              <w:rPr>
                <w:rFonts w:ascii="Times New Roman" w:hAnsi="Times New Roman" w:cs="Traditional Arabic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="Times New Roman" w:hAnsi="Times New Roman" w:cs="Traditional Arabic" w:hint="cs"/>
                <w:b/>
                <w:bCs/>
                <w:color w:val="000000" w:themeColor="text1"/>
                <w:sz w:val="26"/>
                <w:szCs w:val="26"/>
                <w:rtl/>
              </w:rPr>
              <w:t>الموضوع</w:t>
            </w:r>
          </w:p>
        </w:tc>
      </w:tr>
      <w:tr w:rsidR="00B12456" w:rsidRPr="002E149F" w:rsidTr="001D673E">
        <w:trPr>
          <w:trHeight w:val="370"/>
          <w:jc w:val="center"/>
        </w:trPr>
        <w:tc>
          <w:tcPr>
            <w:tcW w:w="1315" w:type="dxa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الأول</w:t>
            </w:r>
          </w:p>
        </w:tc>
        <w:tc>
          <w:tcPr>
            <w:tcW w:w="2183" w:type="dxa"/>
            <w:tcBorders>
              <w:top w:val="single" w:sz="12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ال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ثلاثاء10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 xml:space="preserve">/ 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5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/143</w:t>
            </w: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8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  <w:t>هـ</w:t>
            </w:r>
          </w:p>
        </w:tc>
        <w:tc>
          <w:tcPr>
            <w:tcW w:w="7057" w:type="dxa"/>
            <w:tcBorders>
              <w:top w:val="single" w:sz="12" w:space="0" w:color="000000"/>
            </w:tcBorders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="Times New Roman" w:hint="cs"/>
                <w:b/>
                <w:bCs/>
                <w:color w:val="000000" w:themeColor="text1"/>
                <w:sz w:val="26"/>
                <w:szCs w:val="26"/>
                <w:rtl/>
              </w:rPr>
              <w:t>مقدمة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الثاني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17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5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vAlign w:val="center"/>
          </w:tcPr>
          <w:p w:rsidR="00B12456" w:rsidRPr="002E149F" w:rsidRDefault="00B12456" w:rsidP="001D673E">
            <w:pPr>
              <w:pStyle w:val="NoSpacing"/>
              <w:rPr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>الوحدة الأولى :مقدمة في الاتصال</w:t>
            </w:r>
          </w:p>
        </w:tc>
      </w:tr>
      <w:tr w:rsidR="00B12456" w:rsidRPr="002E149F" w:rsidTr="001D673E">
        <w:trPr>
          <w:trHeight w:val="301"/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الثالث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24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5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الوحدة الثانية : 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الاتصال مع الذات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الرابع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ثلاثاء1</w:t>
            </w:r>
            <w:r w:rsidRPr="00F40859">
              <w:rPr>
                <w:b/>
                <w:bCs/>
                <w:rtl/>
              </w:rPr>
              <w:t xml:space="preserve">/ </w:t>
            </w:r>
            <w:r>
              <w:rPr>
                <w:rFonts w:hint="cs"/>
                <w:b/>
                <w:bCs/>
                <w:rtl/>
              </w:rPr>
              <w:t>6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="Bernard MT Condensed" w:hAnsi="Bernard MT Condensed" w:cstheme="majorBidi"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الوحدة الثالثة : مهارات الاستقبال</w:t>
            </w:r>
          </w:p>
        </w:tc>
      </w:tr>
      <w:tr w:rsidR="00B12456" w:rsidRPr="002E149F" w:rsidTr="001D673E">
        <w:trPr>
          <w:trHeight w:val="305"/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الخامس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6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="Bernard MT Condensed" w:hAnsi="Bernard MT Condensed" w:cstheme="majorBidi"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الوحدة الرابعة : </w:t>
            </w:r>
            <w:r w:rsidRPr="002E149F">
              <w:rPr>
                <w:rFonts w:ascii="Bernard MT Condensed" w:hAnsi="Bernard MT Condensed" w:cstheme="majorBidi"/>
                <w:b/>
                <w:bCs/>
                <w:color w:val="000000" w:themeColor="text1"/>
                <w:sz w:val="26"/>
                <w:szCs w:val="26"/>
                <w:rtl/>
              </w:rPr>
              <w:t>مهارات الإرسال</w:t>
            </w:r>
            <w:r w:rsidRPr="002E149F">
              <w:rPr>
                <w:rFonts w:ascii="Bernard MT Condensed" w:hAnsi="Bernard MT Condensed" w:cstheme="majorBidi" w:hint="cs"/>
                <w:color w:val="000000" w:themeColor="text1"/>
                <w:sz w:val="26"/>
                <w:szCs w:val="26"/>
                <w:rtl/>
              </w:rPr>
              <w:t>(الاتصال اللفظي المنطوق)</w:t>
            </w:r>
          </w:p>
        </w:tc>
      </w:tr>
      <w:tr w:rsidR="00B12456" w:rsidRPr="002E149F" w:rsidTr="001D673E">
        <w:trPr>
          <w:trHeight w:val="305"/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السادس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15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6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="Bernard MT Condensed" w:hAnsi="Bernard MT Condensed" w:cstheme="majorBidi"/>
                <w:color w:val="000000" w:themeColor="text1"/>
                <w:sz w:val="26"/>
                <w:szCs w:val="26"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الوحدة الرابعة : </w:t>
            </w:r>
            <w:r w:rsidRPr="002E149F">
              <w:rPr>
                <w:rFonts w:ascii="Bernard MT Condensed" w:hAnsi="Bernard MT Condensed" w:cstheme="majorBidi"/>
                <w:b/>
                <w:bCs/>
                <w:color w:val="000000" w:themeColor="text1"/>
                <w:sz w:val="26"/>
                <w:szCs w:val="26"/>
                <w:rtl/>
              </w:rPr>
              <w:t>مهارات الإرسال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(</w:t>
            </w:r>
            <w:r w:rsidRPr="002E149F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rtl/>
              </w:rPr>
              <w:t>الاتصال اللفظي المكتوب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)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tcBorders>
              <w:bottom w:val="single" w:sz="6" w:space="0" w:color="000000"/>
            </w:tcBorders>
            <w:shd w:val="clear" w:color="auto" w:fill="DDD9C3" w:themeFill="background2" w:themeFillShade="E6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</w:t>
            </w:r>
            <w:r w:rsidRPr="002E149F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rtl/>
              </w:rPr>
              <w:t>سابع</w:t>
            </w:r>
          </w:p>
        </w:tc>
        <w:tc>
          <w:tcPr>
            <w:tcW w:w="2183" w:type="dxa"/>
            <w:tcBorders>
              <w:bottom w:val="single" w:sz="6" w:space="0" w:color="000000"/>
            </w:tcBorders>
            <w:shd w:val="clear" w:color="auto" w:fill="DDD9C3" w:themeFill="background2" w:themeFillShade="E6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22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6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bottom w:val="single" w:sz="6" w:space="0" w:color="000000"/>
            </w:tcBorders>
            <w:shd w:val="clear" w:color="auto" w:fill="DDD9C3" w:themeFill="background2" w:themeFillShade="E6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="Bernard MT Condensed" w:hAnsi="Bernard MT Condensed" w:cstheme="majorBidi"/>
                <w:b/>
                <w:bCs/>
                <w:color w:val="000000" w:themeColor="text1"/>
                <w:sz w:val="28"/>
                <w:szCs w:val="28"/>
                <w:rtl/>
              </w:rPr>
              <w:t>الاختبار الفصلي الأول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12456" w:rsidRPr="00294562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94562"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rtl/>
              </w:rPr>
              <w:t>الثامن</w:t>
            </w:r>
          </w:p>
        </w:tc>
        <w:tc>
          <w:tcPr>
            <w:tcW w:w="2183" w:type="dxa"/>
            <w:tcBorders>
              <w:bottom w:val="single" w:sz="6" w:space="0" w:color="000000"/>
            </w:tcBorders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29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6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12456" w:rsidRPr="00294562" w:rsidRDefault="00B12456" w:rsidP="001D673E">
            <w:pPr>
              <w:pStyle w:val="NoSpacing"/>
              <w:rPr>
                <w:rFonts w:ascii="Bernard MT Condensed" w:hAnsi="Bernard MT Condensed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294562">
              <w:rPr>
                <w:rFonts w:ascii="Bernard MT Condensed" w:hAnsi="Bernard MT Condensed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الوحدة الخامسة :الاتصال غير الكلامي</w:t>
            </w:r>
          </w:p>
        </w:tc>
      </w:tr>
      <w:tr w:rsidR="00B12456" w:rsidRPr="002E149F" w:rsidTr="001D673E">
        <w:trPr>
          <w:jc w:val="center"/>
        </w:trPr>
        <w:tc>
          <w:tcPr>
            <w:tcW w:w="10555" w:type="dxa"/>
            <w:gridSpan w:val="3"/>
            <w:shd w:val="clear" w:color="auto" w:fill="D9D9D9" w:themeFill="background1" w:themeFillShade="D9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rtl/>
              </w:rPr>
            </w:pPr>
            <w:r w:rsidRPr="00B60ED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******اجازة منتصف الفصل الدراسي نهاية دوام يوم الخميس 2</w:t>
            </w:r>
            <w:r w:rsidRPr="00B60ED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/</w:t>
            </w:r>
            <w:r w:rsidRPr="00B60ED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 xml:space="preserve"> 7</w:t>
            </w:r>
            <w:r w:rsidRPr="00B60ED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/143</w:t>
            </w:r>
            <w:r w:rsidRPr="00B60ED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8</w:t>
            </w:r>
            <w:r w:rsidRPr="00B60ED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هـ</w:t>
            </w:r>
            <w:r w:rsidRPr="00B60ED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 xml:space="preserve"> وحتى يوم السبت11</w:t>
            </w:r>
            <w:r w:rsidRPr="00B60ED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/</w:t>
            </w:r>
            <w:r w:rsidRPr="00B60ED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 xml:space="preserve"> 7</w:t>
            </w:r>
            <w:r w:rsidRPr="00B60ED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/143</w:t>
            </w:r>
            <w:r w:rsidRPr="00B60ED7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8</w:t>
            </w:r>
            <w:r w:rsidRPr="00B60ED7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  <w:shd w:val="clear" w:color="auto" w:fill="DDD9C3" w:themeFill="background2" w:themeFillShade="E6"/>
                <w:rtl/>
              </w:rPr>
              <w:t>هـ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4"/>
                <w:szCs w:val="24"/>
                <w:rtl/>
              </w:rPr>
              <w:t>******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التاسع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2E149F" w:rsidRDefault="00B12456" w:rsidP="001D673E">
            <w:pPr>
              <w:pStyle w:val="NoSpacing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14</w:t>
            </w:r>
            <w:r w:rsidRPr="00F40859">
              <w:rPr>
                <w:b/>
                <w:bCs/>
                <w:rtl/>
              </w:rPr>
              <w:t xml:space="preserve">/ </w:t>
            </w:r>
            <w:r>
              <w:rPr>
                <w:rFonts w:hint="cs"/>
                <w:b/>
                <w:bCs/>
                <w:rtl/>
              </w:rPr>
              <w:t>7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bottom w:val="single" w:sz="6" w:space="0" w:color="000000"/>
            </w:tcBorders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 xml:space="preserve">الوحدة الخامسة : 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الاتصال غير الكلامي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العاشر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21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7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bottom w:val="single" w:sz="6" w:space="0" w:color="000000"/>
            </w:tcBorders>
          </w:tcPr>
          <w:p w:rsidR="00B12456" w:rsidRPr="002E149F" w:rsidRDefault="00B12456" w:rsidP="001D673E">
            <w:pPr>
              <w:pStyle w:val="NoSpacing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>الوحدة ال</w:t>
            </w: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سادس</w:t>
            </w: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 xml:space="preserve">ة : مهارات الحوار </w:t>
            </w:r>
            <w:r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>،</w:t>
            </w:r>
            <w:r w:rsidRPr="002E149F">
              <w:rPr>
                <w:b/>
                <w:bCs/>
                <w:color w:val="000000" w:themeColor="text1"/>
                <w:sz w:val="26"/>
                <w:szCs w:val="26"/>
                <w:rtl/>
              </w:rPr>
              <w:t xml:space="preserve"> مهارات الإقناع</w:t>
            </w:r>
            <w:r w:rsidRPr="002E149F">
              <w:rPr>
                <w:rFonts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 </w:t>
            </w:r>
          </w:p>
        </w:tc>
      </w:tr>
      <w:tr w:rsidR="00B12456" w:rsidRPr="002E149F" w:rsidTr="001D673E">
        <w:trPr>
          <w:trHeight w:val="230"/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الحادي عشر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28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7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الوحدة السا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بع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ة : الاتصال في بيئة العمل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الثاني عشر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6</w:t>
            </w:r>
            <w:r w:rsidRPr="00F40859">
              <w:rPr>
                <w:b/>
                <w:bCs/>
                <w:rtl/>
              </w:rPr>
              <w:t xml:space="preserve">/ </w:t>
            </w:r>
            <w:r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الوحدة السا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بع</w:t>
            </w: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ة : الاتصال في بيئة العمل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DDD9C3" w:themeFill="background2" w:themeFillShade="E6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الثالث عشر</w:t>
            </w:r>
          </w:p>
        </w:tc>
        <w:tc>
          <w:tcPr>
            <w:tcW w:w="2183" w:type="dxa"/>
            <w:shd w:val="clear" w:color="auto" w:fill="DDD9C3" w:themeFill="background2" w:themeFillShade="E6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13</w:t>
            </w:r>
            <w:r w:rsidRPr="00F40859">
              <w:rPr>
                <w:b/>
                <w:bCs/>
                <w:rtl/>
              </w:rPr>
              <w:t xml:space="preserve">/ </w:t>
            </w:r>
            <w:r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DD9C3" w:themeFill="background2" w:themeFillShade="E6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8"/>
                <w:szCs w:val="28"/>
                <w:rtl/>
              </w:rPr>
              <w:t>الاختبـار الفصلي الثاني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الرابع عشر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20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  <w:t>الاختبار البديل</w:t>
            </w: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 xml:space="preserve"> 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  <w:t>الخامس عشر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1D673E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 w:rsidRPr="00F40859">
              <w:rPr>
                <w:rFonts w:hint="cs"/>
                <w:b/>
                <w:bCs/>
                <w:rtl/>
              </w:rPr>
              <w:t>ثلاثاء</w:t>
            </w:r>
            <w:r>
              <w:rPr>
                <w:rFonts w:hint="cs"/>
                <w:b/>
                <w:bCs/>
                <w:rtl/>
              </w:rPr>
              <w:t>27</w:t>
            </w:r>
            <w:r w:rsidRPr="00F40859">
              <w:rPr>
                <w:b/>
                <w:bCs/>
                <w:rtl/>
              </w:rPr>
              <w:t xml:space="preserve">/ 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 w:rsidRPr="002E149F"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مراجعة</w:t>
            </w:r>
          </w:p>
        </w:tc>
      </w:tr>
      <w:tr w:rsidR="00B12456" w:rsidRPr="002E149F" w:rsidTr="001D673E">
        <w:trPr>
          <w:jc w:val="center"/>
        </w:trPr>
        <w:tc>
          <w:tcPr>
            <w:tcW w:w="1315" w:type="dxa"/>
            <w:shd w:val="clear" w:color="auto" w:fill="FFFFFF" w:themeFill="background1"/>
            <w:vAlign w:val="center"/>
          </w:tcPr>
          <w:p w:rsidR="00B12456" w:rsidRPr="002E149F" w:rsidRDefault="00B12456" w:rsidP="001D673E">
            <w:pPr>
              <w:pStyle w:val="NoSpacing"/>
              <w:jc w:val="center"/>
              <w:rPr>
                <w:rFonts w:asciiTheme="majorBidi" w:hAnsiTheme="majorBidi" w:cstheme="majorBidi"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6"/>
                <w:szCs w:val="26"/>
                <w:rtl/>
              </w:rPr>
              <w:t>السادس عشر</w:t>
            </w:r>
          </w:p>
        </w:tc>
        <w:tc>
          <w:tcPr>
            <w:tcW w:w="2183" w:type="dxa"/>
            <w:shd w:val="clear" w:color="auto" w:fill="FFFFFF" w:themeFill="background1"/>
          </w:tcPr>
          <w:p w:rsidR="00B12456" w:rsidRPr="00F40859" w:rsidRDefault="00B12456" w:rsidP="00B12456">
            <w:pPr>
              <w:pStyle w:val="NoSpacing"/>
              <w:jc w:val="center"/>
              <w:rPr>
                <w:b/>
                <w:bCs/>
              </w:rPr>
            </w:pPr>
            <w:r w:rsidRPr="00F40859">
              <w:rPr>
                <w:b/>
                <w:bCs/>
                <w:rtl/>
              </w:rPr>
              <w:t>ال</w:t>
            </w:r>
            <w:r>
              <w:rPr>
                <w:rFonts w:hint="cs"/>
                <w:b/>
                <w:bCs/>
                <w:rtl/>
              </w:rPr>
              <w:t>أحد 2</w:t>
            </w:r>
            <w:r w:rsidRPr="00F40859">
              <w:rPr>
                <w:b/>
                <w:bCs/>
                <w:rtl/>
              </w:rPr>
              <w:t xml:space="preserve">/ </w:t>
            </w:r>
            <w:r>
              <w:rPr>
                <w:rFonts w:hint="cs"/>
                <w:b/>
                <w:bCs/>
                <w:rtl/>
              </w:rPr>
              <w:t>9</w:t>
            </w:r>
            <w:r w:rsidRPr="00F40859">
              <w:rPr>
                <w:b/>
                <w:bCs/>
                <w:rtl/>
              </w:rPr>
              <w:t>/143</w:t>
            </w:r>
            <w:r w:rsidRPr="00F40859">
              <w:rPr>
                <w:rFonts w:hint="cs"/>
                <w:b/>
                <w:bCs/>
                <w:rtl/>
              </w:rPr>
              <w:t>8</w:t>
            </w:r>
            <w:r w:rsidRPr="00F40859">
              <w:rPr>
                <w:b/>
                <w:bCs/>
                <w:rtl/>
              </w:rPr>
              <w:t>هـ</w:t>
            </w:r>
          </w:p>
        </w:tc>
        <w:tc>
          <w:tcPr>
            <w:tcW w:w="70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B12456" w:rsidRPr="002E149F" w:rsidRDefault="00B12456" w:rsidP="001D673E">
            <w:pPr>
              <w:pStyle w:val="NoSpacing"/>
              <w:rPr>
                <w:rFonts w:asciiTheme="majorBidi" w:hAnsiTheme="majorBidi" w:cstheme="majorBidi"/>
                <w:b/>
                <w:bCs/>
                <w:color w:val="000000" w:themeColor="text1"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sz w:val="26"/>
                <w:szCs w:val="26"/>
                <w:rtl/>
              </w:rPr>
              <w:t>بداية الامتحانات النهائية</w:t>
            </w:r>
          </w:p>
        </w:tc>
      </w:tr>
    </w:tbl>
    <w:p w:rsidR="00B12456" w:rsidRPr="002E149F" w:rsidRDefault="00B12456" w:rsidP="00B12456">
      <w:pPr>
        <w:spacing w:after="0" w:line="240" w:lineRule="auto"/>
        <w:jc w:val="center"/>
        <w:rPr>
          <w:rFonts w:asciiTheme="majorBidi" w:hAnsiTheme="majorBidi" w:cstheme="majorBidi"/>
          <w:color w:val="000000" w:themeColor="text1"/>
          <w:rtl/>
        </w:rPr>
      </w:pPr>
    </w:p>
    <w:p w:rsidR="00B12456" w:rsidRPr="002E149F" w:rsidRDefault="00B12456" w:rsidP="00B12456">
      <w:pPr>
        <w:spacing w:line="24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u w:val="single"/>
          <w:rtl/>
        </w:rPr>
      </w:pPr>
      <w:r w:rsidRPr="002E149F">
        <w:rPr>
          <w:rFonts w:asciiTheme="majorBidi" w:hAnsiTheme="majorBidi" w:cs="Times New Roman" w:hint="cs"/>
          <w:b/>
          <w:bCs/>
          <w:color w:val="000000" w:themeColor="text1"/>
          <w:sz w:val="24"/>
          <w:szCs w:val="24"/>
          <w:u w:val="single"/>
          <w:rtl/>
        </w:rPr>
        <w:t>قواعد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  <w:r w:rsidRPr="002E149F">
        <w:rPr>
          <w:rFonts w:asciiTheme="majorBidi" w:hAnsiTheme="majorBidi" w:cs="Times New Roman" w:hint="cs"/>
          <w:b/>
          <w:bCs/>
          <w:color w:val="000000" w:themeColor="text1"/>
          <w:sz w:val="24"/>
          <w:szCs w:val="24"/>
          <w:u w:val="single"/>
          <w:rtl/>
        </w:rPr>
        <w:t>عامة</w:t>
      </w:r>
      <w:r w:rsidRPr="002E149F">
        <w:rPr>
          <w:rFonts w:asciiTheme="majorBidi" w:hAnsiTheme="majorBidi" w:cs="Times New Roman"/>
          <w:b/>
          <w:bCs/>
          <w:color w:val="000000" w:themeColor="text1"/>
          <w:sz w:val="24"/>
          <w:szCs w:val="24"/>
          <w:u w:val="single"/>
          <w:rtl/>
        </w:rPr>
        <w:t xml:space="preserve"> :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4"/>
          <w:szCs w:val="24"/>
          <w:rtl/>
        </w:rPr>
        <w:t>*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الالتزام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بالحضور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 xml:space="preserve"> في وقت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المحاضرة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المحدد،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وبعد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مضي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15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دقيقة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دخول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الأستاذة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يسمح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بالدخول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،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لكنه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يحتسب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غيابا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،كما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ولابد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المشاركة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وأداء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المشاهد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التمثيلية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>.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*وضع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الجوال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على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الصامت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أثناء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المحاضرة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.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*الغياب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بنسبة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25 %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المحاضرات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يؤدي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إلى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الحرمان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،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أي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بما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يقارب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(3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محاضرات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>) .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*الالتزام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بحضور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الاختبارات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الفصلية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في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مواعيدها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,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ولا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يسمح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بإعادة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الاختبارات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الفصلية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إلا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بعذر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طبي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صادر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مستشفى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حكومي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ـ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وفي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حالة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قبول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العذر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ـ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سيكون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الاختبار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البديل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في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المنهج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كاملا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 .</w:t>
      </w:r>
    </w:p>
    <w:p w:rsidR="00B12456" w:rsidRPr="002E149F" w:rsidRDefault="00B12456" w:rsidP="00B12456">
      <w:pPr>
        <w:spacing w:after="0" w:line="240" w:lineRule="auto"/>
        <w:rPr>
          <w:rFonts w:asciiTheme="majorBidi" w:hAnsiTheme="majorBidi" w:cstheme="majorBidi"/>
          <w:color w:val="000000" w:themeColor="text1"/>
          <w:sz w:val="26"/>
          <w:szCs w:val="26"/>
          <w:rtl/>
        </w:rPr>
      </w:pP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*الإلتزام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بمواعيد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تسليم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الواجبات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ولن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ينظر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للواجبات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المتأخرة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عن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 xml:space="preserve"> </w:t>
      </w:r>
      <w:r w:rsidRPr="002E149F">
        <w:rPr>
          <w:rFonts w:asciiTheme="majorBidi" w:hAnsiTheme="majorBidi" w:cs="Times New Roman" w:hint="cs"/>
          <w:color w:val="000000" w:themeColor="text1"/>
          <w:sz w:val="26"/>
          <w:szCs w:val="26"/>
          <w:rtl/>
        </w:rPr>
        <w:t>موعدها</w:t>
      </w:r>
      <w:r w:rsidRPr="002E149F">
        <w:rPr>
          <w:rFonts w:asciiTheme="majorBidi" w:hAnsiTheme="majorBidi" w:cs="Times New Roman"/>
          <w:color w:val="000000" w:themeColor="text1"/>
          <w:sz w:val="26"/>
          <w:szCs w:val="26"/>
          <w:rtl/>
        </w:rPr>
        <w:t>.</w:t>
      </w:r>
    </w:p>
    <w:p w:rsidR="00B12456" w:rsidRPr="002E149F" w:rsidRDefault="00B12456" w:rsidP="00B12456">
      <w:pPr>
        <w:spacing w:after="0" w:line="240" w:lineRule="auto"/>
        <w:jc w:val="right"/>
        <w:rPr>
          <w:rFonts w:asciiTheme="majorBidi" w:hAnsiTheme="majorBidi" w:cstheme="majorBidi"/>
          <w:color w:val="000000" w:themeColor="text1"/>
          <w:sz w:val="26"/>
          <w:szCs w:val="26"/>
        </w:rPr>
      </w:pPr>
      <w:r w:rsidRPr="002E149F">
        <w:rPr>
          <w:rFonts w:asciiTheme="majorBidi" w:hAnsiTheme="majorBidi" w:cstheme="majorBidi" w:hint="cs"/>
          <w:color w:val="000000" w:themeColor="text1"/>
          <w:sz w:val="26"/>
          <w:szCs w:val="26"/>
          <w:rtl/>
        </w:rPr>
        <w:t>تمنياتي بالتوفيق،،،</w:t>
      </w:r>
    </w:p>
    <w:p w:rsidR="00B12456" w:rsidRDefault="00B12456" w:rsidP="00B12456">
      <w:pPr>
        <w:rPr>
          <w:rtl/>
        </w:rPr>
      </w:pPr>
    </w:p>
    <w:p w:rsidR="00B12456" w:rsidRPr="002E149F" w:rsidRDefault="00B12456" w:rsidP="00B12456">
      <w:pPr>
        <w:spacing w:after="0" w:line="240" w:lineRule="auto"/>
        <w:jc w:val="both"/>
        <w:rPr>
          <w:rFonts w:asciiTheme="majorBidi" w:hAnsiTheme="majorBidi" w:cstheme="majorBidi"/>
          <w:color w:val="000000" w:themeColor="text1"/>
          <w:sz w:val="26"/>
          <w:szCs w:val="26"/>
        </w:rPr>
      </w:pPr>
    </w:p>
    <w:p w:rsidR="00FB28C4" w:rsidRPr="007C11B2" w:rsidRDefault="00FB28C4" w:rsidP="00FB28C4"/>
    <w:p w:rsidR="00FB28C4" w:rsidRPr="00FB28C4" w:rsidRDefault="00FB28C4"/>
    <w:sectPr w:rsidR="00FB28C4" w:rsidRPr="00FB28C4" w:rsidSect="00EE7540">
      <w:pgSz w:w="11906" w:h="16838" w:code="9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2BA"/>
    <w:multiLevelType w:val="hybridMultilevel"/>
    <w:tmpl w:val="F8AC7FE8"/>
    <w:lvl w:ilvl="0" w:tplc="A232D4F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04BFF"/>
    <w:multiLevelType w:val="hybridMultilevel"/>
    <w:tmpl w:val="F59AB9D6"/>
    <w:lvl w:ilvl="0" w:tplc="0FD4AF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E538F"/>
    <w:multiLevelType w:val="hybridMultilevel"/>
    <w:tmpl w:val="4B7896D0"/>
    <w:lvl w:ilvl="0" w:tplc="1B8AC258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F7587A"/>
    <w:multiLevelType w:val="hybridMultilevel"/>
    <w:tmpl w:val="9E8CD3CC"/>
    <w:lvl w:ilvl="0" w:tplc="30EC1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BAC"/>
    <w:rsid w:val="00030F9A"/>
    <w:rsid w:val="00061017"/>
    <w:rsid w:val="00076B81"/>
    <w:rsid w:val="000812B7"/>
    <w:rsid w:val="000A0E66"/>
    <w:rsid w:val="000A4226"/>
    <w:rsid w:val="000B30DF"/>
    <w:rsid w:val="00107CFD"/>
    <w:rsid w:val="001174BF"/>
    <w:rsid w:val="001408BA"/>
    <w:rsid w:val="0015128A"/>
    <w:rsid w:val="00187D78"/>
    <w:rsid w:val="00190751"/>
    <w:rsid w:val="001C3A8D"/>
    <w:rsid w:val="002149B3"/>
    <w:rsid w:val="00242BAC"/>
    <w:rsid w:val="00254F14"/>
    <w:rsid w:val="0026157C"/>
    <w:rsid w:val="00270DBD"/>
    <w:rsid w:val="00294562"/>
    <w:rsid w:val="00297F07"/>
    <w:rsid w:val="002A399B"/>
    <w:rsid w:val="002A3E7A"/>
    <w:rsid w:val="002D6805"/>
    <w:rsid w:val="002E149F"/>
    <w:rsid w:val="00304D4C"/>
    <w:rsid w:val="00323717"/>
    <w:rsid w:val="0035322A"/>
    <w:rsid w:val="00373FCA"/>
    <w:rsid w:val="00383F21"/>
    <w:rsid w:val="003B61A3"/>
    <w:rsid w:val="003C1788"/>
    <w:rsid w:val="003D7897"/>
    <w:rsid w:val="004328B3"/>
    <w:rsid w:val="00442571"/>
    <w:rsid w:val="00465656"/>
    <w:rsid w:val="00471154"/>
    <w:rsid w:val="00494F1C"/>
    <w:rsid w:val="004C3ED3"/>
    <w:rsid w:val="004D025E"/>
    <w:rsid w:val="00500AA1"/>
    <w:rsid w:val="005475D6"/>
    <w:rsid w:val="005555C1"/>
    <w:rsid w:val="00574C6C"/>
    <w:rsid w:val="005852BF"/>
    <w:rsid w:val="00591F29"/>
    <w:rsid w:val="005974BB"/>
    <w:rsid w:val="005A2BAF"/>
    <w:rsid w:val="005C20E6"/>
    <w:rsid w:val="005C22EA"/>
    <w:rsid w:val="005D5D10"/>
    <w:rsid w:val="005E0169"/>
    <w:rsid w:val="00611858"/>
    <w:rsid w:val="00693502"/>
    <w:rsid w:val="006A0756"/>
    <w:rsid w:val="006A293E"/>
    <w:rsid w:val="006C1BE8"/>
    <w:rsid w:val="006F0F79"/>
    <w:rsid w:val="007233DC"/>
    <w:rsid w:val="00725B37"/>
    <w:rsid w:val="00732D0F"/>
    <w:rsid w:val="00741C65"/>
    <w:rsid w:val="00750925"/>
    <w:rsid w:val="00785843"/>
    <w:rsid w:val="007C11B2"/>
    <w:rsid w:val="007C71A7"/>
    <w:rsid w:val="007E6AC5"/>
    <w:rsid w:val="007F6A2D"/>
    <w:rsid w:val="00811B92"/>
    <w:rsid w:val="008229BF"/>
    <w:rsid w:val="00866C2A"/>
    <w:rsid w:val="008B2E14"/>
    <w:rsid w:val="008C11D6"/>
    <w:rsid w:val="008E3347"/>
    <w:rsid w:val="00901F70"/>
    <w:rsid w:val="00923B79"/>
    <w:rsid w:val="00935ADF"/>
    <w:rsid w:val="00971C44"/>
    <w:rsid w:val="00987210"/>
    <w:rsid w:val="00987348"/>
    <w:rsid w:val="009E4847"/>
    <w:rsid w:val="009E723F"/>
    <w:rsid w:val="009F665A"/>
    <w:rsid w:val="00A65D14"/>
    <w:rsid w:val="00A859D0"/>
    <w:rsid w:val="00B019B2"/>
    <w:rsid w:val="00B01A19"/>
    <w:rsid w:val="00B12456"/>
    <w:rsid w:val="00B14057"/>
    <w:rsid w:val="00B352DC"/>
    <w:rsid w:val="00B446ED"/>
    <w:rsid w:val="00B60ED7"/>
    <w:rsid w:val="00B65447"/>
    <w:rsid w:val="00BB2508"/>
    <w:rsid w:val="00BE741E"/>
    <w:rsid w:val="00BF0D71"/>
    <w:rsid w:val="00C06A2C"/>
    <w:rsid w:val="00C07F33"/>
    <w:rsid w:val="00C1189C"/>
    <w:rsid w:val="00C24FD0"/>
    <w:rsid w:val="00C44DF1"/>
    <w:rsid w:val="00C541FB"/>
    <w:rsid w:val="00C63575"/>
    <w:rsid w:val="00C86B09"/>
    <w:rsid w:val="00C916F3"/>
    <w:rsid w:val="00CC698B"/>
    <w:rsid w:val="00CD3ADE"/>
    <w:rsid w:val="00CF754A"/>
    <w:rsid w:val="00D07BF7"/>
    <w:rsid w:val="00D15481"/>
    <w:rsid w:val="00D23121"/>
    <w:rsid w:val="00D71B8A"/>
    <w:rsid w:val="00D7216F"/>
    <w:rsid w:val="00DC16C1"/>
    <w:rsid w:val="00DC3720"/>
    <w:rsid w:val="00DE4381"/>
    <w:rsid w:val="00DE75C3"/>
    <w:rsid w:val="00DF2C16"/>
    <w:rsid w:val="00DF3575"/>
    <w:rsid w:val="00E13F76"/>
    <w:rsid w:val="00E241A2"/>
    <w:rsid w:val="00EC6A30"/>
    <w:rsid w:val="00EE7540"/>
    <w:rsid w:val="00F00B24"/>
    <w:rsid w:val="00F04026"/>
    <w:rsid w:val="00F10BEF"/>
    <w:rsid w:val="00F23502"/>
    <w:rsid w:val="00F2728C"/>
    <w:rsid w:val="00F34C40"/>
    <w:rsid w:val="00F420F9"/>
    <w:rsid w:val="00F4617B"/>
    <w:rsid w:val="00F9548A"/>
    <w:rsid w:val="00FA1648"/>
    <w:rsid w:val="00FB1842"/>
    <w:rsid w:val="00FB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AC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F0D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0D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48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BAC"/>
    <w:pPr>
      <w:ind w:left="720"/>
      <w:contextualSpacing/>
    </w:pPr>
    <w:rPr>
      <w:rFonts w:ascii="Calibri" w:eastAsia="Times New Roman" w:hAnsi="Calibri" w:cs="Arial"/>
    </w:rPr>
  </w:style>
  <w:style w:type="paragraph" w:styleId="NoSpacing">
    <w:name w:val="No Spacing"/>
    <w:uiPriority w:val="1"/>
    <w:qFormat/>
    <w:rsid w:val="00BF0D71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0D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0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D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E484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BAC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F0D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0D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F0D7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E48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BAC"/>
    <w:pPr>
      <w:ind w:left="720"/>
      <w:contextualSpacing/>
    </w:pPr>
    <w:rPr>
      <w:rFonts w:ascii="Calibri" w:eastAsia="Times New Roman" w:hAnsi="Calibri" w:cs="Arial"/>
    </w:rPr>
  </w:style>
  <w:style w:type="paragraph" w:styleId="NoSpacing">
    <w:name w:val="No Spacing"/>
    <w:uiPriority w:val="1"/>
    <w:qFormat/>
    <w:rsid w:val="00BF0D71"/>
    <w:pPr>
      <w:bidi/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0D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F0D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F0D7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E484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2F626-5997-4D3B-B79E-80BD81A6E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</dc:creator>
  <cp:lastModifiedBy>help</cp:lastModifiedBy>
  <cp:revision>4</cp:revision>
  <cp:lastPrinted>2016-01-31T05:18:00Z</cp:lastPrinted>
  <dcterms:created xsi:type="dcterms:W3CDTF">2017-10-16T18:07:00Z</dcterms:created>
  <dcterms:modified xsi:type="dcterms:W3CDTF">2017-10-18T04:43:00Z</dcterms:modified>
</cp:coreProperties>
</file>