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F3E" w:rsidRPr="00B33F3E" w:rsidRDefault="00B33F3E" w:rsidP="00B33F3E">
      <w:pPr>
        <w:spacing w:before="100" w:beforeAutospacing="1" w:after="0" w:line="420" w:lineRule="atLeast"/>
        <w:jc w:val="center"/>
        <w:rPr>
          <w:rFonts w:ascii="Arial" w:eastAsia="Times New Roman" w:hAnsi="Arial" w:cs="Arial"/>
          <w:b/>
          <w:bCs/>
          <w:color w:val="FF0000"/>
          <w:sz w:val="27"/>
          <w:szCs w:val="27"/>
        </w:rPr>
      </w:pPr>
      <w:r w:rsidRPr="00B33F3E">
        <w:rPr>
          <w:rFonts w:ascii="Arial" w:eastAsia="Times New Roman" w:hAnsi="Arial" w:cs="Arial"/>
          <w:b/>
          <w:bCs/>
          <w:color w:val="FF0000"/>
          <w:sz w:val="27"/>
          <w:szCs w:val="27"/>
        </w:rPr>
        <w:t>Translate into English</w:t>
      </w:r>
    </w:p>
    <w:p w:rsidR="00F13A53" w:rsidRDefault="00F13A53" w:rsidP="00F13A53">
      <w:pPr>
        <w:spacing w:after="0" w:line="240" w:lineRule="auto"/>
        <w:rPr>
          <w:rFonts w:ascii="Times New Roman" w:eastAsia="Times New Roman" w:hAnsi="Times New Roman" w:cs="Times New Roman"/>
          <w:sz w:val="24"/>
          <w:szCs w:val="24"/>
          <w:rtl/>
        </w:rPr>
      </w:pPr>
    </w:p>
    <w:p w:rsidR="00F13A53" w:rsidRPr="00F13A53" w:rsidRDefault="00F13A53" w:rsidP="00FB64BD">
      <w:pPr>
        <w:spacing w:after="0" w:line="240" w:lineRule="auto"/>
        <w:jc w:val="both"/>
        <w:rPr>
          <w:rFonts w:ascii="Times New Roman" w:eastAsia="Times New Roman" w:hAnsi="Times New Roman" w:cs="Times New Roman"/>
          <w:sz w:val="24"/>
          <w:szCs w:val="24"/>
        </w:rPr>
      </w:pPr>
      <w:r w:rsidRPr="00F13A53">
        <w:rPr>
          <w:rFonts w:ascii="Times New Roman" w:eastAsia="Times New Roman" w:hAnsi="Times New Roman" w:cs="Times New Roman" w:hint="cs"/>
          <w:sz w:val="24"/>
          <w:szCs w:val="24"/>
          <w:rtl/>
        </w:rPr>
        <w:t xml:space="preserve">حكومة الائتلاف السوري المنوط بها إدارة شؤون البلاد في المرحلة المقبلة وبعد سقوط نظام الأسد، تقع على عاتقها مهام جسام، ليس أولها السيطرة على الجماعات التي تحارب على الأرض، وجمع السلاح من أيدي الجميع لوضعه تحت سيطرة الدولة لضمان عدم </w:t>
      </w:r>
      <w:r w:rsidR="00B82874">
        <w:rPr>
          <w:rFonts w:ascii="Times New Roman" w:eastAsia="Times New Roman" w:hAnsi="Times New Roman" w:cs="Times New Roman" w:hint="cs"/>
          <w:sz w:val="24"/>
          <w:szCs w:val="24"/>
          <w:rtl/>
        </w:rPr>
        <w:t xml:space="preserve">تكرار سيناريوهات ليبيا </w:t>
      </w:r>
      <w:r w:rsidRPr="00F13A53">
        <w:rPr>
          <w:rFonts w:ascii="Times New Roman" w:eastAsia="Times New Roman" w:hAnsi="Times New Roman" w:cs="Times New Roman" w:hint="cs"/>
          <w:sz w:val="24"/>
          <w:szCs w:val="24"/>
          <w:rtl/>
        </w:rPr>
        <w:t>، وليس آخرها إعادة تأ</w:t>
      </w:r>
      <w:r>
        <w:rPr>
          <w:rFonts w:ascii="Times New Roman" w:eastAsia="Times New Roman" w:hAnsi="Times New Roman" w:cs="Times New Roman" w:hint="cs"/>
          <w:sz w:val="24"/>
          <w:szCs w:val="24"/>
          <w:rtl/>
        </w:rPr>
        <w:t>هيل المدن والشوارع والبيوت، ونف</w:t>
      </w:r>
      <w:r w:rsidRPr="00F13A53">
        <w:rPr>
          <w:rFonts w:ascii="Times New Roman" w:eastAsia="Times New Roman" w:hAnsi="Times New Roman" w:cs="Times New Roman" w:hint="cs"/>
          <w:sz w:val="24"/>
          <w:szCs w:val="24"/>
          <w:rtl/>
        </w:rPr>
        <w:t>س</w:t>
      </w:r>
      <w:r>
        <w:rPr>
          <w:rFonts w:ascii="Times New Roman" w:eastAsia="Times New Roman" w:hAnsi="Times New Roman" w:cs="Times New Roman" w:hint="cs"/>
          <w:sz w:val="24"/>
          <w:szCs w:val="24"/>
          <w:rtl/>
        </w:rPr>
        <w:t>يات</w:t>
      </w:r>
      <w:r w:rsidRPr="00F13A53">
        <w:rPr>
          <w:rFonts w:ascii="Times New Roman" w:eastAsia="Times New Roman" w:hAnsi="Times New Roman" w:cs="Times New Roman" w:hint="cs"/>
          <w:sz w:val="24"/>
          <w:szCs w:val="24"/>
          <w:rtl/>
        </w:rPr>
        <w:t xml:space="preserve"> </w:t>
      </w:r>
      <w:r w:rsidR="00FB64BD">
        <w:rPr>
          <w:rFonts w:ascii="Times New Roman" w:eastAsia="Times New Roman" w:hAnsi="Times New Roman" w:cs="Times New Roman" w:hint="cs"/>
          <w:sz w:val="24"/>
          <w:szCs w:val="24"/>
          <w:rtl/>
        </w:rPr>
        <w:t xml:space="preserve">الشعب السوري </w:t>
      </w:r>
      <w:r w:rsidR="00D37ABA">
        <w:rPr>
          <w:rFonts w:ascii="Times New Roman" w:eastAsia="Times New Roman" w:hAnsi="Times New Roman" w:cs="Times New Roman" w:hint="cs"/>
          <w:sz w:val="24"/>
          <w:szCs w:val="24"/>
          <w:rtl/>
        </w:rPr>
        <w:t>ل</w:t>
      </w:r>
      <w:r w:rsidR="00FB64BD">
        <w:rPr>
          <w:rFonts w:ascii="Times New Roman" w:eastAsia="Times New Roman" w:hAnsi="Times New Roman" w:cs="Times New Roman" w:hint="cs"/>
          <w:sz w:val="24"/>
          <w:szCs w:val="24"/>
          <w:rtl/>
        </w:rPr>
        <w:t xml:space="preserve">مرحلة </w:t>
      </w:r>
      <w:r w:rsidR="00294750">
        <w:rPr>
          <w:rFonts w:ascii="Times New Roman" w:eastAsia="Times New Roman" w:hAnsi="Times New Roman" w:cs="Times New Roman" w:hint="cs"/>
          <w:sz w:val="24"/>
          <w:szCs w:val="24"/>
          <w:rtl/>
        </w:rPr>
        <w:t>ما بعد الحرب</w:t>
      </w:r>
      <w:r>
        <w:rPr>
          <w:rFonts w:ascii="Times New Roman" w:eastAsia="Times New Roman" w:hAnsi="Times New Roman" w:cs="Times New Roman" w:hint="cs"/>
          <w:sz w:val="24"/>
          <w:szCs w:val="24"/>
          <w:rtl/>
        </w:rPr>
        <w:t>.</w:t>
      </w:r>
    </w:p>
    <w:p w:rsidR="00720AE4" w:rsidRDefault="00F13A53" w:rsidP="00FB64BD">
      <w:pPr>
        <w:spacing w:before="100" w:beforeAutospacing="1" w:after="0" w:line="420" w:lineRule="atLeast"/>
        <w:jc w:val="both"/>
        <w:rPr>
          <w:rFonts w:ascii="Arial" w:eastAsia="Times New Roman" w:hAnsi="Arial" w:cs="Arial"/>
          <w:b/>
          <w:bCs/>
          <w:color w:val="333333"/>
          <w:sz w:val="27"/>
          <w:szCs w:val="27"/>
          <w:rtl/>
        </w:rPr>
      </w:pPr>
      <w:r w:rsidRPr="00F13A53">
        <w:rPr>
          <w:rFonts w:ascii="Times New Roman" w:eastAsia="Times New Roman" w:hAnsi="Times New Roman" w:cs="Times New Roman" w:hint="cs"/>
          <w:sz w:val="24"/>
          <w:szCs w:val="24"/>
          <w:rtl/>
        </w:rPr>
        <w:t xml:space="preserve">أمام هذه الحكومة مسؤولية كبيرة </w:t>
      </w:r>
      <w:r w:rsidR="00FB64BD">
        <w:rPr>
          <w:rFonts w:ascii="Times New Roman" w:eastAsia="Times New Roman" w:hAnsi="Times New Roman" w:cs="Times New Roman" w:hint="cs"/>
          <w:sz w:val="24"/>
          <w:szCs w:val="24"/>
          <w:rtl/>
        </w:rPr>
        <w:t>للحصول على</w:t>
      </w:r>
      <w:r w:rsidRPr="00F13A53">
        <w:rPr>
          <w:rFonts w:ascii="Times New Roman" w:eastAsia="Times New Roman" w:hAnsi="Times New Roman" w:cs="Times New Roman" w:hint="cs"/>
          <w:sz w:val="24"/>
          <w:szCs w:val="24"/>
          <w:rtl/>
        </w:rPr>
        <w:t xml:space="preserve"> اعتراف قانوني دولي بها، وفرض الثقة على كل دول العالم لضمان مساعدتها على إعادة إعمار سوريا، وبناء ما دمرته سنوات الحرب الثلاث.</w:t>
      </w: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F54734" w:rsidRDefault="00F54734" w:rsidP="00FF1754">
      <w:pPr>
        <w:spacing w:before="100" w:beforeAutospacing="1" w:after="0" w:line="420" w:lineRule="atLeast"/>
        <w:rPr>
          <w:rFonts w:ascii="Arial" w:eastAsia="Times New Roman" w:hAnsi="Arial" w:cs="Arial"/>
          <w:b/>
          <w:bCs/>
          <w:color w:val="333333"/>
          <w:sz w:val="27"/>
          <w:szCs w:val="27"/>
          <w:rtl/>
        </w:rPr>
      </w:pPr>
    </w:p>
    <w:p w:rsidR="00484732" w:rsidRDefault="00484732" w:rsidP="00FF1754">
      <w:pPr>
        <w:spacing w:before="100" w:beforeAutospacing="1" w:after="0" w:line="420" w:lineRule="atLeast"/>
        <w:rPr>
          <w:rFonts w:ascii="Arial" w:eastAsia="Times New Roman" w:hAnsi="Arial" w:cs="Arial"/>
          <w:b/>
          <w:bCs/>
          <w:color w:val="333333"/>
          <w:sz w:val="27"/>
          <w:szCs w:val="27"/>
          <w:rtl/>
        </w:rPr>
      </w:pPr>
    </w:p>
    <w:p w:rsidR="0021786A" w:rsidRPr="00F54734" w:rsidRDefault="00F54734" w:rsidP="00484732">
      <w:pPr>
        <w:spacing w:before="100" w:beforeAutospacing="1" w:after="0" w:line="420" w:lineRule="atLeast"/>
        <w:jc w:val="center"/>
        <w:rPr>
          <w:rFonts w:ascii="Arial" w:eastAsia="Times New Roman" w:hAnsi="Arial" w:cs="Arial"/>
          <w:b/>
          <w:bCs/>
          <w:color w:val="FF0000"/>
          <w:sz w:val="27"/>
          <w:szCs w:val="27"/>
        </w:rPr>
      </w:pPr>
      <w:r w:rsidRPr="00F54734">
        <w:rPr>
          <w:rFonts w:ascii="Arial" w:eastAsia="Times New Roman" w:hAnsi="Arial" w:cs="Arial"/>
          <w:b/>
          <w:bCs/>
          <w:color w:val="FF0000"/>
          <w:sz w:val="27"/>
          <w:szCs w:val="27"/>
        </w:rPr>
        <w:lastRenderedPageBreak/>
        <w:t>Translate into Arabic</w:t>
      </w:r>
    </w:p>
    <w:p w:rsidR="004628C4" w:rsidRPr="004628C4" w:rsidRDefault="004628C4" w:rsidP="00896E90">
      <w:pPr>
        <w:bidi w:val="0"/>
        <w:spacing w:before="100" w:beforeAutospacing="1" w:after="100" w:afterAutospacing="1" w:line="270" w:lineRule="atLeast"/>
        <w:jc w:val="both"/>
        <w:rPr>
          <w:rFonts w:ascii="Arial" w:eastAsia="Times New Roman" w:hAnsi="Arial" w:cs="Arial"/>
          <w:color w:val="333333"/>
          <w:sz w:val="30"/>
          <w:szCs w:val="30"/>
        </w:rPr>
      </w:pPr>
      <w:r w:rsidRPr="004628C4">
        <w:rPr>
          <w:rFonts w:ascii="Arial" w:eastAsia="Times New Roman" w:hAnsi="Arial" w:cs="Arial"/>
          <w:color w:val="333333"/>
          <w:sz w:val="30"/>
          <w:szCs w:val="30"/>
        </w:rPr>
        <w:t xml:space="preserve">Australia's Prime Minister-elect Tony Abbott has unveiled his new cabinet, calling it a highly experienced </w:t>
      </w:r>
      <w:r w:rsidR="00896E90">
        <w:rPr>
          <w:rFonts w:ascii="Arial" w:eastAsia="Times New Roman" w:hAnsi="Arial" w:cs="Arial"/>
          <w:color w:val="333333"/>
          <w:sz w:val="30"/>
          <w:szCs w:val="30"/>
        </w:rPr>
        <w:t>one</w:t>
      </w:r>
      <w:r w:rsidRPr="004628C4">
        <w:rPr>
          <w:rFonts w:ascii="Arial" w:eastAsia="Times New Roman" w:hAnsi="Arial" w:cs="Arial"/>
          <w:color w:val="333333"/>
          <w:sz w:val="30"/>
          <w:szCs w:val="30"/>
        </w:rPr>
        <w:t xml:space="preserve">. </w:t>
      </w:r>
      <w:r w:rsidR="00896E90">
        <w:rPr>
          <w:rFonts w:ascii="Arial" w:eastAsia="Times New Roman" w:hAnsi="Arial" w:cs="Arial"/>
          <w:color w:val="333333"/>
          <w:sz w:val="30"/>
          <w:szCs w:val="30"/>
        </w:rPr>
        <w:t xml:space="preserve"> </w:t>
      </w:r>
      <w:proofErr w:type="spellStart"/>
      <w:r w:rsidRPr="004628C4">
        <w:rPr>
          <w:rFonts w:ascii="Arial" w:eastAsia="Times New Roman" w:hAnsi="Arial" w:cs="Arial"/>
          <w:color w:val="333333"/>
          <w:sz w:val="30"/>
          <w:szCs w:val="30"/>
        </w:rPr>
        <w:t>Mr</w:t>
      </w:r>
      <w:proofErr w:type="spellEnd"/>
      <w:r w:rsidRPr="004628C4">
        <w:rPr>
          <w:rFonts w:ascii="Arial" w:eastAsia="Times New Roman" w:hAnsi="Arial" w:cs="Arial"/>
          <w:color w:val="333333"/>
          <w:sz w:val="30"/>
          <w:szCs w:val="30"/>
        </w:rPr>
        <w:t xml:space="preserve"> Abbott defeated outgoing Labor leader Kevin Rudd in a decisive election on 7 September.</w:t>
      </w:r>
    </w:p>
    <w:p w:rsidR="004628C4" w:rsidRPr="004628C4" w:rsidRDefault="004628C4" w:rsidP="00301EAA">
      <w:pPr>
        <w:bidi w:val="0"/>
        <w:spacing w:before="100" w:beforeAutospacing="1" w:after="100" w:afterAutospacing="1" w:line="270" w:lineRule="atLeast"/>
        <w:jc w:val="both"/>
        <w:rPr>
          <w:rFonts w:ascii="Arial" w:eastAsia="Times New Roman" w:hAnsi="Arial" w:cs="Arial"/>
          <w:color w:val="333333"/>
          <w:sz w:val="30"/>
          <w:szCs w:val="30"/>
        </w:rPr>
      </w:pPr>
      <w:r w:rsidRPr="004628C4">
        <w:rPr>
          <w:rFonts w:ascii="Arial" w:eastAsia="Times New Roman" w:hAnsi="Arial" w:cs="Arial"/>
          <w:color w:val="333333"/>
          <w:sz w:val="30"/>
          <w:szCs w:val="30"/>
        </w:rPr>
        <w:t>The prime minister-elect made the announcement on Monday, in his first news conference since the poll</w:t>
      </w:r>
      <w:r w:rsidR="00896E90">
        <w:rPr>
          <w:rFonts w:ascii="Arial" w:eastAsia="Times New Roman" w:hAnsi="Arial" w:cs="Arial"/>
          <w:color w:val="333333"/>
          <w:sz w:val="30"/>
          <w:szCs w:val="30"/>
        </w:rPr>
        <w:t xml:space="preserve">. </w:t>
      </w:r>
      <w:r w:rsidRPr="004628C4">
        <w:rPr>
          <w:rFonts w:ascii="Arial" w:eastAsia="Times New Roman" w:hAnsi="Arial" w:cs="Arial"/>
          <w:color w:val="333333"/>
          <w:sz w:val="30"/>
          <w:szCs w:val="30"/>
        </w:rPr>
        <w:t>"It is, I believe, one of the most experienced ministries in our history, and I think it's important to have experience as you move from opposition to government," he said.</w:t>
      </w:r>
    </w:p>
    <w:p w:rsidR="00F54734" w:rsidRPr="004628C4" w:rsidRDefault="00F54734" w:rsidP="004628C4">
      <w:pPr>
        <w:bidi w:val="0"/>
        <w:spacing w:before="100" w:beforeAutospacing="1" w:after="100" w:afterAutospacing="1" w:line="270" w:lineRule="atLeast"/>
        <w:jc w:val="both"/>
        <w:rPr>
          <w:rFonts w:ascii="Arial" w:eastAsia="Times New Roman" w:hAnsi="Arial" w:cs="Arial"/>
          <w:color w:val="333333"/>
          <w:sz w:val="30"/>
          <w:szCs w:val="30"/>
        </w:rPr>
      </w:pPr>
    </w:p>
    <w:sectPr w:rsidR="00F54734" w:rsidRPr="004628C4" w:rsidSect="00FF0D7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7A5B82"/>
    <w:rsid w:val="000807E0"/>
    <w:rsid w:val="000D6FF1"/>
    <w:rsid w:val="0021786A"/>
    <w:rsid w:val="00294750"/>
    <w:rsid w:val="002A6E40"/>
    <w:rsid w:val="00301EAA"/>
    <w:rsid w:val="004628C4"/>
    <w:rsid w:val="00484732"/>
    <w:rsid w:val="004C4BC3"/>
    <w:rsid w:val="004D24F0"/>
    <w:rsid w:val="00720AE4"/>
    <w:rsid w:val="007A5B82"/>
    <w:rsid w:val="00896E90"/>
    <w:rsid w:val="009E025B"/>
    <w:rsid w:val="00A60D0F"/>
    <w:rsid w:val="00B33F3E"/>
    <w:rsid w:val="00B50C94"/>
    <w:rsid w:val="00B82874"/>
    <w:rsid w:val="00D37ABA"/>
    <w:rsid w:val="00F13A53"/>
    <w:rsid w:val="00F54734"/>
    <w:rsid w:val="00FB64BD"/>
    <w:rsid w:val="00FE41E1"/>
    <w:rsid w:val="00FF0D78"/>
    <w:rsid w:val="00FF17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7E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gress2">
    <w:name w:val="ingress2"/>
    <w:basedOn w:val="Normal"/>
    <w:rsid w:val="00FF1754"/>
    <w:pPr>
      <w:bidi w:val="0"/>
      <w:spacing w:before="100" w:beforeAutospacing="1" w:after="0" w:line="420" w:lineRule="atLeast"/>
    </w:pPr>
    <w:rPr>
      <w:rFonts w:ascii="Arial" w:eastAsia="Times New Roman" w:hAnsi="Arial" w:cs="Arial"/>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gress2">
    <w:name w:val="ingress2"/>
    <w:basedOn w:val="Normal"/>
    <w:rsid w:val="00FF1754"/>
    <w:pPr>
      <w:bidi w:val="0"/>
      <w:spacing w:before="100" w:beforeAutospacing="1" w:after="0" w:line="420" w:lineRule="atLeast"/>
    </w:pPr>
    <w:rPr>
      <w:rFonts w:ascii="Arial" w:eastAsia="Times New Roman" w:hAnsi="Arial" w:cs="Arial"/>
      <w:b/>
      <w:bCs/>
      <w:sz w:val="27"/>
      <w:szCs w:val="27"/>
    </w:rPr>
  </w:style>
</w:styles>
</file>

<file path=word/webSettings.xml><?xml version="1.0" encoding="utf-8"?>
<w:webSettings xmlns:r="http://schemas.openxmlformats.org/officeDocument/2006/relationships" xmlns:w="http://schemas.openxmlformats.org/wordprocessingml/2006/main">
  <w:divs>
    <w:div w:id="291788670">
      <w:bodyDiv w:val="1"/>
      <w:marLeft w:val="0"/>
      <w:marRight w:val="0"/>
      <w:marTop w:val="0"/>
      <w:marBottom w:val="0"/>
      <w:divBdr>
        <w:top w:val="none" w:sz="0" w:space="0" w:color="auto"/>
        <w:left w:val="none" w:sz="0" w:space="0" w:color="auto"/>
        <w:bottom w:val="none" w:sz="0" w:space="0" w:color="auto"/>
        <w:right w:val="none" w:sz="0" w:space="0" w:color="auto"/>
      </w:divBdr>
      <w:divsChild>
        <w:div w:id="1765882608">
          <w:marLeft w:val="0"/>
          <w:marRight w:val="0"/>
          <w:marTop w:val="0"/>
          <w:marBottom w:val="0"/>
          <w:divBdr>
            <w:top w:val="none" w:sz="0" w:space="0" w:color="auto"/>
            <w:left w:val="none" w:sz="0" w:space="0" w:color="auto"/>
            <w:bottom w:val="none" w:sz="0" w:space="0" w:color="auto"/>
            <w:right w:val="none" w:sz="0" w:space="0" w:color="auto"/>
          </w:divBdr>
          <w:divsChild>
            <w:div w:id="2008053471">
              <w:marLeft w:val="0"/>
              <w:marRight w:val="0"/>
              <w:marTop w:val="0"/>
              <w:marBottom w:val="0"/>
              <w:divBdr>
                <w:top w:val="none" w:sz="0" w:space="0" w:color="auto"/>
                <w:left w:val="none" w:sz="0" w:space="0" w:color="auto"/>
                <w:bottom w:val="none" w:sz="0" w:space="0" w:color="auto"/>
                <w:right w:val="none" w:sz="0" w:space="0" w:color="auto"/>
              </w:divBdr>
              <w:divsChild>
                <w:div w:id="1747611025">
                  <w:marLeft w:val="0"/>
                  <w:marRight w:val="0"/>
                  <w:marTop w:val="0"/>
                  <w:marBottom w:val="0"/>
                  <w:divBdr>
                    <w:top w:val="none" w:sz="0" w:space="0" w:color="auto"/>
                    <w:left w:val="none" w:sz="0" w:space="0" w:color="auto"/>
                    <w:bottom w:val="none" w:sz="0" w:space="0" w:color="auto"/>
                    <w:right w:val="none" w:sz="0" w:space="0" w:color="auto"/>
                  </w:divBdr>
                  <w:divsChild>
                    <w:div w:id="316687644">
                      <w:marLeft w:val="0"/>
                      <w:marRight w:val="0"/>
                      <w:marTop w:val="0"/>
                      <w:marBottom w:val="0"/>
                      <w:divBdr>
                        <w:top w:val="none" w:sz="0" w:space="0" w:color="auto"/>
                        <w:left w:val="none" w:sz="0" w:space="0" w:color="auto"/>
                        <w:bottom w:val="none" w:sz="0" w:space="0" w:color="auto"/>
                        <w:right w:val="none" w:sz="0" w:space="0" w:color="auto"/>
                      </w:divBdr>
                      <w:divsChild>
                        <w:div w:id="1885367958">
                          <w:marLeft w:val="0"/>
                          <w:marRight w:val="0"/>
                          <w:marTop w:val="0"/>
                          <w:marBottom w:val="0"/>
                          <w:divBdr>
                            <w:top w:val="none" w:sz="0" w:space="0" w:color="auto"/>
                            <w:left w:val="none" w:sz="0" w:space="0" w:color="auto"/>
                            <w:bottom w:val="none" w:sz="0" w:space="0" w:color="auto"/>
                            <w:right w:val="none" w:sz="0" w:space="0" w:color="auto"/>
                          </w:divBdr>
                          <w:divsChild>
                            <w:div w:id="150103907">
                              <w:marLeft w:val="0"/>
                              <w:marRight w:val="0"/>
                              <w:marTop w:val="0"/>
                              <w:marBottom w:val="0"/>
                              <w:divBdr>
                                <w:top w:val="none" w:sz="0" w:space="0" w:color="auto"/>
                                <w:left w:val="none" w:sz="0" w:space="0" w:color="auto"/>
                                <w:bottom w:val="none" w:sz="0" w:space="0" w:color="auto"/>
                                <w:right w:val="none" w:sz="0" w:space="0" w:color="auto"/>
                              </w:divBdr>
                              <w:divsChild>
                                <w:div w:id="228929573">
                                  <w:marLeft w:val="0"/>
                                  <w:marRight w:val="0"/>
                                  <w:marTop w:val="0"/>
                                  <w:marBottom w:val="0"/>
                                  <w:divBdr>
                                    <w:top w:val="none" w:sz="0" w:space="0" w:color="auto"/>
                                    <w:left w:val="none" w:sz="0" w:space="0" w:color="auto"/>
                                    <w:bottom w:val="none" w:sz="0" w:space="0" w:color="auto"/>
                                    <w:right w:val="none" w:sz="0" w:space="0" w:color="auto"/>
                                  </w:divBdr>
                                  <w:divsChild>
                                    <w:div w:id="1037464791">
                                      <w:marLeft w:val="0"/>
                                      <w:marRight w:val="0"/>
                                      <w:marTop w:val="0"/>
                                      <w:marBottom w:val="0"/>
                                      <w:divBdr>
                                        <w:top w:val="none" w:sz="0" w:space="0" w:color="auto"/>
                                        <w:left w:val="none" w:sz="0" w:space="0" w:color="auto"/>
                                        <w:bottom w:val="none" w:sz="0" w:space="0" w:color="auto"/>
                                        <w:right w:val="none" w:sz="0" w:space="0" w:color="auto"/>
                                      </w:divBdr>
                                      <w:divsChild>
                                        <w:div w:id="211343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06402975">
      <w:bodyDiv w:val="1"/>
      <w:marLeft w:val="0"/>
      <w:marRight w:val="0"/>
      <w:marTop w:val="0"/>
      <w:marBottom w:val="0"/>
      <w:divBdr>
        <w:top w:val="none" w:sz="0" w:space="0" w:color="auto"/>
        <w:left w:val="none" w:sz="0" w:space="0" w:color="auto"/>
        <w:bottom w:val="none" w:sz="0" w:space="0" w:color="auto"/>
        <w:right w:val="none" w:sz="0" w:space="0" w:color="auto"/>
      </w:divBdr>
      <w:divsChild>
        <w:div w:id="155535149">
          <w:marLeft w:val="0"/>
          <w:marRight w:val="0"/>
          <w:marTop w:val="0"/>
          <w:marBottom w:val="0"/>
          <w:divBdr>
            <w:top w:val="none" w:sz="0" w:space="0" w:color="auto"/>
            <w:left w:val="none" w:sz="0" w:space="0" w:color="auto"/>
            <w:bottom w:val="none" w:sz="0" w:space="0" w:color="auto"/>
            <w:right w:val="none" w:sz="0" w:space="0" w:color="auto"/>
          </w:divBdr>
          <w:divsChild>
            <w:div w:id="1319070154">
              <w:marLeft w:val="0"/>
              <w:marRight w:val="0"/>
              <w:marTop w:val="200"/>
              <w:marBottom w:val="0"/>
              <w:divBdr>
                <w:top w:val="none" w:sz="0" w:space="0" w:color="auto"/>
                <w:left w:val="none" w:sz="0" w:space="0" w:color="auto"/>
                <w:bottom w:val="none" w:sz="0" w:space="0" w:color="auto"/>
                <w:right w:val="none" w:sz="0" w:space="0" w:color="auto"/>
              </w:divBdr>
              <w:divsChild>
                <w:div w:id="1681270699">
                  <w:marLeft w:val="0"/>
                  <w:marRight w:val="0"/>
                  <w:marTop w:val="0"/>
                  <w:marBottom w:val="0"/>
                  <w:divBdr>
                    <w:top w:val="none" w:sz="0" w:space="0" w:color="auto"/>
                    <w:left w:val="none" w:sz="0" w:space="0" w:color="auto"/>
                    <w:bottom w:val="none" w:sz="0" w:space="0" w:color="auto"/>
                    <w:right w:val="none" w:sz="0" w:space="0" w:color="auto"/>
                  </w:divBdr>
                  <w:divsChild>
                    <w:div w:id="1047030931">
                      <w:marLeft w:val="0"/>
                      <w:marRight w:val="0"/>
                      <w:marTop w:val="0"/>
                      <w:marBottom w:val="0"/>
                      <w:divBdr>
                        <w:top w:val="none" w:sz="0" w:space="0" w:color="auto"/>
                        <w:left w:val="none" w:sz="0" w:space="0" w:color="auto"/>
                        <w:bottom w:val="none" w:sz="0" w:space="0" w:color="auto"/>
                        <w:right w:val="none" w:sz="0" w:space="0" w:color="auto"/>
                      </w:divBdr>
                      <w:divsChild>
                        <w:div w:id="1548495199">
                          <w:marLeft w:val="0"/>
                          <w:marRight w:val="0"/>
                          <w:marTop w:val="0"/>
                          <w:marBottom w:val="0"/>
                          <w:divBdr>
                            <w:top w:val="none" w:sz="0" w:space="0" w:color="auto"/>
                            <w:left w:val="none" w:sz="0" w:space="0" w:color="auto"/>
                            <w:bottom w:val="none" w:sz="0" w:space="0" w:color="auto"/>
                            <w:right w:val="none" w:sz="0" w:space="0" w:color="auto"/>
                          </w:divBdr>
                          <w:divsChild>
                            <w:div w:id="10448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102778">
      <w:bodyDiv w:val="1"/>
      <w:marLeft w:val="0"/>
      <w:marRight w:val="0"/>
      <w:marTop w:val="0"/>
      <w:marBottom w:val="0"/>
      <w:divBdr>
        <w:top w:val="none" w:sz="0" w:space="0" w:color="auto"/>
        <w:left w:val="none" w:sz="0" w:space="0" w:color="auto"/>
        <w:bottom w:val="none" w:sz="0" w:space="0" w:color="auto"/>
        <w:right w:val="none" w:sz="0" w:space="0" w:color="auto"/>
      </w:divBdr>
    </w:div>
    <w:div w:id="958494278">
      <w:bodyDiv w:val="1"/>
      <w:marLeft w:val="0"/>
      <w:marRight w:val="0"/>
      <w:marTop w:val="0"/>
      <w:marBottom w:val="0"/>
      <w:divBdr>
        <w:top w:val="none" w:sz="0" w:space="0" w:color="auto"/>
        <w:left w:val="none" w:sz="0" w:space="0" w:color="auto"/>
        <w:bottom w:val="none" w:sz="0" w:space="0" w:color="auto"/>
        <w:right w:val="none" w:sz="0" w:space="0" w:color="auto"/>
      </w:divBdr>
      <w:divsChild>
        <w:div w:id="36703905">
          <w:marLeft w:val="0"/>
          <w:marRight w:val="0"/>
          <w:marTop w:val="0"/>
          <w:marBottom w:val="0"/>
          <w:divBdr>
            <w:top w:val="none" w:sz="0" w:space="0" w:color="auto"/>
            <w:left w:val="none" w:sz="0" w:space="0" w:color="auto"/>
            <w:bottom w:val="none" w:sz="0" w:space="0" w:color="auto"/>
            <w:right w:val="none" w:sz="0" w:space="0" w:color="auto"/>
          </w:divBdr>
          <w:divsChild>
            <w:div w:id="1306929905">
              <w:marLeft w:val="0"/>
              <w:marRight w:val="0"/>
              <w:marTop w:val="0"/>
              <w:marBottom w:val="0"/>
              <w:divBdr>
                <w:top w:val="none" w:sz="0" w:space="0" w:color="auto"/>
                <w:left w:val="none" w:sz="0" w:space="0" w:color="auto"/>
                <w:bottom w:val="none" w:sz="0" w:space="0" w:color="auto"/>
                <w:right w:val="none" w:sz="0" w:space="0" w:color="auto"/>
              </w:divBdr>
              <w:divsChild>
                <w:div w:id="821240206">
                  <w:marLeft w:val="0"/>
                  <w:marRight w:val="0"/>
                  <w:marTop w:val="0"/>
                  <w:marBottom w:val="0"/>
                  <w:divBdr>
                    <w:top w:val="none" w:sz="0" w:space="0" w:color="auto"/>
                    <w:left w:val="none" w:sz="0" w:space="0" w:color="auto"/>
                    <w:bottom w:val="none" w:sz="0" w:space="0" w:color="auto"/>
                    <w:right w:val="none" w:sz="0" w:space="0" w:color="auto"/>
                  </w:divBdr>
                  <w:divsChild>
                    <w:div w:id="1533765447">
                      <w:marLeft w:val="0"/>
                      <w:marRight w:val="0"/>
                      <w:marTop w:val="0"/>
                      <w:marBottom w:val="0"/>
                      <w:divBdr>
                        <w:top w:val="none" w:sz="0" w:space="0" w:color="auto"/>
                        <w:left w:val="none" w:sz="0" w:space="0" w:color="auto"/>
                        <w:bottom w:val="none" w:sz="0" w:space="0" w:color="auto"/>
                        <w:right w:val="none" w:sz="0" w:space="0" w:color="auto"/>
                      </w:divBdr>
                      <w:divsChild>
                        <w:div w:id="2007896444">
                          <w:marLeft w:val="0"/>
                          <w:marRight w:val="0"/>
                          <w:marTop w:val="0"/>
                          <w:marBottom w:val="0"/>
                          <w:divBdr>
                            <w:top w:val="none" w:sz="0" w:space="0" w:color="auto"/>
                            <w:left w:val="none" w:sz="0" w:space="0" w:color="auto"/>
                            <w:bottom w:val="none" w:sz="0" w:space="0" w:color="auto"/>
                            <w:right w:val="none" w:sz="0" w:space="0" w:color="auto"/>
                          </w:divBdr>
                          <w:divsChild>
                            <w:div w:id="1137649226">
                              <w:marLeft w:val="0"/>
                              <w:marRight w:val="0"/>
                              <w:marTop w:val="0"/>
                              <w:marBottom w:val="0"/>
                              <w:divBdr>
                                <w:top w:val="none" w:sz="0" w:space="0" w:color="auto"/>
                                <w:left w:val="none" w:sz="0" w:space="0" w:color="auto"/>
                                <w:bottom w:val="none" w:sz="0" w:space="0" w:color="auto"/>
                                <w:right w:val="none" w:sz="0" w:space="0" w:color="auto"/>
                              </w:divBdr>
                              <w:divsChild>
                                <w:div w:id="1635208603">
                                  <w:marLeft w:val="0"/>
                                  <w:marRight w:val="0"/>
                                  <w:marTop w:val="0"/>
                                  <w:marBottom w:val="0"/>
                                  <w:divBdr>
                                    <w:top w:val="none" w:sz="0" w:space="0" w:color="auto"/>
                                    <w:left w:val="none" w:sz="0" w:space="0" w:color="auto"/>
                                    <w:bottom w:val="none" w:sz="0" w:space="0" w:color="auto"/>
                                    <w:right w:val="none" w:sz="0" w:space="0" w:color="auto"/>
                                  </w:divBdr>
                                  <w:divsChild>
                                    <w:div w:id="966160504">
                                      <w:marLeft w:val="0"/>
                                      <w:marRight w:val="0"/>
                                      <w:marTop w:val="0"/>
                                      <w:marBottom w:val="0"/>
                                      <w:divBdr>
                                        <w:top w:val="none" w:sz="0" w:space="0" w:color="auto"/>
                                        <w:left w:val="none" w:sz="0" w:space="0" w:color="auto"/>
                                        <w:bottom w:val="none" w:sz="0" w:space="0" w:color="auto"/>
                                        <w:right w:val="none" w:sz="0" w:space="0" w:color="auto"/>
                                      </w:divBdr>
                                      <w:divsChild>
                                        <w:div w:id="11766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3899605">
      <w:bodyDiv w:val="1"/>
      <w:marLeft w:val="0"/>
      <w:marRight w:val="0"/>
      <w:marTop w:val="0"/>
      <w:marBottom w:val="0"/>
      <w:divBdr>
        <w:top w:val="none" w:sz="0" w:space="0" w:color="auto"/>
        <w:left w:val="none" w:sz="0" w:space="0" w:color="auto"/>
        <w:bottom w:val="none" w:sz="0" w:space="0" w:color="auto"/>
        <w:right w:val="none" w:sz="0" w:space="0" w:color="auto"/>
      </w:divBdr>
      <w:divsChild>
        <w:div w:id="22751801">
          <w:marLeft w:val="0"/>
          <w:marRight w:val="0"/>
          <w:marTop w:val="0"/>
          <w:marBottom w:val="0"/>
          <w:divBdr>
            <w:top w:val="none" w:sz="0" w:space="0" w:color="auto"/>
            <w:left w:val="none" w:sz="0" w:space="0" w:color="auto"/>
            <w:bottom w:val="none" w:sz="0" w:space="0" w:color="auto"/>
            <w:right w:val="none" w:sz="0" w:space="0" w:color="auto"/>
          </w:divBdr>
          <w:divsChild>
            <w:div w:id="1476416154">
              <w:marLeft w:val="0"/>
              <w:marRight w:val="0"/>
              <w:marTop w:val="0"/>
              <w:marBottom w:val="0"/>
              <w:divBdr>
                <w:top w:val="none" w:sz="0" w:space="0" w:color="auto"/>
                <w:left w:val="none" w:sz="0" w:space="0" w:color="auto"/>
                <w:bottom w:val="none" w:sz="0" w:space="0" w:color="auto"/>
                <w:right w:val="none" w:sz="0" w:space="0" w:color="auto"/>
              </w:divBdr>
              <w:divsChild>
                <w:div w:id="1239555163">
                  <w:marLeft w:val="0"/>
                  <w:marRight w:val="0"/>
                  <w:marTop w:val="0"/>
                  <w:marBottom w:val="0"/>
                  <w:divBdr>
                    <w:top w:val="none" w:sz="0" w:space="0" w:color="auto"/>
                    <w:left w:val="none" w:sz="0" w:space="0" w:color="auto"/>
                    <w:bottom w:val="none" w:sz="0" w:space="0" w:color="auto"/>
                    <w:right w:val="none" w:sz="0" w:space="0" w:color="auto"/>
                  </w:divBdr>
                  <w:divsChild>
                    <w:div w:id="1911233853">
                      <w:marLeft w:val="0"/>
                      <w:marRight w:val="0"/>
                      <w:marTop w:val="0"/>
                      <w:marBottom w:val="0"/>
                      <w:divBdr>
                        <w:top w:val="none" w:sz="0" w:space="0" w:color="auto"/>
                        <w:left w:val="none" w:sz="0" w:space="0" w:color="auto"/>
                        <w:bottom w:val="none" w:sz="0" w:space="0" w:color="auto"/>
                        <w:right w:val="none" w:sz="0" w:space="0" w:color="auto"/>
                      </w:divBdr>
                      <w:divsChild>
                        <w:div w:id="2010668151">
                          <w:marLeft w:val="0"/>
                          <w:marRight w:val="0"/>
                          <w:marTop w:val="0"/>
                          <w:marBottom w:val="0"/>
                          <w:divBdr>
                            <w:top w:val="none" w:sz="0" w:space="0" w:color="auto"/>
                            <w:left w:val="none" w:sz="0" w:space="0" w:color="auto"/>
                            <w:bottom w:val="none" w:sz="0" w:space="0" w:color="auto"/>
                            <w:right w:val="none" w:sz="0" w:space="0" w:color="auto"/>
                          </w:divBdr>
                          <w:divsChild>
                            <w:div w:id="702940267">
                              <w:marLeft w:val="0"/>
                              <w:marRight w:val="0"/>
                              <w:marTop w:val="0"/>
                              <w:marBottom w:val="0"/>
                              <w:divBdr>
                                <w:top w:val="none" w:sz="0" w:space="0" w:color="auto"/>
                                <w:left w:val="none" w:sz="0" w:space="0" w:color="auto"/>
                                <w:bottom w:val="none" w:sz="0" w:space="0" w:color="auto"/>
                                <w:right w:val="none" w:sz="0" w:space="0" w:color="auto"/>
                              </w:divBdr>
                              <w:divsChild>
                                <w:div w:id="1420826843">
                                  <w:marLeft w:val="0"/>
                                  <w:marRight w:val="0"/>
                                  <w:marTop w:val="0"/>
                                  <w:marBottom w:val="0"/>
                                  <w:divBdr>
                                    <w:top w:val="none" w:sz="0" w:space="0" w:color="auto"/>
                                    <w:left w:val="none" w:sz="0" w:space="0" w:color="auto"/>
                                    <w:bottom w:val="none" w:sz="0" w:space="0" w:color="auto"/>
                                    <w:right w:val="none" w:sz="0" w:space="0" w:color="auto"/>
                                  </w:divBdr>
                                  <w:divsChild>
                                    <w:div w:id="1089305717">
                                      <w:marLeft w:val="0"/>
                                      <w:marRight w:val="0"/>
                                      <w:marTop w:val="0"/>
                                      <w:marBottom w:val="0"/>
                                      <w:divBdr>
                                        <w:top w:val="none" w:sz="0" w:space="0" w:color="auto"/>
                                        <w:left w:val="none" w:sz="0" w:space="0" w:color="auto"/>
                                        <w:bottom w:val="none" w:sz="0" w:space="0" w:color="auto"/>
                                        <w:right w:val="none" w:sz="0" w:space="0" w:color="auto"/>
                                      </w:divBdr>
                                      <w:divsChild>
                                        <w:div w:id="66028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Shafi</cp:lastModifiedBy>
  <cp:revision>19</cp:revision>
  <dcterms:created xsi:type="dcterms:W3CDTF">2013-02-17T08:47:00Z</dcterms:created>
  <dcterms:modified xsi:type="dcterms:W3CDTF">2013-09-17T10:54:00Z</dcterms:modified>
</cp:coreProperties>
</file>