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32" w:rsidRDefault="00142632" w:rsidP="0014263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2632">
        <w:rPr>
          <w:rFonts w:ascii="Times New Roman" w:hAnsi="Times New Roman" w:cs="Times New Roman"/>
          <w:b/>
          <w:sz w:val="28"/>
          <w:szCs w:val="28"/>
          <w:u w:val="single"/>
        </w:rPr>
        <w:t xml:space="preserve">411 MFS –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Academic Year 201</w:t>
      </w:r>
      <w:r w:rsidR="0005231A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-201</w:t>
      </w:r>
      <w:r w:rsidR="0005231A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(143</w:t>
      </w:r>
      <w:r w:rsidR="0005231A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-143</w:t>
      </w:r>
      <w:r w:rsidR="0005231A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142632" w:rsidRPr="00142632" w:rsidRDefault="00142632" w:rsidP="0014263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2632">
        <w:rPr>
          <w:rFonts w:ascii="Times New Roman" w:hAnsi="Times New Roman" w:cs="Times New Roman"/>
          <w:b/>
          <w:sz w:val="28"/>
          <w:szCs w:val="28"/>
          <w:u w:val="single"/>
        </w:rPr>
        <w:t xml:space="preserve">Course Time Table </w:t>
      </w:r>
    </w:p>
    <w:tbl>
      <w:tblPr>
        <w:tblW w:w="9360" w:type="dxa"/>
        <w:jc w:val="center"/>
        <w:tblInd w:w="10" w:type="dxa"/>
        <w:tblCellMar>
          <w:left w:w="0" w:type="dxa"/>
          <w:right w:w="0" w:type="dxa"/>
        </w:tblCellMar>
        <w:tblLook w:val="04A0"/>
      </w:tblPr>
      <w:tblGrid>
        <w:gridCol w:w="700"/>
        <w:gridCol w:w="5242"/>
        <w:gridCol w:w="990"/>
        <w:gridCol w:w="1214"/>
        <w:gridCol w:w="1214"/>
      </w:tblGrid>
      <w:tr w:rsidR="00CF06AA" w:rsidRPr="00706FC5" w:rsidTr="00CF06AA">
        <w:trPr>
          <w:cantSplit/>
          <w:jc w:val="center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AA" w:rsidRPr="00C43477" w:rsidRDefault="00CF06AA" w:rsidP="00CF06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fr-FR"/>
              </w:rPr>
              <w:t>Week</w:t>
            </w:r>
            <w:proofErr w:type="spellEnd"/>
          </w:p>
        </w:tc>
        <w:tc>
          <w:tcPr>
            <w:tcW w:w="524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6AA" w:rsidRPr="00C43477" w:rsidRDefault="00CF06AA" w:rsidP="00CF06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fr-FR"/>
              </w:rPr>
              <w:t xml:space="preserve">Lecture </w:t>
            </w:r>
            <w:proofErr w:type="spellStart"/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fr-FR"/>
              </w:rPr>
              <w:t>Topic</w:t>
            </w:r>
            <w:proofErr w:type="spellEnd"/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6AA" w:rsidRPr="00C43477" w:rsidRDefault="00CF06AA" w:rsidP="00CF06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Faculty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06AA" w:rsidRDefault="00CF06AA" w:rsidP="00CF06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Date</w:t>
            </w:r>
          </w:p>
        </w:tc>
      </w:tr>
      <w:tr w:rsidR="00CF06AA" w:rsidRPr="00706FC5" w:rsidTr="00CF06AA">
        <w:trPr>
          <w:cantSplit/>
          <w:jc w:val="center"/>
        </w:trPr>
        <w:tc>
          <w:tcPr>
            <w:tcW w:w="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06AA" w:rsidRDefault="00CF06AA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6AA" w:rsidRDefault="00CF06AA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6AA" w:rsidRDefault="00CF06AA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06AA" w:rsidRDefault="00273C54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06AA" w:rsidRDefault="00273C54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GUC</w:t>
            </w:r>
          </w:p>
        </w:tc>
      </w:tr>
      <w:tr w:rsidR="00CF06AA" w:rsidRPr="00706FC5" w:rsidTr="00CF06AA">
        <w:trPr>
          <w:cantSplit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06AA" w:rsidRDefault="00CF06AA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6AA" w:rsidRPr="00706FC5" w:rsidRDefault="00CF06AA" w:rsidP="00CF0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Physical Examination and Patient Preparation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6AA" w:rsidRDefault="00CF06AA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06AA" w:rsidRDefault="00E20C62" w:rsidP="00E20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F06AA">
              <w:rPr>
                <w:rFonts w:ascii="Times New Roman" w:hAnsi="Times New Roman" w:cs="Times New Roman"/>
                <w:sz w:val="24"/>
                <w:szCs w:val="24"/>
              </w:rPr>
              <w:t>/08/201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06AA" w:rsidRDefault="00E20C62" w:rsidP="00E20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F06AA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F06AA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4518" w:rsidRPr="00706FC5" w:rsidTr="00CF06AA">
        <w:trPr>
          <w:cantSplit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07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074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Endocrine Diseases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07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07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30/08/2015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07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03/09/2015</w:t>
            </w:r>
          </w:p>
        </w:tc>
      </w:tr>
      <w:tr w:rsidR="00064518" w:rsidRPr="00706FC5" w:rsidTr="00CF06AA">
        <w:trPr>
          <w:cantSplit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07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Hepatorenal Diseases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07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06/09/2015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07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10/09/2015</w:t>
            </w:r>
          </w:p>
        </w:tc>
      </w:tr>
      <w:tr w:rsidR="00064518" w:rsidRPr="00706FC5" w:rsidTr="00CF06AA">
        <w:trPr>
          <w:cantSplit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07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Cardiovascular Diseases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07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13/09/2015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07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17/09/2015</w:t>
            </w:r>
          </w:p>
        </w:tc>
      </w:tr>
      <w:tr w:rsidR="00064518" w:rsidRPr="00706FC5" w:rsidTr="00CF06AA">
        <w:trPr>
          <w:cantSplit/>
          <w:trHeight w:val="333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2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Neurological Disorders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2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04/10/2015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2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08/10/2015</w:t>
            </w:r>
          </w:p>
        </w:tc>
      </w:tr>
      <w:tr w:rsidR="00064518" w:rsidRPr="00706FC5" w:rsidTr="00491810">
        <w:trPr>
          <w:cantSplit/>
          <w:trHeight w:val="454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06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Mid Term Assessment Examination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E20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8B">
              <w:rPr>
                <w:rFonts w:ascii="Times New Roman" w:hAnsi="Times New Roman" w:cs="Times New Roman"/>
                <w:szCs w:val="24"/>
              </w:rPr>
              <w:t>Any one date between 11/10/2015 to 15/10/2015</w:t>
            </w:r>
          </w:p>
        </w:tc>
      </w:tr>
      <w:tr w:rsidR="00064518" w:rsidRPr="00706FC5" w:rsidTr="00CF06AA">
        <w:trPr>
          <w:cantSplit/>
          <w:trHeight w:val="454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CF0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Cancer Patients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18/10/2015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22/10/2015</w:t>
            </w:r>
          </w:p>
        </w:tc>
      </w:tr>
      <w:tr w:rsidR="00064518" w:rsidRPr="00706FC5" w:rsidTr="00CF06AA">
        <w:trPr>
          <w:cantSplit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Allergy, Hypersensitivity and Anaphylaxis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25/10/2015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29/10/2015</w:t>
            </w:r>
          </w:p>
        </w:tc>
      </w:tr>
      <w:tr w:rsidR="00064518" w:rsidRPr="00706FC5" w:rsidTr="00CF06AA">
        <w:trPr>
          <w:cantSplit/>
          <w:trHeight w:val="484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Respiratory Diseases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WF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01/11/2015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05/11/2015</w:t>
            </w:r>
          </w:p>
        </w:tc>
      </w:tr>
      <w:tr w:rsidR="00064518" w:rsidRPr="00706FC5" w:rsidTr="00CF06AA">
        <w:trPr>
          <w:cantSplit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Blood Disorders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WF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08/11/2015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12/11/2015</w:t>
            </w:r>
          </w:p>
        </w:tc>
      </w:tr>
      <w:tr w:rsidR="00064518" w:rsidRPr="00706FC5" w:rsidTr="00CF06AA">
        <w:trPr>
          <w:cantSplit/>
          <w:trHeight w:val="372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Hospital Management of Surgical Patients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22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15/11/2015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19/11/2015</w:t>
            </w:r>
          </w:p>
        </w:tc>
      </w:tr>
      <w:tr w:rsidR="00064518" w:rsidRPr="00706FC5" w:rsidTr="0076645F">
        <w:trPr>
          <w:cantSplit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06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Mid Term Assessment Examination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8B">
              <w:rPr>
                <w:rFonts w:ascii="Times New Roman" w:hAnsi="Times New Roman" w:cs="Times New Roman"/>
                <w:szCs w:val="24"/>
              </w:rPr>
              <w:t xml:space="preserve">Any one date between 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25098B">
              <w:rPr>
                <w:rFonts w:ascii="Times New Roman" w:hAnsi="Times New Roman" w:cs="Times New Roman"/>
                <w:szCs w:val="24"/>
              </w:rPr>
              <w:t>/1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25098B">
              <w:rPr>
                <w:rFonts w:ascii="Times New Roman" w:hAnsi="Times New Roman" w:cs="Times New Roman"/>
                <w:szCs w:val="24"/>
              </w:rPr>
              <w:t xml:space="preserve">/2015 to </w:t>
            </w:r>
            <w:r>
              <w:rPr>
                <w:rFonts w:ascii="Times New Roman" w:hAnsi="Times New Roman" w:cs="Times New Roman"/>
                <w:szCs w:val="24"/>
              </w:rPr>
              <w:t>26</w:t>
            </w:r>
            <w:r w:rsidRPr="0025098B">
              <w:rPr>
                <w:rFonts w:ascii="Times New Roman" w:hAnsi="Times New Roman" w:cs="Times New Roman"/>
                <w:szCs w:val="24"/>
              </w:rPr>
              <w:t>/1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25098B">
              <w:rPr>
                <w:rFonts w:ascii="Times New Roman" w:hAnsi="Times New Roman" w:cs="Times New Roman"/>
                <w:szCs w:val="24"/>
              </w:rPr>
              <w:t>/20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25098B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064518" w:rsidRPr="00706FC5" w:rsidTr="00CF06AA">
        <w:trPr>
          <w:cantSplit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CF0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Sedation for Minor Oral Surgical Procedures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Pr="00706FC5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NK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29/11/2015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03/12/2015</w:t>
            </w:r>
          </w:p>
        </w:tc>
      </w:tr>
      <w:tr w:rsidR="00064518" w:rsidRPr="00706FC5" w:rsidTr="00CF06AA">
        <w:trPr>
          <w:cantSplit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Default="00064518" w:rsidP="00B8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Fluid and Electrolyte Management of In-patients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518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NK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25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05/12/2015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518" w:rsidRDefault="00064518" w:rsidP="00C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10/12/2015</w:t>
            </w:r>
          </w:p>
        </w:tc>
      </w:tr>
    </w:tbl>
    <w:p w:rsidR="0025098B" w:rsidRPr="0025090D" w:rsidRDefault="0025098B" w:rsidP="0025098B">
      <w:pPr>
        <w:ind w:left="540"/>
        <w:rPr>
          <w:rFonts w:ascii="Times New Roman" w:hAnsi="Times New Roman" w:cs="Times New Roman"/>
          <w:sz w:val="24"/>
          <w:szCs w:val="24"/>
        </w:rPr>
      </w:pPr>
      <w:r w:rsidRPr="0025090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25090D">
        <w:rPr>
          <w:rFonts w:ascii="Times New Roman" w:hAnsi="Times New Roman" w:cs="Times New Roman"/>
          <w:sz w:val="24"/>
          <w:szCs w:val="24"/>
        </w:rPr>
        <w:t xml:space="preserve"> – Dr. Sundar Ramalingam</w:t>
      </w:r>
    </w:p>
    <w:p w:rsidR="0025098B" w:rsidRDefault="0025098B" w:rsidP="0025098B">
      <w:pPr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WF –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Wafaa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Ashur</w:t>
      </w:r>
      <w:proofErr w:type="spellEnd"/>
    </w:p>
    <w:p w:rsidR="0025090D" w:rsidRDefault="0025098B" w:rsidP="0025090D">
      <w:pPr>
        <w:tabs>
          <w:tab w:val="left" w:pos="3005"/>
        </w:tabs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5090D" w:rsidRPr="0025090D">
        <w:rPr>
          <w:rFonts w:ascii="Times New Roman" w:hAnsi="Times New Roman" w:cs="Times New Roman"/>
          <w:sz w:val="24"/>
          <w:szCs w:val="24"/>
        </w:rPr>
        <w:t xml:space="preserve">K –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Khawaja</w:t>
      </w:r>
      <w:proofErr w:type="spellEnd"/>
    </w:p>
    <w:p w:rsidR="00947EEB" w:rsidRPr="0025090D" w:rsidRDefault="00947EEB" w:rsidP="0025090D">
      <w:pPr>
        <w:tabs>
          <w:tab w:val="left" w:pos="3005"/>
        </w:tabs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MP –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Phillip</w:t>
      </w:r>
    </w:p>
    <w:sectPr w:rsidR="00947EEB" w:rsidRPr="0025090D" w:rsidSect="007A4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831C46"/>
    <w:rsid w:val="0005231A"/>
    <w:rsid w:val="00064518"/>
    <w:rsid w:val="000662BD"/>
    <w:rsid w:val="000E514A"/>
    <w:rsid w:val="00142632"/>
    <w:rsid w:val="0014377D"/>
    <w:rsid w:val="00177C77"/>
    <w:rsid w:val="001E2B51"/>
    <w:rsid w:val="001E7E5D"/>
    <w:rsid w:val="0025090D"/>
    <w:rsid w:val="0025098B"/>
    <w:rsid w:val="00273C54"/>
    <w:rsid w:val="00342616"/>
    <w:rsid w:val="00383C16"/>
    <w:rsid w:val="004972BC"/>
    <w:rsid w:val="004C4B49"/>
    <w:rsid w:val="00540174"/>
    <w:rsid w:val="006842AA"/>
    <w:rsid w:val="006C4A04"/>
    <w:rsid w:val="00795250"/>
    <w:rsid w:val="007A4B4D"/>
    <w:rsid w:val="00831C46"/>
    <w:rsid w:val="008659A1"/>
    <w:rsid w:val="00900843"/>
    <w:rsid w:val="00947EEB"/>
    <w:rsid w:val="00B30358"/>
    <w:rsid w:val="00B3321E"/>
    <w:rsid w:val="00B70ECD"/>
    <w:rsid w:val="00B81A7F"/>
    <w:rsid w:val="00C060C9"/>
    <w:rsid w:val="00C17859"/>
    <w:rsid w:val="00C77D4C"/>
    <w:rsid w:val="00CF06AA"/>
    <w:rsid w:val="00CF37C9"/>
    <w:rsid w:val="00DC5419"/>
    <w:rsid w:val="00E20C62"/>
    <w:rsid w:val="00F130D4"/>
    <w:rsid w:val="00F1368A"/>
    <w:rsid w:val="00F1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C4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Sundar Ramalingam</cp:lastModifiedBy>
  <cp:revision>10</cp:revision>
  <cp:lastPrinted>2015-09-16T12:34:00Z</cp:lastPrinted>
  <dcterms:created xsi:type="dcterms:W3CDTF">2015-08-17T09:39:00Z</dcterms:created>
  <dcterms:modified xsi:type="dcterms:W3CDTF">2015-09-16T12:35:00Z</dcterms:modified>
</cp:coreProperties>
</file>