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098" w:type="pct"/>
        <w:tblCellSpacing w:w="7" w:type="dxa"/>
        <w:tblInd w:w="1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1821"/>
        <w:gridCol w:w="3780"/>
        <w:gridCol w:w="986"/>
        <w:gridCol w:w="842"/>
        <w:gridCol w:w="872"/>
        <w:gridCol w:w="807"/>
        <w:gridCol w:w="842"/>
      </w:tblGrid>
      <w:tr w:rsidR="00AF62B4" w:rsidRPr="003C0F5F" w:rsidTr="00DD0D29">
        <w:trPr>
          <w:trHeight w:val="320"/>
          <w:tblHeader/>
          <w:tblCellSpacing w:w="7" w:type="dxa"/>
        </w:trPr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70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AF62B4" w:rsidRPr="003C0F5F" w:rsidRDefault="00AF62B4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الاختبار الفصلي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AF62B4" w:rsidRDefault="00AF62B4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ملف الانجاز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AF62B4" w:rsidRDefault="00AF62B4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AF62B4" w:rsidRDefault="00AF62B4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</w:tcPr>
          <w:p w:rsidR="00AF62B4" w:rsidRDefault="00AF62B4" w:rsidP="003C0F5F">
            <w:pPr>
              <w:ind w:firstLine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درجة إضافية 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432203843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وداد بنت عبدالله بن عبدالرزاق فرحان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3C0F5F" w:rsidRDefault="00AF62B4" w:rsidP="005463F8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AF62B4">
            <w:pPr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433200226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تهاني بنت ابراهيم بن عبدالله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هزازي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3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433200231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ولاء بنت عبدالكريم بن علي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النخلي</w:t>
            </w:r>
            <w:proofErr w:type="spellEnd"/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433200797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امجاد</w:t>
            </w:r>
            <w:r>
              <w:rPr>
                <w:b/>
                <w:bCs/>
                <w:sz w:val="24"/>
                <w:szCs w:val="24"/>
                <w:rtl/>
              </w:rPr>
              <w:t xml:space="preserve"> بنت عبد الرحمن بن محمد </w:t>
            </w:r>
            <w:r w:rsidRPr="003C0F5F">
              <w:rPr>
                <w:b/>
                <w:bCs/>
                <w:sz w:val="24"/>
                <w:szCs w:val="24"/>
                <w:rtl/>
              </w:rPr>
              <w:t>القحطاني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5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433200819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وجدان بنت معيض بن حمود </w:t>
            </w:r>
            <w:r w:rsidRPr="003C0F5F">
              <w:rPr>
                <w:b/>
                <w:bCs/>
                <w:sz w:val="24"/>
                <w:szCs w:val="24"/>
                <w:rtl/>
              </w:rPr>
              <w:t xml:space="preserve"> الشمراني</w:t>
            </w:r>
          </w:p>
        </w:tc>
        <w:tc>
          <w:tcPr>
            <w:tcW w:w="440" w:type="pct"/>
            <w:shd w:val="clear" w:color="auto" w:fill="F2F2F2"/>
          </w:tcPr>
          <w:p w:rsidR="00AF62B4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372" w:type="pct"/>
            <w:shd w:val="clear" w:color="auto" w:fill="F2F2F2"/>
          </w:tcPr>
          <w:p w:rsidR="00AF62B4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bookmarkStart w:id="0" w:name="_GoBack" w:colFirst="6" w:colLast="6"/>
            <w:r w:rsidRPr="003C0F5F">
              <w:rPr>
                <w:sz w:val="24"/>
                <w:szCs w:val="24"/>
              </w:rPr>
              <w:t>6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433201291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هيا ين بنت أحمد بن عبدالله الخضيري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7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433201412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ندى بنت اياد بن ابراهيم الخميس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8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433201437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بشائر بنت نبيل بن محمد العلاوي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9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433201704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أشواق بنت عبدالرحمن بن صالح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العبيلان</w:t>
            </w:r>
            <w:proofErr w:type="spellEnd"/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10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433201751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شيهانه</w:t>
            </w:r>
            <w:proofErr w:type="spellEnd"/>
            <w:r w:rsidRPr="003C0F5F">
              <w:rPr>
                <w:b/>
                <w:bCs/>
                <w:sz w:val="24"/>
                <w:szCs w:val="24"/>
                <w:rtl/>
              </w:rPr>
              <w:t xml:space="preserve"> بنت رشيد بن حمد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السدراني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11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433202191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غدير بنت ماطر بن مطلق العصيمي العتيبي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12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433202403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ابرار بنت موسى بن ناصر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الحريشي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13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433202525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نوره بنت عبدالرحمن بن عبدالعزيز مطرب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14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433202679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عائشه</w:t>
            </w:r>
            <w:proofErr w:type="spellEnd"/>
            <w:r w:rsidRPr="003C0F5F">
              <w:rPr>
                <w:b/>
                <w:bCs/>
                <w:sz w:val="24"/>
                <w:szCs w:val="24"/>
                <w:rtl/>
              </w:rPr>
              <w:t xml:space="preserve"> بنت هادي بن علي بحاري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15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433202932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روان احمد علي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بابلغيث</w:t>
            </w:r>
            <w:proofErr w:type="spellEnd"/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16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433202952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علوية علوي شريف مولي خيله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17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433202969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نور حسام صالح بن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شحبل</w:t>
            </w:r>
            <w:proofErr w:type="spellEnd"/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18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433202974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عفاف صالح عمر بن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دحباج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19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433202982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إيلاف رزين عبدالله بلخير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20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433203336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اروى بنت عبدالله بن سليمان الفوزان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AB3F22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21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433925124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منيره بنت مساعد بن عبدالرحمن القروني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54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434200461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نوف بنت ناصر بن نايف بن لبده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23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434200502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نوره بنت صالح بن عبدالعزيز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الدعفس</w:t>
            </w:r>
            <w:proofErr w:type="spellEnd"/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24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434200569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منال بنت ابراهيم بن عبدالعزيز المحارب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25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434201036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مها بنت زاهر بن محمد آل صالح الشهري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26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434201037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غفران بنت عبد الجليل بن صالح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الغراش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27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434201470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بشاير بنت موسى بن قاسم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الشملاني</w:t>
            </w:r>
            <w:proofErr w:type="spellEnd"/>
            <w:r w:rsidRPr="003C0F5F">
              <w:rPr>
                <w:b/>
                <w:bCs/>
                <w:sz w:val="24"/>
                <w:szCs w:val="24"/>
                <w:rtl/>
              </w:rPr>
              <w:t xml:space="preserve"> العنزي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28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434202220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 xml:space="preserve">هيفاء بنت عبدالعزيز بن عبدالرحمن </w:t>
            </w:r>
            <w:proofErr w:type="spellStart"/>
            <w:r w:rsidRPr="003C0F5F">
              <w:rPr>
                <w:b/>
                <w:bCs/>
                <w:sz w:val="24"/>
                <w:szCs w:val="24"/>
                <w:rtl/>
              </w:rPr>
              <w:t>العوشن</w:t>
            </w:r>
            <w:proofErr w:type="spellEnd"/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29</w:t>
            </w:r>
          </w:p>
        </w:tc>
        <w:tc>
          <w:tcPr>
            <w:tcW w:w="818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434202301</w:t>
            </w:r>
          </w:p>
        </w:tc>
        <w:tc>
          <w:tcPr>
            <w:tcW w:w="1705" w:type="pct"/>
            <w:shd w:val="clear" w:color="auto" w:fill="F2F2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هيلة بنت عمر بن عبد الله الريس</w:t>
            </w:r>
          </w:p>
        </w:tc>
        <w:tc>
          <w:tcPr>
            <w:tcW w:w="440" w:type="pct"/>
            <w:shd w:val="clear" w:color="auto" w:fill="F2F2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F2F2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F2F2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F2F2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F2F2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AF62B4" w:rsidRPr="003C0F5F" w:rsidTr="00DD0D29">
        <w:trPr>
          <w:trHeight w:val="300"/>
          <w:tblCellSpacing w:w="7" w:type="dxa"/>
        </w:trPr>
        <w:tc>
          <w:tcPr>
            <w:tcW w:w="486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center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30</w:t>
            </w:r>
          </w:p>
        </w:tc>
        <w:tc>
          <w:tcPr>
            <w:tcW w:w="818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sz w:val="24"/>
                <w:szCs w:val="24"/>
              </w:rPr>
            </w:pPr>
            <w:r w:rsidRPr="003C0F5F">
              <w:rPr>
                <w:sz w:val="24"/>
                <w:szCs w:val="24"/>
              </w:rPr>
              <w:t>434202393</w:t>
            </w:r>
          </w:p>
        </w:tc>
        <w:tc>
          <w:tcPr>
            <w:tcW w:w="1705" w:type="pct"/>
            <w:shd w:val="clear" w:color="auto" w:fill="DAEAF2"/>
            <w:vAlign w:val="center"/>
            <w:hideMark/>
          </w:tcPr>
          <w:p w:rsidR="00AF62B4" w:rsidRPr="003C0F5F" w:rsidRDefault="00AF62B4" w:rsidP="003C0F5F">
            <w:pPr>
              <w:jc w:val="left"/>
              <w:rPr>
                <w:b/>
                <w:bCs/>
                <w:sz w:val="24"/>
                <w:szCs w:val="24"/>
              </w:rPr>
            </w:pPr>
            <w:r w:rsidRPr="003C0F5F">
              <w:rPr>
                <w:b/>
                <w:bCs/>
                <w:sz w:val="24"/>
                <w:szCs w:val="24"/>
                <w:rtl/>
              </w:rPr>
              <w:t>العنود بنت عبدالعزيز بن محمد البديوي</w:t>
            </w:r>
          </w:p>
        </w:tc>
        <w:tc>
          <w:tcPr>
            <w:tcW w:w="440" w:type="pct"/>
            <w:shd w:val="clear" w:color="auto" w:fill="DAEAF2"/>
          </w:tcPr>
          <w:p w:rsidR="00AF62B4" w:rsidRPr="003C0F5F" w:rsidRDefault="00AF62B4" w:rsidP="005E3D90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75" w:type="pct"/>
            <w:shd w:val="clear" w:color="auto" w:fill="DAEAF2"/>
          </w:tcPr>
          <w:p w:rsidR="00AF62B4" w:rsidRPr="00AF62B4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62B4">
              <w:rPr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89" w:type="pct"/>
            <w:shd w:val="clear" w:color="auto" w:fill="DAEAF2"/>
          </w:tcPr>
          <w:p w:rsidR="00AF62B4" w:rsidRPr="003C0F5F" w:rsidRDefault="00AF62B4" w:rsidP="00AF62B4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59" w:type="pct"/>
            <w:shd w:val="clear" w:color="auto" w:fill="DAEAF2"/>
          </w:tcPr>
          <w:p w:rsidR="00AF62B4" w:rsidRPr="003C0F5F" w:rsidRDefault="00DD0D29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  <w:tc>
          <w:tcPr>
            <w:tcW w:w="372" w:type="pct"/>
            <w:shd w:val="clear" w:color="auto" w:fill="DAEAF2"/>
          </w:tcPr>
          <w:p w:rsidR="00AF62B4" w:rsidRPr="003C0F5F" w:rsidRDefault="00AF62B4" w:rsidP="00DD0D29">
            <w:pPr>
              <w:ind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bookmarkEnd w:id="0"/>
    </w:tbl>
    <w:p w:rsidR="00C5563F" w:rsidRPr="003C0F5F" w:rsidRDefault="00C5563F" w:rsidP="003C0F5F">
      <w:pPr>
        <w:jc w:val="left"/>
        <w:rPr>
          <w:sz w:val="24"/>
          <w:szCs w:val="24"/>
        </w:rPr>
      </w:pPr>
    </w:p>
    <w:sectPr w:rsidR="00C5563F" w:rsidRPr="003C0F5F" w:rsidSect="003C0F5F">
      <w:headerReference w:type="default" r:id="rId8"/>
      <w:pgSz w:w="16838" w:h="11906" w:orient="landscape"/>
      <w:pgMar w:top="1418" w:right="1418" w:bottom="1418" w:left="1418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F39" w:rsidRDefault="00AD2F39" w:rsidP="003C0F5F">
      <w:r>
        <w:separator/>
      </w:r>
    </w:p>
  </w:endnote>
  <w:endnote w:type="continuationSeparator" w:id="0">
    <w:p w:rsidR="00AD2F39" w:rsidRDefault="00AD2F39" w:rsidP="003C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F39" w:rsidRDefault="00AD2F39" w:rsidP="003C0F5F">
      <w:r>
        <w:separator/>
      </w:r>
    </w:p>
  </w:footnote>
  <w:footnote w:type="continuationSeparator" w:id="0">
    <w:p w:rsidR="00AD2F39" w:rsidRDefault="00AD2F39" w:rsidP="003C0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5F" w:rsidRDefault="003C0F5F" w:rsidP="003C0F5F">
    <w:pPr>
      <w:pStyle w:val="a8"/>
      <w:jc w:val="center"/>
    </w:pPr>
    <w:r w:rsidRPr="003C0F5F">
      <w:rPr>
        <w:sz w:val="40"/>
        <w:szCs w:val="40"/>
        <w:rtl/>
      </w:rPr>
      <w:t>مجموع الأعمال الفصلية لمقرر (102 سلم) المجتمع والأسرة في الإسلام لشعبة (36577) ال</w:t>
    </w:r>
    <w:r w:rsidRPr="003C0F5F">
      <w:rPr>
        <w:rFonts w:hint="cs"/>
        <w:sz w:val="40"/>
        <w:szCs w:val="40"/>
        <w:rtl/>
      </w:rPr>
      <w:t xml:space="preserve">أحد </w:t>
    </w:r>
    <w:r>
      <w:rPr>
        <w:rFonts w:hint="cs"/>
        <w:sz w:val="40"/>
        <w:szCs w:val="40"/>
        <w:rtl/>
      </w:rPr>
      <w:t>1-3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5F"/>
    <w:rsid w:val="00051AF1"/>
    <w:rsid w:val="00075B92"/>
    <w:rsid w:val="000762B5"/>
    <w:rsid w:val="000F66E4"/>
    <w:rsid w:val="001565A6"/>
    <w:rsid w:val="00186157"/>
    <w:rsid w:val="001B3220"/>
    <w:rsid w:val="001D62DA"/>
    <w:rsid w:val="00211079"/>
    <w:rsid w:val="00247F6A"/>
    <w:rsid w:val="002C46BD"/>
    <w:rsid w:val="00305526"/>
    <w:rsid w:val="00336EC0"/>
    <w:rsid w:val="003C0F5F"/>
    <w:rsid w:val="003D7B61"/>
    <w:rsid w:val="004445F8"/>
    <w:rsid w:val="004C1198"/>
    <w:rsid w:val="005463F8"/>
    <w:rsid w:val="005C7D9D"/>
    <w:rsid w:val="005E3D90"/>
    <w:rsid w:val="0068596A"/>
    <w:rsid w:val="006E6B72"/>
    <w:rsid w:val="006E6BA2"/>
    <w:rsid w:val="006F4CA7"/>
    <w:rsid w:val="00705EEC"/>
    <w:rsid w:val="00777673"/>
    <w:rsid w:val="007B5D2B"/>
    <w:rsid w:val="008452E1"/>
    <w:rsid w:val="008576ED"/>
    <w:rsid w:val="00875E98"/>
    <w:rsid w:val="00991E40"/>
    <w:rsid w:val="009A7ACE"/>
    <w:rsid w:val="009B682D"/>
    <w:rsid w:val="009B7238"/>
    <w:rsid w:val="00A44C74"/>
    <w:rsid w:val="00AB3F22"/>
    <w:rsid w:val="00AD2F39"/>
    <w:rsid w:val="00AF62B4"/>
    <w:rsid w:val="00B432B8"/>
    <w:rsid w:val="00B94F7E"/>
    <w:rsid w:val="00BE3B10"/>
    <w:rsid w:val="00C126BD"/>
    <w:rsid w:val="00C5563F"/>
    <w:rsid w:val="00D404E6"/>
    <w:rsid w:val="00D4090B"/>
    <w:rsid w:val="00D43AB8"/>
    <w:rsid w:val="00DD0D29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3C0F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3C0F5F"/>
    <w:rPr>
      <w:rFonts w:cs="Traditional Arabic"/>
      <w:color w:val="000000"/>
      <w:sz w:val="3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"/>
    <w:rsid w:val="003C0F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c"/>
    <w:rsid w:val="003C0F5F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10</cp:revision>
  <dcterms:created xsi:type="dcterms:W3CDTF">2015-02-15T19:52:00Z</dcterms:created>
  <dcterms:modified xsi:type="dcterms:W3CDTF">2015-04-30T18:28:00Z</dcterms:modified>
</cp:coreProperties>
</file>