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9DE" w:rsidRDefault="00FE09F6" w:rsidP="004C39DE">
      <w:pPr>
        <w:jc w:val="center"/>
        <w:rPr>
          <w:rFonts w:asciiTheme="majorHAnsi" w:hAnsiTheme="majorHAnsi"/>
          <w:b/>
          <w:bCs/>
          <w:sz w:val="28"/>
          <w:szCs w:val="28"/>
          <w:rtl/>
        </w:rPr>
      </w:pPr>
      <w:r>
        <w:rPr>
          <w:rFonts w:asciiTheme="majorHAnsi" w:hAnsiTheme="majorHAnsi"/>
          <w:b/>
          <w:bCs/>
          <w:noProof/>
          <w:sz w:val="28"/>
          <w:szCs w:val="28"/>
          <w:rtl/>
          <w:lang w:eastAsia="zh-TW"/>
        </w:rPr>
        <w:pict>
          <v:shapetype id="_x0000_t202" coordsize="21600,21600" o:spt="202" path="m,l,21600r21600,l21600,xe">
            <v:stroke joinstyle="miter"/>
            <v:path gradientshapeok="t" o:connecttype="rect"/>
          </v:shapetype>
          <v:shape id="_x0000_s1026" type="#_x0000_t202" style="position:absolute;left:0;text-align:left;margin-left:146.3pt;margin-top:84.75pt;width:162.4pt;height:90pt;z-index:251660288;mso-width-relative:margin;mso-height-relative:margin">
            <v:textbox>
              <w:txbxContent>
                <w:p w:rsidR="004C39DE" w:rsidRDefault="004C39DE" w:rsidP="004C39DE">
                  <w:pPr>
                    <w:jc w:val="center"/>
                  </w:pPr>
                  <w:r>
                    <w:t>King Saud University</w:t>
                  </w:r>
                </w:p>
                <w:p w:rsidR="004C39DE" w:rsidRDefault="004C39DE" w:rsidP="000C533C">
                  <w:pPr>
                    <w:jc w:val="center"/>
                  </w:pPr>
                  <w:r>
                    <w:t xml:space="preserve">College of Applied Medical </w:t>
                  </w:r>
                  <w:r w:rsidR="000C533C">
                    <w:t>S</w:t>
                  </w:r>
                  <w:r>
                    <w:t>ciences</w:t>
                  </w:r>
                </w:p>
                <w:p w:rsidR="004C39DE" w:rsidRDefault="004C39DE" w:rsidP="004C39DE">
                  <w:pPr>
                    <w:jc w:val="center"/>
                  </w:pPr>
                  <w:r>
                    <w:t>Clinical Lab Sciences</w:t>
                  </w:r>
                  <w:r w:rsidR="00825040">
                    <w:t xml:space="preserve"> Department</w:t>
                  </w:r>
                </w:p>
              </w:txbxContent>
            </v:textbox>
          </v:shape>
        </w:pict>
      </w:r>
      <w:r w:rsidR="004C39DE">
        <w:rPr>
          <w:rFonts w:ascii="Arial" w:hAnsi="Arial" w:cs="Arial"/>
          <w:noProof/>
          <w:color w:val="0000FF"/>
          <w:sz w:val="20"/>
          <w:szCs w:val="20"/>
        </w:rPr>
        <w:drawing>
          <wp:inline distT="0" distB="0" distL="0" distR="0">
            <wp:extent cx="990600" cy="990600"/>
            <wp:effectExtent l="19050" t="0" r="0" b="0"/>
            <wp:docPr id="7" name="Picture 7" descr="http://t1.gstatic.com/images?q=tbn:ANd9GcQxMsVSSyWVFV8uVRubAW-VbRd1EEl37yv8PUpWwQ0l5f6-7qVCSuE8Q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1.gstatic.com/images?q=tbn:ANd9GcQxMsVSSyWVFV8uVRubAW-VbRd1EEl37yv8PUpWwQ0l5f6-7qVCSuE8Qg">
                      <a:hlinkClick r:id="rId8"/>
                    </pic:cNvPr>
                    <pic:cNvPicPr>
                      <a:picLocks noChangeAspect="1" noChangeArrowheads="1"/>
                    </pic:cNvPicPr>
                  </pic:nvPicPr>
                  <pic:blipFill>
                    <a:blip r:embed="rId9" cstate="print"/>
                    <a:srcRect/>
                    <a:stretch>
                      <a:fillRect/>
                    </a:stretch>
                  </pic:blipFill>
                  <pic:spPr bwMode="auto">
                    <a:xfrm>
                      <a:off x="0" y="0"/>
                      <a:ext cx="990600" cy="990600"/>
                    </a:xfrm>
                    <a:prstGeom prst="rect">
                      <a:avLst/>
                    </a:prstGeom>
                    <a:noFill/>
                    <a:ln w="9525">
                      <a:noFill/>
                      <a:miter lim="800000"/>
                      <a:headEnd/>
                      <a:tailEnd/>
                    </a:ln>
                  </pic:spPr>
                </pic:pic>
              </a:graphicData>
            </a:graphic>
          </wp:inline>
        </w:drawing>
      </w:r>
    </w:p>
    <w:p w:rsidR="004C39DE" w:rsidRDefault="00FE09F6" w:rsidP="004C39DE">
      <w:pPr>
        <w:bidi w:val="0"/>
        <w:rPr>
          <w:rFonts w:asciiTheme="majorHAnsi" w:hAnsiTheme="majorHAnsi"/>
          <w:b/>
          <w:bCs/>
          <w:sz w:val="28"/>
          <w:szCs w:val="28"/>
        </w:rPr>
      </w:pPr>
      <w:r>
        <w:rPr>
          <w:rFonts w:asciiTheme="majorHAnsi" w:hAnsiTheme="majorHAnsi"/>
          <w:b/>
          <w:bCs/>
          <w:noProof/>
          <w:sz w:val="28"/>
          <w:szCs w:val="28"/>
        </w:rPr>
        <w:pict>
          <v:shape id="_x0000_s1029" type="#_x0000_t202" style="position:absolute;margin-left:333pt;margin-top:652.05pt;width:175.35pt;height:47.25pt;z-index:251662336" strokecolor="white [3212]">
            <v:textbox>
              <w:txbxContent>
                <w:p w:rsidR="007E447B" w:rsidRPr="007E447B" w:rsidRDefault="007E447B" w:rsidP="007E447B">
                  <w:pPr>
                    <w:rPr>
                      <w:sz w:val="16"/>
                      <w:szCs w:val="16"/>
                    </w:rPr>
                  </w:pPr>
                  <w:r w:rsidRPr="007E447B">
                    <w:rPr>
                      <w:sz w:val="16"/>
                      <w:szCs w:val="16"/>
                    </w:rPr>
                    <w:t>Last updated: 2012</w:t>
                  </w:r>
                  <w:r>
                    <w:rPr>
                      <w:sz w:val="16"/>
                      <w:szCs w:val="16"/>
                    </w:rPr>
                    <w:t xml:space="preserve">. Miss. </w:t>
                  </w:r>
                  <w:r w:rsidRPr="007E447B">
                    <w:rPr>
                      <w:sz w:val="16"/>
                      <w:szCs w:val="16"/>
                    </w:rPr>
                    <w:t>Aleydan. A</w:t>
                  </w:r>
                </w:p>
                <w:p w:rsidR="007E447B" w:rsidRPr="007E447B" w:rsidRDefault="007E447B" w:rsidP="007E447B">
                  <w:pPr>
                    <w:rPr>
                      <w:sz w:val="16"/>
                      <w:szCs w:val="16"/>
                    </w:rPr>
                  </w:pPr>
                  <w:r>
                    <w:rPr>
                      <w:sz w:val="16"/>
                      <w:szCs w:val="16"/>
                    </w:rPr>
                    <w:t xml:space="preserve">                      </w:t>
                  </w:r>
                </w:p>
              </w:txbxContent>
            </v:textbox>
            <w10:wrap anchorx="page"/>
          </v:shape>
        </w:pict>
      </w:r>
      <w:r>
        <w:rPr>
          <w:rFonts w:asciiTheme="majorHAnsi" w:hAnsiTheme="majorHAnsi"/>
          <w:b/>
          <w:bCs/>
          <w:noProof/>
          <w:sz w:val="28"/>
          <w:szCs w:val="28"/>
        </w:rPr>
        <w:pict>
          <v:shape id="_x0000_s1027" type="#_x0000_t202" style="position:absolute;margin-left:111.75pt;margin-top:169.05pt;width:231pt;height:107.25pt;z-index:251661312">
            <v:textbox style="mso-next-textbox:#_x0000_s1027">
              <w:txbxContent>
                <w:p w:rsidR="004C39DE" w:rsidRPr="00892A6D" w:rsidRDefault="004C39DE" w:rsidP="004C39DE">
                  <w:pPr>
                    <w:jc w:val="center"/>
                    <w:rPr>
                      <w:b/>
                      <w:bCs/>
                      <w:sz w:val="48"/>
                      <w:szCs w:val="48"/>
                    </w:rPr>
                  </w:pPr>
                  <w:proofErr w:type="spellStart"/>
                  <w:r w:rsidRPr="00892A6D">
                    <w:rPr>
                      <w:b/>
                      <w:bCs/>
                      <w:sz w:val="48"/>
                      <w:szCs w:val="48"/>
                    </w:rPr>
                    <w:t>Immunohaematology</w:t>
                  </w:r>
                  <w:proofErr w:type="spellEnd"/>
                  <w:r w:rsidRPr="00892A6D">
                    <w:rPr>
                      <w:b/>
                      <w:bCs/>
                      <w:sz w:val="48"/>
                      <w:szCs w:val="48"/>
                    </w:rPr>
                    <w:t xml:space="preserve"> </w:t>
                  </w:r>
                </w:p>
                <w:p w:rsidR="004C39DE" w:rsidRPr="004C39DE" w:rsidRDefault="004C39DE" w:rsidP="004C39DE">
                  <w:pPr>
                    <w:jc w:val="center"/>
                    <w:rPr>
                      <w:sz w:val="48"/>
                      <w:szCs w:val="48"/>
                    </w:rPr>
                  </w:pPr>
                  <w:r w:rsidRPr="00892A6D">
                    <w:rPr>
                      <w:b/>
                      <w:bCs/>
                      <w:sz w:val="48"/>
                      <w:szCs w:val="48"/>
                    </w:rPr>
                    <w:t>CLS 441</w:t>
                  </w:r>
                </w:p>
              </w:txbxContent>
            </v:textbox>
            <w10:wrap anchorx="page"/>
          </v:shape>
        </w:pict>
      </w:r>
      <w:r w:rsidR="004C39DE">
        <w:rPr>
          <w:rFonts w:asciiTheme="majorHAnsi" w:hAnsiTheme="majorHAnsi"/>
          <w:b/>
          <w:bCs/>
          <w:sz w:val="28"/>
          <w:szCs w:val="28"/>
        </w:rPr>
        <w:br w:type="page"/>
      </w:r>
    </w:p>
    <w:p w:rsidR="00D95433" w:rsidRPr="00286738" w:rsidRDefault="00163C16" w:rsidP="003A771A">
      <w:pPr>
        <w:jc w:val="center"/>
        <w:rPr>
          <w:rFonts w:asciiTheme="majorHAnsi" w:hAnsiTheme="majorHAnsi"/>
          <w:b/>
          <w:bCs/>
          <w:sz w:val="28"/>
          <w:szCs w:val="28"/>
          <w:rtl/>
        </w:rPr>
      </w:pPr>
      <w:r w:rsidRPr="00286738">
        <w:rPr>
          <w:rFonts w:asciiTheme="majorHAnsi" w:hAnsiTheme="majorHAnsi"/>
          <w:b/>
          <w:bCs/>
          <w:sz w:val="28"/>
          <w:szCs w:val="28"/>
        </w:rPr>
        <w:lastRenderedPageBreak/>
        <w:t>Department of clinical laboratory sciences</w:t>
      </w:r>
    </w:p>
    <w:p w:rsidR="00163C16" w:rsidRPr="00286738" w:rsidRDefault="00163C16" w:rsidP="003A771A">
      <w:pPr>
        <w:jc w:val="center"/>
        <w:rPr>
          <w:rFonts w:asciiTheme="majorHAnsi" w:hAnsiTheme="majorHAnsi"/>
          <w:b/>
          <w:bCs/>
          <w:sz w:val="28"/>
          <w:szCs w:val="28"/>
          <w:rtl/>
        </w:rPr>
      </w:pPr>
      <w:r w:rsidRPr="00286738">
        <w:rPr>
          <w:rFonts w:asciiTheme="majorHAnsi" w:hAnsiTheme="majorHAnsi"/>
          <w:b/>
          <w:bCs/>
          <w:sz w:val="28"/>
          <w:szCs w:val="28"/>
        </w:rPr>
        <w:t xml:space="preserve">CLS 441 – </w:t>
      </w:r>
      <w:proofErr w:type="spellStart"/>
      <w:r w:rsidRPr="00286738">
        <w:rPr>
          <w:rFonts w:asciiTheme="majorHAnsi" w:hAnsiTheme="majorHAnsi"/>
          <w:b/>
          <w:bCs/>
          <w:sz w:val="28"/>
          <w:szCs w:val="28"/>
        </w:rPr>
        <w:t>Immunohaematology</w:t>
      </w:r>
      <w:proofErr w:type="spellEnd"/>
    </w:p>
    <w:p w:rsidR="00163C16" w:rsidRPr="00DD5D33" w:rsidRDefault="00163C16" w:rsidP="003A771A">
      <w:pPr>
        <w:jc w:val="center"/>
        <w:rPr>
          <w:b/>
          <w:bCs/>
          <w:sz w:val="24"/>
          <w:szCs w:val="24"/>
        </w:rPr>
      </w:pPr>
      <w:r w:rsidRPr="00DD5D33">
        <w:rPr>
          <w:b/>
          <w:bCs/>
          <w:sz w:val="24"/>
          <w:szCs w:val="24"/>
        </w:rPr>
        <w:t>OUTLINES OF PRACTICAL CLASSES</w:t>
      </w:r>
    </w:p>
    <w:p w:rsidR="00163C16" w:rsidRPr="00DD5D33" w:rsidRDefault="00163C16" w:rsidP="0071290D">
      <w:pPr>
        <w:pStyle w:val="ListParagraph"/>
        <w:numPr>
          <w:ilvl w:val="0"/>
          <w:numId w:val="1"/>
        </w:numPr>
        <w:bidi w:val="0"/>
        <w:rPr>
          <w:rFonts w:asciiTheme="majorHAnsi" w:hAnsiTheme="majorHAnsi"/>
          <w:sz w:val="24"/>
          <w:szCs w:val="24"/>
        </w:rPr>
      </w:pPr>
      <w:r w:rsidRPr="00DD5D33">
        <w:rPr>
          <w:rFonts w:asciiTheme="majorHAnsi" w:hAnsiTheme="majorHAnsi"/>
          <w:sz w:val="24"/>
          <w:szCs w:val="24"/>
        </w:rPr>
        <w:t>Introduction to blood bank</w:t>
      </w:r>
    </w:p>
    <w:p w:rsidR="00163C16" w:rsidRPr="00DD5D33" w:rsidRDefault="00163C16" w:rsidP="0071290D">
      <w:pPr>
        <w:pStyle w:val="ListParagraph"/>
        <w:numPr>
          <w:ilvl w:val="0"/>
          <w:numId w:val="1"/>
        </w:numPr>
        <w:bidi w:val="0"/>
        <w:rPr>
          <w:rFonts w:asciiTheme="majorHAnsi" w:hAnsiTheme="majorHAnsi"/>
          <w:sz w:val="24"/>
          <w:szCs w:val="24"/>
        </w:rPr>
      </w:pPr>
      <w:r w:rsidRPr="00DD5D33">
        <w:rPr>
          <w:rFonts w:asciiTheme="majorHAnsi" w:hAnsiTheme="majorHAnsi"/>
          <w:sz w:val="24"/>
          <w:szCs w:val="24"/>
        </w:rPr>
        <w:t>Introduction to ABO grouping</w:t>
      </w:r>
    </w:p>
    <w:p w:rsidR="003F6CEE" w:rsidRPr="00DD5D33" w:rsidRDefault="003F6CEE" w:rsidP="0071290D">
      <w:pPr>
        <w:pStyle w:val="ListParagraph"/>
        <w:numPr>
          <w:ilvl w:val="0"/>
          <w:numId w:val="23"/>
        </w:numPr>
        <w:bidi w:val="0"/>
        <w:rPr>
          <w:rFonts w:asciiTheme="majorHAnsi" w:hAnsiTheme="majorHAnsi"/>
          <w:sz w:val="24"/>
          <w:szCs w:val="24"/>
        </w:rPr>
      </w:pPr>
      <w:r w:rsidRPr="00DD5D33">
        <w:rPr>
          <w:rFonts w:asciiTheme="majorHAnsi" w:hAnsiTheme="majorHAnsi"/>
          <w:sz w:val="24"/>
          <w:szCs w:val="24"/>
        </w:rPr>
        <w:t xml:space="preserve">Washing cells </w:t>
      </w:r>
      <w:r w:rsidR="00DC148D" w:rsidRPr="00DD5D33">
        <w:rPr>
          <w:rFonts w:asciiTheme="majorHAnsi" w:hAnsiTheme="majorHAnsi"/>
          <w:sz w:val="24"/>
          <w:szCs w:val="24"/>
        </w:rPr>
        <w:t>and making red cell suspensions</w:t>
      </w:r>
    </w:p>
    <w:p w:rsidR="003F6CEE" w:rsidRPr="00DD5D33" w:rsidRDefault="003F6CEE" w:rsidP="0071290D">
      <w:pPr>
        <w:pStyle w:val="ListParagraph"/>
        <w:numPr>
          <w:ilvl w:val="0"/>
          <w:numId w:val="23"/>
        </w:numPr>
        <w:bidi w:val="0"/>
        <w:rPr>
          <w:rFonts w:asciiTheme="majorHAnsi" w:hAnsiTheme="majorHAnsi"/>
          <w:sz w:val="24"/>
          <w:szCs w:val="24"/>
        </w:rPr>
      </w:pPr>
      <w:r w:rsidRPr="00DD5D33">
        <w:rPr>
          <w:rFonts w:asciiTheme="majorHAnsi" w:hAnsiTheme="majorHAnsi"/>
          <w:sz w:val="24"/>
          <w:szCs w:val="24"/>
        </w:rPr>
        <w:t>ABO group</w:t>
      </w:r>
      <w:r w:rsidR="00DC148D" w:rsidRPr="00DD5D33">
        <w:rPr>
          <w:rFonts w:asciiTheme="majorHAnsi" w:hAnsiTheme="majorHAnsi"/>
          <w:sz w:val="24"/>
          <w:szCs w:val="24"/>
        </w:rPr>
        <w:t>ing tube method (cell grouping)</w:t>
      </w:r>
    </w:p>
    <w:p w:rsidR="003F6CEE" w:rsidRPr="00DD5D33" w:rsidRDefault="003F6CEE" w:rsidP="003F6CEE">
      <w:pPr>
        <w:pStyle w:val="ListParagraph"/>
        <w:bidi w:val="0"/>
        <w:rPr>
          <w:rFonts w:asciiTheme="majorHAnsi" w:hAnsiTheme="majorHAnsi"/>
          <w:sz w:val="24"/>
          <w:szCs w:val="24"/>
        </w:rPr>
      </w:pPr>
    </w:p>
    <w:p w:rsidR="00163C16" w:rsidRPr="00DD5D33" w:rsidRDefault="00163C16" w:rsidP="0071290D">
      <w:pPr>
        <w:pStyle w:val="ListParagraph"/>
        <w:numPr>
          <w:ilvl w:val="0"/>
          <w:numId w:val="1"/>
        </w:numPr>
        <w:bidi w:val="0"/>
        <w:rPr>
          <w:rFonts w:asciiTheme="majorHAnsi" w:hAnsiTheme="majorHAnsi"/>
          <w:sz w:val="24"/>
          <w:szCs w:val="24"/>
        </w:rPr>
      </w:pPr>
      <w:r w:rsidRPr="00DD5D33">
        <w:rPr>
          <w:rFonts w:asciiTheme="majorHAnsi" w:hAnsiTheme="majorHAnsi"/>
          <w:sz w:val="24"/>
          <w:szCs w:val="24"/>
        </w:rPr>
        <w:t>Rhesus grouping</w:t>
      </w:r>
    </w:p>
    <w:p w:rsidR="00163C16" w:rsidRPr="00DD5D33" w:rsidRDefault="00524693" w:rsidP="0071290D">
      <w:pPr>
        <w:pStyle w:val="ListParagraph"/>
        <w:numPr>
          <w:ilvl w:val="0"/>
          <w:numId w:val="2"/>
        </w:numPr>
        <w:bidi w:val="0"/>
        <w:rPr>
          <w:rFonts w:asciiTheme="majorHAnsi" w:hAnsiTheme="majorHAnsi"/>
          <w:sz w:val="24"/>
          <w:szCs w:val="24"/>
        </w:rPr>
      </w:pPr>
      <w:r w:rsidRPr="00DD5D33">
        <w:rPr>
          <w:rFonts w:asciiTheme="majorHAnsi" w:hAnsiTheme="majorHAnsi"/>
          <w:sz w:val="24"/>
          <w:szCs w:val="24"/>
        </w:rPr>
        <w:t>Rhesus grouping</w:t>
      </w:r>
    </w:p>
    <w:p w:rsidR="00524693" w:rsidRPr="00DD5D33" w:rsidRDefault="00524693" w:rsidP="0071290D">
      <w:pPr>
        <w:pStyle w:val="ListParagraph"/>
        <w:numPr>
          <w:ilvl w:val="0"/>
          <w:numId w:val="2"/>
        </w:numPr>
        <w:bidi w:val="0"/>
        <w:rPr>
          <w:rFonts w:asciiTheme="majorHAnsi" w:hAnsiTheme="majorHAnsi"/>
          <w:sz w:val="24"/>
          <w:szCs w:val="24"/>
        </w:rPr>
      </w:pPr>
      <w:r w:rsidRPr="00DD5D33">
        <w:rPr>
          <w:rFonts w:asciiTheme="majorHAnsi" w:hAnsiTheme="majorHAnsi"/>
          <w:sz w:val="24"/>
          <w:szCs w:val="24"/>
        </w:rPr>
        <w:t>Rhesus phenotyping</w:t>
      </w:r>
    </w:p>
    <w:p w:rsidR="00524693" w:rsidRPr="00DD5D33" w:rsidRDefault="00524693" w:rsidP="00524693">
      <w:pPr>
        <w:pStyle w:val="ListParagraph"/>
        <w:bidi w:val="0"/>
        <w:ind w:left="1080"/>
        <w:rPr>
          <w:rFonts w:asciiTheme="majorHAnsi" w:hAnsiTheme="majorHAnsi"/>
          <w:sz w:val="24"/>
          <w:szCs w:val="24"/>
        </w:rPr>
      </w:pPr>
    </w:p>
    <w:p w:rsidR="00524693" w:rsidRPr="00DD5D33" w:rsidRDefault="00524693" w:rsidP="0071290D">
      <w:pPr>
        <w:pStyle w:val="ListParagraph"/>
        <w:numPr>
          <w:ilvl w:val="0"/>
          <w:numId w:val="1"/>
        </w:numPr>
        <w:bidi w:val="0"/>
        <w:rPr>
          <w:rFonts w:asciiTheme="majorHAnsi" w:hAnsiTheme="majorHAnsi"/>
          <w:sz w:val="24"/>
          <w:szCs w:val="24"/>
        </w:rPr>
      </w:pPr>
      <w:r w:rsidRPr="00DD5D33">
        <w:rPr>
          <w:rFonts w:asciiTheme="majorHAnsi" w:hAnsiTheme="majorHAnsi"/>
          <w:sz w:val="24"/>
          <w:szCs w:val="24"/>
        </w:rPr>
        <w:t>Other blood group typing</w:t>
      </w:r>
    </w:p>
    <w:p w:rsidR="00524693" w:rsidRPr="00DD5D33" w:rsidRDefault="00524693" w:rsidP="00524693">
      <w:pPr>
        <w:pStyle w:val="ListParagraph"/>
        <w:bidi w:val="0"/>
        <w:rPr>
          <w:rFonts w:asciiTheme="majorHAnsi" w:hAnsiTheme="majorHAnsi"/>
          <w:sz w:val="24"/>
          <w:szCs w:val="24"/>
        </w:rPr>
      </w:pPr>
    </w:p>
    <w:p w:rsidR="00524693" w:rsidRPr="00DD5D33" w:rsidRDefault="00524693" w:rsidP="0071290D">
      <w:pPr>
        <w:pStyle w:val="ListParagraph"/>
        <w:numPr>
          <w:ilvl w:val="0"/>
          <w:numId w:val="1"/>
        </w:numPr>
        <w:bidi w:val="0"/>
        <w:rPr>
          <w:rFonts w:asciiTheme="majorHAnsi" w:hAnsiTheme="majorHAnsi"/>
          <w:sz w:val="24"/>
          <w:szCs w:val="24"/>
        </w:rPr>
      </w:pPr>
      <w:r w:rsidRPr="00DD5D33">
        <w:rPr>
          <w:rFonts w:asciiTheme="majorHAnsi" w:hAnsiTheme="majorHAnsi"/>
          <w:sz w:val="24"/>
          <w:szCs w:val="24"/>
        </w:rPr>
        <w:t>Techniques to detect IgG antibodies</w:t>
      </w:r>
    </w:p>
    <w:p w:rsidR="00524693" w:rsidRPr="00DD5D33" w:rsidRDefault="00524693" w:rsidP="0071290D">
      <w:pPr>
        <w:pStyle w:val="ListParagraph"/>
        <w:numPr>
          <w:ilvl w:val="0"/>
          <w:numId w:val="3"/>
        </w:numPr>
        <w:bidi w:val="0"/>
        <w:rPr>
          <w:rFonts w:asciiTheme="majorHAnsi" w:hAnsiTheme="majorHAnsi"/>
          <w:sz w:val="24"/>
          <w:szCs w:val="24"/>
        </w:rPr>
      </w:pPr>
      <w:r w:rsidRPr="00DD5D33">
        <w:rPr>
          <w:rFonts w:asciiTheme="majorHAnsi" w:hAnsiTheme="majorHAnsi"/>
          <w:sz w:val="24"/>
          <w:szCs w:val="24"/>
        </w:rPr>
        <w:t>Direct Coomb's Test</w:t>
      </w:r>
    </w:p>
    <w:p w:rsidR="00524693" w:rsidRPr="00DD5D33" w:rsidRDefault="00524693" w:rsidP="0071290D">
      <w:pPr>
        <w:pStyle w:val="ListParagraph"/>
        <w:numPr>
          <w:ilvl w:val="0"/>
          <w:numId w:val="3"/>
        </w:numPr>
        <w:bidi w:val="0"/>
        <w:rPr>
          <w:rFonts w:asciiTheme="majorHAnsi" w:hAnsiTheme="majorHAnsi"/>
          <w:sz w:val="24"/>
          <w:szCs w:val="24"/>
        </w:rPr>
      </w:pPr>
      <w:r w:rsidRPr="00DD5D33">
        <w:rPr>
          <w:rFonts w:asciiTheme="majorHAnsi" w:hAnsiTheme="majorHAnsi"/>
          <w:sz w:val="24"/>
          <w:szCs w:val="24"/>
        </w:rPr>
        <w:t>Indirect Coomb's Test</w:t>
      </w:r>
    </w:p>
    <w:p w:rsidR="00524693" w:rsidRPr="00DD5D33" w:rsidRDefault="00524693" w:rsidP="00524693">
      <w:pPr>
        <w:bidi w:val="0"/>
        <w:rPr>
          <w:rFonts w:asciiTheme="majorHAnsi" w:hAnsiTheme="majorHAnsi"/>
          <w:sz w:val="24"/>
          <w:szCs w:val="24"/>
        </w:rPr>
      </w:pPr>
    </w:p>
    <w:p w:rsidR="00524693" w:rsidRPr="00DD5D33" w:rsidRDefault="00524693" w:rsidP="0071290D">
      <w:pPr>
        <w:pStyle w:val="ListParagraph"/>
        <w:numPr>
          <w:ilvl w:val="0"/>
          <w:numId w:val="1"/>
        </w:numPr>
        <w:bidi w:val="0"/>
        <w:rPr>
          <w:rFonts w:asciiTheme="majorHAnsi" w:hAnsiTheme="majorHAnsi"/>
          <w:sz w:val="24"/>
          <w:szCs w:val="24"/>
        </w:rPr>
      </w:pPr>
      <w:r w:rsidRPr="00DD5D33">
        <w:rPr>
          <w:rFonts w:asciiTheme="majorHAnsi" w:hAnsiTheme="majorHAnsi"/>
          <w:sz w:val="24"/>
          <w:szCs w:val="24"/>
        </w:rPr>
        <w:t>Techniques to detect IgG antibodies</w:t>
      </w:r>
    </w:p>
    <w:p w:rsidR="00524693" w:rsidRPr="00DD5D33" w:rsidRDefault="000B1AD3" w:rsidP="0071290D">
      <w:pPr>
        <w:pStyle w:val="ListParagraph"/>
        <w:numPr>
          <w:ilvl w:val="0"/>
          <w:numId w:val="4"/>
        </w:numPr>
        <w:bidi w:val="0"/>
        <w:rPr>
          <w:rFonts w:asciiTheme="majorHAnsi" w:hAnsiTheme="majorHAnsi"/>
          <w:sz w:val="24"/>
          <w:szCs w:val="24"/>
        </w:rPr>
      </w:pPr>
      <w:r w:rsidRPr="00DD5D33">
        <w:rPr>
          <w:rFonts w:asciiTheme="majorHAnsi" w:hAnsiTheme="majorHAnsi"/>
          <w:sz w:val="24"/>
          <w:szCs w:val="24"/>
        </w:rPr>
        <w:t>Albumin technique</w:t>
      </w:r>
    </w:p>
    <w:p w:rsidR="000B1AD3" w:rsidRPr="00DD5D33" w:rsidRDefault="000B1AD3" w:rsidP="0071290D">
      <w:pPr>
        <w:pStyle w:val="ListParagraph"/>
        <w:numPr>
          <w:ilvl w:val="0"/>
          <w:numId w:val="4"/>
        </w:numPr>
        <w:bidi w:val="0"/>
        <w:rPr>
          <w:rFonts w:asciiTheme="majorHAnsi" w:hAnsiTheme="majorHAnsi"/>
          <w:sz w:val="24"/>
          <w:szCs w:val="24"/>
        </w:rPr>
      </w:pPr>
      <w:r w:rsidRPr="00DD5D33">
        <w:rPr>
          <w:rFonts w:asciiTheme="majorHAnsi" w:hAnsiTheme="majorHAnsi"/>
          <w:sz w:val="24"/>
          <w:szCs w:val="24"/>
        </w:rPr>
        <w:t>Enzymes technique</w:t>
      </w:r>
    </w:p>
    <w:p w:rsidR="00DC148D" w:rsidRPr="00DD5D33" w:rsidRDefault="000B1AD3" w:rsidP="0071290D">
      <w:pPr>
        <w:pStyle w:val="ListParagraph"/>
        <w:numPr>
          <w:ilvl w:val="0"/>
          <w:numId w:val="4"/>
        </w:numPr>
        <w:bidi w:val="0"/>
        <w:rPr>
          <w:rFonts w:asciiTheme="majorHAnsi" w:hAnsiTheme="majorHAnsi"/>
          <w:sz w:val="24"/>
          <w:szCs w:val="24"/>
        </w:rPr>
      </w:pPr>
      <w:r w:rsidRPr="00DD5D33">
        <w:rPr>
          <w:rFonts w:asciiTheme="majorHAnsi" w:hAnsiTheme="majorHAnsi"/>
          <w:sz w:val="24"/>
          <w:szCs w:val="24"/>
        </w:rPr>
        <w:t>LISS</w:t>
      </w:r>
    </w:p>
    <w:p w:rsidR="00DC148D" w:rsidRPr="00DD5D33" w:rsidRDefault="00DC148D" w:rsidP="00DC148D">
      <w:pPr>
        <w:pStyle w:val="ListParagraph"/>
        <w:bidi w:val="0"/>
        <w:ind w:left="1080"/>
        <w:rPr>
          <w:rFonts w:asciiTheme="majorHAnsi" w:hAnsiTheme="majorHAnsi"/>
          <w:sz w:val="24"/>
          <w:szCs w:val="24"/>
        </w:rPr>
      </w:pPr>
    </w:p>
    <w:p w:rsidR="00DC148D" w:rsidRPr="00DD5D33" w:rsidRDefault="00DC148D" w:rsidP="0071290D">
      <w:pPr>
        <w:pStyle w:val="ListParagraph"/>
        <w:numPr>
          <w:ilvl w:val="0"/>
          <w:numId w:val="1"/>
        </w:numPr>
        <w:bidi w:val="0"/>
        <w:rPr>
          <w:rFonts w:asciiTheme="majorHAnsi" w:hAnsiTheme="majorHAnsi"/>
          <w:sz w:val="24"/>
          <w:szCs w:val="24"/>
        </w:rPr>
      </w:pPr>
      <w:r w:rsidRPr="00DD5D33">
        <w:rPr>
          <w:rFonts w:asciiTheme="majorHAnsi" w:hAnsiTheme="majorHAnsi"/>
          <w:sz w:val="24"/>
          <w:szCs w:val="24"/>
        </w:rPr>
        <w:t>Revision + Mid-Term exam</w:t>
      </w:r>
    </w:p>
    <w:p w:rsidR="0021102C" w:rsidRPr="00DD5D33" w:rsidRDefault="00DC148D" w:rsidP="0071290D">
      <w:pPr>
        <w:pStyle w:val="ListParagraph"/>
        <w:numPr>
          <w:ilvl w:val="0"/>
          <w:numId w:val="1"/>
        </w:numPr>
        <w:bidi w:val="0"/>
        <w:rPr>
          <w:rFonts w:asciiTheme="majorHAnsi" w:hAnsiTheme="majorHAnsi"/>
          <w:sz w:val="24"/>
          <w:szCs w:val="24"/>
        </w:rPr>
      </w:pPr>
      <w:r w:rsidRPr="00DD5D33">
        <w:rPr>
          <w:rFonts w:asciiTheme="majorHAnsi" w:hAnsiTheme="majorHAnsi"/>
          <w:sz w:val="24"/>
          <w:szCs w:val="24"/>
        </w:rPr>
        <w:t>Blood collection</w:t>
      </w:r>
    </w:p>
    <w:p w:rsidR="0021102C" w:rsidRPr="00DD5D33" w:rsidRDefault="0021102C" w:rsidP="0071290D">
      <w:pPr>
        <w:pStyle w:val="ListParagraph"/>
        <w:numPr>
          <w:ilvl w:val="0"/>
          <w:numId w:val="1"/>
        </w:numPr>
        <w:bidi w:val="0"/>
        <w:rPr>
          <w:rFonts w:asciiTheme="majorHAnsi" w:hAnsiTheme="majorHAnsi"/>
          <w:sz w:val="24"/>
          <w:szCs w:val="24"/>
        </w:rPr>
      </w:pPr>
      <w:r w:rsidRPr="00DD5D33">
        <w:rPr>
          <w:rFonts w:asciiTheme="majorHAnsi" w:hAnsiTheme="majorHAnsi"/>
          <w:sz w:val="24"/>
          <w:szCs w:val="24"/>
        </w:rPr>
        <w:t>Pre-transfusion compatibility testing</w:t>
      </w:r>
    </w:p>
    <w:p w:rsidR="0021102C" w:rsidRPr="00DD5D33" w:rsidRDefault="0021102C" w:rsidP="0021102C">
      <w:pPr>
        <w:pStyle w:val="ListParagraph"/>
        <w:rPr>
          <w:rFonts w:asciiTheme="majorHAnsi" w:hAnsiTheme="majorHAnsi"/>
          <w:sz w:val="24"/>
          <w:szCs w:val="24"/>
        </w:rPr>
      </w:pPr>
    </w:p>
    <w:p w:rsidR="0021102C" w:rsidRPr="00DD5D33" w:rsidRDefault="0021102C" w:rsidP="0071290D">
      <w:pPr>
        <w:pStyle w:val="ListParagraph"/>
        <w:numPr>
          <w:ilvl w:val="0"/>
          <w:numId w:val="1"/>
        </w:numPr>
        <w:bidi w:val="0"/>
        <w:rPr>
          <w:rFonts w:asciiTheme="majorHAnsi" w:hAnsiTheme="majorHAnsi"/>
          <w:sz w:val="24"/>
          <w:szCs w:val="24"/>
        </w:rPr>
      </w:pPr>
      <w:r w:rsidRPr="00DD5D33">
        <w:rPr>
          <w:rFonts w:asciiTheme="majorHAnsi" w:hAnsiTheme="majorHAnsi"/>
          <w:sz w:val="24"/>
          <w:szCs w:val="24"/>
        </w:rPr>
        <w:t>Compatibility testing</w:t>
      </w:r>
    </w:p>
    <w:p w:rsidR="0021102C" w:rsidRPr="00DD5D33" w:rsidRDefault="0021102C" w:rsidP="0071290D">
      <w:pPr>
        <w:pStyle w:val="ListParagraph"/>
        <w:numPr>
          <w:ilvl w:val="0"/>
          <w:numId w:val="5"/>
        </w:numPr>
        <w:bidi w:val="0"/>
        <w:rPr>
          <w:rFonts w:asciiTheme="majorHAnsi" w:hAnsiTheme="majorHAnsi"/>
          <w:sz w:val="24"/>
          <w:szCs w:val="24"/>
        </w:rPr>
      </w:pPr>
      <w:r w:rsidRPr="00DD5D33">
        <w:rPr>
          <w:rFonts w:asciiTheme="majorHAnsi" w:hAnsiTheme="majorHAnsi"/>
          <w:sz w:val="24"/>
          <w:szCs w:val="24"/>
        </w:rPr>
        <w:t>Non-urgent cases</w:t>
      </w:r>
    </w:p>
    <w:p w:rsidR="0021102C" w:rsidRPr="00DD5D33" w:rsidRDefault="0021102C" w:rsidP="0071290D">
      <w:pPr>
        <w:pStyle w:val="ListParagraph"/>
        <w:numPr>
          <w:ilvl w:val="0"/>
          <w:numId w:val="5"/>
        </w:numPr>
        <w:bidi w:val="0"/>
        <w:rPr>
          <w:rFonts w:asciiTheme="majorHAnsi" w:hAnsiTheme="majorHAnsi"/>
          <w:sz w:val="24"/>
          <w:szCs w:val="24"/>
        </w:rPr>
      </w:pPr>
      <w:r w:rsidRPr="00DD5D33">
        <w:rPr>
          <w:rFonts w:asciiTheme="majorHAnsi" w:hAnsiTheme="majorHAnsi"/>
          <w:sz w:val="24"/>
          <w:szCs w:val="24"/>
        </w:rPr>
        <w:t>Urgent + non-urgent cases</w:t>
      </w:r>
    </w:p>
    <w:p w:rsidR="0021102C" w:rsidRPr="00DD5D33" w:rsidRDefault="0021102C" w:rsidP="0021102C">
      <w:pPr>
        <w:pStyle w:val="ListParagraph"/>
        <w:bidi w:val="0"/>
        <w:ind w:left="1080"/>
        <w:rPr>
          <w:rFonts w:asciiTheme="majorHAnsi" w:hAnsiTheme="majorHAnsi"/>
          <w:sz w:val="24"/>
          <w:szCs w:val="24"/>
        </w:rPr>
      </w:pPr>
    </w:p>
    <w:p w:rsidR="0021102C" w:rsidRPr="00DD5D33" w:rsidRDefault="0021102C" w:rsidP="0071290D">
      <w:pPr>
        <w:pStyle w:val="ListParagraph"/>
        <w:numPr>
          <w:ilvl w:val="0"/>
          <w:numId w:val="1"/>
        </w:numPr>
        <w:bidi w:val="0"/>
        <w:rPr>
          <w:rFonts w:asciiTheme="majorHAnsi" w:hAnsiTheme="majorHAnsi"/>
          <w:sz w:val="24"/>
          <w:szCs w:val="24"/>
        </w:rPr>
      </w:pPr>
      <w:r w:rsidRPr="00DD5D33">
        <w:rPr>
          <w:rFonts w:asciiTheme="majorHAnsi" w:hAnsiTheme="majorHAnsi"/>
          <w:sz w:val="24"/>
          <w:szCs w:val="24"/>
        </w:rPr>
        <w:t>Antibodies screening + identification.</w:t>
      </w:r>
    </w:p>
    <w:p w:rsidR="0021102C" w:rsidRPr="00DD5D33" w:rsidRDefault="0021102C" w:rsidP="0021102C">
      <w:pPr>
        <w:pStyle w:val="ListParagraph"/>
        <w:bidi w:val="0"/>
        <w:rPr>
          <w:rFonts w:asciiTheme="majorHAnsi" w:hAnsiTheme="majorHAnsi"/>
          <w:sz w:val="24"/>
          <w:szCs w:val="24"/>
        </w:rPr>
      </w:pPr>
    </w:p>
    <w:p w:rsidR="0021102C" w:rsidRPr="00DD5D33" w:rsidRDefault="0021102C" w:rsidP="0071290D">
      <w:pPr>
        <w:pStyle w:val="ListParagraph"/>
        <w:numPr>
          <w:ilvl w:val="0"/>
          <w:numId w:val="1"/>
        </w:numPr>
        <w:bidi w:val="0"/>
        <w:rPr>
          <w:rFonts w:asciiTheme="majorHAnsi" w:hAnsiTheme="majorHAnsi"/>
          <w:sz w:val="24"/>
          <w:szCs w:val="24"/>
        </w:rPr>
      </w:pPr>
      <w:r w:rsidRPr="00DD5D33">
        <w:rPr>
          <w:rFonts w:asciiTheme="majorHAnsi" w:hAnsiTheme="majorHAnsi"/>
          <w:sz w:val="24"/>
          <w:szCs w:val="24"/>
        </w:rPr>
        <w:t>Antibody elution</w:t>
      </w:r>
    </w:p>
    <w:p w:rsidR="0021102C" w:rsidRPr="00DD5D33" w:rsidRDefault="0021102C" w:rsidP="0071290D">
      <w:pPr>
        <w:pStyle w:val="ListParagraph"/>
        <w:numPr>
          <w:ilvl w:val="0"/>
          <w:numId w:val="1"/>
        </w:numPr>
        <w:bidi w:val="0"/>
        <w:rPr>
          <w:rFonts w:asciiTheme="majorHAnsi" w:hAnsiTheme="majorHAnsi"/>
          <w:sz w:val="24"/>
          <w:szCs w:val="24"/>
        </w:rPr>
      </w:pPr>
      <w:r w:rsidRPr="00DD5D33">
        <w:rPr>
          <w:rFonts w:asciiTheme="majorHAnsi" w:hAnsiTheme="majorHAnsi"/>
          <w:sz w:val="24"/>
          <w:szCs w:val="24"/>
        </w:rPr>
        <w:t>Titration of antibodies</w:t>
      </w:r>
    </w:p>
    <w:p w:rsidR="0021102C" w:rsidRPr="00DD5D33" w:rsidRDefault="0021102C" w:rsidP="0071290D">
      <w:pPr>
        <w:pStyle w:val="ListParagraph"/>
        <w:numPr>
          <w:ilvl w:val="0"/>
          <w:numId w:val="1"/>
        </w:numPr>
        <w:bidi w:val="0"/>
        <w:rPr>
          <w:rFonts w:asciiTheme="majorHAnsi" w:hAnsiTheme="majorHAnsi"/>
          <w:sz w:val="24"/>
          <w:szCs w:val="24"/>
        </w:rPr>
      </w:pPr>
      <w:r w:rsidRPr="00DD5D33">
        <w:rPr>
          <w:rFonts w:asciiTheme="majorHAnsi" w:hAnsiTheme="majorHAnsi"/>
          <w:sz w:val="24"/>
          <w:szCs w:val="24"/>
        </w:rPr>
        <w:t>Other methods of serological testing –gel method-</w:t>
      </w:r>
    </w:p>
    <w:p w:rsidR="0021102C" w:rsidRPr="00DD5D33" w:rsidRDefault="0021102C" w:rsidP="0071290D">
      <w:pPr>
        <w:pStyle w:val="ListParagraph"/>
        <w:numPr>
          <w:ilvl w:val="0"/>
          <w:numId w:val="1"/>
        </w:numPr>
        <w:bidi w:val="0"/>
        <w:rPr>
          <w:rFonts w:asciiTheme="majorHAnsi" w:hAnsiTheme="majorHAnsi"/>
          <w:sz w:val="24"/>
          <w:szCs w:val="24"/>
        </w:rPr>
      </w:pPr>
      <w:r w:rsidRPr="00DD5D33">
        <w:rPr>
          <w:rFonts w:asciiTheme="majorHAnsi" w:hAnsiTheme="majorHAnsi"/>
          <w:sz w:val="24"/>
          <w:szCs w:val="24"/>
        </w:rPr>
        <w:t>Revision</w:t>
      </w:r>
    </w:p>
    <w:p w:rsidR="0021102C" w:rsidRDefault="0021102C" w:rsidP="0071290D">
      <w:pPr>
        <w:pStyle w:val="ListParagraph"/>
        <w:numPr>
          <w:ilvl w:val="0"/>
          <w:numId w:val="1"/>
        </w:numPr>
        <w:bidi w:val="0"/>
        <w:rPr>
          <w:rFonts w:asciiTheme="majorHAnsi" w:hAnsiTheme="majorHAnsi"/>
          <w:sz w:val="24"/>
          <w:szCs w:val="24"/>
        </w:rPr>
      </w:pPr>
      <w:r w:rsidRPr="00DD5D33">
        <w:rPr>
          <w:rFonts w:asciiTheme="majorHAnsi" w:hAnsiTheme="majorHAnsi"/>
          <w:sz w:val="24"/>
          <w:szCs w:val="24"/>
        </w:rPr>
        <w:t>Final exam</w:t>
      </w:r>
    </w:p>
    <w:p w:rsidR="00DD5D33" w:rsidRPr="00DD5D33" w:rsidRDefault="00DD5D33" w:rsidP="00DD5D33">
      <w:pPr>
        <w:pStyle w:val="ListParagraph"/>
        <w:bidi w:val="0"/>
        <w:rPr>
          <w:rFonts w:asciiTheme="majorHAnsi" w:hAnsiTheme="majorHAnsi"/>
          <w:sz w:val="24"/>
          <w:szCs w:val="24"/>
        </w:rPr>
      </w:pPr>
    </w:p>
    <w:p w:rsidR="0021102C" w:rsidRPr="00286738" w:rsidRDefault="001D5EA6" w:rsidP="001D5EA6">
      <w:pPr>
        <w:pStyle w:val="ListParagraph"/>
        <w:bidi w:val="0"/>
        <w:jc w:val="center"/>
        <w:rPr>
          <w:rFonts w:asciiTheme="majorHAnsi" w:hAnsiTheme="majorHAnsi"/>
          <w:b/>
          <w:bCs/>
          <w:sz w:val="32"/>
          <w:szCs w:val="32"/>
        </w:rPr>
      </w:pPr>
      <w:r w:rsidRPr="00286738">
        <w:rPr>
          <w:rFonts w:asciiTheme="majorHAnsi" w:hAnsiTheme="majorHAnsi"/>
          <w:b/>
          <w:bCs/>
          <w:sz w:val="32"/>
          <w:szCs w:val="32"/>
        </w:rPr>
        <w:lastRenderedPageBreak/>
        <w:t>Washing Cells and Making Red Cell Suspension</w:t>
      </w:r>
    </w:p>
    <w:p w:rsidR="00B70D94" w:rsidRPr="003A771A" w:rsidRDefault="00B70D94" w:rsidP="00B70D94">
      <w:pPr>
        <w:pStyle w:val="ListParagraph"/>
        <w:bidi w:val="0"/>
        <w:jc w:val="center"/>
        <w:rPr>
          <w:sz w:val="24"/>
          <w:szCs w:val="24"/>
        </w:rPr>
      </w:pPr>
    </w:p>
    <w:p w:rsidR="00431EBA" w:rsidRPr="003A771A" w:rsidRDefault="00431EBA" w:rsidP="00431EBA">
      <w:pPr>
        <w:pStyle w:val="ListParagraph"/>
        <w:bidi w:val="0"/>
        <w:jc w:val="center"/>
        <w:rPr>
          <w:sz w:val="24"/>
          <w:szCs w:val="24"/>
        </w:rPr>
      </w:pPr>
    </w:p>
    <w:p w:rsidR="001D5EA6" w:rsidRPr="00B70D94" w:rsidRDefault="00431EBA" w:rsidP="001D5EA6">
      <w:pPr>
        <w:pStyle w:val="ListParagraph"/>
        <w:bidi w:val="0"/>
        <w:rPr>
          <w:sz w:val="28"/>
          <w:szCs w:val="28"/>
        </w:rPr>
      </w:pPr>
      <w:r w:rsidRPr="00B70D94">
        <w:rPr>
          <w:sz w:val="28"/>
          <w:szCs w:val="28"/>
        </w:rPr>
        <w:t>Suspension of washed red cells is needed for all haemagglutination tests.</w:t>
      </w:r>
    </w:p>
    <w:p w:rsidR="00B70D94" w:rsidRPr="00B70D94" w:rsidRDefault="00B70D94" w:rsidP="00B70D94">
      <w:pPr>
        <w:pStyle w:val="ListParagraph"/>
        <w:bidi w:val="0"/>
        <w:rPr>
          <w:sz w:val="28"/>
          <w:szCs w:val="28"/>
        </w:rPr>
      </w:pPr>
    </w:p>
    <w:p w:rsidR="00431EBA" w:rsidRPr="00B70D94" w:rsidRDefault="00431EBA" w:rsidP="00431EBA">
      <w:pPr>
        <w:pStyle w:val="ListParagraph"/>
        <w:bidi w:val="0"/>
        <w:rPr>
          <w:sz w:val="28"/>
          <w:szCs w:val="28"/>
        </w:rPr>
      </w:pPr>
      <w:r w:rsidRPr="00B70D94">
        <w:rPr>
          <w:sz w:val="28"/>
          <w:szCs w:val="28"/>
        </w:rPr>
        <w:t>The cells must be washed at least once in order to remove plasma, weak cell suspensions are used in haemagglutination tests since the ratio of serum to cells affects the sensitivity of most tests – a minimum number of antibodies must bound to RBC's in order to bring about agglutination.</w:t>
      </w:r>
    </w:p>
    <w:p w:rsidR="00431EBA" w:rsidRPr="00B70D94" w:rsidRDefault="00431EBA" w:rsidP="00431EBA">
      <w:pPr>
        <w:pStyle w:val="ListParagraph"/>
        <w:bidi w:val="0"/>
        <w:rPr>
          <w:sz w:val="28"/>
          <w:szCs w:val="28"/>
        </w:rPr>
      </w:pPr>
    </w:p>
    <w:p w:rsidR="00431EBA" w:rsidRPr="00B70D94" w:rsidRDefault="00431EBA" w:rsidP="00431EBA">
      <w:pPr>
        <w:pStyle w:val="ListParagraph"/>
        <w:bidi w:val="0"/>
        <w:rPr>
          <w:sz w:val="28"/>
          <w:szCs w:val="28"/>
        </w:rPr>
      </w:pPr>
      <w:r w:rsidRPr="00B70D94">
        <w:rPr>
          <w:sz w:val="28"/>
          <w:szCs w:val="28"/>
        </w:rPr>
        <w:t>Materials:</w:t>
      </w:r>
    </w:p>
    <w:p w:rsidR="00431EBA" w:rsidRPr="00B70D94" w:rsidRDefault="00431EBA" w:rsidP="0071290D">
      <w:pPr>
        <w:pStyle w:val="ListParagraph"/>
        <w:numPr>
          <w:ilvl w:val="0"/>
          <w:numId w:val="6"/>
        </w:numPr>
        <w:bidi w:val="0"/>
        <w:rPr>
          <w:sz w:val="28"/>
          <w:szCs w:val="28"/>
        </w:rPr>
      </w:pPr>
      <w:r w:rsidRPr="00B70D94">
        <w:rPr>
          <w:sz w:val="28"/>
          <w:szCs w:val="28"/>
        </w:rPr>
        <w:t>Sample of blood</w:t>
      </w:r>
    </w:p>
    <w:p w:rsidR="00431EBA" w:rsidRPr="00B70D94" w:rsidRDefault="00431EBA" w:rsidP="0071290D">
      <w:pPr>
        <w:pStyle w:val="ListParagraph"/>
        <w:numPr>
          <w:ilvl w:val="0"/>
          <w:numId w:val="6"/>
        </w:numPr>
        <w:bidi w:val="0"/>
        <w:rPr>
          <w:sz w:val="28"/>
          <w:szCs w:val="28"/>
        </w:rPr>
      </w:pPr>
      <w:r w:rsidRPr="00B70D94">
        <w:rPr>
          <w:sz w:val="28"/>
          <w:szCs w:val="28"/>
        </w:rPr>
        <w:t>Saline</w:t>
      </w:r>
    </w:p>
    <w:p w:rsidR="00431EBA" w:rsidRPr="00B70D94" w:rsidRDefault="00431EBA" w:rsidP="0071290D">
      <w:pPr>
        <w:pStyle w:val="ListParagraph"/>
        <w:numPr>
          <w:ilvl w:val="0"/>
          <w:numId w:val="6"/>
        </w:numPr>
        <w:bidi w:val="0"/>
        <w:rPr>
          <w:sz w:val="28"/>
          <w:szCs w:val="28"/>
        </w:rPr>
      </w:pPr>
      <w:r w:rsidRPr="00B70D94">
        <w:rPr>
          <w:sz w:val="28"/>
          <w:szCs w:val="28"/>
        </w:rPr>
        <w:t>Test tubes 75x12 mm</w:t>
      </w:r>
    </w:p>
    <w:p w:rsidR="00431EBA" w:rsidRPr="00B70D94" w:rsidRDefault="00431EBA" w:rsidP="00431EBA">
      <w:pPr>
        <w:bidi w:val="0"/>
        <w:ind w:left="720"/>
        <w:rPr>
          <w:sz w:val="28"/>
          <w:szCs w:val="28"/>
        </w:rPr>
      </w:pPr>
      <w:r w:rsidRPr="00B70D94">
        <w:rPr>
          <w:sz w:val="28"/>
          <w:szCs w:val="28"/>
        </w:rPr>
        <w:t>Method:</w:t>
      </w:r>
    </w:p>
    <w:p w:rsidR="00431EBA" w:rsidRPr="00B70D94" w:rsidRDefault="00431EBA" w:rsidP="0071290D">
      <w:pPr>
        <w:pStyle w:val="ListParagraph"/>
        <w:numPr>
          <w:ilvl w:val="0"/>
          <w:numId w:val="7"/>
        </w:numPr>
        <w:bidi w:val="0"/>
        <w:rPr>
          <w:sz w:val="28"/>
          <w:szCs w:val="28"/>
        </w:rPr>
      </w:pPr>
      <w:r w:rsidRPr="00B70D94">
        <w:rPr>
          <w:sz w:val="28"/>
          <w:szCs w:val="28"/>
        </w:rPr>
        <w:t>Place 0.2 -0.5</w:t>
      </w:r>
      <w:r w:rsidR="005E1385">
        <w:rPr>
          <w:sz w:val="28"/>
          <w:szCs w:val="28"/>
        </w:rPr>
        <w:t xml:space="preserve"> ml</w:t>
      </w:r>
      <w:r w:rsidRPr="00B70D94">
        <w:rPr>
          <w:sz w:val="28"/>
          <w:szCs w:val="28"/>
        </w:rPr>
        <w:t xml:space="preserve"> of blood into the tube</w:t>
      </w:r>
      <w:r w:rsidR="005E1385">
        <w:rPr>
          <w:sz w:val="28"/>
          <w:szCs w:val="28"/>
        </w:rPr>
        <w:t xml:space="preserve"> (2-3 drops)</w:t>
      </w:r>
      <w:r w:rsidRPr="00B70D94">
        <w:rPr>
          <w:sz w:val="28"/>
          <w:szCs w:val="28"/>
        </w:rPr>
        <w:t>.</w:t>
      </w:r>
    </w:p>
    <w:p w:rsidR="00431EBA" w:rsidRPr="00B70D94" w:rsidRDefault="00431EBA" w:rsidP="0071290D">
      <w:pPr>
        <w:pStyle w:val="ListParagraph"/>
        <w:numPr>
          <w:ilvl w:val="0"/>
          <w:numId w:val="7"/>
        </w:numPr>
        <w:bidi w:val="0"/>
        <w:rPr>
          <w:sz w:val="28"/>
          <w:szCs w:val="28"/>
        </w:rPr>
      </w:pPr>
      <w:r w:rsidRPr="00B70D94">
        <w:rPr>
          <w:sz w:val="28"/>
          <w:szCs w:val="28"/>
        </w:rPr>
        <w:t>Fill the tube with the saline.</w:t>
      </w:r>
    </w:p>
    <w:p w:rsidR="00431EBA" w:rsidRPr="00B70D94" w:rsidRDefault="00431EBA" w:rsidP="0071290D">
      <w:pPr>
        <w:pStyle w:val="ListParagraph"/>
        <w:numPr>
          <w:ilvl w:val="0"/>
          <w:numId w:val="7"/>
        </w:numPr>
        <w:bidi w:val="0"/>
        <w:rPr>
          <w:sz w:val="28"/>
          <w:szCs w:val="28"/>
        </w:rPr>
      </w:pPr>
      <w:r w:rsidRPr="00B70D94">
        <w:rPr>
          <w:sz w:val="28"/>
          <w:szCs w:val="28"/>
        </w:rPr>
        <w:t>Centrifu</w:t>
      </w:r>
      <w:r w:rsidR="005E1385">
        <w:rPr>
          <w:sz w:val="28"/>
          <w:szCs w:val="28"/>
        </w:rPr>
        <w:t xml:space="preserve">ge at </w:t>
      </w:r>
      <w:r w:rsidRPr="00B70D94">
        <w:rPr>
          <w:sz w:val="28"/>
          <w:szCs w:val="28"/>
        </w:rPr>
        <w:t xml:space="preserve">200 </w:t>
      </w:r>
      <w:r w:rsidR="003F644C">
        <w:rPr>
          <w:sz w:val="28"/>
          <w:szCs w:val="28"/>
        </w:rPr>
        <w:t>G</w:t>
      </w:r>
      <w:r w:rsidRPr="00B70D94">
        <w:rPr>
          <w:sz w:val="28"/>
          <w:szCs w:val="28"/>
        </w:rPr>
        <w:t xml:space="preserve"> for 1-2 minutes until the RBC's are packed.</w:t>
      </w:r>
      <w:r w:rsidR="003A771A" w:rsidRPr="00B70D94">
        <w:rPr>
          <w:sz w:val="28"/>
          <w:szCs w:val="28"/>
        </w:rPr>
        <w:t xml:space="preserve"> (</w:t>
      </w:r>
      <w:r w:rsidR="003F644C">
        <w:rPr>
          <w:sz w:val="28"/>
          <w:szCs w:val="28"/>
        </w:rPr>
        <w:t>G</w:t>
      </w:r>
      <w:r w:rsidR="003A771A" w:rsidRPr="00B70D94">
        <w:rPr>
          <w:sz w:val="28"/>
          <w:szCs w:val="28"/>
        </w:rPr>
        <w:t>=relative centrifugal force)</w:t>
      </w:r>
    </w:p>
    <w:p w:rsidR="00431EBA" w:rsidRPr="00B70D94" w:rsidRDefault="00431EBA" w:rsidP="0071290D">
      <w:pPr>
        <w:pStyle w:val="ListParagraph"/>
        <w:numPr>
          <w:ilvl w:val="0"/>
          <w:numId w:val="7"/>
        </w:numPr>
        <w:bidi w:val="0"/>
        <w:rPr>
          <w:sz w:val="28"/>
          <w:szCs w:val="28"/>
        </w:rPr>
      </w:pPr>
      <w:r w:rsidRPr="00B70D94">
        <w:rPr>
          <w:sz w:val="28"/>
          <w:szCs w:val="28"/>
        </w:rPr>
        <w:t>Decant the supernatant.</w:t>
      </w:r>
    </w:p>
    <w:p w:rsidR="00431EBA" w:rsidRPr="00B70D94" w:rsidRDefault="003A771A" w:rsidP="0071290D">
      <w:pPr>
        <w:pStyle w:val="ListParagraph"/>
        <w:numPr>
          <w:ilvl w:val="0"/>
          <w:numId w:val="7"/>
        </w:numPr>
        <w:bidi w:val="0"/>
        <w:rPr>
          <w:sz w:val="28"/>
          <w:szCs w:val="28"/>
        </w:rPr>
      </w:pPr>
      <w:r w:rsidRPr="00B70D94">
        <w:rPr>
          <w:sz w:val="28"/>
          <w:szCs w:val="28"/>
        </w:rPr>
        <w:t>Tap the tube to resuspend the RBC's in the residual fluid. This constitutes one wash. Repeat step 2-5 at least twice. The last wash should always have a clear supernatant with no signs of haemolysis.</w:t>
      </w:r>
    </w:p>
    <w:p w:rsidR="003A771A" w:rsidRPr="00B70D94" w:rsidRDefault="003A771A" w:rsidP="0071290D">
      <w:pPr>
        <w:pStyle w:val="ListParagraph"/>
        <w:numPr>
          <w:ilvl w:val="0"/>
          <w:numId w:val="7"/>
        </w:numPr>
        <w:bidi w:val="0"/>
        <w:rPr>
          <w:sz w:val="28"/>
          <w:szCs w:val="28"/>
        </w:rPr>
      </w:pPr>
      <w:r w:rsidRPr="00B70D94">
        <w:rPr>
          <w:sz w:val="28"/>
          <w:szCs w:val="28"/>
        </w:rPr>
        <w:t>To make a 5% cell suspension add 1 volume of the packed RBC's to 19 volumes of saline.</w:t>
      </w:r>
    </w:p>
    <w:p w:rsidR="003A771A" w:rsidRDefault="003A771A" w:rsidP="0071290D">
      <w:pPr>
        <w:pStyle w:val="ListParagraph"/>
        <w:numPr>
          <w:ilvl w:val="0"/>
          <w:numId w:val="7"/>
        </w:numPr>
        <w:bidi w:val="0"/>
        <w:rPr>
          <w:sz w:val="28"/>
          <w:szCs w:val="28"/>
        </w:rPr>
      </w:pPr>
      <w:r w:rsidRPr="00B70D94">
        <w:rPr>
          <w:sz w:val="28"/>
          <w:szCs w:val="28"/>
        </w:rPr>
        <w:t>To make a 3% suspension, add 1 volume packed RBC's to 32 volumes of saline.</w:t>
      </w:r>
    </w:p>
    <w:p w:rsidR="00B70D94" w:rsidRDefault="00B70D94" w:rsidP="00B70D94">
      <w:pPr>
        <w:pStyle w:val="ListParagraph"/>
        <w:bidi w:val="0"/>
        <w:ind w:left="1080"/>
        <w:rPr>
          <w:sz w:val="28"/>
          <w:szCs w:val="28"/>
        </w:rPr>
      </w:pPr>
    </w:p>
    <w:p w:rsidR="00B70D94" w:rsidRDefault="00B70D94" w:rsidP="00B70D94">
      <w:pPr>
        <w:pStyle w:val="ListParagraph"/>
        <w:bidi w:val="0"/>
        <w:ind w:left="1080"/>
        <w:rPr>
          <w:sz w:val="28"/>
          <w:szCs w:val="28"/>
        </w:rPr>
      </w:pPr>
    </w:p>
    <w:p w:rsidR="00B70D94" w:rsidRDefault="00B70D94" w:rsidP="00B70D94">
      <w:pPr>
        <w:pStyle w:val="ListParagraph"/>
        <w:bidi w:val="0"/>
        <w:ind w:left="1080"/>
        <w:rPr>
          <w:sz w:val="28"/>
          <w:szCs w:val="28"/>
        </w:rPr>
      </w:pPr>
    </w:p>
    <w:p w:rsidR="00B70D94" w:rsidRDefault="00B70D94" w:rsidP="00B70D94">
      <w:pPr>
        <w:pStyle w:val="ListParagraph"/>
        <w:bidi w:val="0"/>
        <w:ind w:left="1080"/>
        <w:rPr>
          <w:sz w:val="28"/>
          <w:szCs w:val="28"/>
        </w:rPr>
      </w:pPr>
    </w:p>
    <w:p w:rsidR="00B70D94" w:rsidRDefault="00B70D94" w:rsidP="00B70D94">
      <w:pPr>
        <w:pStyle w:val="ListParagraph"/>
        <w:bidi w:val="0"/>
        <w:ind w:left="1080"/>
        <w:rPr>
          <w:sz w:val="28"/>
          <w:szCs w:val="28"/>
        </w:rPr>
      </w:pPr>
    </w:p>
    <w:p w:rsidR="00B70D94" w:rsidRDefault="00B70D94" w:rsidP="00B70D94">
      <w:pPr>
        <w:pStyle w:val="ListParagraph"/>
        <w:bidi w:val="0"/>
        <w:ind w:left="1080"/>
        <w:rPr>
          <w:sz w:val="28"/>
          <w:szCs w:val="28"/>
        </w:rPr>
      </w:pPr>
    </w:p>
    <w:p w:rsidR="00B70D94" w:rsidRDefault="00B70D94" w:rsidP="00B70D94">
      <w:pPr>
        <w:pStyle w:val="ListParagraph"/>
        <w:bidi w:val="0"/>
        <w:ind w:left="1080"/>
        <w:rPr>
          <w:sz w:val="28"/>
          <w:szCs w:val="28"/>
        </w:rPr>
      </w:pPr>
    </w:p>
    <w:p w:rsidR="00DD5D33" w:rsidRPr="00286738" w:rsidRDefault="00DD5C05" w:rsidP="00DD5C05">
      <w:pPr>
        <w:pStyle w:val="ListParagraph"/>
        <w:bidi w:val="0"/>
        <w:ind w:left="1080"/>
        <w:jc w:val="center"/>
        <w:rPr>
          <w:rFonts w:asciiTheme="majorHAnsi" w:hAnsiTheme="majorHAnsi"/>
          <w:b/>
          <w:bCs/>
          <w:sz w:val="32"/>
          <w:szCs w:val="32"/>
        </w:rPr>
      </w:pPr>
      <w:r w:rsidRPr="00286738">
        <w:rPr>
          <w:rFonts w:asciiTheme="majorHAnsi" w:hAnsiTheme="majorHAnsi"/>
          <w:b/>
          <w:bCs/>
          <w:sz w:val="32"/>
          <w:szCs w:val="32"/>
        </w:rPr>
        <w:lastRenderedPageBreak/>
        <w:t>Grading</w:t>
      </w:r>
    </w:p>
    <w:p w:rsidR="001B1ADE" w:rsidRDefault="001B1ADE" w:rsidP="001B1ADE">
      <w:pPr>
        <w:pStyle w:val="ListParagraph"/>
        <w:bidi w:val="0"/>
        <w:ind w:left="1080"/>
        <w:jc w:val="center"/>
        <w:rPr>
          <w:sz w:val="36"/>
          <w:szCs w:val="36"/>
        </w:rPr>
      </w:pPr>
    </w:p>
    <w:p w:rsidR="00DD5D33" w:rsidRDefault="001B1ADE" w:rsidP="001B1ADE">
      <w:pPr>
        <w:pStyle w:val="ListParagraph"/>
        <w:bidi w:val="0"/>
        <w:rPr>
          <w:sz w:val="28"/>
          <w:szCs w:val="28"/>
        </w:rPr>
      </w:pPr>
      <w:r w:rsidRPr="00AF06F7">
        <w:rPr>
          <w:sz w:val="28"/>
          <w:szCs w:val="28"/>
        </w:rPr>
        <w:t>The following system can be used as a guideline:</w:t>
      </w:r>
    </w:p>
    <w:p w:rsidR="004C5B87" w:rsidRDefault="004C5B87" w:rsidP="004C5B87">
      <w:pPr>
        <w:pStyle w:val="ListParagraph"/>
        <w:bidi w:val="0"/>
        <w:rPr>
          <w:sz w:val="28"/>
          <w:szCs w:val="28"/>
        </w:rPr>
      </w:pPr>
    </w:p>
    <w:p w:rsidR="001B1ADE" w:rsidRPr="001B1ADE" w:rsidRDefault="004C5B87" w:rsidP="001B1ADE">
      <w:pPr>
        <w:pStyle w:val="ListParagraph"/>
        <w:bidi w:val="0"/>
        <w:rPr>
          <w:sz w:val="28"/>
          <w:szCs w:val="28"/>
        </w:rPr>
      </w:pPr>
      <w:r>
        <w:rPr>
          <w:sz w:val="28"/>
          <w:szCs w:val="28"/>
        </w:rPr>
        <w:t>Table.1. Grading system</w:t>
      </w:r>
    </w:p>
    <w:tbl>
      <w:tblPr>
        <w:tblStyle w:val="TableGrid"/>
        <w:tblW w:w="0" w:type="auto"/>
        <w:tblInd w:w="1080" w:type="dxa"/>
        <w:tblLook w:val="04A0"/>
      </w:tblPr>
      <w:tblGrid>
        <w:gridCol w:w="2005"/>
        <w:gridCol w:w="6157"/>
      </w:tblGrid>
      <w:tr w:rsidR="00DD5D33" w:rsidTr="00DD5D33">
        <w:tc>
          <w:tcPr>
            <w:tcW w:w="2005" w:type="dxa"/>
          </w:tcPr>
          <w:p w:rsidR="00DD5D33" w:rsidRDefault="00DD5D33" w:rsidP="00DD5D33">
            <w:pPr>
              <w:pStyle w:val="ListParagraph"/>
              <w:bidi w:val="0"/>
              <w:ind w:left="0"/>
              <w:jc w:val="center"/>
              <w:rPr>
                <w:sz w:val="36"/>
                <w:szCs w:val="36"/>
              </w:rPr>
            </w:pPr>
            <w:r w:rsidRPr="00AF06F7">
              <w:rPr>
                <w:sz w:val="28"/>
                <w:szCs w:val="28"/>
              </w:rPr>
              <w:t>C or ++++</w:t>
            </w:r>
          </w:p>
        </w:tc>
        <w:tc>
          <w:tcPr>
            <w:tcW w:w="6157" w:type="dxa"/>
          </w:tcPr>
          <w:p w:rsidR="001B1ADE" w:rsidRPr="00AF06F7" w:rsidRDefault="001B1ADE" w:rsidP="001B1ADE">
            <w:pPr>
              <w:pStyle w:val="ListParagraph"/>
              <w:bidi w:val="0"/>
              <w:rPr>
                <w:sz w:val="28"/>
                <w:szCs w:val="28"/>
              </w:rPr>
            </w:pPr>
            <w:r w:rsidRPr="00AF06F7">
              <w:rPr>
                <w:sz w:val="28"/>
                <w:szCs w:val="28"/>
              </w:rPr>
              <w:t>Complete agglutination; one clump of agglutinated cells. Score: 12</w:t>
            </w:r>
          </w:p>
          <w:p w:rsidR="00DD5D33" w:rsidRDefault="00DD5D33" w:rsidP="00DD5D33">
            <w:pPr>
              <w:pStyle w:val="ListParagraph"/>
              <w:bidi w:val="0"/>
              <w:ind w:left="0"/>
              <w:jc w:val="center"/>
              <w:rPr>
                <w:sz w:val="36"/>
                <w:szCs w:val="36"/>
              </w:rPr>
            </w:pPr>
          </w:p>
        </w:tc>
      </w:tr>
      <w:tr w:rsidR="00DD5D33" w:rsidTr="00DD5D33">
        <w:tc>
          <w:tcPr>
            <w:tcW w:w="2005" w:type="dxa"/>
          </w:tcPr>
          <w:p w:rsidR="00DD5D33" w:rsidRDefault="00DD5D33" w:rsidP="00DD5D33">
            <w:pPr>
              <w:pStyle w:val="ListParagraph"/>
              <w:bidi w:val="0"/>
              <w:ind w:left="0"/>
              <w:jc w:val="center"/>
              <w:rPr>
                <w:sz w:val="36"/>
                <w:szCs w:val="36"/>
              </w:rPr>
            </w:pPr>
            <w:r w:rsidRPr="00AF06F7">
              <w:rPr>
                <w:sz w:val="28"/>
                <w:szCs w:val="28"/>
              </w:rPr>
              <w:t>V or +++</w:t>
            </w:r>
          </w:p>
        </w:tc>
        <w:tc>
          <w:tcPr>
            <w:tcW w:w="6157" w:type="dxa"/>
          </w:tcPr>
          <w:p w:rsidR="00DD5D33" w:rsidRDefault="001B1ADE" w:rsidP="00DD5D33">
            <w:pPr>
              <w:pStyle w:val="ListParagraph"/>
              <w:bidi w:val="0"/>
              <w:ind w:left="0"/>
              <w:jc w:val="center"/>
              <w:rPr>
                <w:sz w:val="36"/>
                <w:szCs w:val="36"/>
              </w:rPr>
            </w:pPr>
            <w:r w:rsidRPr="00AF06F7">
              <w:rPr>
                <w:sz w:val="28"/>
                <w:szCs w:val="28"/>
              </w:rPr>
              <w:t>Visual agglutination; several large clumps of cells. Score: 10</w:t>
            </w:r>
          </w:p>
        </w:tc>
      </w:tr>
      <w:tr w:rsidR="00DD5D33" w:rsidTr="00DD5D33">
        <w:tc>
          <w:tcPr>
            <w:tcW w:w="2005" w:type="dxa"/>
          </w:tcPr>
          <w:p w:rsidR="00DD5D33" w:rsidRDefault="00DD5D33" w:rsidP="00DD5D33">
            <w:pPr>
              <w:pStyle w:val="ListParagraph"/>
              <w:bidi w:val="0"/>
              <w:ind w:left="0"/>
              <w:jc w:val="center"/>
              <w:rPr>
                <w:sz w:val="36"/>
                <w:szCs w:val="36"/>
              </w:rPr>
            </w:pPr>
            <w:r w:rsidRPr="00AF06F7">
              <w:rPr>
                <w:sz w:val="28"/>
                <w:szCs w:val="28"/>
              </w:rPr>
              <w:t>++</w:t>
            </w:r>
          </w:p>
        </w:tc>
        <w:tc>
          <w:tcPr>
            <w:tcW w:w="6157" w:type="dxa"/>
          </w:tcPr>
          <w:p w:rsidR="001B1ADE" w:rsidRPr="00AF06F7" w:rsidRDefault="001B1ADE" w:rsidP="001B1ADE">
            <w:pPr>
              <w:pStyle w:val="ListParagraph"/>
              <w:bidi w:val="0"/>
              <w:rPr>
                <w:sz w:val="28"/>
                <w:szCs w:val="28"/>
              </w:rPr>
            </w:pPr>
            <w:r w:rsidRPr="00AF06F7">
              <w:rPr>
                <w:sz w:val="28"/>
                <w:szCs w:val="28"/>
              </w:rPr>
              <w:t>A few large clumps seen with the naked eye. Score: 8</w:t>
            </w:r>
          </w:p>
          <w:p w:rsidR="00DD5D33" w:rsidRDefault="00DD5D33" w:rsidP="00DD5D33">
            <w:pPr>
              <w:pStyle w:val="ListParagraph"/>
              <w:bidi w:val="0"/>
              <w:ind w:left="0"/>
              <w:jc w:val="center"/>
              <w:rPr>
                <w:sz w:val="36"/>
                <w:szCs w:val="36"/>
              </w:rPr>
            </w:pPr>
          </w:p>
        </w:tc>
      </w:tr>
      <w:tr w:rsidR="00DD5D33" w:rsidTr="00DD5D33">
        <w:tc>
          <w:tcPr>
            <w:tcW w:w="2005" w:type="dxa"/>
          </w:tcPr>
          <w:p w:rsidR="00DD5D33" w:rsidRDefault="00DD5D33" w:rsidP="00DD5D33">
            <w:pPr>
              <w:pStyle w:val="ListParagraph"/>
              <w:bidi w:val="0"/>
              <w:ind w:left="0"/>
              <w:jc w:val="center"/>
              <w:rPr>
                <w:sz w:val="36"/>
                <w:szCs w:val="36"/>
              </w:rPr>
            </w:pPr>
            <w:r w:rsidRPr="00AF06F7">
              <w:rPr>
                <w:sz w:val="28"/>
                <w:szCs w:val="28"/>
              </w:rPr>
              <w:t xml:space="preserve">  +</w:t>
            </w:r>
          </w:p>
        </w:tc>
        <w:tc>
          <w:tcPr>
            <w:tcW w:w="6157" w:type="dxa"/>
          </w:tcPr>
          <w:p w:rsidR="001B1ADE" w:rsidRPr="001B1ADE" w:rsidRDefault="001B1ADE" w:rsidP="001B1ADE">
            <w:pPr>
              <w:pStyle w:val="ListParagraph"/>
              <w:bidi w:val="0"/>
              <w:rPr>
                <w:sz w:val="28"/>
                <w:szCs w:val="28"/>
              </w:rPr>
            </w:pPr>
            <w:r w:rsidRPr="00AF06F7">
              <w:rPr>
                <w:sz w:val="28"/>
                <w:szCs w:val="28"/>
              </w:rPr>
              <w:t>Small evenly distributed clumps seen more easily</w:t>
            </w:r>
            <w:r>
              <w:rPr>
                <w:sz w:val="28"/>
                <w:szCs w:val="28"/>
              </w:rPr>
              <w:t xml:space="preserve"> under the microscope. </w:t>
            </w:r>
            <w:r w:rsidRPr="001B1ADE">
              <w:rPr>
                <w:sz w:val="28"/>
                <w:szCs w:val="28"/>
              </w:rPr>
              <w:t>Score: 5</w:t>
            </w:r>
          </w:p>
          <w:p w:rsidR="00DD5D33" w:rsidRDefault="00DD5D33" w:rsidP="00DD5D33">
            <w:pPr>
              <w:pStyle w:val="ListParagraph"/>
              <w:bidi w:val="0"/>
              <w:ind w:left="0"/>
              <w:jc w:val="center"/>
              <w:rPr>
                <w:sz w:val="36"/>
                <w:szCs w:val="36"/>
              </w:rPr>
            </w:pPr>
          </w:p>
        </w:tc>
      </w:tr>
      <w:tr w:rsidR="00DD5D33" w:rsidTr="00DD5D33">
        <w:tc>
          <w:tcPr>
            <w:tcW w:w="2005" w:type="dxa"/>
          </w:tcPr>
          <w:p w:rsidR="00DD5D33" w:rsidRDefault="00DD5D33" w:rsidP="00DD5D33">
            <w:pPr>
              <w:pStyle w:val="ListParagraph"/>
              <w:bidi w:val="0"/>
              <w:ind w:left="0"/>
              <w:jc w:val="center"/>
              <w:rPr>
                <w:sz w:val="36"/>
                <w:szCs w:val="36"/>
              </w:rPr>
            </w:pPr>
            <w:r w:rsidRPr="00AF06F7">
              <w:rPr>
                <w:sz w:val="28"/>
                <w:szCs w:val="28"/>
              </w:rPr>
              <w:t xml:space="preserve">   </w:t>
            </w:r>
            <w:r w:rsidRPr="00AF06F7">
              <w:rPr>
                <w:rFonts w:ascii="Arial" w:hAnsi="Arial" w:cs="Arial"/>
                <w:sz w:val="28"/>
                <w:szCs w:val="28"/>
              </w:rPr>
              <w:t>±</w:t>
            </w:r>
          </w:p>
        </w:tc>
        <w:tc>
          <w:tcPr>
            <w:tcW w:w="6157" w:type="dxa"/>
          </w:tcPr>
          <w:p w:rsidR="001B1ADE" w:rsidRPr="00AF06F7" w:rsidRDefault="001B1ADE" w:rsidP="001B1ADE">
            <w:pPr>
              <w:pStyle w:val="ListParagraph"/>
              <w:bidi w:val="0"/>
              <w:rPr>
                <w:sz w:val="28"/>
                <w:szCs w:val="28"/>
              </w:rPr>
            </w:pPr>
            <w:r w:rsidRPr="00AF06F7">
              <w:rPr>
                <w:sz w:val="28"/>
                <w:szCs w:val="28"/>
              </w:rPr>
              <w:t>Microscopic clumps of 5-10 cells and mainly unagglutinated cells. Score:  3</w:t>
            </w:r>
          </w:p>
          <w:p w:rsidR="00DD5D33" w:rsidRDefault="00DD5D33" w:rsidP="00DD5D33">
            <w:pPr>
              <w:pStyle w:val="ListParagraph"/>
              <w:bidi w:val="0"/>
              <w:ind w:left="0"/>
              <w:jc w:val="center"/>
              <w:rPr>
                <w:sz w:val="36"/>
                <w:szCs w:val="36"/>
              </w:rPr>
            </w:pPr>
          </w:p>
        </w:tc>
      </w:tr>
      <w:tr w:rsidR="00DD5D33" w:rsidTr="00DD5D33">
        <w:tc>
          <w:tcPr>
            <w:tcW w:w="2005" w:type="dxa"/>
          </w:tcPr>
          <w:p w:rsidR="00DD5D33" w:rsidRDefault="00DD5D33" w:rsidP="00DD5D33">
            <w:pPr>
              <w:pStyle w:val="ListParagraph"/>
              <w:bidi w:val="0"/>
              <w:ind w:left="0"/>
              <w:jc w:val="center"/>
              <w:rPr>
                <w:sz w:val="36"/>
                <w:szCs w:val="36"/>
              </w:rPr>
            </w:pPr>
            <w:r w:rsidRPr="00AF06F7">
              <w:rPr>
                <w:sz w:val="28"/>
                <w:szCs w:val="28"/>
              </w:rPr>
              <w:t>W</w:t>
            </w:r>
          </w:p>
        </w:tc>
        <w:tc>
          <w:tcPr>
            <w:tcW w:w="6157" w:type="dxa"/>
          </w:tcPr>
          <w:p w:rsidR="001B1ADE" w:rsidRPr="00AF06F7" w:rsidRDefault="001B1ADE" w:rsidP="001B1ADE">
            <w:pPr>
              <w:pStyle w:val="ListParagraph"/>
              <w:bidi w:val="0"/>
              <w:rPr>
                <w:sz w:val="28"/>
                <w:szCs w:val="28"/>
              </w:rPr>
            </w:pPr>
            <w:r w:rsidRPr="00AF06F7">
              <w:rPr>
                <w:sz w:val="28"/>
                <w:szCs w:val="28"/>
              </w:rPr>
              <w:t>Weak; 3-5 cells per clump. Score: 2</w:t>
            </w:r>
          </w:p>
          <w:p w:rsidR="00DD5D33" w:rsidRDefault="00DD5D33" w:rsidP="00DD5D33">
            <w:pPr>
              <w:pStyle w:val="ListParagraph"/>
              <w:bidi w:val="0"/>
              <w:ind w:left="0"/>
              <w:jc w:val="center"/>
              <w:rPr>
                <w:sz w:val="36"/>
                <w:szCs w:val="36"/>
              </w:rPr>
            </w:pPr>
          </w:p>
        </w:tc>
      </w:tr>
      <w:tr w:rsidR="001B1ADE" w:rsidTr="00DD5D33">
        <w:tc>
          <w:tcPr>
            <w:tcW w:w="2005" w:type="dxa"/>
          </w:tcPr>
          <w:p w:rsidR="001B1ADE" w:rsidRPr="00AF06F7" w:rsidRDefault="001B1ADE" w:rsidP="00DD5D33">
            <w:pPr>
              <w:pStyle w:val="ListParagraph"/>
              <w:bidi w:val="0"/>
              <w:ind w:left="0"/>
              <w:jc w:val="center"/>
              <w:rPr>
                <w:sz w:val="28"/>
                <w:szCs w:val="28"/>
              </w:rPr>
            </w:pPr>
            <w:r w:rsidRPr="00AF06F7">
              <w:rPr>
                <w:sz w:val="28"/>
                <w:szCs w:val="28"/>
              </w:rPr>
              <w:t xml:space="preserve">0, </w:t>
            </w:r>
            <w:proofErr w:type="spellStart"/>
            <w:r w:rsidRPr="00AF06F7">
              <w:rPr>
                <w:sz w:val="28"/>
                <w:szCs w:val="28"/>
              </w:rPr>
              <w:t>neg</w:t>
            </w:r>
            <w:proofErr w:type="spellEnd"/>
            <w:r w:rsidRPr="00AF06F7">
              <w:rPr>
                <w:sz w:val="28"/>
                <w:szCs w:val="28"/>
              </w:rPr>
              <w:t xml:space="preserve"> or –</w:t>
            </w:r>
            <w:proofErr w:type="spellStart"/>
            <w:r w:rsidRPr="00AF06F7">
              <w:rPr>
                <w:sz w:val="28"/>
                <w:szCs w:val="28"/>
              </w:rPr>
              <w:t>ve</w:t>
            </w:r>
            <w:proofErr w:type="spellEnd"/>
          </w:p>
        </w:tc>
        <w:tc>
          <w:tcPr>
            <w:tcW w:w="6157" w:type="dxa"/>
          </w:tcPr>
          <w:p w:rsidR="001B1ADE" w:rsidRPr="00AF06F7" w:rsidRDefault="001B1ADE" w:rsidP="001B1ADE">
            <w:pPr>
              <w:pStyle w:val="ListParagraph"/>
              <w:bidi w:val="0"/>
              <w:rPr>
                <w:sz w:val="28"/>
                <w:szCs w:val="28"/>
              </w:rPr>
            </w:pPr>
            <w:r w:rsidRPr="00AF06F7">
              <w:rPr>
                <w:sz w:val="28"/>
                <w:szCs w:val="28"/>
              </w:rPr>
              <w:t>Negative; no agglutination observed. It is pre</w:t>
            </w:r>
            <w:r>
              <w:rPr>
                <w:sz w:val="28"/>
                <w:szCs w:val="28"/>
              </w:rPr>
              <w:t>-</w:t>
            </w:r>
            <w:r w:rsidRPr="00AF06F7">
              <w:rPr>
                <w:sz w:val="28"/>
                <w:szCs w:val="28"/>
              </w:rPr>
              <w:t xml:space="preserve"> </w:t>
            </w:r>
            <w:r>
              <w:rPr>
                <w:sz w:val="28"/>
                <w:szCs w:val="28"/>
              </w:rPr>
              <w:t xml:space="preserve">preferable not to use the </w:t>
            </w:r>
            <w:r w:rsidRPr="00AF06F7">
              <w:rPr>
                <w:sz w:val="28"/>
                <w:szCs w:val="28"/>
              </w:rPr>
              <w:t>minus sign '-' to record a negative result but 0 or neg.</w:t>
            </w:r>
          </w:p>
          <w:p w:rsidR="001B1ADE" w:rsidRPr="00AF06F7" w:rsidRDefault="001B1ADE" w:rsidP="001B1ADE">
            <w:pPr>
              <w:pStyle w:val="ListParagraph"/>
              <w:bidi w:val="0"/>
              <w:rPr>
                <w:sz w:val="28"/>
                <w:szCs w:val="28"/>
              </w:rPr>
            </w:pPr>
          </w:p>
        </w:tc>
      </w:tr>
      <w:tr w:rsidR="00DD5D33" w:rsidTr="00DD5D33">
        <w:tc>
          <w:tcPr>
            <w:tcW w:w="2005" w:type="dxa"/>
          </w:tcPr>
          <w:p w:rsidR="00DD5D33" w:rsidRDefault="00DD5D33" w:rsidP="00DD5D33">
            <w:pPr>
              <w:pStyle w:val="ListParagraph"/>
              <w:bidi w:val="0"/>
              <w:ind w:left="0"/>
              <w:jc w:val="center"/>
              <w:rPr>
                <w:sz w:val="36"/>
                <w:szCs w:val="36"/>
              </w:rPr>
            </w:pPr>
            <w:r w:rsidRPr="00AF06F7">
              <w:rPr>
                <w:sz w:val="28"/>
                <w:szCs w:val="28"/>
              </w:rPr>
              <w:t>L</w:t>
            </w:r>
          </w:p>
        </w:tc>
        <w:tc>
          <w:tcPr>
            <w:tcW w:w="6157" w:type="dxa"/>
          </w:tcPr>
          <w:p w:rsidR="001B1ADE" w:rsidRPr="00AF06F7" w:rsidRDefault="001B1ADE" w:rsidP="001B1ADE">
            <w:pPr>
              <w:pStyle w:val="ListParagraph"/>
              <w:bidi w:val="0"/>
              <w:rPr>
                <w:sz w:val="28"/>
                <w:szCs w:val="28"/>
              </w:rPr>
            </w:pPr>
            <w:r w:rsidRPr="00AF06F7">
              <w:rPr>
                <w:sz w:val="28"/>
                <w:szCs w:val="28"/>
              </w:rPr>
              <w:t>Haemolysis; means a positive reaction. Total haemolysis should be scored as 12 and partial haemolysis as 10.</w:t>
            </w:r>
          </w:p>
          <w:p w:rsidR="00DD5D33" w:rsidRDefault="00DD5D33" w:rsidP="00DD5D33">
            <w:pPr>
              <w:pStyle w:val="ListParagraph"/>
              <w:bidi w:val="0"/>
              <w:ind w:left="0"/>
              <w:jc w:val="center"/>
              <w:rPr>
                <w:sz w:val="36"/>
                <w:szCs w:val="36"/>
              </w:rPr>
            </w:pPr>
          </w:p>
        </w:tc>
      </w:tr>
      <w:tr w:rsidR="00DD5D33" w:rsidTr="00DD5D33">
        <w:tc>
          <w:tcPr>
            <w:tcW w:w="2005" w:type="dxa"/>
          </w:tcPr>
          <w:p w:rsidR="00DD5D33" w:rsidRDefault="001B1ADE" w:rsidP="00DD5D33">
            <w:pPr>
              <w:pStyle w:val="ListParagraph"/>
              <w:bidi w:val="0"/>
              <w:ind w:left="0"/>
              <w:jc w:val="center"/>
              <w:rPr>
                <w:sz w:val="36"/>
                <w:szCs w:val="36"/>
              </w:rPr>
            </w:pPr>
            <w:r w:rsidRPr="00AF06F7">
              <w:rPr>
                <w:sz w:val="28"/>
                <w:szCs w:val="28"/>
              </w:rPr>
              <w:t>MF</w:t>
            </w:r>
          </w:p>
        </w:tc>
        <w:tc>
          <w:tcPr>
            <w:tcW w:w="6157" w:type="dxa"/>
          </w:tcPr>
          <w:p w:rsidR="00DD5D33" w:rsidRDefault="001B1ADE" w:rsidP="00DD5D33">
            <w:pPr>
              <w:pStyle w:val="ListParagraph"/>
              <w:bidi w:val="0"/>
              <w:ind w:left="0"/>
              <w:jc w:val="center"/>
              <w:rPr>
                <w:sz w:val="36"/>
                <w:szCs w:val="36"/>
              </w:rPr>
            </w:pPr>
            <w:r w:rsidRPr="00AF06F7">
              <w:rPr>
                <w:sz w:val="28"/>
                <w:szCs w:val="28"/>
              </w:rPr>
              <w:t>Mixed field reaction; a mixture of agglutination and unagglutinated cells.</w:t>
            </w:r>
          </w:p>
        </w:tc>
      </w:tr>
    </w:tbl>
    <w:p w:rsidR="00DD5D33" w:rsidRDefault="00DD5D33" w:rsidP="00DD5D33">
      <w:pPr>
        <w:pStyle w:val="ListParagraph"/>
        <w:bidi w:val="0"/>
        <w:ind w:left="1080"/>
        <w:jc w:val="center"/>
        <w:rPr>
          <w:sz w:val="36"/>
          <w:szCs w:val="36"/>
        </w:rPr>
      </w:pPr>
    </w:p>
    <w:p w:rsidR="003E1D82" w:rsidRDefault="003E1D82" w:rsidP="00DD5D33">
      <w:pPr>
        <w:pStyle w:val="ListParagraph"/>
        <w:bidi w:val="0"/>
        <w:ind w:left="1080"/>
        <w:jc w:val="center"/>
        <w:rPr>
          <w:sz w:val="36"/>
          <w:szCs w:val="36"/>
        </w:rPr>
      </w:pPr>
    </w:p>
    <w:p w:rsidR="00B70D94" w:rsidRPr="00AF06F7" w:rsidRDefault="00DD5C05" w:rsidP="003E1D82">
      <w:pPr>
        <w:pStyle w:val="ListParagraph"/>
        <w:bidi w:val="0"/>
        <w:ind w:left="1080"/>
        <w:jc w:val="center"/>
        <w:rPr>
          <w:sz w:val="36"/>
          <w:szCs w:val="36"/>
        </w:rPr>
      </w:pPr>
      <w:r w:rsidRPr="00AF06F7">
        <w:rPr>
          <w:sz w:val="36"/>
          <w:szCs w:val="36"/>
        </w:rPr>
        <w:t xml:space="preserve"> </w:t>
      </w:r>
    </w:p>
    <w:p w:rsidR="004468DD" w:rsidRPr="004C5B87" w:rsidRDefault="004468DD" w:rsidP="004468DD">
      <w:pPr>
        <w:bidi w:val="0"/>
        <w:rPr>
          <w:sz w:val="24"/>
          <w:szCs w:val="24"/>
        </w:rPr>
      </w:pPr>
    </w:p>
    <w:p w:rsidR="004468DD" w:rsidRPr="00286738" w:rsidRDefault="004468DD" w:rsidP="004468DD">
      <w:pPr>
        <w:pStyle w:val="ListParagraph"/>
        <w:bidi w:val="0"/>
        <w:jc w:val="center"/>
        <w:rPr>
          <w:rFonts w:asciiTheme="majorHAnsi" w:hAnsiTheme="majorHAnsi"/>
          <w:b/>
          <w:bCs/>
          <w:sz w:val="32"/>
          <w:szCs w:val="32"/>
        </w:rPr>
      </w:pPr>
      <w:r w:rsidRPr="00286738">
        <w:rPr>
          <w:rFonts w:asciiTheme="majorHAnsi" w:hAnsiTheme="majorHAnsi"/>
          <w:b/>
          <w:bCs/>
          <w:sz w:val="32"/>
          <w:szCs w:val="32"/>
        </w:rPr>
        <w:lastRenderedPageBreak/>
        <w:t>ABO Typing</w:t>
      </w:r>
    </w:p>
    <w:p w:rsidR="004468DD" w:rsidRDefault="004468DD" w:rsidP="004468DD">
      <w:pPr>
        <w:pStyle w:val="ListParagraph"/>
        <w:bidi w:val="0"/>
        <w:jc w:val="center"/>
        <w:rPr>
          <w:sz w:val="24"/>
          <w:szCs w:val="24"/>
        </w:rPr>
      </w:pPr>
    </w:p>
    <w:p w:rsidR="004468DD" w:rsidRPr="00AF06F7" w:rsidRDefault="004468DD" w:rsidP="004468DD">
      <w:pPr>
        <w:pStyle w:val="ListParagraph"/>
        <w:bidi w:val="0"/>
        <w:rPr>
          <w:sz w:val="28"/>
          <w:szCs w:val="28"/>
        </w:rPr>
      </w:pPr>
      <w:r w:rsidRPr="00AF06F7">
        <w:rPr>
          <w:sz w:val="28"/>
          <w:szCs w:val="28"/>
        </w:rPr>
        <w:t xml:space="preserve">ABO typing is usually performed by saline techniques in tubes or micro-plates by testing the patients or donor's red cells with anti-A, anti-B and the serum or plasma with </w:t>
      </w:r>
      <w:proofErr w:type="gramStart"/>
      <w:r w:rsidRPr="00AF06F7">
        <w:rPr>
          <w:sz w:val="28"/>
          <w:szCs w:val="28"/>
        </w:rPr>
        <w:t>A</w:t>
      </w:r>
      <w:proofErr w:type="gramEnd"/>
      <w:r w:rsidRPr="00AF06F7">
        <w:rPr>
          <w:sz w:val="28"/>
          <w:szCs w:val="28"/>
        </w:rPr>
        <w:t xml:space="preserve"> cells, B cells and O cells.</w:t>
      </w:r>
    </w:p>
    <w:p w:rsidR="004468DD" w:rsidRPr="00AF06F7" w:rsidRDefault="004468DD" w:rsidP="004468DD">
      <w:pPr>
        <w:pStyle w:val="ListParagraph"/>
        <w:bidi w:val="0"/>
        <w:rPr>
          <w:sz w:val="28"/>
          <w:szCs w:val="28"/>
        </w:rPr>
      </w:pPr>
    </w:p>
    <w:p w:rsidR="004468DD" w:rsidRPr="00AF06F7" w:rsidRDefault="004468DD" w:rsidP="004468DD">
      <w:pPr>
        <w:pStyle w:val="ListParagraph"/>
        <w:bidi w:val="0"/>
        <w:rPr>
          <w:sz w:val="28"/>
          <w:szCs w:val="28"/>
        </w:rPr>
      </w:pPr>
    </w:p>
    <w:p w:rsidR="00BD43F8" w:rsidRPr="00AF06F7" w:rsidRDefault="009721BD" w:rsidP="00BD43F8">
      <w:pPr>
        <w:pStyle w:val="ListParagraph"/>
        <w:bidi w:val="0"/>
        <w:rPr>
          <w:sz w:val="28"/>
          <w:szCs w:val="28"/>
        </w:rPr>
      </w:pPr>
      <w:r w:rsidRPr="00AF06F7">
        <w:rPr>
          <w:sz w:val="28"/>
          <w:szCs w:val="28"/>
        </w:rPr>
        <w:t>Tube method:</w:t>
      </w:r>
    </w:p>
    <w:p w:rsidR="009721BD" w:rsidRPr="00AF06F7" w:rsidRDefault="009721BD" w:rsidP="009721BD">
      <w:pPr>
        <w:pStyle w:val="ListParagraph"/>
        <w:bidi w:val="0"/>
        <w:rPr>
          <w:sz w:val="28"/>
          <w:szCs w:val="28"/>
        </w:rPr>
      </w:pPr>
      <w:r w:rsidRPr="00AF06F7">
        <w:rPr>
          <w:sz w:val="28"/>
          <w:szCs w:val="28"/>
        </w:rPr>
        <w:t>This is the method of choice and is particularly suitable when grouping large numbers of samples. Both patient's cells and serum must be grouped and the two results compared and control must be done.</w:t>
      </w:r>
    </w:p>
    <w:p w:rsidR="009721BD" w:rsidRPr="00AF06F7" w:rsidRDefault="009721BD" w:rsidP="009721BD">
      <w:pPr>
        <w:pStyle w:val="ListParagraph"/>
        <w:bidi w:val="0"/>
        <w:rPr>
          <w:sz w:val="28"/>
          <w:szCs w:val="28"/>
        </w:rPr>
      </w:pPr>
    </w:p>
    <w:p w:rsidR="009721BD" w:rsidRPr="00AF06F7" w:rsidRDefault="009721BD" w:rsidP="0071290D">
      <w:pPr>
        <w:pStyle w:val="ListParagraph"/>
        <w:numPr>
          <w:ilvl w:val="0"/>
          <w:numId w:val="8"/>
        </w:numPr>
        <w:bidi w:val="0"/>
        <w:rPr>
          <w:sz w:val="28"/>
          <w:szCs w:val="28"/>
        </w:rPr>
      </w:pPr>
      <w:r w:rsidRPr="00AF06F7">
        <w:rPr>
          <w:sz w:val="28"/>
          <w:szCs w:val="28"/>
        </w:rPr>
        <w:t>Cell grouping:</w:t>
      </w:r>
    </w:p>
    <w:p w:rsidR="009721BD" w:rsidRPr="00AF06F7" w:rsidRDefault="009721BD" w:rsidP="0071290D">
      <w:pPr>
        <w:pStyle w:val="ListParagraph"/>
        <w:numPr>
          <w:ilvl w:val="0"/>
          <w:numId w:val="9"/>
        </w:numPr>
        <w:bidi w:val="0"/>
        <w:rPr>
          <w:sz w:val="28"/>
          <w:szCs w:val="28"/>
        </w:rPr>
      </w:pPr>
      <w:r w:rsidRPr="00AF06F7">
        <w:rPr>
          <w:sz w:val="28"/>
          <w:szCs w:val="28"/>
        </w:rPr>
        <w:t>Place a drop of each grouping serum in three tubes labeled anti-A, anti-B and anti-AB in a rack.</w:t>
      </w:r>
    </w:p>
    <w:p w:rsidR="009721BD" w:rsidRPr="00AF06F7" w:rsidRDefault="009721BD" w:rsidP="0071290D">
      <w:pPr>
        <w:pStyle w:val="ListParagraph"/>
        <w:numPr>
          <w:ilvl w:val="0"/>
          <w:numId w:val="9"/>
        </w:numPr>
        <w:bidi w:val="0"/>
        <w:rPr>
          <w:sz w:val="28"/>
          <w:szCs w:val="28"/>
        </w:rPr>
      </w:pPr>
      <w:r w:rsidRPr="00AF06F7">
        <w:rPr>
          <w:sz w:val="28"/>
          <w:szCs w:val="28"/>
        </w:rPr>
        <w:t>Add one drop of 5% patient cells to all three tubes.</w:t>
      </w:r>
    </w:p>
    <w:p w:rsidR="009721BD" w:rsidRPr="00AF06F7" w:rsidRDefault="009721BD" w:rsidP="0071290D">
      <w:pPr>
        <w:pStyle w:val="ListParagraph"/>
        <w:numPr>
          <w:ilvl w:val="0"/>
          <w:numId w:val="9"/>
        </w:numPr>
        <w:bidi w:val="0"/>
        <w:rPr>
          <w:sz w:val="28"/>
          <w:szCs w:val="28"/>
        </w:rPr>
      </w:pPr>
      <w:r w:rsidRPr="00AF06F7">
        <w:rPr>
          <w:sz w:val="28"/>
          <w:szCs w:val="28"/>
        </w:rPr>
        <w:t>As controls set up 3 rows of 3 tubes each (9 tubes). Add one drop of anti-A, anti-B and anti-AB into 1</w:t>
      </w:r>
      <w:r w:rsidRPr="00AF06F7">
        <w:rPr>
          <w:sz w:val="28"/>
          <w:szCs w:val="28"/>
          <w:vertAlign w:val="superscript"/>
        </w:rPr>
        <w:t>st</w:t>
      </w:r>
      <w:r w:rsidR="00AF0EA5" w:rsidRPr="00AF06F7">
        <w:rPr>
          <w:sz w:val="28"/>
          <w:szCs w:val="28"/>
        </w:rPr>
        <w:t>, 2</w:t>
      </w:r>
      <w:r w:rsidR="00AF0EA5" w:rsidRPr="00AF06F7">
        <w:rPr>
          <w:sz w:val="28"/>
          <w:szCs w:val="28"/>
          <w:vertAlign w:val="superscript"/>
        </w:rPr>
        <w:t>nd</w:t>
      </w:r>
      <w:r w:rsidR="00AF0EA5" w:rsidRPr="00AF06F7">
        <w:rPr>
          <w:sz w:val="28"/>
          <w:szCs w:val="28"/>
        </w:rPr>
        <w:t xml:space="preserve"> and 3</w:t>
      </w:r>
      <w:r w:rsidR="00AF0EA5" w:rsidRPr="00AF06F7">
        <w:rPr>
          <w:sz w:val="28"/>
          <w:szCs w:val="28"/>
          <w:vertAlign w:val="superscript"/>
        </w:rPr>
        <w:t>rd</w:t>
      </w:r>
      <w:r w:rsidR="00AF0EA5" w:rsidRPr="00AF06F7">
        <w:rPr>
          <w:sz w:val="28"/>
          <w:szCs w:val="28"/>
        </w:rPr>
        <w:t xml:space="preserve"> horizontal rows respectively. Then pipette 1 drop of </w:t>
      </w:r>
      <w:proofErr w:type="gramStart"/>
      <w:r w:rsidR="00AF0EA5" w:rsidRPr="00AF06F7">
        <w:rPr>
          <w:sz w:val="28"/>
          <w:szCs w:val="28"/>
        </w:rPr>
        <w:t>A</w:t>
      </w:r>
      <w:proofErr w:type="gramEnd"/>
      <w:r w:rsidR="00AF0EA5" w:rsidRPr="00AF06F7">
        <w:rPr>
          <w:sz w:val="28"/>
          <w:szCs w:val="28"/>
        </w:rPr>
        <w:t xml:space="preserve"> cells, B cells and O cells (3-5% suspensions) in the 1</w:t>
      </w:r>
      <w:r w:rsidR="00AF0EA5" w:rsidRPr="00AF06F7">
        <w:rPr>
          <w:sz w:val="28"/>
          <w:szCs w:val="28"/>
          <w:vertAlign w:val="superscript"/>
        </w:rPr>
        <w:t>st</w:t>
      </w:r>
      <w:r w:rsidR="00AF0EA5" w:rsidRPr="00AF06F7">
        <w:rPr>
          <w:sz w:val="28"/>
          <w:szCs w:val="28"/>
        </w:rPr>
        <w:t>, 2</w:t>
      </w:r>
      <w:r w:rsidR="00AF0EA5" w:rsidRPr="00AF06F7">
        <w:rPr>
          <w:sz w:val="28"/>
          <w:szCs w:val="28"/>
          <w:vertAlign w:val="superscript"/>
        </w:rPr>
        <w:t>nd</w:t>
      </w:r>
      <w:r w:rsidR="00AF0EA5" w:rsidRPr="00AF06F7">
        <w:rPr>
          <w:sz w:val="28"/>
          <w:szCs w:val="28"/>
        </w:rPr>
        <w:t xml:space="preserve"> and 3</w:t>
      </w:r>
      <w:r w:rsidR="00AF0EA5" w:rsidRPr="00AF06F7">
        <w:rPr>
          <w:sz w:val="28"/>
          <w:szCs w:val="28"/>
          <w:vertAlign w:val="superscript"/>
        </w:rPr>
        <w:t>rd</w:t>
      </w:r>
      <w:r w:rsidR="00AF0EA5" w:rsidRPr="00AF06F7">
        <w:rPr>
          <w:sz w:val="28"/>
          <w:szCs w:val="28"/>
        </w:rPr>
        <w:t xml:space="preserve"> vertical rows respectively.</w:t>
      </w:r>
    </w:p>
    <w:p w:rsidR="00AF0EA5" w:rsidRPr="00AF06F7" w:rsidRDefault="00AF0EA5" w:rsidP="0071290D">
      <w:pPr>
        <w:pStyle w:val="ListParagraph"/>
        <w:numPr>
          <w:ilvl w:val="0"/>
          <w:numId w:val="9"/>
        </w:numPr>
        <w:bidi w:val="0"/>
        <w:rPr>
          <w:sz w:val="28"/>
          <w:szCs w:val="28"/>
        </w:rPr>
      </w:pPr>
      <w:r w:rsidRPr="00AF06F7">
        <w:rPr>
          <w:sz w:val="28"/>
          <w:szCs w:val="28"/>
        </w:rPr>
        <w:t>Mix all tubes and read agglutination after one and half to two hours at room temperature.</w:t>
      </w:r>
    </w:p>
    <w:p w:rsidR="00AF0EA5" w:rsidRPr="00AF06F7" w:rsidRDefault="00AF0EA5" w:rsidP="00AF0EA5">
      <w:pPr>
        <w:bidi w:val="0"/>
        <w:ind w:left="1080"/>
        <w:rPr>
          <w:sz w:val="28"/>
          <w:szCs w:val="28"/>
        </w:rPr>
      </w:pPr>
    </w:p>
    <w:p w:rsidR="00AF0EA5" w:rsidRPr="00AF06F7" w:rsidRDefault="00AF0EA5" w:rsidP="0071290D">
      <w:pPr>
        <w:pStyle w:val="ListParagraph"/>
        <w:numPr>
          <w:ilvl w:val="0"/>
          <w:numId w:val="8"/>
        </w:numPr>
        <w:bidi w:val="0"/>
        <w:rPr>
          <w:sz w:val="28"/>
          <w:szCs w:val="28"/>
        </w:rPr>
      </w:pPr>
      <w:r w:rsidRPr="00AF06F7">
        <w:rPr>
          <w:sz w:val="28"/>
          <w:szCs w:val="28"/>
        </w:rPr>
        <w:t>Serum grouping:</w:t>
      </w:r>
    </w:p>
    <w:p w:rsidR="00AF0EA5" w:rsidRPr="00AF06F7" w:rsidRDefault="00AF0EA5" w:rsidP="006C1337">
      <w:pPr>
        <w:pStyle w:val="ListParagraph"/>
        <w:numPr>
          <w:ilvl w:val="0"/>
          <w:numId w:val="10"/>
        </w:numPr>
        <w:bidi w:val="0"/>
        <w:rPr>
          <w:sz w:val="28"/>
          <w:szCs w:val="28"/>
        </w:rPr>
      </w:pPr>
      <w:r w:rsidRPr="00AF06F7">
        <w:rPr>
          <w:sz w:val="28"/>
          <w:szCs w:val="28"/>
        </w:rPr>
        <w:t xml:space="preserve">Pipette 1 drop of patient serum in 4 tubes labeled </w:t>
      </w:r>
      <w:proofErr w:type="gramStart"/>
      <w:r w:rsidRPr="00AF06F7">
        <w:rPr>
          <w:sz w:val="28"/>
          <w:szCs w:val="28"/>
        </w:rPr>
        <w:t>A</w:t>
      </w:r>
      <w:proofErr w:type="gramEnd"/>
      <w:r w:rsidRPr="00AF06F7">
        <w:rPr>
          <w:sz w:val="28"/>
          <w:szCs w:val="28"/>
        </w:rPr>
        <w:t xml:space="preserve"> cells, </w:t>
      </w:r>
      <w:r w:rsidR="006C1337">
        <w:rPr>
          <w:sz w:val="28"/>
          <w:szCs w:val="28"/>
        </w:rPr>
        <w:t xml:space="preserve">B cells, </w:t>
      </w:r>
      <w:r w:rsidRPr="00AF06F7">
        <w:rPr>
          <w:sz w:val="28"/>
          <w:szCs w:val="28"/>
        </w:rPr>
        <w:t>O cells and patient cells.</w:t>
      </w:r>
    </w:p>
    <w:p w:rsidR="00AF0EA5" w:rsidRPr="00AF06F7" w:rsidRDefault="00AF0EA5" w:rsidP="0071290D">
      <w:pPr>
        <w:pStyle w:val="ListParagraph"/>
        <w:numPr>
          <w:ilvl w:val="0"/>
          <w:numId w:val="10"/>
        </w:numPr>
        <w:bidi w:val="0"/>
        <w:rPr>
          <w:sz w:val="28"/>
          <w:szCs w:val="28"/>
        </w:rPr>
      </w:pPr>
      <w:r w:rsidRPr="00AF06F7">
        <w:rPr>
          <w:sz w:val="28"/>
          <w:szCs w:val="28"/>
        </w:rPr>
        <w:t>Add 1 drop of 5% suspension of A, B, O cells and patient cells to the above tubes accordingly.</w:t>
      </w:r>
    </w:p>
    <w:p w:rsidR="00AF0EA5" w:rsidRDefault="00AF0EA5" w:rsidP="0071290D">
      <w:pPr>
        <w:pStyle w:val="ListParagraph"/>
        <w:numPr>
          <w:ilvl w:val="0"/>
          <w:numId w:val="10"/>
        </w:numPr>
        <w:bidi w:val="0"/>
        <w:rPr>
          <w:sz w:val="28"/>
          <w:szCs w:val="28"/>
        </w:rPr>
      </w:pPr>
      <w:r w:rsidRPr="00AF06F7">
        <w:rPr>
          <w:sz w:val="28"/>
          <w:szCs w:val="28"/>
        </w:rPr>
        <w:t xml:space="preserve">Mix and read agglutination after one </w:t>
      </w:r>
      <w:r w:rsidR="00297CD3" w:rsidRPr="00AF06F7">
        <w:rPr>
          <w:sz w:val="28"/>
          <w:szCs w:val="28"/>
        </w:rPr>
        <w:t>and half to two hours at room temperature.</w:t>
      </w:r>
    </w:p>
    <w:p w:rsidR="00AF06F7" w:rsidRPr="00AF06F7" w:rsidRDefault="00AF06F7" w:rsidP="00AF06F7">
      <w:pPr>
        <w:bidi w:val="0"/>
        <w:rPr>
          <w:sz w:val="28"/>
          <w:szCs w:val="28"/>
        </w:rPr>
      </w:pPr>
    </w:p>
    <w:p w:rsidR="001B1ADE" w:rsidRDefault="001B1ADE" w:rsidP="00297CD3">
      <w:pPr>
        <w:bidi w:val="0"/>
        <w:rPr>
          <w:sz w:val="28"/>
          <w:szCs w:val="28"/>
        </w:rPr>
      </w:pPr>
    </w:p>
    <w:p w:rsidR="001B1ADE" w:rsidRDefault="001B1ADE" w:rsidP="001B1ADE">
      <w:pPr>
        <w:bidi w:val="0"/>
        <w:rPr>
          <w:sz w:val="28"/>
          <w:szCs w:val="28"/>
        </w:rPr>
      </w:pPr>
    </w:p>
    <w:p w:rsidR="00297CD3" w:rsidRPr="00AF06F7" w:rsidRDefault="00297CD3" w:rsidP="00BC6BA9">
      <w:pPr>
        <w:bidi w:val="0"/>
        <w:ind w:left="284"/>
        <w:rPr>
          <w:sz w:val="28"/>
          <w:szCs w:val="28"/>
        </w:rPr>
      </w:pPr>
      <w:r w:rsidRPr="00AF06F7">
        <w:rPr>
          <w:sz w:val="28"/>
          <w:szCs w:val="28"/>
        </w:rPr>
        <w:lastRenderedPageBreak/>
        <w:t>NOTE:</w:t>
      </w:r>
    </w:p>
    <w:p w:rsidR="00297CD3" w:rsidRPr="00AF06F7" w:rsidRDefault="00297CD3" w:rsidP="00BC6BA9">
      <w:pPr>
        <w:bidi w:val="0"/>
        <w:ind w:left="284"/>
        <w:rPr>
          <w:sz w:val="28"/>
          <w:szCs w:val="28"/>
        </w:rPr>
      </w:pPr>
      <w:r w:rsidRPr="00AF06F7">
        <w:rPr>
          <w:sz w:val="28"/>
          <w:szCs w:val="28"/>
        </w:rPr>
        <w:t>There should be no discrepancy between results of cell and serum grouping expect in the following:</w:t>
      </w:r>
    </w:p>
    <w:p w:rsidR="00297CD3" w:rsidRPr="00BC6BA9" w:rsidRDefault="00297CD3" w:rsidP="00BC6BA9">
      <w:pPr>
        <w:pStyle w:val="ListParagraph"/>
        <w:numPr>
          <w:ilvl w:val="0"/>
          <w:numId w:val="42"/>
        </w:numPr>
        <w:bidi w:val="0"/>
        <w:rPr>
          <w:sz w:val="28"/>
          <w:szCs w:val="28"/>
        </w:rPr>
      </w:pPr>
      <w:r w:rsidRPr="00BC6BA9">
        <w:rPr>
          <w:sz w:val="28"/>
          <w:szCs w:val="28"/>
        </w:rPr>
        <w:t>Infants below 3 months old in whose sera antibodies are absent or not fully developed.</w:t>
      </w:r>
    </w:p>
    <w:p w:rsidR="00297CD3" w:rsidRDefault="00297CD3" w:rsidP="00BC6BA9">
      <w:pPr>
        <w:pStyle w:val="ListParagraph"/>
        <w:numPr>
          <w:ilvl w:val="0"/>
          <w:numId w:val="42"/>
        </w:numPr>
        <w:bidi w:val="0"/>
        <w:rPr>
          <w:sz w:val="28"/>
          <w:szCs w:val="28"/>
        </w:rPr>
      </w:pPr>
      <w:r w:rsidRPr="00AF06F7">
        <w:rPr>
          <w:sz w:val="28"/>
          <w:szCs w:val="28"/>
        </w:rPr>
        <w:t>Cases of group A2 or A2B with anti-A1 antibodies.</w:t>
      </w: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4C5B87" w:rsidP="004C5B87">
      <w:pPr>
        <w:bidi w:val="0"/>
        <w:rPr>
          <w:sz w:val="28"/>
          <w:szCs w:val="28"/>
        </w:rPr>
      </w:pPr>
      <w:r>
        <w:rPr>
          <w:sz w:val="28"/>
          <w:szCs w:val="28"/>
        </w:rPr>
        <w:lastRenderedPageBreak/>
        <w:t>Table.2.</w:t>
      </w:r>
      <w:r w:rsidR="00AF06F7">
        <w:rPr>
          <w:sz w:val="28"/>
          <w:szCs w:val="28"/>
        </w:rPr>
        <w:t>The ABO antigens and antibodies</w:t>
      </w:r>
    </w:p>
    <w:tbl>
      <w:tblPr>
        <w:tblStyle w:val="TableGrid"/>
        <w:tblW w:w="0" w:type="auto"/>
        <w:tblLook w:val="04A0"/>
      </w:tblPr>
      <w:tblGrid>
        <w:gridCol w:w="2310"/>
        <w:gridCol w:w="2310"/>
        <w:gridCol w:w="2311"/>
        <w:gridCol w:w="2311"/>
      </w:tblGrid>
      <w:tr w:rsidR="006C1337" w:rsidTr="006C1337">
        <w:tc>
          <w:tcPr>
            <w:tcW w:w="2310" w:type="dxa"/>
          </w:tcPr>
          <w:p w:rsidR="006C1337" w:rsidRDefault="006C1337" w:rsidP="006C1337">
            <w:pPr>
              <w:bidi w:val="0"/>
              <w:jc w:val="center"/>
              <w:rPr>
                <w:sz w:val="28"/>
                <w:szCs w:val="28"/>
              </w:rPr>
            </w:pPr>
            <w:r>
              <w:rPr>
                <w:sz w:val="28"/>
                <w:szCs w:val="28"/>
              </w:rPr>
              <w:t>Blood group</w:t>
            </w:r>
          </w:p>
        </w:tc>
        <w:tc>
          <w:tcPr>
            <w:tcW w:w="2310" w:type="dxa"/>
          </w:tcPr>
          <w:p w:rsidR="006C1337" w:rsidRDefault="006C1337" w:rsidP="006C1337">
            <w:pPr>
              <w:bidi w:val="0"/>
              <w:jc w:val="center"/>
              <w:rPr>
                <w:sz w:val="28"/>
                <w:szCs w:val="28"/>
              </w:rPr>
            </w:pPr>
            <w:r>
              <w:rPr>
                <w:sz w:val="28"/>
                <w:szCs w:val="28"/>
              </w:rPr>
              <w:t>Antigens</w:t>
            </w:r>
          </w:p>
        </w:tc>
        <w:tc>
          <w:tcPr>
            <w:tcW w:w="2311" w:type="dxa"/>
          </w:tcPr>
          <w:p w:rsidR="006C1337" w:rsidRDefault="006C1337" w:rsidP="006C1337">
            <w:pPr>
              <w:bidi w:val="0"/>
              <w:jc w:val="center"/>
              <w:rPr>
                <w:sz w:val="28"/>
                <w:szCs w:val="28"/>
              </w:rPr>
            </w:pPr>
            <w:r>
              <w:rPr>
                <w:sz w:val="28"/>
                <w:szCs w:val="28"/>
              </w:rPr>
              <w:t>Antibodies normally present in serum</w:t>
            </w:r>
          </w:p>
        </w:tc>
        <w:tc>
          <w:tcPr>
            <w:tcW w:w="2311" w:type="dxa"/>
          </w:tcPr>
          <w:p w:rsidR="006C1337" w:rsidRDefault="006C1337" w:rsidP="006C1337">
            <w:pPr>
              <w:bidi w:val="0"/>
              <w:jc w:val="center"/>
              <w:rPr>
                <w:sz w:val="28"/>
                <w:szCs w:val="28"/>
              </w:rPr>
            </w:pPr>
            <w:r>
              <w:rPr>
                <w:sz w:val="28"/>
                <w:szCs w:val="28"/>
              </w:rPr>
              <w:t>Antibodies occasionally present in serum</w:t>
            </w:r>
          </w:p>
        </w:tc>
      </w:tr>
      <w:tr w:rsidR="006C1337" w:rsidTr="006C1337">
        <w:tc>
          <w:tcPr>
            <w:tcW w:w="2310" w:type="dxa"/>
          </w:tcPr>
          <w:p w:rsidR="006C1337" w:rsidRDefault="006C1337" w:rsidP="006C1337">
            <w:pPr>
              <w:bidi w:val="0"/>
              <w:jc w:val="center"/>
              <w:rPr>
                <w:sz w:val="28"/>
                <w:szCs w:val="28"/>
              </w:rPr>
            </w:pPr>
            <w:r>
              <w:rPr>
                <w:sz w:val="28"/>
                <w:szCs w:val="28"/>
              </w:rPr>
              <w:t>A1B</w:t>
            </w:r>
          </w:p>
        </w:tc>
        <w:tc>
          <w:tcPr>
            <w:tcW w:w="2310" w:type="dxa"/>
          </w:tcPr>
          <w:p w:rsidR="006C1337" w:rsidRDefault="006C1337" w:rsidP="006C1337">
            <w:pPr>
              <w:bidi w:val="0"/>
              <w:jc w:val="center"/>
              <w:rPr>
                <w:sz w:val="28"/>
                <w:szCs w:val="28"/>
              </w:rPr>
            </w:pPr>
            <w:r>
              <w:rPr>
                <w:sz w:val="28"/>
                <w:szCs w:val="28"/>
              </w:rPr>
              <w:t>A + A1 + B</w:t>
            </w:r>
          </w:p>
        </w:tc>
        <w:tc>
          <w:tcPr>
            <w:tcW w:w="2311" w:type="dxa"/>
          </w:tcPr>
          <w:p w:rsidR="006C1337" w:rsidRDefault="006C1337" w:rsidP="006C1337">
            <w:pPr>
              <w:bidi w:val="0"/>
              <w:jc w:val="center"/>
              <w:rPr>
                <w:sz w:val="28"/>
                <w:szCs w:val="28"/>
              </w:rPr>
            </w:pPr>
            <w:r>
              <w:rPr>
                <w:sz w:val="28"/>
                <w:szCs w:val="28"/>
              </w:rPr>
              <w:t>None</w:t>
            </w:r>
          </w:p>
        </w:tc>
        <w:tc>
          <w:tcPr>
            <w:tcW w:w="2311" w:type="dxa"/>
          </w:tcPr>
          <w:p w:rsidR="006C1337" w:rsidRDefault="006C1337" w:rsidP="006C1337">
            <w:pPr>
              <w:bidi w:val="0"/>
              <w:jc w:val="center"/>
              <w:rPr>
                <w:sz w:val="28"/>
                <w:szCs w:val="28"/>
              </w:rPr>
            </w:pPr>
            <w:r>
              <w:rPr>
                <w:sz w:val="28"/>
                <w:szCs w:val="28"/>
              </w:rPr>
              <w:t>Anti-H</w:t>
            </w:r>
          </w:p>
        </w:tc>
      </w:tr>
      <w:tr w:rsidR="006C1337" w:rsidTr="006C1337">
        <w:tc>
          <w:tcPr>
            <w:tcW w:w="2310" w:type="dxa"/>
          </w:tcPr>
          <w:p w:rsidR="006C1337" w:rsidRDefault="006C1337" w:rsidP="006C1337">
            <w:pPr>
              <w:bidi w:val="0"/>
              <w:jc w:val="center"/>
              <w:rPr>
                <w:sz w:val="28"/>
                <w:szCs w:val="28"/>
              </w:rPr>
            </w:pPr>
            <w:r>
              <w:rPr>
                <w:sz w:val="28"/>
                <w:szCs w:val="28"/>
              </w:rPr>
              <w:t>A2B</w:t>
            </w:r>
          </w:p>
        </w:tc>
        <w:tc>
          <w:tcPr>
            <w:tcW w:w="2310" w:type="dxa"/>
          </w:tcPr>
          <w:p w:rsidR="006C1337" w:rsidRDefault="006C1337" w:rsidP="006C1337">
            <w:pPr>
              <w:bidi w:val="0"/>
              <w:jc w:val="center"/>
              <w:rPr>
                <w:sz w:val="28"/>
                <w:szCs w:val="28"/>
              </w:rPr>
            </w:pPr>
            <w:r>
              <w:rPr>
                <w:sz w:val="28"/>
                <w:szCs w:val="28"/>
              </w:rPr>
              <w:t>A + B</w:t>
            </w:r>
          </w:p>
        </w:tc>
        <w:tc>
          <w:tcPr>
            <w:tcW w:w="2311" w:type="dxa"/>
          </w:tcPr>
          <w:p w:rsidR="006C1337" w:rsidRDefault="006C1337" w:rsidP="006C1337">
            <w:pPr>
              <w:bidi w:val="0"/>
              <w:jc w:val="center"/>
              <w:rPr>
                <w:sz w:val="28"/>
                <w:szCs w:val="28"/>
              </w:rPr>
            </w:pPr>
            <w:r>
              <w:rPr>
                <w:sz w:val="28"/>
                <w:szCs w:val="28"/>
              </w:rPr>
              <w:t>None</w:t>
            </w:r>
          </w:p>
        </w:tc>
        <w:tc>
          <w:tcPr>
            <w:tcW w:w="2311" w:type="dxa"/>
          </w:tcPr>
          <w:p w:rsidR="006C1337" w:rsidRDefault="006C1337" w:rsidP="006C1337">
            <w:pPr>
              <w:bidi w:val="0"/>
              <w:jc w:val="center"/>
              <w:rPr>
                <w:sz w:val="28"/>
                <w:szCs w:val="28"/>
              </w:rPr>
            </w:pPr>
            <w:r>
              <w:rPr>
                <w:sz w:val="28"/>
                <w:szCs w:val="28"/>
              </w:rPr>
              <w:t>Anti-A1 (25-30% of sera)</w:t>
            </w:r>
          </w:p>
        </w:tc>
      </w:tr>
      <w:tr w:rsidR="006C1337" w:rsidTr="006C1337">
        <w:tc>
          <w:tcPr>
            <w:tcW w:w="2310" w:type="dxa"/>
          </w:tcPr>
          <w:p w:rsidR="006C1337" w:rsidRDefault="006C1337" w:rsidP="006C1337">
            <w:pPr>
              <w:bidi w:val="0"/>
              <w:jc w:val="center"/>
              <w:rPr>
                <w:sz w:val="28"/>
                <w:szCs w:val="28"/>
              </w:rPr>
            </w:pPr>
            <w:r>
              <w:rPr>
                <w:sz w:val="28"/>
                <w:szCs w:val="28"/>
              </w:rPr>
              <w:t>A1</w:t>
            </w:r>
          </w:p>
        </w:tc>
        <w:tc>
          <w:tcPr>
            <w:tcW w:w="2310" w:type="dxa"/>
          </w:tcPr>
          <w:p w:rsidR="006C1337" w:rsidRDefault="006C1337" w:rsidP="006C1337">
            <w:pPr>
              <w:bidi w:val="0"/>
              <w:jc w:val="center"/>
              <w:rPr>
                <w:sz w:val="28"/>
                <w:szCs w:val="28"/>
              </w:rPr>
            </w:pPr>
            <w:r>
              <w:rPr>
                <w:sz w:val="28"/>
                <w:szCs w:val="28"/>
              </w:rPr>
              <w:t>A + A1</w:t>
            </w:r>
          </w:p>
        </w:tc>
        <w:tc>
          <w:tcPr>
            <w:tcW w:w="2311" w:type="dxa"/>
          </w:tcPr>
          <w:p w:rsidR="006C1337" w:rsidRDefault="006C1337" w:rsidP="006C1337">
            <w:pPr>
              <w:bidi w:val="0"/>
              <w:jc w:val="center"/>
              <w:rPr>
                <w:sz w:val="28"/>
                <w:szCs w:val="28"/>
              </w:rPr>
            </w:pPr>
            <w:r>
              <w:rPr>
                <w:sz w:val="28"/>
                <w:szCs w:val="28"/>
              </w:rPr>
              <w:t>Anti-B</w:t>
            </w:r>
          </w:p>
        </w:tc>
        <w:tc>
          <w:tcPr>
            <w:tcW w:w="2311" w:type="dxa"/>
          </w:tcPr>
          <w:p w:rsidR="006C1337" w:rsidRDefault="006C1337" w:rsidP="006C1337">
            <w:pPr>
              <w:bidi w:val="0"/>
              <w:jc w:val="center"/>
              <w:rPr>
                <w:sz w:val="28"/>
                <w:szCs w:val="28"/>
              </w:rPr>
            </w:pPr>
            <w:r>
              <w:rPr>
                <w:sz w:val="28"/>
                <w:szCs w:val="28"/>
              </w:rPr>
              <w:t>Anti-H</w:t>
            </w:r>
          </w:p>
        </w:tc>
      </w:tr>
      <w:tr w:rsidR="006C1337" w:rsidTr="006C1337">
        <w:tc>
          <w:tcPr>
            <w:tcW w:w="2310" w:type="dxa"/>
          </w:tcPr>
          <w:p w:rsidR="006C1337" w:rsidRDefault="006C1337" w:rsidP="006C1337">
            <w:pPr>
              <w:bidi w:val="0"/>
              <w:jc w:val="center"/>
              <w:rPr>
                <w:sz w:val="28"/>
                <w:szCs w:val="28"/>
              </w:rPr>
            </w:pPr>
            <w:r>
              <w:rPr>
                <w:sz w:val="28"/>
                <w:szCs w:val="28"/>
              </w:rPr>
              <w:t>A2</w:t>
            </w:r>
          </w:p>
        </w:tc>
        <w:tc>
          <w:tcPr>
            <w:tcW w:w="2310" w:type="dxa"/>
          </w:tcPr>
          <w:p w:rsidR="006C1337" w:rsidRDefault="006C1337" w:rsidP="006C1337">
            <w:pPr>
              <w:bidi w:val="0"/>
              <w:jc w:val="center"/>
              <w:rPr>
                <w:sz w:val="28"/>
                <w:szCs w:val="28"/>
              </w:rPr>
            </w:pPr>
            <w:r>
              <w:rPr>
                <w:sz w:val="28"/>
                <w:szCs w:val="28"/>
              </w:rPr>
              <w:t>A</w:t>
            </w:r>
          </w:p>
        </w:tc>
        <w:tc>
          <w:tcPr>
            <w:tcW w:w="2311" w:type="dxa"/>
          </w:tcPr>
          <w:p w:rsidR="006C1337" w:rsidRDefault="006C1337" w:rsidP="006C1337">
            <w:pPr>
              <w:bidi w:val="0"/>
              <w:jc w:val="center"/>
              <w:rPr>
                <w:sz w:val="28"/>
                <w:szCs w:val="28"/>
              </w:rPr>
            </w:pPr>
            <w:r>
              <w:rPr>
                <w:sz w:val="28"/>
                <w:szCs w:val="28"/>
              </w:rPr>
              <w:t>Anti-B</w:t>
            </w:r>
          </w:p>
        </w:tc>
        <w:tc>
          <w:tcPr>
            <w:tcW w:w="2311" w:type="dxa"/>
          </w:tcPr>
          <w:p w:rsidR="006C1337" w:rsidRDefault="006C1337" w:rsidP="006C1337">
            <w:pPr>
              <w:bidi w:val="0"/>
              <w:jc w:val="center"/>
              <w:rPr>
                <w:sz w:val="28"/>
                <w:szCs w:val="28"/>
              </w:rPr>
            </w:pPr>
            <w:r>
              <w:rPr>
                <w:sz w:val="28"/>
                <w:szCs w:val="28"/>
              </w:rPr>
              <w:t>Anti-A1 (1-2% of sera)</w:t>
            </w:r>
          </w:p>
        </w:tc>
      </w:tr>
      <w:tr w:rsidR="006C1337" w:rsidTr="006C1337">
        <w:tc>
          <w:tcPr>
            <w:tcW w:w="2310" w:type="dxa"/>
          </w:tcPr>
          <w:p w:rsidR="006C1337" w:rsidRDefault="006C1337" w:rsidP="006C1337">
            <w:pPr>
              <w:bidi w:val="0"/>
              <w:jc w:val="center"/>
              <w:rPr>
                <w:sz w:val="28"/>
                <w:szCs w:val="28"/>
              </w:rPr>
            </w:pPr>
            <w:r>
              <w:rPr>
                <w:sz w:val="28"/>
                <w:szCs w:val="28"/>
              </w:rPr>
              <w:t>B</w:t>
            </w:r>
          </w:p>
        </w:tc>
        <w:tc>
          <w:tcPr>
            <w:tcW w:w="2310" w:type="dxa"/>
          </w:tcPr>
          <w:p w:rsidR="006C1337" w:rsidRDefault="006C1337" w:rsidP="006C1337">
            <w:pPr>
              <w:bidi w:val="0"/>
              <w:jc w:val="center"/>
              <w:rPr>
                <w:sz w:val="28"/>
                <w:szCs w:val="28"/>
              </w:rPr>
            </w:pPr>
            <w:r>
              <w:rPr>
                <w:sz w:val="28"/>
                <w:szCs w:val="28"/>
              </w:rPr>
              <w:t>B</w:t>
            </w:r>
          </w:p>
        </w:tc>
        <w:tc>
          <w:tcPr>
            <w:tcW w:w="2311" w:type="dxa"/>
          </w:tcPr>
          <w:p w:rsidR="006C1337" w:rsidRDefault="006C1337" w:rsidP="006C1337">
            <w:pPr>
              <w:bidi w:val="0"/>
              <w:jc w:val="center"/>
              <w:rPr>
                <w:sz w:val="28"/>
                <w:szCs w:val="28"/>
              </w:rPr>
            </w:pPr>
            <w:r>
              <w:rPr>
                <w:sz w:val="28"/>
                <w:szCs w:val="28"/>
              </w:rPr>
              <w:t>Anti-A + Anti-A1</w:t>
            </w:r>
          </w:p>
        </w:tc>
        <w:tc>
          <w:tcPr>
            <w:tcW w:w="2311" w:type="dxa"/>
          </w:tcPr>
          <w:p w:rsidR="006C1337" w:rsidRDefault="006C1337" w:rsidP="006C1337">
            <w:pPr>
              <w:bidi w:val="0"/>
              <w:jc w:val="center"/>
              <w:rPr>
                <w:sz w:val="28"/>
                <w:szCs w:val="28"/>
              </w:rPr>
            </w:pPr>
            <w:r>
              <w:rPr>
                <w:sz w:val="28"/>
                <w:szCs w:val="28"/>
              </w:rPr>
              <w:t>Anti-H</w:t>
            </w:r>
          </w:p>
        </w:tc>
      </w:tr>
      <w:tr w:rsidR="006C1337" w:rsidTr="006C1337">
        <w:tc>
          <w:tcPr>
            <w:tcW w:w="2310" w:type="dxa"/>
          </w:tcPr>
          <w:p w:rsidR="006C1337" w:rsidRDefault="006C1337" w:rsidP="006C1337">
            <w:pPr>
              <w:bidi w:val="0"/>
              <w:jc w:val="center"/>
              <w:rPr>
                <w:sz w:val="28"/>
                <w:szCs w:val="28"/>
              </w:rPr>
            </w:pPr>
            <w:r>
              <w:rPr>
                <w:sz w:val="28"/>
                <w:szCs w:val="28"/>
              </w:rPr>
              <w:t>O</w:t>
            </w:r>
          </w:p>
        </w:tc>
        <w:tc>
          <w:tcPr>
            <w:tcW w:w="2310" w:type="dxa"/>
          </w:tcPr>
          <w:p w:rsidR="006C1337" w:rsidRDefault="006C1337" w:rsidP="006C1337">
            <w:pPr>
              <w:bidi w:val="0"/>
              <w:jc w:val="center"/>
              <w:rPr>
                <w:sz w:val="28"/>
                <w:szCs w:val="28"/>
              </w:rPr>
            </w:pPr>
            <w:r>
              <w:rPr>
                <w:sz w:val="28"/>
                <w:szCs w:val="28"/>
              </w:rPr>
              <w:t>None</w:t>
            </w:r>
          </w:p>
        </w:tc>
        <w:tc>
          <w:tcPr>
            <w:tcW w:w="2311" w:type="dxa"/>
          </w:tcPr>
          <w:p w:rsidR="006C1337" w:rsidRDefault="006C1337" w:rsidP="006C1337">
            <w:pPr>
              <w:bidi w:val="0"/>
              <w:jc w:val="center"/>
              <w:rPr>
                <w:sz w:val="28"/>
                <w:szCs w:val="28"/>
              </w:rPr>
            </w:pPr>
            <w:r>
              <w:rPr>
                <w:sz w:val="28"/>
                <w:szCs w:val="28"/>
              </w:rPr>
              <w:t>Anti-A + Anti-A1 + Anti-B</w:t>
            </w:r>
          </w:p>
        </w:tc>
        <w:tc>
          <w:tcPr>
            <w:tcW w:w="2311" w:type="dxa"/>
          </w:tcPr>
          <w:p w:rsidR="006C1337" w:rsidRDefault="006C1337" w:rsidP="006C1337">
            <w:pPr>
              <w:bidi w:val="0"/>
              <w:jc w:val="center"/>
              <w:rPr>
                <w:sz w:val="28"/>
                <w:szCs w:val="28"/>
              </w:rPr>
            </w:pPr>
            <w:r>
              <w:rPr>
                <w:sz w:val="28"/>
                <w:szCs w:val="28"/>
              </w:rPr>
              <w:t>None</w:t>
            </w:r>
          </w:p>
        </w:tc>
      </w:tr>
    </w:tbl>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AF06F7" w:rsidRDefault="00AF06F7" w:rsidP="00AF06F7">
      <w:pPr>
        <w:bidi w:val="0"/>
        <w:rPr>
          <w:sz w:val="28"/>
          <w:szCs w:val="28"/>
        </w:rPr>
      </w:pPr>
    </w:p>
    <w:p w:rsidR="00E35FA4" w:rsidRDefault="00E35FA4" w:rsidP="00E35FA4">
      <w:pPr>
        <w:bidi w:val="0"/>
        <w:rPr>
          <w:sz w:val="28"/>
          <w:szCs w:val="28"/>
        </w:rPr>
      </w:pPr>
    </w:p>
    <w:p w:rsidR="00AF06F7" w:rsidRDefault="00AF06F7" w:rsidP="00AF06F7">
      <w:pPr>
        <w:bidi w:val="0"/>
        <w:rPr>
          <w:sz w:val="28"/>
          <w:szCs w:val="28"/>
        </w:rPr>
      </w:pPr>
    </w:p>
    <w:p w:rsidR="00AF06F7" w:rsidRPr="00286738" w:rsidRDefault="00AF06F7" w:rsidP="00AF06F7">
      <w:pPr>
        <w:bidi w:val="0"/>
        <w:jc w:val="center"/>
        <w:rPr>
          <w:rFonts w:asciiTheme="majorHAnsi" w:hAnsiTheme="majorHAnsi"/>
          <w:b/>
          <w:bCs/>
          <w:sz w:val="32"/>
          <w:szCs w:val="32"/>
        </w:rPr>
      </w:pPr>
      <w:r w:rsidRPr="00286738">
        <w:rPr>
          <w:rFonts w:asciiTheme="majorHAnsi" w:hAnsiTheme="majorHAnsi"/>
          <w:b/>
          <w:bCs/>
          <w:sz w:val="32"/>
          <w:szCs w:val="32"/>
        </w:rPr>
        <w:lastRenderedPageBreak/>
        <w:t>Rh (D) Typing</w:t>
      </w:r>
    </w:p>
    <w:p w:rsidR="00AF06F7" w:rsidRDefault="00AF06F7" w:rsidP="00AF06F7">
      <w:pPr>
        <w:bidi w:val="0"/>
        <w:rPr>
          <w:sz w:val="28"/>
          <w:szCs w:val="28"/>
        </w:rPr>
      </w:pPr>
      <w:r>
        <w:rPr>
          <w:sz w:val="28"/>
          <w:szCs w:val="28"/>
        </w:rPr>
        <w:t>In the Rh blood group system, cell typing involves only detection of antigen D using potent using potent anti-D reagent.</w:t>
      </w:r>
    </w:p>
    <w:p w:rsidR="00AF06F7" w:rsidRDefault="00AF06F7" w:rsidP="00AF06F7">
      <w:pPr>
        <w:bidi w:val="0"/>
        <w:rPr>
          <w:sz w:val="28"/>
          <w:szCs w:val="28"/>
        </w:rPr>
      </w:pPr>
      <w:r>
        <w:rPr>
          <w:sz w:val="28"/>
          <w:szCs w:val="28"/>
        </w:rPr>
        <w:t xml:space="preserve">Rh (d) typing may be performed on a slide (tile) or in tubes using saline-reactive anti-D or chemically modified anti-D (IgG type low </w:t>
      </w:r>
      <w:r w:rsidR="009C0397">
        <w:rPr>
          <w:sz w:val="28"/>
          <w:szCs w:val="28"/>
        </w:rPr>
        <w:t>protein).</w:t>
      </w:r>
    </w:p>
    <w:p w:rsidR="009C0397" w:rsidRDefault="009C0397" w:rsidP="009C0397">
      <w:pPr>
        <w:bidi w:val="0"/>
        <w:rPr>
          <w:sz w:val="28"/>
          <w:szCs w:val="28"/>
        </w:rPr>
      </w:pPr>
    </w:p>
    <w:p w:rsidR="009C0397" w:rsidRPr="00286738" w:rsidRDefault="009C0397" w:rsidP="009C0397">
      <w:pPr>
        <w:bidi w:val="0"/>
        <w:rPr>
          <w:b/>
          <w:bCs/>
          <w:sz w:val="28"/>
          <w:szCs w:val="28"/>
        </w:rPr>
      </w:pPr>
      <w:r w:rsidRPr="00286738">
        <w:rPr>
          <w:b/>
          <w:bCs/>
          <w:sz w:val="28"/>
          <w:szCs w:val="28"/>
        </w:rPr>
        <w:t>Methods:</w:t>
      </w:r>
    </w:p>
    <w:p w:rsidR="009C0397" w:rsidRPr="00286738" w:rsidRDefault="009C0397" w:rsidP="0071290D">
      <w:pPr>
        <w:pStyle w:val="ListParagraph"/>
        <w:numPr>
          <w:ilvl w:val="0"/>
          <w:numId w:val="12"/>
        </w:numPr>
        <w:bidi w:val="0"/>
        <w:rPr>
          <w:sz w:val="28"/>
          <w:szCs w:val="28"/>
          <w:u w:val="single"/>
        </w:rPr>
      </w:pPr>
      <w:r w:rsidRPr="00286738">
        <w:rPr>
          <w:sz w:val="28"/>
          <w:szCs w:val="28"/>
          <w:u w:val="single"/>
        </w:rPr>
        <w:t>Rh(D) typing (slide technique):</w:t>
      </w:r>
    </w:p>
    <w:p w:rsidR="009C0397" w:rsidRDefault="009C0397" w:rsidP="0071290D">
      <w:pPr>
        <w:pStyle w:val="ListParagraph"/>
        <w:numPr>
          <w:ilvl w:val="0"/>
          <w:numId w:val="13"/>
        </w:numPr>
        <w:bidi w:val="0"/>
        <w:rPr>
          <w:sz w:val="28"/>
          <w:szCs w:val="28"/>
        </w:rPr>
      </w:pPr>
      <w:r>
        <w:rPr>
          <w:sz w:val="28"/>
          <w:szCs w:val="28"/>
        </w:rPr>
        <w:t>Place 1 drop of anti-D on labeled slide</w:t>
      </w:r>
    </w:p>
    <w:p w:rsidR="009C0397" w:rsidRDefault="009C0397" w:rsidP="0071290D">
      <w:pPr>
        <w:pStyle w:val="ListParagraph"/>
        <w:numPr>
          <w:ilvl w:val="0"/>
          <w:numId w:val="13"/>
        </w:numPr>
        <w:bidi w:val="0"/>
        <w:rPr>
          <w:sz w:val="28"/>
          <w:szCs w:val="28"/>
        </w:rPr>
      </w:pPr>
      <w:r>
        <w:rPr>
          <w:sz w:val="28"/>
          <w:szCs w:val="28"/>
        </w:rPr>
        <w:t>As control place 1 drop of albumin or any control medium on another labeled slide.</w:t>
      </w:r>
    </w:p>
    <w:p w:rsidR="009C0397" w:rsidRDefault="009C0397" w:rsidP="0071290D">
      <w:pPr>
        <w:pStyle w:val="ListParagraph"/>
        <w:numPr>
          <w:ilvl w:val="0"/>
          <w:numId w:val="13"/>
        </w:numPr>
        <w:bidi w:val="0"/>
        <w:rPr>
          <w:sz w:val="28"/>
          <w:szCs w:val="28"/>
        </w:rPr>
      </w:pPr>
      <w:r>
        <w:rPr>
          <w:sz w:val="28"/>
          <w:szCs w:val="28"/>
        </w:rPr>
        <w:t>To each slide added 2 drops of the tested cells (40-50%) cells suspended in plasma serum.</w:t>
      </w:r>
    </w:p>
    <w:p w:rsidR="009C0397" w:rsidRDefault="009C0397" w:rsidP="0071290D">
      <w:pPr>
        <w:pStyle w:val="ListParagraph"/>
        <w:numPr>
          <w:ilvl w:val="0"/>
          <w:numId w:val="13"/>
        </w:numPr>
        <w:bidi w:val="0"/>
        <w:rPr>
          <w:sz w:val="28"/>
          <w:szCs w:val="28"/>
        </w:rPr>
      </w:pPr>
      <w:r>
        <w:rPr>
          <w:sz w:val="28"/>
          <w:szCs w:val="28"/>
        </w:rPr>
        <w:t>Mix and read within 2 minutes.</w:t>
      </w:r>
    </w:p>
    <w:p w:rsidR="009C0397" w:rsidRDefault="009C0397" w:rsidP="009C0397">
      <w:pPr>
        <w:pStyle w:val="ListParagraph"/>
        <w:bidi w:val="0"/>
        <w:ind w:left="1080"/>
        <w:rPr>
          <w:sz w:val="28"/>
          <w:szCs w:val="28"/>
        </w:rPr>
      </w:pPr>
    </w:p>
    <w:p w:rsidR="009C0397" w:rsidRDefault="009C0397" w:rsidP="009C0397">
      <w:pPr>
        <w:pStyle w:val="ListParagraph"/>
        <w:bidi w:val="0"/>
        <w:ind w:left="1080"/>
        <w:rPr>
          <w:sz w:val="28"/>
          <w:szCs w:val="28"/>
        </w:rPr>
      </w:pPr>
    </w:p>
    <w:p w:rsidR="009C0397" w:rsidRDefault="009C0397" w:rsidP="009C0397">
      <w:pPr>
        <w:bidi w:val="0"/>
        <w:rPr>
          <w:sz w:val="28"/>
          <w:szCs w:val="28"/>
        </w:rPr>
      </w:pPr>
      <w:r>
        <w:rPr>
          <w:sz w:val="28"/>
          <w:szCs w:val="28"/>
        </w:rPr>
        <w:t xml:space="preserve"> Interpretation:</w:t>
      </w:r>
    </w:p>
    <w:p w:rsidR="009C0397" w:rsidRDefault="009C0397" w:rsidP="009C0397">
      <w:pPr>
        <w:bidi w:val="0"/>
        <w:rPr>
          <w:sz w:val="28"/>
          <w:szCs w:val="28"/>
        </w:rPr>
      </w:pPr>
      <w:r>
        <w:rPr>
          <w:sz w:val="28"/>
          <w:szCs w:val="28"/>
        </w:rPr>
        <w:t xml:space="preserve">    A positive test has agglutination with anti-D. A negative test has smooth suspension as the cells.</w:t>
      </w:r>
    </w:p>
    <w:p w:rsidR="009C0397" w:rsidRDefault="009C0397" w:rsidP="009C0397">
      <w:pPr>
        <w:bidi w:val="0"/>
        <w:rPr>
          <w:sz w:val="28"/>
          <w:szCs w:val="28"/>
        </w:rPr>
      </w:pPr>
    </w:p>
    <w:p w:rsidR="009C0397" w:rsidRDefault="009C0397" w:rsidP="009C0397">
      <w:pPr>
        <w:bidi w:val="0"/>
        <w:rPr>
          <w:sz w:val="28"/>
          <w:szCs w:val="28"/>
        </w:rPr>
      </w:pPr>
      <w:r>
        <w:rPr>
          <w:sz w:val="28"/>
          <w:szCs w:val="28"/>
        </w:rPr>
        <w:t>Causes of False reaction in slide tests:</w:t>
      </w:r>
    </w:p>
    <w:p w:rsidR="009C0397" w:rsidRDefault="009C0397" w:rsidP="0071290D">
      <w:pPr>
        <w:pStyle w:val="ListParagraph"/>
        <w:numPr>
          <w:ilvl w:val="0"/>
          <w:numId w:val="14"/>
        </w:numPr>
        <w:bidi w:val="0"/>
        <w:rPr>
          <w:sz w:val="28"/>
          <w:szCs w:val="28"/>
        </w:rPr>
      </w:pPr>
      <w:r>
        <w:rPr>
          <w:sz w:val="28"/>
          <w:szCs w:val="28"/>
        </w:rPr>
        <w:t>False positive results may be caused by the following:</w:t>
      </w:r>
    </w:p>
    <w:p w:rsidR="009C0397" w:rsidRDefault="009C0397" w:rsidP="0071290D">
      <w:pPr>
        <w:pStyle w:val="ListParagraph"/>
        <w:numPr>
          <w:ilvl w:val="0"/>
          <w:numId w:val="15"/>
        </w:numPr>
        <w:bidi w:val="0"/>
        <w:rPr>
          <w:sz w:val="28"/>
          <w:szCs w:val="28"/>
        </w:rPr>
      </w:pPr>
      <w:r>
        <w:rPr>
          <w:sz w:val="28"/>
          <w:szCs w:val="28"/>
        </w:rPr>
        <w:t>Drying on the slide</w:t>
      </w:r>
    </w:p>
    <w:p w:rsidR="009C0397" w:rsidRDefault="009C0397" w:rsidP="0071290D">
      <w:pPr>
        <w:pStyle w:val="ListParagraph"/>
        <w:numPr>
          <w:ilvl w:val="0"/>
          <w:numId w:val="15"/>
        </w:numPr>
        <w:bidi w:val="0"/>
        <w:rPr>
          <w:sz w:val="28"/>
          <w:szCs w:val="28"/>
        </w:rPr>
      </w:pPr>
      <w:r>
        <w:rPr>
          <w:sz w:val="28"/>
          <w:szCs w:val="28"/>
        </w:rPr>
        <w:t>Small fibrin clots</w:t>
      </w:r>
    </w:p>
    <w:p w:rsidR="009C0397" w:rsidRDefault="009C0397" w:rsidP="0071290D">
      <w:pPr>
        <w:pStyle w:val="ListParagraph"/>
        <w:numPr>
          <w:ilvl w:val="0"/>
          <w:numId w:val="14"/>
        </w:numPr>
        <w:bidi w:val="0"/>
        <w:rPr>
          <w:sz w:val="28"/>
          <w:szCs w:val="28"/>
        </w:rPr>
      </w:pPr>
      <w:r>
        <w:rPr>
          <w:sz w:val="28"/>
          <w:szCs w:val="28"/>
        </w:rPr>
        <w:t>False negative results:</w:t>
      </w:r>
    </w:p>
    <w:p w:rsidR="009C0397" w:rsidRDefault="009C0397" w:rsidP="0071290D">
      <w:pPr>
        <w:pStyle w:val="ListParagraph"/>
        <w:numPr>
          <w:ilvl w:val="0"/>
          <w:numId w:val="16"/>
        </w:numPr>
        <w:bidi w:val="0"/>
        <w:rPr>
          <w:sz w:val="28"/>
          <w:szCs w:val="28"/>
        </w:rPr>
      </w:pPr>
      <w:r>
        <w:rPr>
          <w:sz w:val="28"/>
          <w:szCs w:val="28"/>
        </w:rPr>
        <w:t>Too weak saline-suspended cells</w:t>
      </w:r>
    </w:p>
    <w:p w:rsidR="009C0397" w:rsidRDefault="009C0397" w:rsidP="0071290D">
      <w:pPr>
        <w:pStyle w:val="ListParagraph"/>
        <w:numPr>
          <w:ilvl w:val="0"/>
          <w:numId w:val="16"/>
        </w:numPr>
        <w:bidi w:val="0"/>
        <w:rPr>
          <w:sz w:val="28"/>
          <w:szCs w:val="28"/>
        </w:rPr>
      </w:pPr>
      <w:r>
        <w:rPr>
          <w:sz w:val="28"/>
          <w:szCs w:val="28"/>
        </w:rPr>
        <w:t>Weakly active cells (old cells)</w:t>
      </w:r>
    </w:p>
    <w:p w:rsidR="009C0397" w:rsidRDefault="009C0397" w:rsidP="0071290D">
      <w:pPr>
        <w:pStyle w:val="ListParagraph"/>
        <w:numPr>
          <w:ilvl w:val="0"/>
          <w:numId w:val="16"/>
        </w:numPr>
        <w:bidi w:val="0"/>
        <w:rPr>
          <w:sz w:val="28"/>
          <w:szCs w:val="28"/>
        </w:rPr>
      </w:pPr>
      <w:r>
        <w:rPr>
          <w:sz w:val="28"/>
          <w:szCs w:val="28"/>
        </w:rPr>
        <w:t>Using wrong reagent.</w:t>
      </w:r>
    </w:p>
    <w:p w:rsidR="009C0397" w:rsidRDefault="009C0397" w:rsidP="009C0397">
      <w:pPr>
        <w:bidi w:val="0"/>
        <w:rPr>
          <w:sz w:val="28"/>
          <w:szCs w:val="28"/>
        </w:rPr>
      </w:pPr>
    </w:p>
    <w:p w:rsidR="009C0397" w:rsidRPr="00286738" w:rsidRDefault="009C0397" w:rsidP="0071290D">
      <w:pPr>
        <w:pStyle w:val="ListParagraph"/>
        <w:numPr>
          <w:ilvl w:val="0"/>
          <w:numId w:val="12"/>
        </w:numPr>
        <w:bidi w:val="0"/>
        <w:rPr>
          <w:sz w:val="28"/>
          <w:szCs w:val="28"/>
          <w:u w:val="single"/>
        </w:rPr>
      </w:pPr>
      <w:r w:rsidRPr="00286738">
        <w:rPr>
          <w:sz w:val="28"/>
          <w:szCs w:val="28"/>
          <w:u w:val="single"/>
        </w:rPr>
        <w:lastRenderedPageBreak/>
        <w:t>Rh typing (tube technique):</w:t>
      </w:r>
    </w:p>
    <w:p w:rsidR="003F644C" w:rsidRDefault="003F644C" w:rsidP="0071290D">
      <w:pPr>
        <w:pStyle w:val="ListParagraph"/>
        <w:numPr>
          <w:ilvl w:val="0"/>
          <w:numId w:val="17"/>
        </w:numPr>
        <w:bidi w:val="0"/>
        <w:rPr>
          <w:sz w:val="28"/>
          <w:szCs w:val="28"/>
        </w:rPr>
      </w:pPr>
      <w:r>
        <w:rPr>
          <w:sz w:val="28"/>
          <w:szCs w:val="28"/>
        </w:rPr>
        <w:t>Place one drop of anti-D in a tube labeled (test) and in each control tube positive and negative (albumin can be used as a control).</w:t>
      </w:r>
    </w:p>
    <w:p w:rsidR="003F644C" w:rsidRDefault="003F644C" w:rsidP="0071290D">
      <w:pPr>
        <w:pStyle w:val="ListParagraph"/>
        <w:numPr>
          <w:ilvl w:val="0"/>
          <w:numId w:val="17"/>
        </w:numPr>
        <w:bidi w:val="0"/>
        <w:rPr>
          <w:sz w:val="28"/>
          <w:szCs w:val="28"/>
        </w:rPr>
      </w:pPr>
      <w:r>
        <w:rPr>
          <w:sz w:val="28"/>
          <w:szCs w:val="28"/>
        </w:rPr>
        <w:t>Add one drop of 5% test cells suspension in tube labeled (test).</w:t>
      </w:r>
    </w:p>
    <w:p w:rsidR="003F644C" w:rsidRDefault="003F644C" w:rsidP="0071290D">
      <w:pPr>
        <w:pStyle w:val="ListParagraph"/>
        <w:numPr>
          <w:ilvl w:val="0"/>
          <w:numId w:val="17"/>
        </w:numPr>
        <w:bidi w:val="0"/>
        <w:rPr>
          <w:sz w:val="28"/>
          <w:szCs w:val="28"/>
        </w:rPr>
      </w:pPr>
      <w:r>
        <w:rPr>
          <w:sz w:val="28"/>
          <w:szCs w:val="28"/>
        </w:rPr>
        <w:t>Add one drop of O Rh positive cells into the positive tube and O Rh negative cells into negative tube.</w:t>
      </w:r>
    </w:p>
    <w:p w:rsidR="003F644C" w:rsidRDefault="003F644C" w:rsidP="0071290D">
      <w:pPr>
        <w:pStyle w:val="ListParagraph"/>
        <w:numPr>
          <w:ilvl w:val="0"/>
          <w:numId w:val="17"/>
        </w:numPr>
        <w:bidi w:val="0"/>
        <w:rPr>
          <w:sz w:val="28"/>
          <w:szCs w:val="28"/>
        </w:rPr>
      </w:pPr>
      <w:r>
        <w:rPr>
          <w:sz w:val="28"/>
          <w:szCs w:val="28"/>
        </w:rPr>
        <w:t>Mix all tubes and incubate at 37</w:t>
      </w:r>
      <w:r>
        <w:rPr>
          <w:rFonts w:ascii="Arial" w:hAnsi="Arial" w:cs="Arial"/>
          <w:sz w:val="28"/>
          <w:szCs w:val="28"/>
        </w:rPr>
        <w:t>º</w:t>
      </w:r>
      <w:r>
        <w:rPr>
          <w:sz w:val="28"/>
          <w:szCs w:val="28"/>
        </w:rPr>
        <w:t>C for 15 minutes.</w:t>
      </w:r>
    </w:p>
    <w:p w:rsidR="003F644C" w:rsidRDefault="003F644C" w:rsidP="0071290D">
      <w:pPr>
        <w:pStyle w:val="ListParagraph"/>
        <w:numPr>
          <w:ilvl w:val="0"/>
          <w:numId w:val="17"/>
        </w:numPr>
        <w:bidi w:val="0"/>
        <w:rPr>
          <w:sz w:val="28"/>
          <w:szCs w:val="28"/>
        </w:rPr>
      </w:pPr>
      <w:r>
        <w:rPr>
          <w:sz w:val="28"/>
          <w:szCs w:val="28"/>
        </w:rPr>
        <w:t>Check for agglutination.</w:t>
      </w:r>
    </w:p>
    <w:p w:rsidR="003F644C" w:rsidRDefault="003F644C" w:rsidP="003F644C">
      <w:pPr>
        <w:bidi w:val="0"/>
        <w:rPr>
          <w:sz w:val="28"/>
          <w:szCs w:val="28"/>
        </w:rPr>
      </w:pPr>
    </w:p>
    <w:p w:rsidR="003F644C" w:rsidRDefault="003F644C" w:rsidP="003F644C">
      <w:pPr>
        <w:bidi w:val="0"/>
        <w:rPr>
          <w:sz w:val="28"/>
          <w:szCs w:val="28"/>
        </w:rPr>
      </w:pPr>
      <w:r>
        <w:rPr>
          <w:sz w:val="28"/>
          <w:szCs w:val="28"/>
        </w:rPr>
        <w:t>A positive test means Rh positive. In case of negative results, spin the negative tube for 15 seconds at 1000 G</w:t>
      </w:r>
      <w:r w:rsidRPr="003F644C">
        <w:rPr>
          <w:sz w:val="28"/>
          <w:szCs w:val="28"/>
        </w:rPr>
        <w:t xml:space="preserve"> </w:t>
      </w:r>
      <w:r>
        <w:rPr>
          <w:sz w:val="28"/>
          <w:szCs w:val="28"/>
        </w:rPr>
        <w:t>and read again. A positive result means Rh positive cells. In case of negative results, do Coomb's test to check for D</w:t>
      </w:r>
      <w:r w:rsidRPr="003F644C">
        <w:rPr>
          <w:sz w:val="28"/>
          <w:szCs w:val="28"/>
          <w:vertAlign w:val="superscript"/>
        </w:rPr>
        <w:t>u</w:t>
      </w:r>
      <w:r>
        <w:rPr>
          <w:sz w:val="28"/>
          <w:szCs w:val="28"/>
        </w:rPr>
        <w:t xml:space="preserve"> antigen or to confirm negative Rh cells.</w:t>
      </w:r>
    </w:p>
    <w:p w:rsidR="002F2E3A" w:rsidRDefault="002F2E3A" w:rsidP="002F2E3A">
      <w:pPr>
        <w:bidi w:val="0"/>
        <w:rPr>
          <w:sz w:val="28"/>
          <w:szCs w:val="28"/>
        </w:rPr>
      </w:pPr>
    </w:p>
    <w:p w:rsidR="002F2E3A" w:rsidRDefault="002F2E3A" w:rsidP="002F2E3A">
      <w:pPr>
        <w:bidi w:val="0"/>
        <w:rPr>
          <w:sz w:val="28"/>
          <w:szCs w:val="28"/>
        </w:rPr>
      </w:pPr>
    </w:p>
    <w:p w:rsidR="002F2E3A" w:rsidRDefault="002F2E3A" w:rsidP="002F2E3A">
      <w:pPr>
        <w:bidi w:val="0"/>
        <w:rPr>
          <w:sz w:val="28"/>
          <w:szCs w:val="28"/>
        </w:rPr>
      </w:pPr>
    </w:p>
    <w:p w:rsidR="002F2E3A" w:rsidRDefault="002F2E3A" w:rsidP="002F2E3A">
      <w:pPr>
        <w:bidi w:val="0"/>
        <w:rPr>
          <w:sz w:val="28"/>
          <w:szCs w:val="28"/>
        </w:rPr>
      </w:pPr>
    </w:p>
    <w:p w:rsidR="002F2E3A" w:rsidRDefault="002F2E3A" w:rsidP="002F2E3A">
      <w:pPr>
        <w:bidi w:val="0"/>
        <w:rPr>
          <w:sz w:val="28"/>
          <w:szCs w:val="28"/>
        </w:rPr>
      </w:pPr>
    </w:p>
    <w:p w:rsidR="002F2E3A" w:rsidRDefault="002F2E3A" w:rsidP="002F2E3A">
      <w:pPr>
        <w:bidi w:val="0"/>
        <w:rPr>
          <w:sz w:val="28"/>
          <w:szCs w:val="28"/>
        </w:rPr>
      </w:pPr>
    </w:p>
    <w:p w:rsidR="002F2E3A" w:rsidRDefault="002F2E3A" w:rsidP="002F2E3A">
      <w:pPr>
        <w:bidi w:val="0"/>
        <w:rPr>
          <w:sz w:val="28"/>
          <w:szCs w:val="28"/>
        </w:rPr>
      </w:pPr>
    </w:p>
    <w:p w:rsidR="002F2E3A" w:rsidRDefault="002F2E3A" w:rsidP="002F2E3A">
      <w:pPr>
        <w:bidi w:val="0"/>
        <w:rPr>
          <w:sz w:val="28"/>
          <w:szCs w:val="28"/>
        </w:rPr>
      </w:pPr>
    </w:p>
    <w:p w:rsidR="002F2E3A" w:rsidRDefault="002F2E3A" w:rsidP="002F2E3A">
      <w:pPr>
        <w:bidi w:val="0"/>
        <w:rPr>
          <w:sz w:val="28"/>
          <w:szCs w:val="28"/>
        </w:rPr>
      </w:pPr>
    </w:p>
    <w:p w:rsidR="002F2E3A" w:rsidRDefault="002F2E3A" w:rsidP="002F2E3A">
      <w:pPr>
        <w:bidi w:val="0"/>
        <w:rPr>
          <w:sz w:val="28"/>
          <w:szCs w:val="28"/>
        </w:rPr>
      </w:pPr>
    </w:p>
    <w:p w:rsidR="002F2E3A" w:rsidRDefault="002F2E3A" w:rsidP="002F2E3A">
      <w:pPr>
        <w:bidi w:val="0"/>
        <w:rPr>
          <w:sz w:val="28"/>
          <w:szCs w:val="28"/>
        </w:rPr>
      </w:pPr>
    </w:p>
    <w:p w:rsidR="002F2E3A" w:rsidRDefault="002F2E3A" w:rsidP="002F2E3A">
      <w:pPr>
        <w:bidi w:val="0"/>
        <w:rPr>
          <w:sz w:val="28"/>
          <w:szCs w:val="28"/>
        </w:rPr>
      </w:pPr>
    </w:p>
    <w:p w:rsidR="002F2E3A" w:rsidRDefault="002F2E3A" w:rsidP="002F2E3A">
      <w:pPr>
        <w:bidi w:val="0"/>
        <w:rPr>
          <w:sz w:val="28"/>
          <w:szCs w:val="28"/>
        </w:rPr>
      </w:pPr>
    </w:p>
    <w:p w:rsidR="002F2E3A" w:rsidRDefault="002F2E3A" w:rsidP="002F2E3A">
      <w:pPr>
        <w:bidi w:val="0"/>
        <w:rPr>
          <w:sz w:val="28"/>
          <w:szCs w:val="28"/>
        </w:rPr>
      </w:pPr>
    </w:p>
    <w:p w:rsidR="002F2E3A" w:rsidRPr="00286738" w:rsidRDefault="002F2E3A" w:rsidP="002F2E3A">
      <w:pPr>
        <w:bidi w:val="0"/>
        <w:jc w:val="center"/>
        <w:rPr>
          <w:rFonts w:asciiTheme="majorHAnsi" w:hAnsiTheme="majorHAnsi"/>
          <w:b/>
          <w:bCs/>
          <w:sz w:val="32"/>
          <w:szCs w:val="32"/>
        </w:rPr>
      </w:pPr>
      <w:r w:rsidRPr="00286738">
        <w:rPr>
          <w:rFonts w:asciiTheme="majorHAnsi" w:hAnsiTheme="majorHAnsi"/>
          <w:b/>
          <w:bCs/>
          <w:sz w:val="32"/>
          <w:szCs w:val="32"/>
        </w:rPr>
        <w:lastRenderedPageBreak/>
        <w:t>Rhesus phenotyping</w:t>
      </w:r>
    </w:p>
    <w:p w:rsidR="002F2E3A" w:rsidRDefault="002F2E3A" w:rsidP="0071290D">
      <w:pPr>
        <w:pStyle w:val="ListParagraph"/>
        <w:numPr>
          <w:ilvl w:val="0"/>
          <w:numId w:val="18"/>
        </w:numPr>
        <w:bidi w:val="0"/>
        <w:rPr>
          <w:sz w:val="28"/>
          <w:szCs w:val="28"/>
        </w:rPr>
      </w:pPr>
      <w:r>
        <w:rPr>
          <w:sz w:val="28"/>
          <w:szCs w:val="28"/>
        </w:rPr>
        <w:t>Using (saline antisera):</w:t>
      </w:r>
    </w:p>
    <w:p w:rsidR="00A04D6F" w:rsidRDefault="00A04D6F" w:rsidP="0071290D">
      <w:pPr>
        <w:pStyle w:val="ListParagraph"/>
        <w:numPr>
          <w:ilvl w:val="0"/>
          <w:numId w:val="19"/>
        </w:numPr>
        <w:bidi w:val="0"/>
        <w:rPr>
          <w:sz w:val="28"/>
          <w:szCs w:val="28"/>
        </w:rPr>
      </w:pPr>
      <w:r>
        <w:rPr>
          <w:sz w:val="28"/>
          <w:szCs w:val="28"/>
        </w:rPr>
        <w:t>Prepare 2% cell suspension.</w:t>
      </w:r>
    </w:p>
    <w:p w:rsidR="00A04D6F" w:rsidRDefault="00A04D6F" w:rsidP="0071290D">
      <w:pPr>
        <w:pStyle w:val="ListParagraph"/>
        <w:numPr>
          <w:ilvl w:val="0"/>
          <w:numId w:val="19"/>
        </w:numPr>
        <w:bidi w:val="0"/>
        <w:rPr>
          <w:sz w:val="28"/>
          <w:szCs w:val="28"/>
        </w:rPr>
      </w:pPr>
      <w:r>
        <w:rPr>
          <w:sz w:val="28"/>
          <w:szCs w:val="28"/>
        </w:rPr>
        <w:t>Place 1 drop of anti-JD, anti-C, anti-c, anti-E, anti-e in five tubes.</w:t>
      </w:r>
    </w:p>
    <w:p w:rsidR="00A04D6F" w:rsidRDefault="00A04D6F" w:rsidP="0071290D">
      <w:pPr>
        <w:pStyle w:val="ListParagraph"/>
        <w:numPr>
          <w:ilvl w:val="0"/>
          <w:numId w:val="19"/>
        </w:numPr>
        <w:bidi w:val="0"/>
        <w:rPr>
          <w:sz w:val="28"/>
          <w:szCs w:val="28"/>
        </w:rPr>
      </w:pPr>
      <w:r>
        <w:rPr>
          <w:sz w:val="28"/>
          <w:szCs w:val="28"/>
        </w:rPr>
        <w:t>Add 1 drop of 2% cell suspension of patient cell to all tubes.</w:t>
      </w:r>
    </w:p>
    <w:p w:rsidR="00A04D6F" w:rsidRDefault="00A04D6F" w:rsidP="0071290D">
      <w:pPr>
        <w:pStyle w:val="ListParagraph"/>
        <w:numPr>
          <w:ilvl w:val="0"/>
          <w:numId w:val="19"/>
        </w:numPr>
        <w:bidi w:val="0"/>
        <w:rPr>
          <w:sz w:val="28"/>
          <w:szCs w:val="28"/>
        </w:rPr>
      </w:pPr>
      <w:r>
        <w:rPr>
          <w:sz w:val="28"/>
          <w:szCs w:val="28"/>
        </w:rPr>
        <w:t>Mix and incubate at 37</w:t>
      </w:r>
      <w:r>
        <w:rPr>
          <w:rFonts w:ascii="Arial" w:hAnsi="Arial" w:cs="Arial"/>
          <w:sz w:val="28"/>
          <w:szCs w:val="28"/>
        </w:rPr>
        <w:t>º</w:t>
      </w:r>
      <w:r>
        <w:rPr>
          <w:sz w:val="28"/>
          <w:szCs w:val="28"/>
        </w:rPr>
        <w:t>C for one and half to two hours.</w:t>
      </w:r>
    </w:p>
    <w:p w:rsidR="00A04D6F" w:rsidRDefault="00A04D6F" w:rsidP="0071290D">
      <w:pPr>
        <w:pStyle w:val="ListParagraph"/>
        <w:numPr>
          <w:ilvl w:val="0"/>
          <w:numId w:val="19"/>
        </w:numPr>
        <w:bidi w:val="0"/>
        <w:rPr>
          <w:sz w:val="28"/>
          <w:szCs w:val="28"/>
        </w:rPr>
      </w:pPr>
      <w:r>
        <w:rPr>
          <w:sz w:val="28"/>
          <w:szCs w:val="28"/>
        </w:rPr>
        <w:t>Read agglutination macro and microscopically.</w:t>
      </w:r>
    </w:p>
    <w:p w:rsidR="00A04D6F" w:rsidRDefault="00A04D6F" w:rsidP="0071290D">
      <w:pPr>
        <w:pStyle w:val="ListParagraph"/>
        <w:numPr>
          <w:ilvl w:val="0"/>
          <w:numId w:val="19"/>
        </w:numPr>
        <w:bidi w:val="0"/>
        <w:rPr>
          <w:sz w:val="28"/>
          <w:szCs w:val="28"/>
        </w:rPr>
      </w:pPr>
      <w:r>
        <w:rPr>
          <w:sz w:val="28"/>
          <w:szCs w:val="28"/>
        </w:rPr>
        <w:t>Determine the most probable phenotype.</w:t>
      </w:r>
    </w:p>
    <w:p w:rsidR="00A04D6F" w:rsidRDefault="00A04D6F" w:rsidP="00A04D6F">
      <w:pPr>
        <w:bidi w:val="0"/>
        <w:rPr>
          <w:sz w:val="28"/>
          <w:szCs w:val="28"/>
        </w:rPr>
      </w:pPr>
    </w:p>
    <w:p w:rsidR="00A04D6F" w:rsidRDefault="00A04D6F" w:rsidP="00A04D6F">
      <w:pPr>
        <w:bidi w:val="0"/>
        <w:rPr>
          <w:sz w:val="28"/>
          <w:szCs w:val="28"/>
        </w:rPr>
      </w:pPr>
    </w:p>
    <w:p w:rsidR="00A04D6F" w:rsidRDefault="00A04D6F" w:rsidP="0071290D">
      <w:pPr>
        <w:pStyle w:val="ListParagraph"/>
        <w:numPr>
          <w:ilvl w:val="0"/>
          <w:numId w:val="18"/>
        </w:numPr>
        <w:bidi w:val="0"/>
        <w:rPr>
          <w:sz w:val="28"/>
          <w:szCs w:val="28"/>
        </w:rPr>
      </w:pPr>
      <w:r>
        <w:rPr>
          <w:sz w:val="28"/>
          <w:szCs w:val="28"/>
        </w:rPr>
        <w:t>Using (antisera with incomplete antibodies):</w:t>
      </w:r>
    </w:p>
    <w:p w:rsidR="002F2E3A" w:rsidRDefault="00A04D6F" w:rsidP="0071290D">
      <w:pPr>
        <w:pStyle w:val="ListParagraph"/>
        <w:numPr>
          <w:ilvl w:val="0"/>
          <w:numId w:val="20"/>
        </w:numPr>
        <w:bidi w:val="0"/>
        <w:rPr>
          <w:sz w:val="28"/>
          <w:szCs w:val="28"/>
        </w:rPr>
      </w:pPr>
      <w:r>
        <w:rPr>
          <w:sz w:val="28"/>
          <w:szCs w:val="28"/>
        </w:rPr>
        <w:t>Set up exactly the above procedure from step1-4.</w:t>
      </w:r>
    </w:p>
    <w:p w:rsidR="00A04D6F" w:rsidRDefault="00A04D6F" w:rsidP="0071290D">
      <w:pPr>
        <w:pStyle w:val="ListParagraph"/>
        <w:numPr>
          <w:ilvl w:val="0"/>
          <w:numId w:val="20"/>
        </w:numPr>
        <w:bidi w:val="0"/>
        <w:rPr>
          <w:sz w:val="28"/>
          <w:szCs w:val="28"/>
        </w:rPr>
      </w:pPr>
      <w:r>
        <w:rPr>
          <w:sz w:val="28"/>
          <w:szCs w:val="28"/>
        </w:rPr>
        <w:t>Wash all tubes and do Coomb's test.</w:t>
      </w:r>
    </w:p>
    <w:p w:rsidR="00A04D6F" w:rsidRDefault="00A04D6F" w:rsidP="0071290D">
      <w:pPr>
        <w:pStyle w:val="ListParagraph"/>
        <w:numPr>
          <w:ilvl w:val="0"/>
          <w:numId w:val="20"/>
        </w:numPr>
        <w:bidi w:val="0"/>
        <w:rPr>
          <w:sz w:val="28"/>
          <w:szCs w:val="28"/>
        </w:rPr>
      </w:pPr>
      <w:r>
        <w:rPr>
          <w:sz w:val="28"/>
          <w:szCs w:val="28"/>
        </w:rPr>
        <w:t>Read agglutination after Coomb's test.</w:t>
      </w:r>
    </w:p>
    <w:p w:rsidR="00A04D6F" w:rsidRDefault="00A04D6F" w:rsidP="0071290D">
      <w:pPr>
        <w:pStyle w:val="ListParagraph"/>
        <w:numPr>
          <w:ilvl w:val="0"/>
          <w:numId w:val="20"/>
        </w:numPr>
        <w:bidi w:val="0"/>
        <w:rPr>
          <w:sz w:val="28"/>
          <w:szCs w:val="28"/>
        </w:rPr>
      </w:pPr>
      <w:r>
        <w:rPr>
          <w:sz w:val="28"/>
          <w:szCs w:val="28"/>
        </w:rPr>
        <w:t>Determine the most probable phenotype.</w:t>
      </w:r>
    </w:p>
    <w:p w:rsidR="00A04D6F" w:rsidRDefault="00A04D6F" w:rsidP="00A04D6F">
      <w:pPr>
        <w:pStyle w:val="ListParagraph"/>
        <w:bidi w:val="0"/>
        <w:ind w:left="1080"/>
        <w:rPr>
          <w:sz w:val="28"/>
          <w:szCs w:val="28"/>
        </w:rPr>
      </w:pPr>
    </w:p>
    <w:p w:rsidR="009A6736" w:rsidRDefault="009A6736" w:rsidP="009A6736">
      <w:pPr>
        <w:pStyle w:val="ListParagraph"/>
        <w:bidi w:val="0"/>
        <w:ind w:left="1080"/>
        <w:rPr>
          <w:sz w:val="28"/>
          <w:szCs w:val="28"/>
        </w:rPr>
      </w:pPr>
    </w:p>
    <w:p w:rsidR="009A6736" w:rsidRDefault="009A6736" w:rsidP="009A6736">
      <w:pPr>
        <w:pStyle w:val="ListParagraph"/>
        <w:bidi w:val="0"/>
        <w:ind w:left="1080"/>
        <w:rPr>
          <w:sz w:val="28"/>
          <w:szCs w:val="28"/>
        </w:rPr>
      </w:pPr>
    </w:p>
    <w:p w:rsidR="009A6736" w:rsidRDefault="009A6736" w:rsidP="009A6736">
      <w:pPr>
        <w:pStyle w:val="ListParagraph"/>
        <w:bidi w:val="0"/>
        <w:ind w:left="1080"/>
        <w:rPr>
          <w:sz w:val="28"/>
          <w:szCs w:val="28"/>
        </w:rPr>
      </w:pPr>
    </w:p>
    <w:p w:rsidR="009A6736" w:rsidRDefault="009A6736" w:rsidP="009A6736">
      <w:pPr>
        <w:pStyle w:val="ListParagraph"/>
        <w:bidi w:val="0"/>
        <w:ind w:left="1080"/>
        <w:rPr>
          <w:sz w:val="28"/>
          <w:szCs w:val="28"/>
        </w:rPr>
      </w:pPr>
    </w:p>
    <w:p w:rsidR="009A6736" w:rsidRDefault="009A6736" w:rsidP="009A6736">
      <w:pPr>
        <w:pStyle w:val="ListParagraph"/>
        <w:bidi w:val="0"/>
        <w:ind w:left="1080"/>
        <w:rPr>
          <w:sz w:val="28"/>
          <w:szCs w:val="28"/>
        </w:rPr>
      </w:pPr>
    </w:p>
    <w:p w:rsidR="009A6736" w:rsidRDefault="009A6736" w:rsidP="009A6736">
      <w:pPr>
        <w:pStyle w:val="ListParagraph"/>
        <w:bidi w:val="0"/>
        <w:ind w:left="1080"/>
        <w:rPr>
          <w:sz w:val="28"/>
          <w:szCs w:val="28"/>
        </w:rPr>
      </w:pPr>
    </w:p>
    <w:p w:rsidR="009A6736" w:rsidRDefault="009A6736" w:rsidP="009A6736">
      <w:pPr>
        <w:pStyle w:val="ListParagraph"/>
        <w:bidi w:val="0"/>
        <w:ind w:left="1080"/>
        <w:rPr>
          <w:sz w:val="28"/>
          <w:szCs w:val="28"/>
        </w:rPr>
      </w:pPr>
    </w:p>
    <w:p w:rsidR="009A6736" w:rsidRDefault="009A6736" w:rsidP="009A6736">
      <w:pPr>
        <w:pStyle w:val="ListParagraph"/>
        <w:bidi w:val="0"/>
        <w:ind w:left="1080"/>
        <w:rPr>
          <w:sz w:val="28"/>
          <w:szCs w:val="28"/>
        </w:rPr>
      </w:pPr>
    </w:p>
    <w:p w:rsidR="009A6736" w:rsidRDefault="009A6736" w:rsidP="009A6736">
      <w:pPr>
        <w:pStyle w:val="ListParagraph"/>
        <w:bidi w:val="0"/>
        <w:ind w:left="1080"/>
        <w:rPr>
          <w:sz w:val="28"/>
          <w:szCs w:val="28"/>
        </w:rPr>
      </w:pPr>
    </w:p>
    <w:p w:rsidR="009A6736" w:rsidRDefault="009A6736" w:rsidP="009A6736">
      <w:pPr>
        <w:pStyle w:val="ListParagraph"/>
        <w:bidi w:val="0"/>
        <w:ind w:left="1080"/>
        <w:rPr>
          <w:sz w:val="28"/>
          <w:szCs w:val="28"/>
        </w:rPr>
      </w:pPr>
    </w:p>
    <w:p w:rsidR="009A6736" w:rsidRDefault="009A6736" w:rsidP="009A6736">
      <w:pPr>
        <w:pStyle w:val="ListParagraph"/>
        <w:bidi w:val="0"/>
        <w:ind w:left="1080"/>
        <w:rPr>
          <w:sz w:val="28"/>
          <w:szCs w:val="28"/>
        </w:rPr>
      </w:pPr>
    </w:p>
    <w:p w:rsidR="009A6736" w:rsidRDefault="009A6736" w:rsidP="009A6736">
      <w:pPr>
        <w:pStyle w:val="ListParagraph"/>
        <w:bidi w:val="0"/>
        <w:ind w:left="1080"/>
        <w:rPr>
          <w:sz w:val="28"/>
          <w:szCs w:val="28"/>
        </w:rPr>
      </w:pPr>
    </w:p>
    <w:p w:rsidR="009A6736" w:rsidRDefault="009A6736" w:rsidP="009A6736">
      <w:pPr>
        <w:pStyle w:val="ListParagraph"/>
        <w:bidi w:val="0"/>
        <w:ind w:left="1080"/>
        <w:rPr>
          <w:sz w:val="28"/>
          <w:szCs w:val="28"/>
        </w:rPr>
      </w:pPr>
    </w:p>
    <w:p w:rsidR="009A6736" w:rsidRDefault="009A6736" w:rsidP="009A6736">
      <w:pPr>
        <w:pStyle w:val="ListParagraph"/>
        <w:bidi w:val="0"/>
        <w:ind w:left="1080"/>
        <w:rPr>
          <w:sz w:val="28"/>
          <w:szCs w:val="28"/>
        </w:rPr>
      </w:pPr>
    </w:p>
    <w:p w:rsidR="009A6736" w:rsidRDefault="009A6736" w:rsidP="009A6736">
      <w:pPr>
        <w:pStyle w:val="ListParagraph"/>
        <w:bidi w:val="0"/>
        <w:ind w:left="1080"/>
        <w:rPr>
          <w:sz w:val="28"/>
          <w:szCs w:val="28"/>
        </w:rPr>
      </w:pPr>
    </w:p>
    <w:p w:rsidR="009A6736" w:rsidRDefault="009A6736" w:rsidP="009A6736">
      <w:pPr>
        <w:pStyle w:val="ListParagraph"/>
        <w:bidi w:val="0"/>
        <w:ind w:left="1080"/>
        <w:rPr>
          <w:sz w:val="28"/>
          <w:szCs w:val="28"/>
        </w:rPr>
      </w:pPr>
    </w:p>
    <w:p w:rsidR="009A6736" w:rsidRDefault="009A6736" w:rsidP="009A6736">
      <w:pPr>
        <w:pStyle w:val="ListParagraph"/>
        <w:bidi w:val="0"/>
        <w:ind w:left="1080"/>
        <w:rPr>
          <w:sz w:val="28"/>
          <w:szCs w:val="28"/>
        </w:rPr>
      </w:pPr>
    </w:p>
    <w:p w:rsidR="00286738" w:rsidRPr="00286738" w:rsidRDefault="00286738" w:rsidP="00286738">
      <w:pPr>
        <w:bidi w:val="0"/>
        <w:jc w:val="center"/>
        <w:rPr>
          <w:rFonts w:asciiTheme="majorHAnsi" w:hAnsiTheme="majorHAnsi"/>
          <w:b/>
          <w:bCs/>
          <w:sz w:val="32"/>
          <w:szCs w:val="32"/>
        </w:rPr>
      </w:pPr>
      <w:r w:rsidRPr="00286738">
        <w:rPr>
          <w:rFonts w:asciiTheme="majorHAnsi" w:hAnsiTheme="majorHAnsi"/>
          <w:b/>
          <w:bCs/>
          <w:sz w:val="32"/>
          <w:szCs w:val="32"/>
        </w:rPr>
        <w:lastRenderedPageBreak/>
        <w:t>Antiglobulin Test</w:t>
      </w:r>
    </w:p>
    <w:p w:rsidR="009A6736" w:rsidRPr="001B1ADE" w:rsidRDefault="009A6736" w:rsidP="00286738">
      <w:pPr>
        <w:bidi w:val="0"/>
        <w:rPr>
          <w:b/>
          <w:bCs/>
          <w:sz w:val="28"/>
          <w:szCs w:val="28"/>
        </w:rPr>
      </w:pPr>
      <w:r w:rsidRPr="001B1ADE">
        <w:rPr>
          <w:b/>
          <w:bCs/>
          <w:sz w:val="28"/>
          <w:szCs w:val="28"/>
        </w:rPr>
        <w:t>Direct Coomb's test:</w:t>
      </w:r>
    </w:p>
    <w:p w:rsidR="003E5DB3" w:rsidRPr="003E5DB3" w:rsidRDefault="003E5DB3" w:rsidP="0071290D">
      <w:pPr>
        <w:pStyle w:val="ListParagraph"/>
        <w:numPr>
          <w:ilvl w:val="0"/>
          <w:numId w:val="22"/>
        </w:numPr>
        <w:bidi w:val="0"/>
        <w:rPr>
          <w:sz w:val="28"/>
          <w:szCs w:val="28"/>
        </w:rPr>
      </w:pPr>
      <w:r w:rsidRPr="003E5DB3">
        <w:rPr>
          <w:sz w:val="28"/>
          <w:szCs w:val="28"/>
        </w:rPr>
        <w:t>1 drop of 5 % cell suspension</w:t>
      </w:r>
    </w:p>
    <w:p w:rsidR="003E5DB3" w:rsidRPr="003E5DB3" w:rsidRDefault="003E5DB3" w:rsidP="0071290D">
      <w:pPr>
        <w:pStyle w:val="ListParagraph"/>
        <w:numPr>
          <w:ilvl w:val="0"/>
          <w:numId w:val="22"/>
        </w:numPr>
        <w:bidi w:val="0"/>
        <w:rPr>
          <w:sz w:val="28"/>
          <w:szCs w:val="28"/>
        </w:rPr>
      </w:pPr>
      <w:r w:rsidRPr="003E5DB3">
        <w:rPr>
          <w:sz w:val="28"/>
          <w:szCs w:val="28"/>
        </w:rPr>
        <w:t>2 drops of AHG</w:t>
      </w:r>
      <w:r>
        <w:rPr>
          <w:sz w:val="28"/>
          <w:szCs w:val="28"/>
        </w:rPr>
        <w:t>S</w:t>
      </w:r>
    </w:p>
    <w:p w:rsidR="003E5DB3" w:rsidRPr="003E5DB3" w:rsidRDefault="003E5DB3" w:rsidP="0071290D">
      <w:pPr>
        <w:pStyle w:val="ListParagraph"/>
        <w:numPr>
          <w:ilvl w:val="0"/>
          <w:numId w:val="22"/>
        </w:numPr>
        <w:bidi w:val="0"/>
        <w:rPr>
          <w:sz w:val="28"/>
          <w:szCs w:val="28"/>
        </w:rPr>
      </w:pPr>
      <w:r w:rsidRPr="003E5DB3">
        <w:rPr>
          <w:sz w:val="28"/>
          <w:szCs w:val="28"/>
        </w:rPr>
        <w:t>Centrifuge for 15 seconds</w:t>
      </w:r>
    </w:p>
    <w:p w:rsidR="003E5DB3" w:rsidRPr="003E5DB3" w:rsidRDefault="003E5DB3" w:rsidP="0071290D">
      <w:pPr>
        <w:pStyle w:val="ListParagraph"/>
        <w:numPr>
          <w:ilvl w:val="0"/>
          <w:numId w:val="22"/>
        </w:numPr>
        <w:bidi w:val="0"/>
        <w:rPr>
          <w:sz w:val="28"/>
          <w:szCs w:val="28"/>
        </w:rPr>
      </w:pPr>
      <w:r w:rsidRPr="003E5DB3">
        <w:rPr>
          <w:sz w:val="28"/>
          <w:szCs w:val="28"/>
        </w:rPr>
        <w:t>Read the agglutination</w:t>
      </w:r>
    </w:p>
    <w:p w:rsidR="003E5DB3" w:rsidRDefault="003E5DB3" w:rsidP="003E5DB3">
      <w:pPr>
        <w:bidi w:val="0"/>
        <w:rPr>
          <w:sz w:val="28"/>
          <w:szCs w:val="28"/>
        </w:rPr>
      </w:pPr>
    </w:p>
    <w:p w:rsidR="003E5DB3" w:rsidRDefault="003E5DB3" w:rsidP="003E5DB3">
      <w:pPr>
        <w:bidi w:val="0"/>
        <w:rPr>
          <w:sz w:val="28"/>
          <w:szCs w:val="28"/>
        </w:rPr>
      </w:pPr>
    </w:p>
    <w:p w:rsidR="003E5DB3" w:rsidRPr="001B1ADE" w:rsidRDefault="003E5DB3" w:rsidP="003E5DB3">
      <w:pPr>
        <w:bidi w:val="0"/>
        <w:rPr>
          <w:b/>
          <w:bCs/>
          <w:sz w:val="28"/>
          <w:szCs w:val="28"/>
        </w:rPr>
      </w:pPr>
      <w:r w:rsidRPr="001B1ADE">
        <w:rPr>
          <w:b/>
          <w:bCs/>
          <w:sz w:val="28"/>
          <w:szCs w:val="28"/>
        </w:rPr>
        <w:t>Indirect Coomb's test:</w:t>
      </w:r>
    </w:p>
    <w:p w:rsidR="003E5DB3" w:rsidRDefault="003E5DB3" w:rsidP="0071290D">
      <w:pPr>
        <w:pStyle w:val="ListParagraph"/>
        <w:numPr>
          <w:ilvl w:val="0"/>
          <w:numId w:val="21"/>
        </w:numPr>
        <w:bidi w:val="0"/>
        <w:rPr>
          <w:sz w:val="28"/>
          <w:szCs w:val="28"/>
        </w:rPr>
      </w:pPr>
      <w:r>
        <w:rPr>
          <w:sz w:val="28"/>
          <w:szCs w:val="28"/>
        </w:rPr>
        <w:t>2 drops of serum from EDTA sample</w:t>
      </w:r>
    </w:p>
    <w:p w:rsidR="003E5DB3" w:rsidRDefault="003E5DB3" w:rsidP="0071290D">
      <w:pPr>
        <w:pStyle w:val="ListParagraph"/>
        <w:numPr>
          <w:ilvl w:val="0"/>
          <w:numId w:val="21"/>
        </w:numPr>
        <w:bidi w:val="0"/>
        <w:rPr>
          <w:sz w:val="28"/>
          <w:szCs w:val="28"/>
        </w:rPr>
      </w:pPr>
      <w:r>
        <w:rPr>
          <w:sz w:val="28"/>
          <w:szCs w:val="28"/>
        </w:rPr>
        <w:t>1 drop of O</w:t>
      </w:r>
      <w:r w:rsidRPr="003E5DB3">
        <w:rPr>
          <w:sz w:val="28"/>
          <w:szCs w:val="28"/>
          <w:vertAlign w:val="superscript"/>
        </w:rPr>
        <w:t>+</w:t>
      </w:r>
      <w:r>
        <w:rPr>
          <w:sz w:val="28"/>
          <w:szCs w:val="28"/>
        </w:rPr>
        <w:t xml:space="preserve"> cells</w:t>
      </w:r>
    </w:p>
    <w:p w:rsidR="003E5DB3" w:rsidRDefault="003E5DB3" w:rsidP="0071290D">
      <w:pPr>
        <w:pStyle w:val="ListParagraph"/>
        <w:numPr>
          <w:ilvl w:val="0"/>
          <w:numId w:val="21"/>
        </w:numPr>
        <w:bidi w:val="0"/>
        <w:rPr>
          <w:sz w:val="28"/>
          <w:szCs w:val="28"/>
        </w:rPr>
      </w:pPr>
      <w:r>
        <w:rPr>
          <w:sz w:val="28"/>
          <w:szCs w:val="28"/>
        </w:rPr>
        <w:t>Incubate 20-30 minutes at 37</w:t>
      </w:r>
      <w:r>
        <w:rPr>
          <w:rFonts w:ascii="Arial" w:hAnsi="Arial" w:cs="Arial"/>
          <w:sz w:val="28"/>
          <w:szCs w:val="28"/>
        </w:rPr>
        <w:t>º</w:t>
      </w:r>
      <w:r>
        <w:rPr>
          <w:sz w:val="28"/>
          <w:szCs w:val="28"/>
        </w:rPr>
        <w:t>C</w:t>
      </w:r>
    </w:p>
    <w:p w:rsidR="003E5DB3" w:rsidRDefault="003E5DB3" w:rsidP="0071290D">
      <w:pPr>
        <w:pStyle w:val="ListParagraph"/>
        <w:numPr>
          <w:ilvl w:val="0"/>
          <w:numId w:val="21"/>
        </w:numPr>
        <w:bidi w:val="0"/>
        <w:rPr>
          <w:sz w:val="28"/>
          <w:szCs w:val="28"/>
        </w:rPr>
      </w:pPr>
      <w:r>
        <w:rPr>
          <w:sz w:val="28"/>
          <w:szCs w:val="28"/>
        </w:rPr>
        <w:t>Wash 4 times</w:t>
      </w:r>
    </w:p>
    <w:p w:rsidR="003E5DB3" w:rsidRDefault="003E5DB3" w:rsidP="0071290D">
      <w:pPr>
        <w:pStyle w:val="ListParagraph"/>
        <w:numPr>
          <w:ilvl w:val="0"/>
          <w:numId w:val="21"/>
        </w:numPr>
        <w:bidi w:val="0"/>
        <w:rPr>
          <w:sz w:val="28"/>
          <w:szCs w:val="28"/>
        </w:rPr>
      </w:pPr>
      <w:r>
        <w:rPr>
          <w:sz w:val="28"/>
          <w:szCs w:val="28"/>
        </w:rPr>
        <w:t>1 drop of AHGS and spin for 15 minutes</w:t>
      </w:r>
    </w:p>
    <w:p w:rsidR="003E5DB3" w:rsidRDefault="003E5DB3" w:rsidP="0071290D">
      <w:pPr>
        <w:pStyle w:val="ListParagraph"/>
        <w:numPr>
          <w:ilvl w:val="0"/>
          <w:numId w:val="21"/>
        </w:numPr>
        <w:bidi w:val="0"/>
        <w:rPr>
          <w:sz w:val="28"/>
          <w:szCs w:val="28"/>
        </w:rPr>
      </w:pPr>
      <w:r>
        <w:rPr>
          <w:sz w:val="28"/>
          <w:szCs w:val="28"/>
        </w:rPr>
        <w:t>Read the agglutination</w:t>
      </w:r>
    </w:p>
    <w:p w:rsidR="003E5DB3" w:rsidRDefault="003E5DB3" w:rsidP="003E5DB3">
      <w:pPr>
        <w:pStyle w:val="ListParagraph"/>
        <w:bidi w:val="0"/>
        <w:rPr>
          <w:sz w:val="28"/>
          <w:szCs w:val="28"/>
        </w:rPr>
      </w:pPr>
    </w:p>
    <w:p w:rsidR="003E5DB3" w:rsidRDefault="003E5DB3" w:rsidP="003E5DB3">
      <w:pPr>
        <w:pStyle w:val="ListParagraph"/>
        <w:bidi w:val="0"/>
        <w:rPr>
          <w:sz w:val="28"/>
          <w:szCs w:val="28"/>
        </w:rPr>
      </w:pPr>
    </w:p>
    <w:p w:rsidR="003E5DB3" w:rsidRDefault="003E5DB3" w:rsidP="003E5DB3">
      <w:pPr>
        <w:pStyle w:val="ListParagraph"/>
        <w:bidi w:val="0"/>
        <w:rPr>
          <w:sz w:val="28"/>
          <w:szCs w:val="28"/>
        </w:rPr>
      </w:pPr>
    </w:p>
    <w:p w:rsidR="003E5DB3" w:rsidRDefault="003E5DB3" w:rsidP="003E5DB3">
      <w:pPr>
        <w:pStyle w:val="ListParagraph"/>
        <w:bidi w:val="0"/>
        <w:rPr>
          <w:sz w:val="28"/>
          <w:szCs w:val="28"/>
        </w:rPr>
      </w:pPr>
    </w:p>
    <w:p w:rsidR="003E5DB3" w:rsidRDefault="003E5DB3" w:rsidP="003E5DB3">
      <w:pPr>
        <w:pStyle w:val="ListParagraph"/>
        <w:bidi w:val="0"/>
        <w:rPr>
          <w:sz w:val="28"/>
          <w:szCs w:val="28"/>
        </w:rPr>
      </w:pPr>
    </w:p>
    <w:p w:rsidR="003E5DB3" w:rsidRDefault="003E5DB3" w:rsidP="003E5DB3">
      <w:pPr>
        <w:pStyle w:val="ListParagraph"/>
        <w:bidi w:val="0"/>
        <w:rPr>
          <w:sz w:val="28"/>
          <w:szCs w:val="28"/>
        </w:rPr>
      </w:pPr>
    </w:p>
    <w:p w:rsidR="003E5DB3" w:rsidRDefault="003E5DB3" w:rsidP="003E5DB3">
      <w:pPr>
        <w:pStyle w:val="ListParagraph"/>
        <w:bidi w:val="0"/>
        <w:rPr>
          <w:sz w:val="28"/>
          <w:szCs w:val="28"/>
        </w:rPr>
      </w:pPr>
    </w:p>
    <w:p w:rsidR="003E5DB3" w:rsidRDefault="003E5DB3" w:rsidP="003E5DB3">
      <w:pPr>
        <w:pStyle w:val="ListParagraph"/>
        <w:bidi w:val="0"/>
        <w:rPr>
          <w:sz w:val="28"/>
          <w:szCs w:val="28"/>
        </w:rPr>
      </w:pPr>
    </w:p>
    <w:p w:rsidR="003E5DB3" w:rsidRDefault="003E5DB3" w:rsidP="003E5DB3">
      <w:pPr>
        <w:pStyle w:val="ListParagraph"/>
        <w:bidi w:val="0"/>
        <w:rPr>
          <w:sz w:val="28"/>
          <w:szCs w:val="28"/>
        </w:rPr>
      </w:pPr>
    </w:p>
    <w:p w:rsidR="003E5DB3" w:rsidRDefault="003E5DB3" w:rsidP="003E5DB3">
      <w:pPr>
        <w:pStyle w:val="ListParagraph"/>
        <w:bidi w:val="0"/>
        <w:rPr>
          <w:sz w:val="28"/>
          <w:szCs w:val="28"/>
        </w:rPr>
      </w:pPr>
    </w:p>
    <w:p w:rsidR="003E5DB3" w:rsidRDefault="003E5DB3" w:rsidP="003E5DB3">
      <w:pPr>
        <w:pStyle w:val="ListParagraph"/>
        <w:bidi w:val="0"/>
        <w:rPr>
          <w:sz w:val="28"/>
          <w:szCs w:val="28"/>
        </w:rPr>
      </w:pPr>
    </w:p>
    <w:p w:rsidR="003E5DB3" w:rsidRDefault="003E5DB3" w:rsidP="003E5DB3">
      <w:pPr>
        <w:pStyle w:val="ListParagraph"/>
        <w:bidi w:val="0"/>
        <w:rPr>
          <w:sz w:val="28"/>
          <w:szCs w:val="28"/>
        </w:rPr>
      </w:pPr>
    </w:p>
    <w:p w:rsidR="003E5DB3" w:rsidRDefault="003E5DB3" w:rsidP="003E5DB3">
      <w:pPr>
        <w:pStyle w:val="ListParagraph"/>
        <w:bidi w:val="0"/>
        <w:rPr>
          <w:sz w:val="28"/>
          <w:szCs w:val="28"/>
        </w:rPr>
      </w:pPr>
    </w:p>
    <w:p w:rsidR="003E5DB3" w:rsidRDefault="003E5DB3" w:rsidP="003E5DB3">
      <w:pPr>
        <w:pStyle w:val="ListParagraph"/>
        <w:bidi w:val="0"/>
        <w:rPr>
          <w:sz w:val="28"/>
          <w:szCs w:val="28"/>
        </w:rPr>
      </w:pPr>
    </w:p>
    <w:p w:rsidR="003E5DB3" w:rsidRDefault="003E5DB3" w:rsidP="003E5DB3">
      <w:pPr>
        <w:bidi w:val="0"/>
        <w:rPr>
          <w:sz w:val="28"/>
          <w:szCs w:val="28"/>
        </w:rPr>
      </w:pPr>
    </w:p>
    <w:p w:rsidR="00880704" w:rsidRPr="00880704" w:rsidRDefault="00880704" w:rsidP="00880704">
      <w:pPr>
        <w:bidi w:val="0"/>
        <w:rPr>
          <w:sz w:val="28"/>
          <w:szCs w:val="28"/>
        </w:rPr>
      </w:pPr>
    </w:p>
    <w:p w:rsidR="003E5DB3" w:rsidRPr="001B1ADE" w:rsidRDefault="003E5DB3" w:rsidP="003E5DB3">
      <w:pPr>
        <w:pStyle w:val="ListParagraph"/>
        <w:bidi w:val="0"/>
        <w:jc w:val="center"/>
        <w:rPr>
          <w:b/>
          <w:bCs/>
          <w:sz w:val="32"/>
          <w:szCs w:val="32"/>
        </w:rPr>
      </w:pPr>
      <w:r w:rsidRPr="001B1ADE">
        <w:rPr>
          <w:b/>
          <w:bCs/>
          <w:sz w:val="32"/>
          <w:szCs w:val="32"/>
        </w:rPr>
        <w:lastRenderedPageBreak/>
        <w:t>Antiglobulin Techniques</w:t>
      </w:r>
    </w:p>
    <w:p w:rsidR="003E5DB3" w:rsidRDefault="003E5DB3" w:rsidP="003E5DB3">
      <w:pPr>
        <w:pStyle w:val="ListParagraph"/>
        <w:bidi w:val="0"/>
        <w:rPr>
          <w:sz w:val="28"/>
          <w:szCs w:val="28"/>
        </w:rPr>
      </w:pPr>
    </w:p>
    <w:p w:rsidR="003E5DB3" w:rsidRDefault="00BF14A0" w:rsidP="003E5DB3">
      <w:pPr>
        <w:pStyle w:val="ListParagraph"/>
        <w:bidi w:val="0"/>
        <w:rPr>
          <w:sz w:val="28"/>
          <w:szCs w:val="28"/>
        </w:rPr>
      </w:pPr>
      <w:r>
        <w:rPr>
          <w:sz w:val="28"/>
          <w:szCs w:val="28"/>
        </w:rPr>
        <w:t>This technique is used for antibody screening, antibody detection, cell typing with certain antisera and for compatibility testing. The indirect Antiglobulin test (I.A.T) is performed in four stages:</w:t>
      </w:r>
    </w:p>
    <w:p w:rsidR="00BF14A0" w:rsidRDefault="00BF14A0" w:rsidP="0071290D">
      <w:pPr>
        <w:pStyle w:val="ListParagraph"/>
        <w:numPr>
          <w:ilvl w:val="0"/>
          <w:numId w:val="24"/>
        </w:numPr>
        <w:bidi w:val="0"/>
        <w:rPr>
          <w:sz w:val="28"/>
          <w:szCs w:val="28"/>
        </w:rPr>
      </w:pPr>
      <w:r>
        <w:rPr>
          <w:sz w:val="28"/>
          <w:szCs w:val="28"/>
        </w:rPr>
        <w:t>The incubation of test RBCs and test serum at 37</w:t>
      </w:r>
      <w:r>
        <w:rPr>
          <w:rFonts w:ascii="Arial" w:hAnsi="Arial" w:cs="Arial"/>
          <w:sz w:val="28"/>
          <w:szCs w:val="28"/>
        </w:rPr>
        <w:t>º</w:t>
      </w:r>
      <w:r>
        <w:rPr>
          <w:sz w:val="28"/>
          <w:szCs w:val="28"/>
        </w:rPr>
        <w:t>C (sensitization phase)</w:t>
      </w:r>
    </w:p>
    <w:p w:rsidR="00BF14A0" w:rsidRDefault="00BF14A0" w:rsidP="0071290D">
      <w:pPr>
        <w:pStyle w:val="ListParagraph"/>
        <w:numPr>
          <w:ilvl w:val="0"/>
          <w:numId w:val="24"/>
        </w:numPr>
        <w:bidi w:val="0"/>
        <w:rPr>
          <w:sz w:val="28"/>
          <w:szCs w:val="28"/>
        </w:rPr>
      </w:pPr>
      <w:r>
        <w:rPr>
          <w:sz w:val="28"/>
          <w:szCs w:val="28"/>
        </w:rPr>
        <w:t>Washing of RBCs to remove excess protein and free IgG in the suspension medium</w:t>
      </w:r>
    </w:p>
    <w:p w:rsidR="00BF14A0" w:rsidRDefault="00BF14A0" w:rsidP="0071290D">
      <w:pPr>
        <w:pStyle w:val="ListParagraph"/>
        <w:numPr>
          <w:ilvl w:val="0"/>
          <w:numId w:val="24"/>
        </w:numPr>
        <w:bidi w:val="0"/>
        <w:rPr>
          <w:sz w:val="28"/>
          <w:szCs w:val="28"/>
        </w:rPr>
      </w:pPr>
      <w:r>
        <w:rPr>
          <w:sz w:val="28"/>
          <w:szCs w:val="28"/>
        </w:rPr>
        <w:t>The addition of anti-human globulin serum (AHGS)</w:t>
      </w:r>
    </w:p>
    <w:p w:rsidR="00BF14A0" w:rsidRDefault="00BF14A0" w:rsidP="0071290D">
      <w:pPr>
        <w:pStyle w:val="ListParagraph"/>
        <w:numPr>
          <w:ilvl w:val="0"/>
          <w:numId w:val="24"/>
        </w:numPr>
        <w:bidi w:val="0"/>
        <w:rPr>
          <w:sz w:val="28"/>
          <w:szCs w:val="28"/>
        </w:rPr>
      </w:pPr>
      <w:r>
        <w:rPr>
          <w:sz w:val="28"/>
          <w:szCs w:val="28"/>
        </w:rPr>
        <w:t>The checking of negative results with IgG-coated control RBCs</w:t>
      </w:r>
    </w:p>
    <w:p w:rsidR="00BF14A0" w:rsidRDefault="00BF14A0" w:rsidP="00BF14A0">
      <w:pPr>
        <w:bidi w:val="0"/>
        <w:rPr>
          <w:sz w:val="28"/>
          <w:szCs w:val="28"/>
        </w:rPr>
      </w:pPr>
      <w:r>
        <w:rPr>
          <w:sz w:val="28"/>
          <w:szCs w:val="28"/>
        </w:rPr>
        <w:t xml:space="preserve">           Materials:</w:t>
      </w:r>
    </w:p>
    <w:p w:rsidR="00BF14A0" w:rsidRDefault="00BF14A0" w:rsidP="0071290D">
      <w:pPr>
        <w:pStyle w:val="ListParagraph"/>
        <w:numPr>
          <w:ilvl w:val="0"/>
          <w:numId w:val="25"/>
        </w:numPr>
        <w:bidi w:val="0"/>
        <w:rPr>
          <w:sz w:val="28"/>
          <w:szCs w:val="28"/>
        </w:rPr>
      </w:pPr>
      <w:r>
        <w:rPr>
          <w:sz w:val="28"/>
          <w:szCs w:val="28"/>
        </w:rPr>
        <w:t>5% cell suspension in saline</w:t>
      </w:r>
    </w:p>
    <w:p w:rsidR="00F005E9" w:rsidRDefault="00F005E9" w:rsidP="0071290D">
      <w:pPr>
        <w:pStyle w:val="ListParagraph"/>
        <w:numPr>
          <w:ilvl w:val="0"/>
          <w:numId w:val="25"/>
        </w:numPr>
        <w:bidi w:val="0"/>
        <w:rPr>
          <w:sz w:val="28"/>
          <w:szCs w:val="28"/>
        </w:rPr>
      </w:pPr>
      <w:r>
        <w:rPr>
          <w:sz w:val="28"/>
          <w:szCs w:val="28"/>
        </w:rPr>
        <w:t>Serum or grouping reagent</w:t>
      </w:r>
    </w:p>
    <w:p w:rsidR="00F005E9" w:rsidRDefault="00F005E9" w:rsidP="0071290D">
      <w:pPr>
        <w:pStyle w:val="ListParagraph"/>
        <w:numPr>
          <w:ilvl w:val="0"/>
          <w:numId w:val="25"/>
        </w:numPr>
        <w:bidi w:val="0"/>
        <w:rPr>
          <w:sz w:val="28"/>
          <w:szCs w:val="28"/>
        </w:rPr>
      </w:pPr>
      <w:r>
        <w:rPr>
          <w:sz w:val="28"/>
          <w:szCs w:val="28"/>
        </w:rPr>
        <w:t>Test tubes</w:t>
      </w:r>
    </w:p>
    <w:p w:rsidR="00F005E9" w:rsidRDefault="00F005E9" w:rsidP="0071290D">
      <w:pPr>
        <w:pStyle w:val="ListParagraph"/>
        <w:numPr>
          <w:ilvl w:val="0"/>
          <w:numId w:val="25"/>
        </w:numPr>
        <w:bidi w:val="0"/>
        <w:rPr>
          <w:sz w:val="28"/>
          <w:szCs w:val="28"/>
        </w:rPr>
      </w:pPr>
      <w:r>
        <w:rPr>
          <w:sz w:val="28"/>
          <w:szCs w:val="28"/>
        </w:rPr>
        <w:t>Anti-human globulin serum (polyspecific or broad spectrum AHGS)</w:t>
      </w:r>
    </w:p>
    <w:p w:rsidR="00C95B94" w:rsidRDefault="00F005E9" w:rsidP="0071290D">
      <w:pPr>
        <w:pStyle w:val="ListParagraph"/>
        <w:numPr>
          <w:ilvl w:val="0"/>
          <w:numId w:val="25"/>
        </w:numPr>
        <w:bidi w:val="0"/>
        <w:rPr>
          <w:sz w:val="28"/>
          <w:szCs w:val="28"/>
        </w:rPr>
      </w:pPr>
      <w:r>
        <w:rPr>
          <w:sz w:val="28"/>
          <w:szCs w:val="28"/>
        </w:rPr>
        <w:t>Control cells: IgG-coated cells washed 4 times</w:t>
      </w:r>
    </w:p>
    <w:p w:rsidR="004C4565" w:rsidRDefault="004C4565" w:rsidP="004C4565">
      <w:pPr>
        <w:bidi w:val="0"/>
        <w:rPr>
          <w:sz w:val="28"/>
          <w:szCs w:val="28"/>
        </w:rPr>
      </w:pPr>
    </w:p>
    <w:p w:rsidR="004C4565" w:rsidRDefault="004C4565" w:rsidP="004C4565">
      <w:pPr>
        <w:bidi w:val="0"/>
        <w:rPr>
          <w:sz w:val="28"/>
          <w:szCs w:val="28"/>
        </w:rPr>
      </w:pPr>
    </w:p>
    <w:p w:rsidR="004C4565" w:rsidRDefault="004C4565" w:rsidP="004C4565">
      <w:pPr>
        <w:bidi w:val="0"/>
        <w:rPr>
          <w:sz w:val="28"/>
          <w:szCs w:val="28"/>
        </w:rPr>
      </w:pPr>
    </w:p>
    <w:p w:rsidR="004C4565" w:rsidRDefault="004C4565" w:rsidP="004C4565">
      <w:pPr>
        <w:bidi w:val="0"/>
        <w:rPr>
          <w:sz w:val="28"/>
          <w:szCs w:val="28"/>
        </w:rPr>
      </w:pPr>
    </w:p>
    <w:p w:rsidR="004C4565" w:rsidRDefault="004C4565" w:rsidP="004C4565">
      <w:pPr>
        <w:bidi w:val="0"/>
        <w:rPr>
          <w:sz w:val="28"/>
          <w:szCs w:val="28"/>
        </w:rPr>
      </w:pPr>
    </w:p>
    <w:p w:rsidR="004C4565" w:rsidRDefault="004C4565" w:rsidP="004C4565">
      <w:pPr>
        <w:bidi w:val="0"/>
        <w:rPr>
          <w:sz w:val="28"/>
          <w:szCs w:val="28"/>
        </w:rPr>
      </w:pPr>
    </w:p>
    <w:p w:rsidR="004C4565" w:rsidRDefault="004C4565" w:rsidP="004C4565">
      <w:pPr>
        <w:bidi w:val="0"/>
        <w:rPr>
          <w:sz w:val="28"/>
          <w:szCs w:val="28"/>
        </w:rPr>
      </w:pPr>
    </w:p>
    <w:p w:rsidR="004C4565" w:rsidRDefault="004C4565" w:rsidP="004C4565">
      <w:pPr>
        <w:bidi w:val="0"/>
        <w:rPr>
          <w:sz w:val="28"/>
          <w:szCs w:val="28"/>
        </w:rPr>
      </w:pPr>
    </w:p>
    <w:p w:rsidR="004C4565" w:rsidRDefault="004C4565" w:rsidP="004C4565">
      <w:pPr>
        <w:bidi w:val="0"/>
        <w:rPr>
          <w:sz w:val="28"/>
          <w:szCs w:val="28"/>
        </w:rPr>
      </w:pPr>
    </w:p>
    <w:p w:rsidR="004C4565" w:rsidRDefault="004C4565" w:rsidP="004C4565">
      <w:pPr>
        <w:bidi w:val="0"/>
        <w:rPr>
          <w:sz w:val="28"/>
          <w:szCs w:val="28"/>
        </w:rPr>
      </w:pPr>
    </w:p>
    <w:p w:rsidR="004C4565" w:rsidRPr="004C4565" w:rsidRDefault="004C4565" w:rsidP="004C4565">
      <w:pPr>
        <w:bidi w:val="0"/>
        <w:rPr>
          <w:sz w:val="28"/>
          <w:szCs w:val="28"/>
        </w:rPr>
      </w:pPr>
    </w:p>
    <w:p w:rsidR="00C95B94" w:rsidRDefault="00C95B94" w:rsidP="00C95B94">
      <w:pPr>
        <w:bidi w:val="0"/>
        <w:rPr>
          <w:sz w:val="28"/>
          <w:szCs w:val="28"/>
        </w:rPr>
      </w:pPr>
      <w:r>
        <w:rPr>
          <w:sz w:val="28"/>
          <w:szCs w:val="28"/>
        </w:rPr>
        <w:lastRenderedPageBreak/>
        <w:t xml:space="preserve">         Methods:</w:t>
      </w:r>
    </w:p>
    <w:p w:rsidR="00C95B94" w:rsidRDefault="00C95B94" w:rsidP="0071290D">
      <w:pPr>
        <w:pStyle w:val="ListParagraph"/>
        <w:numPr>
          <w:ilvl w:val="0"/>
          <w:numId w:val="26"/>
        </w:numPr>
        <w:bidi w:val="0"/>
        <w:rPr>
          <w:sz w:val="28"/>
          <w:szCs w:val="28"/>
        </w:rPr>
      </w:pPr>
      <w:r>
        <w:rPr>
          <w:sz w:val="28"/>
          <w:szCs w:val="28"/>
        </w:rPr>
        <w:t>In a tube, mix 3-4 volumes of serum with 1 volume of cells</w:t>
      </w:r>
    </w:p>
    <w:p w:rsidR="00C95B94" w:rsidRDefault="00C95B94" w:rsidP="0071290D">
      <w:pPr>
        <w:pStyle w:val="ListParagraph"/>
        <w:numPr>
          <w:ilvl w:val="0"/>
          <w:numId w:val="26"/>
        </w:numPr>
        <w:bidi w:val="0"/>
        <w:rPr>
          <w:sz w:val="28"/>
          <w:szCs w:val="28"/>
        </w:rPr>
      </w:pPr>
      <w:r>
        <w:rPr>
          <w:sz w:val="28"/>
          <w:szCs w:val="28"/>
        </w:rPr>
        <w:t>Incubate at 37</w:t>
      </w:r>
      <w:r>
        <w:rPr>
          <w:rFonts w:ascii="Arial" w:hAnsi="Arial" w:cs="Arial"/>
          <w:sz w:val="28"/>
          <w:szCs w:val="28"/>
        </w:rPr>
        <w:t>º</w:t>
      </w:r>
      <w:r>
        <w:rPr>
          <w:sz w:val="28"/>
          <w:szCs w:val="28"/>
        </w:rPr>
        <w:t>C for 45-60 minutes</w:t>
      </w:r>
    </w:p>
    <w:p w:rsidR="00C95B94" w:rsidRDefault="00C95B94" w:rsidP="0071290D">
      <w:pPr>
        <w:pStyle w:val="ListParagraph"/>
        <w:numPr>
          <w:ilvl w:val="0"/>
          <w:numId w:val="26"/>
        </w:numPr>
        <w:bidi w:val="0"/>
        <w:rPr>
          <w:sz w:val="28"/>
          <w:szCs w:val="28"/>
        </w:rPr>
      </w:pPr>
      <w:r>
        <w:rPr>
          <w:sz w:val="28"/>
          <w:szCs w:val="28"/>
        </w:rPr>
        <w:t>Examine for haemolysis and agglutination. If agglutination is observed, record as positive and do not proceed to 4. A positive result in such circumstances should not be interpreted as being due to IgG or C3 coating. Haemolysis should also be recorded; if partial proceed to 4.</w:t>
      </w:r>
    </w:p>
    <w:p w:rsidR="00C95B94" w:rsidRDefault="00C95B94" w:rsidP="00F61AE5">
      <w:pPr>
        <w:pStyle w:val="ListParagraph"/>
        <w:numPr>
          <w:ilvl w:val="0"/>
          <w:numId w:val="26"/>
        </w:numPr>
        <w:bidi w:val="0"/>
        <w:rPr>
          <w:sz w:val="28"/>
          <w:szCs w:val="28"/>
        </w:rPr>
      </w:pPr>
      <w:r>
        <w:rPr>
          <w:sz w:val="28"/>
          <w:szCs w:val="28"/>
        </w:rPr>
        <w:t xml:space="preserve">Wash at least three times, automatically in a cell washer or manually. If washing manually, ensure that as much supernatant as possible is removed after each wash and that the cell button is totally resuspended in saline before </w:t>
      </w:r>
      <w:r w:rsidR="004C4565">
        <w:rPr>
          <w:sz w:val="28"/>
          <w:szCs w:val="28"/>
        </w:rPr>
        <w:t>proceed into the next wash, this is achieved by tapping or shaking from the cell button and then adding saline, with force, f</w:t>
      </w:r>
      <w:r w:rsidR="00F61AE5">
        <w:rPr>
          <w:sz w:val="28"/>
          <w:szCs w:val="28"/>
        </w:rPr>
        <w:t>rom</w:t>
      </w:r>
      <w:r w:rsidR="004C4565">
        <w:rPr>
          <w:sz w:val="28"/>
          <w:szCs w:val="28"/>
        </w:rPr>
        <w:t xml:space="preserve"> a plastic wash bottle.</w:t>
      </w:r>
    </w:p>
    <w:p w:rsidR="004C4565" w:rsidRDefault="004C4565" w:rsidP="0071290D">
      <w:pPr>
        <w:pStyle w:val="ListParagraph"/>
        <w:numPr>
          <w:ilvl w:val="0"/>
          <w:numId w:val="26"/>
        </w:numPr>
        <w:bidi w:val="0"/>
        <w:rPr>
          <w:sz w:val="28"/>
          <w:szCs w:val="28"/>
        </w:rPr>
      </w:pPr>
      <w:r>
        <w:rPr>
          <w:sz w:val="28"/>
          <w:szCs w:val="28"/>
        </w:rPr>
        <w:t>Add 2 drops of AHGS and mix.</w:t>
      </w:r>
    </w:p>
    <w:p w:rsidR="004C4565" w:rsidRDefault="004C4565" w:rsidP="0071290D">
      <w:pPr>
        <w:pStyle w:val="ListParagraph"/>
        <w:numPr>
          <w:ilvl w:val="0"/>
          <w:numId w:val="26"/>
        </w:numPr>
        <w:bidi w:val="0"/>
        <w:rPr>
          <w:sz w:val="28"/>
          <w:szCs w:val="28"/>
        </w:rPr>
      </w:pPr>
      <w:r>
        <w:rPr>
          <w:sz w:val="28"/>
          <w:szCs w:val="28"/>
        </w:rPr>
        <w:t>Centrifuge the tubes at 1000G for 15-20 seconds.</w:t>
      </w:r>
    </w:p>
    <w:p w:rsidR="004C4565" w:rsidRDefault="004C4565" w:rsidP="0071290D">
      <w:pPr>
        <w:pStyle w:val="ListParagraph"/>
        <w:numPr>
          <w:ilvl w:val="0"/>
          <w:numId w:val="26"/>
        </w:numPr>
        <w:bidi w:val="0"/>
        <w:rPr>
          <w:sz w:val="28"/>
          <w:szCs w:val="28"/>
        </w:rPr>
      </w:pPr>
      <w:r>
        <w:rPr>
          <w:sz w:val="28"/>
          <w:szCs w:val="28"/>
        </w:rPr>
        <w:t>Remove the tubes and read visually over a light source.</w:t>
      </w:r>
    </w:p>
    <w:p w:rsidR="004C4565" w:rsidRDefault="004C4565" w:rsidP="0071290D">
      <w:pPr>
        <w:pStyle w:val="ListParagraph"/>
        <w:numPr>
          <w:ilvl w:val="0"/>
          <w:numId w:val="26"/>
        </w:numPr>
        <w:bidi w:val="0"/>
        <w:rPr>
          <w:sz w:val="28"/>
          <w:szCs w:val="28"/>
        </w:rPr>
      </w:pPr>
      <w:r>
        <w:rPr>
          <w:sz w:val="28"/>
          <w:szCs w:val="28"/>
        </w:rPr>
        <w:t>Record results.</w:t>
      </w:r>
    </w:p>
    <w:p w:rsidR="004C4565" w:rsidRDefault="004C4565" w:rsidP="0071290D">
      <w:pPr>
        <w:pStyle w:val="ListParagraph"/>
        <w:numPr>
          <w:ilvl w:val="0"/>
          <w:numId w:val="26"/>
        </w:numPr>
        <w:bidi w:val="0"/>
        <w:rPr>
          <w:sz w:val="28"/>
          <w:szCs w:val="28"/>
        </w:rPr>
      </w:pPr>
      <w:r>
        <w:rPr>
          <w:sz w:val="28"/>
          <w:szCs w:val="28"/>
        </w:rPr>
        <w:t>If the test is negative, leave the tube at room temperature for 5 minutes, re-centrifuge and examine.</w:t>
      </w:r>
    </w:p>
    <w:p w:rsidR="004C4565" w:rsidRDefault="004C4565" w:rsidP="0071290D">
      <w:pPr>
        <w:pStyle w:val="ListParagraph"/>
        <w:numPr>
          <w:ilvl w:val="0"/>
          <w:numId w:val="26"/>
        </w:numPr>
        <w:bidi w:val="0"/>
        <w:rPr>
          <w:sz w:val="28"/>
          <w:szCs w:val="28"/>
        </w:rPr>
      </w:pPr>
      <w:r>
        <w:rPr>
          <w:sz w:val="28"/>
          <w:szCs w:val="28"/>
        </w:rPr>
        <w:t>If the test is still negative, add 1 drop of IgG-coated RBCs.</w:t>
      </w:r>
    </w:p>
    <w:p w:rsidR="004C4565" w:rsidRDefault="004C4565" w:rsidP="0071290D">
      <w:pPr>
        <w:pStyle w:val="ListParagraph"/>
        <w:numPr>
          <w:ilvl w:val="0"/>
          <w:numId w:val="26"/>
        </w:numPr>
        <w:bidi w:val="0"/>
        <w:rPr>
          <w:sz w:val="28"/>
          <w:szCs w:val="28"/>
        </w:rPr>
      </w:pPr>
      <w:r>
        <w:rPr>
          <w:sz w:val="28"/>
          <w:szCs w:val="28"/>
        </w:rPr>
        <w:t>Repeat steps 6 and 7.</w:t>
      </w:r>
    </w:p>
    <w:p w:rsidR="004C4565" w:rsidRDefault="004C4565" w:rsidP="004C4565">
      <w:pPr>
        <w:bidi w:val="0"/>
        <w:rPr>
          <w:sz w:val="28"/>
          <w:szCs w:val="28"/>
        </w:rPr>
      </w:pPr>
      <w:r>
        <w:rPr>
          <w:sz w:val="28"/>
          <w:szCs w:val="28"/>
        </w:rPr>
        <w:t>A positive reaction indicates that the negative result in step 7 is valid, but if the control IgG-coated cells fail to agglutinate, then the test must be repeated.</w:t>
      </w:r>
    </w:p>
    <w:p w:rsidR="004C4565" w:rsidRDefault="004C4565" w:rsidP="004C4565">
      <w:pPr>
        <w:bidi w:val="0"/>
        <w:rPr>
          <w:sz w:val="28"/>
          <w:szCs w:val="28"/>
        </w:rPr>
      </w:pPr>
    </w:p>
    <w:p w:rsidR="00A528FD" w:rsidRDefault="00A528FD" w:rsidP="00A528FD">
      <w:pPr>
        <w:bidi w:val="0"/>
        <w:rPr>
          <w:sz w:val="28"/>
          <w:szCs w:val="28"/>
        </w:rPr>
      </w:pPr>
    </w:p>
    <w:p w:rsidR="00A528FD" w:rsidRDefault="00A528FD" w:rsidP="00A528FD">
      <w:pPr>
        <w:bidi w:val="0"/>
        <w:rPr>
          <w:sz w:val="28"/>
          <w:szCs w:val="28"/>
        </w:rPr>
      </w:pPr>
    </w:p>
    <w:p w:rsidR="00A528FD" w:rsidRDefault="00A528FD" w:rsidP="00A528FD">
      <w:pPr>
        <w:bidi w:val="0"/>
        <w:rPr>
          <w:sz w:val="28"/>
          <w:szCs w:val="28"/>
        </w:rPr>
      </w:pPr>
    </w:p>
    <w:p w:rsidR="00A528FD" w:rsidRDefault="00A528FD" w:rsidP="00A528FD">
      <w:pPr>
        <w:bidi w:val="0"/>
        <w:rPr>
          <w:sz w:val="28"/>
          <w:szCs w:val="28"/>
        </w:rPr>
      </w:pPr>
    </w:p>
    <w:p w:rsidR="00A528FD" w:rsidRDefault="00A528FD" w:rsidP="00A528FD">
      <w:pPr>
        <w:bidi w:val="0"/>
        <w:rPr>
          <w:sz w:val="28"/>
          <w:szCs w:val="28"/>
        </w:rPr>
      </w:pPr>
    </w:p>
    <w:p w:rsidR="00A528FD" w:rsidRDefault="00A528FD" w:rsidP="00A528FD">
      <w:pPr>
        <w:bidi w:val="0"/>
        <w:rPr>
          <w:sz w:val="28"/>
          <w:szCs w:val="28"/>
        </w:rPr>
      </w:pPr>
    </w:p>
    <w:p w:rsidR="00A528FD" w:rsidRPr="001B1ADE" w:rsidRDefault="00A528FD" w:rsidP="00A528FD">
      <w:pPr>
        <w:bidi w:val="0"/>
        <w:jc w:val="center"/>
        <w:rPr>
          <w:b/>
          <w:bCs/>
          <w:sz w:val="32"/>
          <w:szCs w:val="32"/>
        </w:rPr>
      </w:pPr>
      <w:r w:rsidRPr="001B1ADE">
        <w:rPr>
          <w:b/>
          <w:bCs/>
          <w:sz w:val="32"/>
          <w:szCs w:val="32"/>
        </w:rPr>
        <w:lastRenderedPageBreak/>
        <w:t>Albumin Technique</w:t>
      </w:r>
    </w:p>
    <w:p w:rsidR="00A528FD" w:rsidRDefault="00A528FD" w:rsidP="00A528FD">
      <w:pPr>
        <w:bidi w:val="0"/>
        <w:rPr>
          <w:sz w:val="28"/>
          <w:szCs w:val="28"/>
        </w:rPr>
      </w:pPr>
      <w:r>
        <w:rPr>
          <w:sz w:val="28"/>
          <w:szCs w:val="28"/>
        </w:rPr>
        <w:t>This test is accomplished in two steps:</w:t>
      </w:r>
    </w:p>
    <w:p w:rsidR="00A528FD" w:rsidRDefault="00A528FD" w:rsidP="0071290D">
      <w:pPr>
        <w:pStyle w:val="ListParagraph"/>
        <w:numPr>
          <w:ilvl w:val="0"/>
          <w:numId w:val="27"/>
        </w:numPr>
        <w:bidi w:val="0"/>
        <w:rPr>
          <w:sz w:val="28"/>
          <w:szCs w:val="28"/>
        </w:rPr>
      </w:pPr>
      <w:r>
        <w:rPr>
          <w:sz w:val="28"/>
          <w:szCs w:val="28"/>
        </w:rPr>
        <w:t>The cells and serum are incubated, so that the antibody binds to the appropriate antigen (sensitization)</w:t>
      </w:r>
    </w:p>
    <w:p w:rsidR="00A528FD" w:rsidRDefault="00A528FD" w:rsidP="0071290D">
      <w:pPr>
        <w:pStyle w:val="ListParagraph"/>
        <w:numPr>
          <w:ilvl w:val="0"/>
          <w:numId w:val="27"/>
        </w:numPr>
        <w:bidi w:val="0"/>
        <w:rPr>
          <w:sz w:val="28"/>
          <w:szCs w:val="28"/>
        </w:rPr>
      </w:pPr>
      <w:r>
        <w:rPr>
          <w:sz w:val="28"/>
          <w:szCs w:val="28"/>
        </w:rPr>
        <w:t>Then, bovine albumin is added and this draws the RBCs closer together, so that the IgG antibodies sensitizing the RBCs can bind to adjacent cells forming agglutinates. RBCs uncoated with antibody remain unclumped with the concentration of bovine albumin used.</w:t>
      </w:r>
    </w:p>
    <w:p w:rsidR="00A528FD" w:rsidRDefault="00A528FD" w:rsidP="00A528FD">
      <w:pPr>
        <w:bidi w:val="0"/>
        <w:ind w:left="360"/>
        <w:rPr>
          <w:sz w:val="28"/>
          <w:szCs w:val="28"/>
        </w:rPr>
      </w:pPr>
    </w:p>
    <w:p w:rsidR="00A528FD" w:rsidRDefault="00A528FD" w:rsidP="00A528FD">
      <w:pPr>
        <w:bidi w:val="0"/>
        <w:ind w:left="360"/>
        <w:rPr>
          <w:sz w:val="28"/>
          <w:szCs w:val="28"/>
        </w:rPr>
      </w:pPr>
      <w:r>
        <w:rPr>
          <w:sz w:val="28"/>
          <w:szCs w:val="28"/>
        </w:rPr>
        <w:t>Materials:</w:t>
      </w:r>
    </w:p>
    <w:p w:rsidR="00A528FD" w:rsidRDefault="00A528FD" w:rsidP="0071290D">
      <w:pPr>
        <w:pStyle w:val="ListParagraph"/>
        <w:numPr>
          <w:ilvl w:val="0"/>
          <w:numId w:val="28"/>
        </w:numPr>
        <w:bidi w:val="0"/>
        <w:rPr>
          <w:sz w:val="28"/>
          <w:szCs w:val="28"/>
        </w:rPr>
      </w:pPr>
      <w:r>
        <w:rPr>
          <w:sz w:val="28"/>
          <w:szCs w:val="28"/>
        </w:rPr>
        <w:t>3% red cell suspension</w:t>
      </w:r>
    </w:p>
    <w:p w:rsidR="00A528FD" w:rsidRDefault="00A528FD" w:rsidP="0071290D">
      <w:pPr>
        <w:pStyle w:val="ListParagraph"/>
        <w:numPr>
          <w:ilvl w:val="0"/>
          <w:numId w:val="28"/>
        </w:numPr>
        <w:bidi w:val="0"/>
        <w:rPr>
          <w:sz w:val="28"/>
          <w:szCs w:val="28"/>
        </w:rPr>
      </w:pPr>
      <w:r>
        <w:rPr>
          <w:sz w:val="28"/>
          <w:szCs w:val="28"/>
        </w:rPr>
        <w:t>Serum</w:t>
      </w:r>
    </w:p>
    <w:p w:rsidR="00A528FD" w:rsidRDefault="00A528FD" w:rsidP="0071290D">
      <w:pPr>
        <w:pStyle w:val="ListParagraph"/>
        <w:numPr>
          <w:ilvl w:val="0"/>
          <w:numId w:val="28"/>
        </w:numPr>
        <w:bidi w:val="0"/>
        <w:rPr>
          <w:sz w:val="28"/>
          <w:szCs w:val="28"/>
        </w:rPr>
      </w:pPr>
      <w:r>
        <w:rPr>
          <w:sz w:val="28"/>
          <w:szCs w:val="28"/>
        </w:rPr>
        <w:t>20% bovine albumin (22% or 30% albumin can be used)</w:t>
      </w:r>
    </w:p>
    <w:p w:rsidR="00A528FD" w:rsidRDefault="00A528FD" w:rsidP="0071290D">
      <w:pPr>
        <w:pStyle w:val="ListParagraph"/>
        <w:numPr>
          <w:ilvl w:val="0"/>
          <w:numId w:val="28"/>
        </w:numPr>
        <w:bidi w:val="0"/>
        <w:rPr>
          <w:sz w:val="28"/>
          <w:szCs w:val="28"/>
        </w:rPr>
      </w:pPr>
      <w:r>
        <w:rPr>
          <w:sz w:val="28"/>
          <w:szCs w:val="28"/>
        </w:rPr>
        <w:t>Test tubes</w:t>
      </w:r>
    </w:p>
    <w:p w:rsidR="00A528FD" w:rsidRDefault="00A528FD" w:rsidP="00A528FD">
      <w:pPr>
        <w:bidi w:val="0"/>
        <w:rPr>
          <w:sz w:val="28"/>
          <w:szCs w:val="28"/>
        </w:rPr>
      </w:pPr>
      <w:r>
        <w:rPr>
          <w:sz w:val="28"/>
          <w:szCs w:val="28"/>
        </w:rPr>
        <w:t xml:space="preserve"> </w:t>
      </w:r>
    </w:p>
    <w:p w:rsidR="00A528FD" w:rsidRDefault="00A528FD" w:rsidP="00A528FD">
      <w:pPr>
        <w:bidi w:val="0"/>
        <w:rPr>
          <w:sz w:val="28"/>
          <w:szCs w:val="28"/>
        </w:rPr>
      </w:pPr>
      <w:r>
        <w:rPr>
          <w:sz w:val="28"/>
          <w:szCs w:val="28"/>
        </w:rPr>
        <w:t xml:space="preserve">     Method:</w:t>
      </w:r>
    </w:p>
    <w:p w:rsidR="00A528FD" w:rsidRDefault="00A528FD" w:rsidP="0071290D">
      <w:pPr>
        <w:pStyle w:val="ListParagraph"/>
        <w:numPr>
          <w:ilvl w:val="0"/>
          <w:numId w:val="29"/>
        </w:numPr>
        <w:bidi w:val="0"/>
        <w:rPr>
          <w:sz w:val="28"/>
          <w:szCs w:val="28"/>
        </w:rPr>
      </w:pPr>
      <w:r>
        <w:rPr>
          <w:sz w:val="28"/>
          <w:szCs w:val="28"/>
        </w:rPr>
        <w:t>Place two volumes of serum and one volume of 3% cells into the tube</w:t>
      </w:r>
    </w:p>
    <w:p w:rsidR="00A528FD" w:rsidRDefault="00A528FD" w:rsidP="0071290D">
      <w:pPr>
        <w:pStyle w:val="ListParagraph"/>
        <w:numPr>
          <w:ilvl w:val="0"/>
          <w:numId w:val="29"/>
        </w:numPr>
        <w:bidi w:val="0"/>
        <w:rPr>
          <w:sz w:val="28"/>
          <w:szCs w:val="28"/>
        </w:rPr>
      </w:pPr>
      <w:r>
        <w:rPr>
          <w:sz w:val="28"/>
          <w:szCs w:val="28"/>
        </w:rPr>
        <w:t>Incubate for 30 minutes at 37</w:t>
      </w:r>
      <w:r>
        <w:rPr>
          <w:rFonts w:ascii="Arial" w:hAnsi="Arial" w:cs="Arial"/>
          <w:sz w:val="28"/>
          <w:szCs w:val="28"/>
        </w:rPr>
        <w:t>º</w:t>
      </w:r>
      <w:r>
        <w:rPr>
          <w:sz w:val="28"/>
          <w:szCs w:val="28"/>
        </w:rPr>
        <w:t>C</w:t>
      </w:r>
      <w:r w:rsidR="00871CFB">
        <w:rPr>
          <w:sz w:val="28"/>
          <w:szCs w:val="28"/>
        </w:rPr>
        <w:t>.</w:t>
      </w:r>
    </w:p>
    <w:p w:rsidR="00A528FD" w:rsidRDefault="00A528FD" w:rsidP="0071290D">
      <w:pPr>
        <w:pStyle w:val="ListParagraph"/>
        <w:numPr>
          <w:ilvl w:val="0"/>
          <w:numId w:val="29"/>
        </w:numPr>
        <w:bidi w:val="0"/>
        <w:rPr>
          <w:sz w:val="28"/>
          <w:szCs w:val="28"/>
        </w:rPr>
      </w:pPr>
      <w:r>
        <w:rPr>
          <w:sz w:val="28"/>
          <w:szCs w:val="28"/>
        </w:rPr>
        <w:t>Centrifuge for 1 minute (200 G) at</w:t>
      </w:r>
      <w:r w:rsidR="00871CFB">
        <w:rPr>
          <w:sz w:val="28"/>
          <w:szCs w:val="28"/>
        </w:rPr>
        <w:t xml:space="preserve"> room temperature. Alternatively, incubate for 60 minutes and then centrifugation is not required.</w:t>
      </w:r>
    </w:p>
    <w:p w:rsidR="00871CFB" w:rsidRDefault="00871CFB" w:rsidP="0071290D">
      <w:pPr>
        <w:pStyle w:val="ListParagraph"/>
        <w:numPr>
          <w:ilvl w:val="0"/>
          <w:numId w:val="29"/>
        </w:numPr>
        <w:bidi w:val="0"/>
        <w:rPr>
          <w:sz w:val="28"/>
          <w:szCs w:val="28"/>
        </w:rPr>
      </w:pPr>
      <w:r>
        <w:rPr>
          <w:sz w:val="28"/>
          <w:szCs w:val="28"/>
        </w:rPr>
        <w:t>Add one drop of albumin so that it slides down the inside of the tube. Do not mix.</w:t>
      </w:r>
    </w:p>
    <w:p w:rsidR="00871CFB" w:rsidRDefault="00871CFB" w:rsidP="0071290D">
      <w:pPr>
        <w:pStyle w:val="ListParagraph"/>
        <w:numPr>
          <w:ilvl w:val="0"/>
          <w:numId w:val="29"/>
        </w:numPr>
        <w:bidi w:val="0"/>
        <w:rPr>
          <w:sz w:val="28"/>
          <w:szCs w:val="28"/>
        </w:rPr>
      </w:pPr>
      <w:r>
        <w:rPr>
          <w:sz w:val="28"/>
          <w:szCs w:val="28"/>
        </w:rPr>
        <w:t>Incubate for a further 15 minutes at 37</w:t>
      </w:r>
      <w:r>
        <w:rPr>
          <w:rFonts w:ascii="Arial" w:hAnsi="Arial" w:cs="Arial"/>
          <w:sz w:val="28"/>
          <w:szCs w:val="28"/>
        </w:rPr>
        <w:t>º</w:t>
      </w:r>
      <w:r>
        <w:rPr>
          <w:sz w:val="28"/>
          <w:szCs w:val="28"/>
        </w:rPr>
        <w:t>C.</w:t>
      </w:r>
    </w:p>
    <w:p w:rsidR="00871CFB" w:rsidRDefault="00871CFB" w:rsidP="0071290D">
      <w:pPr>
        <w:pStyle w:val="ListParagraph"/>
        <w:numPr>
          <w:ilvl w:val="0"/>
          <w:numId w:val="29"/>
        </w:numPr>
        <w:bidi w:val="0"/>
        <w:rPr>
          <w:sz w:val="28"/>
          <w:szCs w:val="28"/>
        </w:rPr>
      </w:pPr>
      <w:r>
        <w:rPr>
          <w:sz w:val="28"/>
          <w:szCs w:val="28"/>
        </w:rPr>
        <w:t>Read and record agglutination.</w:t>
      </w:r>
    </w:p>
    <w:p w:rsidR="0019215A" w:rsidRDefault="0019215A" w:rsidP="0019215A">
      <w:pPr>
        <w:bidi w:val="0"/>
        <w:rPr>
          <w:sz w:val="28"/>
          <w:szCs w:val="28"/>
        </w:rPr>
      </w:pPr>
    </w:p>
    <w:p w:rsidR="0019215A" w:rsidRDefault="0019215A" w:rsidP="0019215A">
      <w:pPr>
        <w:bidi w:val="0"/>
        <w:rPr>
          <w:sz w:val="28"/>
          <w:szCs w:val="28"/>
        </w:rPr>
      </w:pPr>
    </w:p>
    <w:p w:rsidR="0019215A" w:rsidRDefault="0019215A" w:rsidP="0019215A">
      <w:pPr>
        <w:bidi w:val="0"/>
        <w:rPr>
          <w:sz w:val="28"/>
          <w:szCs w:val="28"/>
        </w:rPr>
      </w:pPr>
    </w:p>
    <w:p w:rsidR="0019215A" w:rsidRDefault="0019215A" w:rsidP="0019215A">
      <w:pPr>
        <w:bidi w:val="0"/>
        <w:rPr>
          <w:sz w:val="28"/>
          <w:szCs w:val="28"/>
        </w:rPr>
      </w:pPr>
    </w:p>
    <w:p w:rsidR="0019215A" w:rsidRPr="001B1ADE" w:rsidRDefault="0019215A" w:rsidP="0019215A">
      <w:pPr>
        <w:bidi w:val="0"/>
        <w:jc w:val="center"/>
        <w:rPr>
          <w:b/>
          <w:bCs/>
          <w:sz w:val="32"/>
          <w:szCs w:val="32"/>
        </w:rPr>
      </w:pPr>
      <w:r w:rsidRPr="001B1ADE">
        <w:rPr>
          <w:b/>
          <w:bCs/>
          <w:sz w:val="32"/>
          <w:szCs w:val="32"/>
        </w:rPr>
        <w:lastRenderedPageBreak/>
        <w:t>Enzyme Technique</w:t>
      </w:r>
    </w:p>
    <w:p w:rsidR="0019215A" w:rsidRDefault="0019215A" w:rsidP="0019215A">
      <w:pPr>
        <w:bidi w:val="0"/>
        <w:rPr>
          <w:sz w:val="28"/>
          <w:szCs w:val="28"/>
        </w:rPr>
      </w:pPr>
      <w:r>
        <w:rPr>
          <w:sz w:val="28"/>
          <w:szCs w:val="28"/>
        </w:rPr>
        <w:t>This technique is used for antibody screening, antibody detection and cell typing with certain antisera.</w:t>
      </w:r>
    </w:p>
    <w:p w:rsidR="00826C1F" w:rsidRDefault="00826C1F" w:rsidP="00826C1F">
      <w:pPr>
        <w:bidi w:val="0"/>
        <w:rPr>
          <w:sz w:val="28"/>
          <w:szCs w:val="28"/>
        </w:rPr>
      </w:pPr>
    </w:p>
    <w:p w:rsidR="00826C1F" w:rsidRDefault="00826C1F" w:rsidP="00826C1F">
      <w:pPr>
        <w:bidi w:val="0"/>
        <w:rPr>
          <w:sz w:val="28"/>
          <w:szCs w:val="28"/>
        </w:rPr>
      </w:pPr>
      <w:r>
        <w:rPr>
          <w:sz w:val="28"/>
          <w:szCs w:val="28"/>
        </w:rPr>
        <w:t xml:space="preserve">Some antibodies, especially those with Rh, Kidd and Lewis specificities, will agglutinate or even </w:t>
      </w:r>
      <w:proofErr w:type="spellStart"/>
      <w:r>
        <w:rPr>
          <w:sz w:val="28"/>
          <w:szCs w:val="28"/>
        </w:rPr>
        <w:t>lyse</w:t>
      </w:r>
      <w:proofErr w:type="spellEnd"/>
      <w:r>
        <w:rPr>
          <w:sz w:val="28"/>
          <w:szCs w:val="28"/>
        </w:rPr>
        <w:t xml:space="preserve"> RBCs that have been treated with </w:t>
      </w:r>
      <w:proofErr w:type="spellStart"/>
      <w:r>
        <w:rPr>
          <w:sz w:val="28"/>
          <w:szCs w:val="28"/>
        </w:rPr>
        <w:t>proteolytic</w:t>
      </w:r>
      <w:proofErr w:type="spellEnd"/>
      <w:r>
        <w:rPr>
          <w:sz w:val="28"/>
          <w:szCs w:val="28"/>
        </w:rPr>
        <w:t xml:space="preserve"> enzyme such as</w:t>
      </w:r>
      <w:r w:rsidR="00024A05">
        <w:rPr>
          <w:sz w:val="28"/>
          <w:szCs w:val="28"/>
        </w:rPr>
        <w:t xml:space="preserve"> </w:t>
      </w:r>
      <w:proofErr w:type="spellStart"/>
      <w:r>
        <w:rPr>
          <w:sz w:val="28"/>
          <w:szCs w:val="28"/>
        </w:rPr>
        <w:t>papain</w:t>
      </w:r>
      <w:proofErr w:type="spellEnd"/>
      <w:r>
        <w:rPr>
          <w:sz w:val="28"/>
          <w:szCs w:val="28"/>
        </w:rPr>
        <w:t xml:space="preserve">, </w:t>
      </w:r>
      <w:proofErr w:type="spellStart"/>
      <w:r>
        <w:rPr>
          <w:sz w:val="28"/>
          <w:szCs w:val="28"/>
        </w:rPr>
        <w:t>ficin</w:t>
      </w:r>
      <w:proofErr w:type="spellEnd"/>
      <w:r>
        <w:rPr>
          <w:sz w:val="28"/>
          <w:szCs w:val="28"/>
        </w:rPr>
        <w:t xml:space="preserve">, </w:t>
      </w:r>
      <w:proofErr w:type="spellStart"/>
      <w:r>
        <w:rPr>
          <w:sz w:val="28"/>
          <w:szCs w:val="28"/>
        </w:rPr>
        <w:t>trypsin</w:t>
      </w:r>
      <w:proofErr w:type="spellEnd"/>
      <w:r>
        <w:rPr>
          <w:sz w:val="28"/>
          <w:szCs w:val="28"/>
        </w:rPr>
        <w:t xml:space="preserve"> or </w:t>
      </w:r>
      <w:proofErr w:type="spellStart"/>
      <w:r>
        <w:rPr>
          <w:sz w:val="28"/>
          <w:szCs w:val="28"/>
        </w:rPr>
        <w:t>bromelin</w:t>
      </w:r>
      <w:proofErr w:type="spellEnd"/>
      <w:r>
        <w:rPr>
          <w:sz w:val="28"/>
          <w:szCs w:val="28"/>
        </w:rPr>
        <w:t xml:space="preserve">. These enzymes remove some of the negatively charged molecules </w:t>
      </w:r>
      <w:r w:rsidR="00FB5FAD">
        <w:rPr>
          <w:sz w:val="28"/>
          <w:szCs w:val="28"/>
        </w:rPr>
        <w:t>(mainly</w:t>
      </w:r>
      <w:r>
        <w:rPr>
          <w:sz w:val="28"/>
          <w:szCs w:val="28"/>
        </w:rPr>
        <w:t xml:space="preserve"> </w:t>
      </w:r>
      <w:proofErr w:type="spellStart"/>
      <w:r>
        <w:rPr>
          <w:sz w:val="28"/>
          <w:szCs w:val="28"/>
        </w:rPr>
        <w:t>sialoglycoproteins</w:t>
      </w:r>
      <w:proofErr w:type="spellEnd"/>
      <w:r>
        <w:rPr>
          <w:sz w:val="28"/>
          <w:szCs w:val="28"/>
        </w:rPr>
        <w:t xml:space="preserve">) from the cell surface, allowing the RBCs </w:t>
      </w:r>
      <w:r w:rsidR="00FB5FAD">
        <w:rPr>
          <w:sz w:val="28"/>
          <w:szCs w:val="28"/>
        </w:rPr>
        <w:t xml:space="preserve">to come close </w:t>
      </w:r>
      <w:proofErr w:type="spellStart"/>
      <w:r w:rsidR="00FB5FAD">
        <w:rPr>
          <w:sz w:val="28"/>
          <w:szCs w:val="28"/>
        </w:rPr>
        <w:t>enoughfor</w:t>
      </w:r>
      <w:proofErr w:type="spellEnd"/>
      <w:r w:rsidR="00FB5FAD">
        <w:rPr>
          <w:sz w:val="28"/>
          <w:szCs w:val="28"/>
        </w:rPr>
        <w:t xml:space="preserve"> IgG molecules to agglutinate them when suspended in saline. On the other hand, a different theory suggests that </w:t>
      </w:r>
      <w:proofErr w:type="spellStart"/>
      <w:r w:rsidR="00FB5FAD">
        <w:rPr>
          <w:sz w:val="28"/>
          <w:szCs w:val="28"/>
        </w:rPr>
        <w:t>proteolytic</w:t>
      </w:r>
      <w:proofErr w:type="spellEnd"/>
      <w:r w:rsidR="00FB5FAD">
        <w:rPr>
          <w:sz w:val="28"/>
          <w:szCs w:val="28"/>
        </w:rPr>
        <w:t xml:space="preserve"> enzymes enhance agglutination by removing part of the hydration layer surrounding the red cells.</w:t>
      </w:r>
    </w:p>
    <w:p w:rsidR="00FB5FAD" w:rsidRDefault="00FB5FAD" w:rsidP="00FB5FAD">
      <w:pPr>
        <w:bidi w:val="0"/>
        <w:rPr>
          <w:sz w:val="28"/>
          <w:szCs w:val="28"/>
        </w:rPr>
      </w:pPr>
    </w:p>
    <w:p w:rsidR="00FB5FAD" w:rsidRDefault="00FB5FAD" w:rsidP="00FB5FAD">
      <w:pPr>
        <w:bidi w:val="0"/>
        <w:rPr>
          <w:sz w:val="28"/>
          <w:szCs w:val="28"/>
        </w:rPr>
      </w:pPr>
      <w:r>
        <w:rPr>
          <w:sz w:val="28"/>
          <w:szCs w:val="28"/>
        </w:rPr>
        <w:t>Materials:</w:t>
      </w:r>
    </w:p>
    <w:p w:rsidR="00FB5FAD" w:rsidRDefault="00FB5FAD" w:rsidP="0071290D">
      <w:pPr>
        <w:pStyle w:val="ListParagraph"/>
        <w:numPr>
          <w:ilvl w:val="0"/>
          <w:numId w:val="30"/>
        </w:numPr>
        <w:bidi w:val="0"/>
        <w:rPr>
          <w:sz w:val="28"/>
          <w:szCs w:val="28"/>
        </w:rPr>
      </w:pPr>
      <w:r>
        <w:rPr>
          <w:sz w:val="28"/>
          <w:szCs w:val="28"/>
        </w:rPr>
        <w:t>Packed RBCs</w:t>
      </w:r>
    </w:p>
    <w:p w:rsidR="00FB5FAD" w:rsidRDefault="00FB5FAD" w:rsidP="0071290D">
      <w:pPr>
        <w:pStyle w:val="ListParagraph"/>
        <w:numPr>
          <w:ilvl w:val="0"/>
          <w:numId w:val="30"/>
        </w:numPr>
        <w:bidi w:val="0"/>
        <w:rPr>
          <w:sz w:val="28"/>
          <w:szCs w:val="28"/>
        </w:rPr>
      </w:pPr>
      <w:r>
        <w:rPr>
          <w:sz w:val="28"/>
          <w:szCs w:val="28"/>
        </w:rPr>
        <w:t>Serum</w:t>
      </w:r>
    </w:p>
    <w:p w:rsidR="00FB5FAD" w:rsidRDefault="00FB5FAD" w:rsidP="0071290D">
      <w:pPr>
        <w:pStyle w:val="ListParagraph"/>
        <w:numPr>
          <w:ilvl w:val="0"/>
          <w:numId w:val="30"/>
        </w:numPr>
        <w:bidi w:val="0"/>
        <w:rPr>
          <w:sz w:val="28"/>
          <w:szCs w:val="28"/>
        </w:rPr>
      </w:pPr>
      <w:r>
        <w:rPr>
          <w:sz w:val="28"/>
          <w:szCs w:val="28"/>
        </w:rPr>
        <w:t xml:space="preserve">Stock Lows </w:t>
      </w:r>
      <w:proofErr w:type="spellStart"/>
      <w:r>
        <w:rPr>
          <w:sz w:val="28"/>
          <w:szCs w:val="28"/>
        </w:rPr>
        <w:t>papain</w:t>
      </w:r>
      <w:proofErr w:type="spellEnd"/>
      <w:r>
        <w:rPr>
          <w:sz w:val="28"/>
          <w:szCs w:val="28"/>
        </w:rPr>
        <w:t xml:space="preserve"> diluted 1 in 10</w:t>
      </w:r>
      <w:r w:rsidR="006823D9">
        <w:rPr>
          <w:sz w:val="28"/>
          <w:szCs w:val="28"/>
        </w:rPr>
        <w:t xml:space="preserve"> in saline</w:t>
      </w:r>
    </w:p>
    <w:p w:rsidR="00FB5FAD" w:rsidRDefault="00FB5FAD" w:rsidP="0071290D">
      <w:pPr>
        <w:pStyle w:val="ListParagraph"/>
        <w:numPr>
          <w:ilvl w:val="0"/>
          <w:numId w:val="30"/>
        </w:numPr>
        <w:bidi w:val="0"/>
        <w:rPr>
          <w:sz w:val="28"/>
          <w:szCs w:val="28"/>
        </w:rPr>
      </w:pPr>
      <w:r>
        <w:rPr>
          <w:sz w:val="28"/>
          <w:szCs w:val="28"/>
        </w:rPr>
        <w:t>Test tubes</w:t>
      </w:r>
    </w:p>
    <w:p w:rsidR="00FB5FAD" w:rsidRDefault="00FB5FAD" w:rsidP="00FB5FAD">
      <w:pPr>
        <w:bidi w:val="0"/>
        <w:rPr>
          <w:sz w:val="28"/>
          <w:szCs w:val="28"/>
        </w:rPr>
      </w:pPr>
    </w:p>
    <w:p w:rsidR="00FB5FAD" w:rsidRDefault="00FB5FAD" w:rsidP="00FB5FAD">
      <w:pPr>
        <w:bidi w:val="0"/>
        <w:rPr>
          <w:sz w:val="28"/>
          <w:szCs w:val="28"/>
        </w:rPr>
      </w:pPr>
      <w:r>
        <w:rPr>
          <w:sz w:val="28"/>
          <w:szCs w:val="28"/>
        </w:rPr>
        <w:t>Method:</w:t>
      </w:r>
    </w:p>
    <w:p w:rsidR="00FB5FAD" w:rsidRPr="00D829EF" w:rsidRDefault="00FB5FAD" w:rsidP="0071290D">
      <w:pPr>
        <w:pStyle w:val="ListParagraph"/>
        <w:numPr>
          <w:ilvl w:val="0"/>
          <w:numId w:val="31"/>
        </w:numPr>
        <w:bidi w:val="0"/>
        <w:rPr>
          <w:sz w:val="28"/>
          <w:szCs w:val="28"/>
          <w:u w:val="single"/>
        </w:rPr>
      </w:pPr>
      <w:proofErr w:type="spellStart"/>
      <w:r w:rsidRPr="00D829EF">
        <w:rPr>
          <w:sz w:val="28"/>
          <w:szCs w:val="28"/>
          <w:u w:val="single"/>
        </w:rPr>
        <w:t>Papain</w:t>
      </w:r>
      <w:proofErr w:type="spellEnd"/>
      <w:r w:rsidRPr="00D829EF">
        <w:rPr>
          <w:sz w:val="28"/>
          <w:szCs w:val="28"/>
          <w:u w:val="single"/>
        </w:rPr>
        <w:t xml:space="preserve"> </w:t>
      </w:r>
      <w:proofErr w:type="spellStart"/>
      <w:r w:rsidRPr="00D829EF">
        <w:rPr>
          <w:sz w:val="28"/>
          <w:szCs w:val="28"/>
          <w:u w:val="single"/>
        </w:rPr>
        <w:t>premodification</w:t>
      </w:r>
      <w:proofErr w:type="spellEnd"/>
    </w:p>
    <w:p w:rsidR="00FB5FAD" w:rsidRDefault="00FB5FAD" w:rsidP="0071290D">
      <w:pPr>
        <w:pStyle w:val="ListParagraph"/>
        <w:numPr>
          <w:ilvl w:val="0"/>
          <w:numId w:val="32"/>
        </w:numPr>
        <w:bidi w:val="0"/>
        <w:rPr>
          <w:sz w:val="28"/>
          <w:szCs w:val="28"/>
        </w:rPr>
      </w:pPr>
      <w:r>
        <w:rPr>
          <w:sz w:val="28"/>
          <w:szCs w:val="28"/>
        </w:rPr>
        <w:t xml:space="preserve">In a test tube add 4 drops of 0.1% </w:t>
      </w:r>
      <w:proofErr w:type="spellStart"/>
      <w:r>
        <w:rPr>
          <w:sz w:val="28"/>
          <w:szCs w:val="28"/>
        </w:rPr>
        <w:t>papain</w:t>
      </w:r>
      <w:proofErr w:type="spellEnd"/>
      <w:r>
        <w:rPr>
          <w:sz w:val="28"/>
          <w:szCs w:val="28"/>
        </w:rPr>
        <w:t xml:space="preserve"> to 1 drop of packed cells</w:t>
      </w:r>
    </w:p>
    <w:p w:rsidR="00FB5FAD" w:rsidRDefault="00FB5FAD" w:rsidP="0071290D">
      <w:pPr>
        <w:pStyle w:val="ListParagraph"/>
        <w:numPr>
          <w:ilvl w:val="0"/>
          <w:numId w:val="32"/>
        </w:numPr>
        <w:bidi w:val="0"/>
        <w:rPr>
          <w:sz w:val="28"/>
          <w:szCs w:val="28"/>
        </w:rPr>
      </w:pPr>
      <w:r>
        <w:rPr>
          <w:sz w:val="28"/>
          <w:szCs w:val="28"/>
        </w:rPr>
        <w:t>Incubate at 37</w:t>
      </w:r>
      <w:r>
        <w:rPr>
          <w:rFonts w:ascii="Arial" w:hAnsi="Arial" w:cs="Arial"/>
          <w:sz w:val="28"/>
          <w:szCs w:val="28"/>
        </w:rPr>
        <w:t>º</w:t>
      </w:r>
      <w:r>
        <w:rPr>
          <w:sz w:val="28"/>
          <w:szCs w:val="28"/>
        </w:rPr>
        <w:t xml:space="preserve"> C for 12 minutes in a water bath. The time may vary with the batch of </w:t>
      </w:r>
      <w:proofErr w:type="spellStart"/>
      <w:r>
        <w:rPr>
          <w:sz w:val="28"/>
          <w:szCs w:val="28"/>
        </w:rPr>
        <w:t>papain</w:t>
      </w:r>
      <w:proofErr w:type="spellEnd"/>
      <w:r>
        <w:rPr>
          <w:sz w:val="28"/>
          <w:szCs w:val="28"/>
        </w:rPr>
        <w:t xml:space="preserve"> and needs to be standardized for each new batch.</w:t>
      </w:r>
    </w:p>
    <w:p w:rsidR="00FB5FAD" w:rsidRDefault="00FB5FAD" w:rsidP="0071290D">
      <w:pPr>
        <w:pStyle w:val="ListParagraph"/>
        <w:numPr>
          <w:ilvl w:val="0"/>
          <w:numId w:val="32"/>
        </w:numPr>
        <w:bidi w:val="0"/>
        <w:rPr>
          <w:sz w:val="28"/>
          <w:szCs w:val="28"/>
        </w:rPr>
      </w:pPr>
      <w:r>
        <w:rPr>
          <w:sz w:val="28"/>
          <w:szCs w:val="28"/>
        </w:rPr>
        <w:t>Wash the treated cells twice in saline</w:t>
      </w:r>
    </w:p>
    <w:p w:rsidR="00FB5FAD" w:rsidRDefault="00FB5FAD" w:rsidP="0071290D">
      <w:pPr>
        <w:pStyle w:val="ListParagraph"/>
        <w:numPr>
          <w:ilvl w:val="0"/>
          <w:numId w:val="32"/>
        </w:numPr>
        <w:bidi w:val="0"/>
        <w:rPr>
          <w:sz w:val="28"/>
          <w:szCs w:val="28"/>
        </w:rPr>
      </w:pPr>
      <w:r>
        <w:rPr>
          <w:sz w:val="28"/>
          <w:szCs w:val="28"/>
        </w:rPr>
        <w:t>Make up a 3% cell suspension in saline. These cells can be stored at 4</w:t>
      </w:r>
      <w:r>
        <w:rPr>
          <w:rFonts w:ascii="Arial" w:hAnsi="Arial" w:cs="Arial"/>
          <w:sz w:val="28"/>
          <w:szCs w:val="28"/>
        </w:rPr>
        <w:t>º</w:t>
      </w:r>
      <w:r>
        <w:rPr>
          <w:sz w:val="28"/>
          <w:szCs w:val="28"/>
        </w:rPr>
        <w:t>C for up to 48 hours</w:t>
      </w:r>
    </w:p>
    <w:p w:rsidR="00D829EF" w:rsidRDefault="00D829EF" w:rsidP="00D829EF">
      <w:pPr>
        <w:pStyle w:val="ListParagraph"/>
        <w:bidi w:val="0"/>
        <w:ind w:left="360"/>
        <w:rPr>
          <w:sz w:val="28"/>
          <w:szCs w:val="28"/>
        </w:rPr>
      </w:pPr>
    </w:p>
    <w:p w:rsidR="00D829EF" w:rsidRDefault="00D829EF" w:rsidP="00D829EF">
      <w:pPr>
        <w:pStyle w:val="ListParagraph"/>
        <w:bidi w:val="0"/>
        <w:ind w:left="360"/>
        <w:rPr>
          <w:sz w:val="28"/>
          <w:szCs w:val="28"/>
        </w:rPr>
      </w:pPr>
    </w:p>
    <w:p w:rsidR="00FB5FAD" w:rsidRDefault="00FB5FAD" w:rsidP="00FB5FAD">
      <w:pPr>
        <w:pStyle w:val="ListParagraph"/>
        <w:bidi w:val="0"/>
        <w:rPr>
          <w:sz w:val="28"/>
          <w:szCs w:val="28"/>
        </w:rPr>
      </w:pPr>
    </w:p>
    <w:p w:rsidR="00FB5FAD" w:rsidRPr="00D829EF" w:rsidRDefault="00FB5FAD" w:rsidP="0071290D">
      <w:pPr>
        <w:pStyle w:val="ListParagraph"/>
        <w:numPr>
          <w:ilvl w:val="0"/>
          <w:numId w:val="31"/>
        </w:numPr>
        <w:bidi w:val="0"/>
        <w:rPr>
          <w:sz w:val="28"/>
          <w:szCs w:val="28"/>
          <w:u w:val="single"/>
        </w:rPr>
      </w:pPr>
      <w:r w:rsidRPr="00D829EF">
        <w:rPr>
          <w:sz w:val="28"/>
          <w:szCs w:val="28"/>
          <w:u w:val="single"/>
        </w:rPr>
        <w:lastRenderedPageBreak/>
        <w:t>Use of premodified cells</w:t>
      </w:r>
    </w:p>
    <w:p w:rsidR="00FB5FAD" w:rsidRDefault="00FB5FAD" w:rsidP="00DE6132">
      <w:pPr>
        <w:pStyle w:val="ListParagraph"/>
        <w:numPr>
          <w:ilvl w:val="0"/>
          <w:numId w:val="33"/>
        </w:numPr>
        <w:bidi w:val="0"/>
        <w:rPr>
          <w:sz w:val="28"/>
          <w:szCs w:val="28"/>
        </w:rPr>
      </w:pPr>
      <w:r>
        <w:rPr>
          <w:sz w:val="28"/>
          <w:szCs w:val="28"/>
        </w:rPr>
        <w:t xml:space="preserve">In a test tube mix 1 drop of the </w:t>
      </w:r>
      <w:proofErr w:type="spellStart"/>
      <w:r>
        <w:rPr>
          <w:sz w:val="28"/>
          <w:szCs w:val="28"/>
        </w:rPr>
        <w:t>papain</w:t>
      </w:r>
      <w:proofErr w:type="spellEnd"/>
      <w:r>
        <w:rPr>
          <w:sz w:val="28"/>
          <w:szCs w:val="28"/>
        </w:rPr>
        <w:t xml:space="preserve">-treated </w:t>
      </w:r>
      <w:r w:rsidR="00DE6132">
        <w:rPr>
          <w:sz w:val="28"/>
          <w:szCs w:val="28"/>
        </w:rPr>
        <w:t>3</w:t>
      </w:r>
      <w:r>
        <w:rPr>
          <w:sz w:val="28"/>
          <w:szCs w:val="28"/>
        </w:rPr>
        <w:t>% cell suspension and 1 drop of serum</w:t>
      </w:r>
    </w:p>
    <w:p w:rsidR="00FB5FAD" w:rsidRDefault="00FB5FAD" w:rsidP="0071290D">
      <w:pPr>
        <w:pStyle w:val="ListParagraph"/>
        <w:numPr>
          <w:ilvl w:val="0"/>
          <w:numId w:val="33"/>
        </w:numPr>
        <w:bidi w:val="0"/>
        <w:rPr>
          <w:sz w:val="28"/>
          <w:szCs w:val="28"/>
        </w:rPr>
      </w:pPr>
      <w:r>
        <w:rPr>
          <w:sz w:val="28"/>
          <w:szCs w:val="28"/>
        </w:rPr>
        <w:t xml:space="preserve">Incubate </w:t>
      </w:r>
      <w:r w:rsidR="00C63BDA">
        <w:rPr>
          <w:sz w:val="28"/>
          <w:szCs w:val="28"/>
        </w:rPr>
        <w:t>at 37</w:t>
      </w:r>
      <w:r w:rsidR="00C63BDA">
        <w:rPr>
          <w:rFonts w:ascii="Arial" w:hAnsi="Arial" w:cs="Arial"/>
          <w:sz w:val="28"/>
          <w:szCs w:val="28"/>
        </w:rPr>
        <w:t>º</w:t>
      </w:r>
      <w:r w:rsidR="00C63BDA">
        <w:rPr>
          <w:sz w:val="28"/>
          <w:szCs w:val="28"/>
        </w:rPr>
        <w:t>C for 20 minutes</w:t>
      </w:r>
    </w:p>
    <w:p w:rsidR="00C63BDA" w:rsidRDefault="00C63BDA" w:rsidP="0071290D">
      <w:pPr>
        <w:pStyle w:val="ListParagraph"/>
        <w:numPr>
          <w:ilvl w:val="0"/>
          <w:numId w:val="33"/>
        </w:numPr>
        <w:bidi w:val="0"/>
        <w:rPr>
          <w:sz w:val="28"/>
          <w:szCs w:val="28"/>
        </w:rPr>
      </w:pPr>
      <w:r>
        <w:rPr>
          <w:sz w:val="28"/>
          <w:szCs w:val="28"/>
        </w:rPr>
        <w:t>Centrifuge at 200 G for 1 minute at room temperature</w:t>
      </w:r>
    </w:p>
    <w:p w:rsidR="00C63BDA" w:rsidRDefault="00C63BDA" w:rsidP="0071290D">
      <w:pPr>
        <w:pStyle w:val="ListParagraph"/>
        <w:numPr>
          <w:ilvl w:val="0"/>
          <w:numId w:val="33"/>
        </w:numPr>
        <w:bidi w:val="0"/>
        <w:rPr>
          <w:sz w:val="28"/>
          <w:szCs w:val="28"/>
        </w:rPr>
      </w:pPr>
      <w:r>
        <w:rPr>
          <w:sz w:val="28"/>
          <w:szCs w:val="28"/>
        </w:rPr>
        <w:t>Alternatively, incubate for 60 minutes and then centrifugation is not required.</w:t>
      </w:r>
    </w:p>
    <w:p w:rsidR="00C63BDA" w:rsidRDefault="00C63BDA" w:rsidP="0071290D">
      <w:pPr>
        <w:pStyle w:val="ListParagraph"/>
        <w:numPr>
          <w:ilvl w:val="0"/>
          <w:numId w:val="33"/>
        </w:numPr>
        <w:bidi w:val="0"/>
        <w:rPr>
          <w:sz w:val="28"/>
          <w:szCs w:val="28"/>
        </w:rPr>
      </w:pPr>
      <w:r>
        <w:rPr>
          <w:sz w:val="28"/>
          <w:szCs w:val="28"/>
        </w:rPr>
        <w:t xml:space="preserve">Examine </w:t>
      </w:r>
    </w:p>
    <w:p w:rsidR="00C63BDA" w:rsidRDefault="00C63BDA" w:rsidP="00C63BDA">
      <w:pPr>
        <w:bidi w:val="0"/>
        <w:rPr>
          <w:sz w:val="28"/>
          <w:szCs w:val="28"/>
        </w:rPr>
      </w:pPr>
    </w:p>
    <w:p w:rsidR="00C63BDA" w:rsidRDefault="00C63BDA" w:rsidP="00C63BDA">
      <w:pPr>
        <w:bidi w:val="0"/>
        <w:rPr>
          <w:sz w:val="28"/>
          <w:szCs w:val="28"/>
        </w:rPr>
      </w:pPr>
    </w:p>
    <w:p w:rsidR="00C63BDA" w:rsidRDefault="00C63BDA" w:rsidP="00C63BDA">
      <w:pPr>
        <w:bidi w:val="0"/>
        <w:rPr>
          <w:sz w:val="28"/>
          <w:szCs w:val="28"/>
        </w:rPr>
      </w:pPr>
    </w:p>
    <w:p w:rsidR="00C63BDA" w:rsidRDefault="00C63BDA" w:rsidP="00C63BDA">
      <w:pPr>
        <w:bidi w:val="0"/>
        <w:rPr>
          <w:sz w:val="28"/>
          <w:szCs w:val="28"/>
        </w:rPr>
      </w:pPr>
    </w:p>
    <w:p w:rsidR="00C63BDA" w:rsidRDefault="00C63BDA" w:rsidP="00C63BDA">
      <w:pPr>
        <w:bidi w:val="0"/>
        <w:rPr>
          <w:sz w:val="28"/>
          <w:szCs w:val="28"/>
        </w:rPr>
      </w:pPr>
    </w:p>
    <w:p w:rsidR="00C63BDA" w:rsidRDefault="00C63BDA" w:rsidP="00C63BDA">
      <w:pPr>
        <w:bidi w:val="0"/>
        <w:rPr>
          <w:sz w:val="28"/>
          <w:szCs w:val="28"/>
        </w:rPr>
      </w:pPr>
    </w:p>
    <w:p w:rsidR="00C63BDA" w:rsidRDefault="00C63BDA" w:rsidP="00C63BDA">
      <w:pPr>
        <w:bidi w:val="0"/>
        <w:rPr>
          <w:sz w:val="28"/>
          <w:szCs w:val="28"/>
        </w:rPr>
      </w:pPr>
    </w:p>
    <w:p w:rsidR="00C63BDA" w:rsidRDefault="00C63BDA" w:rsidP="00C63BDA">
      <w:pPr>
        <w:bidi w:val="0"/>
        <w:rPr>
          <w:sz w:val="28"/>
          <w:szCs w:val="28"/>
        </w:rPr>
      </w:pPr>
    </w:p>
    <w:p w:rsidR="00C63BDA" w:rsidRDefault="00C63BDA" w:rsidP="00C63BDA">
      <w:pPr>
        <w:bidi w:val="0"/>
        <w:rPr>
          <w:sz w:val="28"/>
          <w:szCs w:val="28"/>
        </w:rPr>
      </w:pPr>
    </w:p>
    <w:p w:rsidR="00C63BDA" w:rsidRDefault="00C63BDA" w:rsidP="00C63BDA">
      <w:pPr>
        <w:bidi w:val="0"/>
        <w:rPr>
          <w:sz w:val="28"/>
          <w:szCs w:val="28"/>
        </w:rPr>
      </w:pPr>
    </w:p>
    <w:p w:rsidR="00C63BDA" w:rsidRDefault="00C63BDA" w:rsidP="00C63BDA">
      <w:pPr>
        <w:bidi w:val="0"/>
        <w:rPr>
          <w:sz w:val="28"/>
          <w:szCs w:val="28"/>
        </w:rPr>
      </w:pPr>
    </w:p>
    <w:p w:rsidR="00C63BDA" w:rsidRDefault="00C63BDA" w:rsidP="00C63BDA">
      <w:pPr>
        <w:bidi w:val="0"/>
        <w:rPr>
          <w:sz w:val="28"/>
          <w:szCs w:val="28"/>
        </w:rPr>
      </w:pPr>
    </w:p>
    <w:p w:rsidR="00C63BDA" w:rsidRDefault="00C63BDA" w:rsidP="00C63BDA">
      <w:pPr>
        <w:bidi w:val="0"/>
        <w:rPr>
          <w:sz w:val="28"/>
          <w:szCs w:val="28"/>
        </w:rPr>
      </w:pPr>
    </w:p>
    <w:p w:rsidR="00C63BDA" w:rsidRDefault="00C63BDA" w:rsidP="00C63BDA">
      <w:pPr>
        <w:bidi w:val="0"/>
        <w:rPr>
          <w:sz w:val="28"/>
          <w:szCs w:val="28"/>
        </w:rPr>
      </w:pPr>
    </w:p>
    <w:p w:rsidR="00C63BDA" w:rsidRDefault="00C63BDA" w:rsidP="00C63BDA">
      <w:pPr>
        <w:bidi w:val="0"/>
        <w:rPr>
          <w:sz w:val="28"/>
          <w:szCs w:val="28"/>
        </w:rPr>
      </w:pPr>
    </w:p>
    <w:p w:rsidR="00C63BDA" w:rsidRDefault="00C63BDA" w:rsidP="00C63BDA">
      <w:pPr>
        <w:bidi w:val="0"/>
        <w:rPr>
          <w:sz w:val="28"/>
          <w:szCs w:val="28"/>
        </w:rPr>
      </w:pPr>
    </w:p>
    <w:p w:rsidR="00C63BDA" w:rsidRDefault="00C63BDA" w:rsidP="00C63BDA">
      <w:pPr>
        <w:bidi w:val="0"/>
        <w:rPr>
          <w:sz w:val="28"/>
          <w:szCs w:val="28"/>
        </w:rPr>
      </w:pPr>
    </w:p>
    <w:p w:rsidR="00C63BDA" w:rsidRDefault="00C63BDA" w:rsidP="00C63BDA">
      <w:pPr>
        <w:bidi w:val="0"/>
        <w:rPr>
          <w:sz w:val="28"/>
          <w:szCs w:val="28"/>
        </w:rPr>
      </w:pPr>
    </w:p>
    <w:p w:rsidR="00C63BDA" w:rsidRPr="001B1ADE" w:rsidRDefault="00C63BDA" w:rsidP="009E0CD2">
      <w:pPr>
        <w:bidi w:val="0"/>
        <w:ind w:left="284"/>
        <w:jc w:val="center"/>
        <w:rPr>
          <w:b/>
          <w:bCs/>
          <w:sz w:val="32"/>
          <w:szCs w:val="32"/>
        </w:rPr>
      </w:pPr>
      <w:r w:rsidRPr="001B1ADE">
        <w:rPr>
          <w:b/>
          <w:bCs/>
          <w:sz w:val="32"/>
          <w:szCs w:val="32"/>
        </w:rPr>
        <w:lastRenderedPageBreak/>
        <w:t>Low Ionic Strength Indirect Antiglobulin Technique (LISS/IAT)</w:t>
      </w:r>
    </w:p>
    <w:p w:rsidR="00C63BDA" w:rsidRDefault="00C63BDA" w:rsidP="009E0CD2">
      <w:pPr>
        <w:bidi w:val="0"/>
        <w:ind w:left="284"/>
        <w:rPr>
          <w:sz w:val="28"/>
          <w:szCs w:val="28"/>
        </w:rPr>
      </w:pPr>
    </w:p>
    <w:p w:rsidR="00C63BDA" w:rsidRDefault="00C63BDA" w:rsidP="009E0CD2">
      <w:pPr>
        <w:bidi w:val="0"/>
        <w:ind w:left="284"/>
        <w:rPr>
          <w:sz w:val="28"/>
          <w:szCs w:val="28"/>
        </w:rPr>
      </w:pPr>
      <w:r>
        <w:rPr>
          <w:sz w:val="28"/>
          <w:szCs w:val="28"/>
        </w:rPr>
        <w:t>In LISS techniques, lowering the ionic strength of the reaction medium increases the rate of uptake of most antibodies by antigen; hence incubation time can be reduced.</w:t>
      </w:r>
      <w:r w:rsidR="00DE7AD5">
        <w:rPr>
          <w:sz w:val="28"/>
          <w:szCs w:val="28"/>
        </w:rPr>
        <w:t xml:space="preserve"> </w:t>
      </w:r>
      <w:r>
        <w:rPr>
          <w:sz w:val="28"/>
          <w:szCs w:val="28"/>
        </w:rPr>
        <w:t xml:space="preserve">However, if the volume of serum is increased from the recommended n a given LISS technique, the ionic strength of the mixture will increase and the benefits for the technique will be lost. It is therefore important not to deviate from the recommended procedure. Some </w:t>
      </w:r>
      <w:proofErr w:type="spellStart"/>
      <w:r>
        <w:rPr>
          <w:sz w:val="28"/>
          <w:szCs w:val="28"/>
        </w:rPr>
        <w:t>Kell</w:t>
      </w:r>
      <w:proofErr w:type="spellEnd"/>
      <w:r>
        <w:rPr>
          <w:sz w:val="28"/>
          <w:szCs w:val="28"/>
        </w:rPr>
        <w:t xml:space="preserve"> </w:t>
      </w:r>
      <w:proofErr w:type="spellStart"/>
      <w:r>
        <w:rPr>
          <w:sz w:val="28"/>
          <w:szCs w:val="28"/>
        </w:rPr>
        <w:t>allo</w:t>
      </w:r>
      <w:proofErr w:type="spellEnd"/>
      <w:r>
        <w:rPr>
          <w:sz w:val="28"/>
          <w:szCs w:val="28"/>
        </w:rPr>
        <w:t xml:space="preserve">-antibodies react more easily under low-ionic strength conditions </w:t>
      </w:r>
      <w:r w:rsidR="00DE7AD5">
        <w:rPr>
          <w:sz w:val="28"/>
          <w:szCs w:val="28"/>
        </w:rPr>
        <w:t xml:space="preserve">while antibodies </w:t>
      </w:r>
      <w:r>
        <w:rPr>
          <w:sz w:val="28"/>
          <w:szCs w:val="28"/>
        </w:rPr>
        <w:t>of</w:t>
      </w:r>
      <w:r w:rsidR="00DE7AD5">
        <w:rPr>
          <w:sz w:val="28"/>
          <w:szCs w:val="28"/>
        </w:rPr>
        <w:t xml:space="preserve"> most </w:t>
      </w:r>
      <w:proofErr w:type="gramStart"/>
      <w:r w:rsidR="00DE7AD5">
        <w:rPr>
          <w:sz w:val="28"/>
          <w:szCs w:val="28"/>
        </w:rPr>
        <w:t>specificities</w:t>
      </w:r>
      <w:proofErr w:type="gramEnd"/>
      <w:r>
        <w:rPr>
          <w:sz w:val="28"/>
          <w:szCs w:val="28"/>
        </w:rPr>
        <w:t xml:space="preserve"> are enhanced. The first stage of agglutination, i.e. sensitizations, can be modified to make use of this enhancement in two different ways: by suspending the test RBCs in a low-ionic salt solution (LISS) or by using a low-ionic salt addition solution.</w:t>
      </w:r>
    </w:p>
    <w:p w:rsidR="00C63BDA" w:rsidRDefault="00C63BDA" w:rsidP="009E0CD2">
      <w:pPr>
        <w:bidi w:val="0"/>
        <w:ind w:left="284"/>
        <w:rPr>
          <w:sz w:val="28"/>
          <w:szCs w:val="28"/>
        </w:rPr>
      </w:pPr>
      <w:r>
        <w:rPr>
          <w:sz w:val="28"/>
          <w:szCs w:val="28"/>
        </w:rPr>
        <w:t>Materials:</w:t>
      </w:r>
    </w:p>
    <w:p w:rsidR="00C63BDA" w:rsidRPr="009E0CD2" w:rsidRDefault="00C63BDA" w:rsidP="009E0CD2">
      <w:pPr>
        <w:pStyle w:val="ListParagraph"/>
        <w:numPr>
          <w:ilvl w:val="0"/>
          <w:numId w:val="43"/>
        </w:numPr>
        <w:bidi w:val="0"/>
        <w:rPr>
          <w:sz w:val="28"/>
          <w:szCs w:val="28"/>
        </w:rPr>
      </w:pPr>
      <w:r w:rsidRPr="009E0CD2">
        <w:rPr>
          <w:sz w:val="28"/>
          <w:szCs w:val="28"/>
        </w:rPr>
        <w:t>Test tubes</w:t>
      </w:r>
    </w:p>
    <w:p w:rsidR="00C63BDA" w:rsidRPr="009E0CD2" w:rsidRDefault="00C63BDA" w:rsidP="009E0CD2">
      <w:pPr>
        <w:pStyle w:val="ListParagraph"/>
        <w:numPr>
          <w:ilvl w:val="0"/>
          <w:numId w:val="43"/>
        </w:numPr>
        <w:bidi w:val="0"/>
        <w:rPr>
          <w:sz w:val="28"/>
          <w:szCs w:val="28"/>
        </w:rPr>
      </w:pPr>
      <w:r w:rsidRPr="009E0CD2">
        <w:rPr>
          <w:sz w:val="28"/>
          <w:szCs w:val="28"/>
        </w:rPr>
        <w:t>LISS</w:t>
      </w:r>
    </w:p>
    <w:p w:rsidR="00C63BDA" w:rsidRPr="009E0CD2" w:rsidRDefault="00C63BDA" w:rsidP="009E0CD2">
      <w:pPr>
        <w:pStyle w:val="ListParagraph"/>
        <w:numPr>
          <w:ilvl w:val="0"/>
          <w:numId w:val="43"/>
        </w:numPr>
        <w:bidi w:val="0"/>
        <w:rPr>
          <w:sz w:val="28"/>
          <w:szCs w:val="28"/>
        </w:rPr>
      </w:pPr>
      <w:r w:rsidRPr="009E0CD2">
        <w:rPr>
          <w:sz w:val="28"/>
          <w:szCs w:val="28"/>
        </w:rPr>
        <w:t>Test RBCs</w:t>
      </w:r>
    </w:p>
    <w:p w:rsidR="00C63BDA" w:rsidRPr="009E0CD2" w:rsidRDefault="00C63BDA" w:rsidP="009E0CD2">
      <w:pPr>
        <w:pStyle w:val="ListParagraph"/>
        <w:numPr>
          <w:ilvl w:val="0"/>
          <w:numId w:val="43"/>
        </w:numPr>
        <w:bidi w:val="0"/>
        <w:rPr>
          <w:sz w:val="28"/>
          <w:szCs w:val="28"/>
        </w:rPr>
      </w:pPr>
      <w:r w:rsidRPr="009E0CD2">
        <w:rPr>
          <w:sz w:val="28"/>
          <w:szCs w:val="28"/>
        </w:rPr>
        <w:t>Serum</w:t>
      </w:r>
    </w:p>
    <w:p w:rsidR="00C63BDA" w:rsidRPr="009E0CD2" w:rsidRDefault="00C63BDA" w:rsidP="009E0CD2">
      <w:pPr>
        <w:pStyle w:val="ListParagraph"/>
        <w:numPr>
          <w:ilvl w:val="0"/>
          <w:numId w:val="43"/>
        </w:numPr>
        <w:bidi w:val="0"/>
        <w:rPr>
          <w:sz w:val="28"/>
          <w:szCs w:val="28"/>
        </w:rPr>
      </w:pPr>
      <w:r w:rsidRPr="009E0CD2">
        <w:rPr>
          <w:sz w:val="28"/>
          <w:szCs w:val="28"/>
        </w:rPr>
        <w:t>AHGS</w:t>
      </w:r>
    </w:p>
    <w:p w:rsidR="00C63BDA" w:rsidRPr="009E0CD2" w:rsidRDefault="00C63BDA" w:rsidP="009E0CD2">
      <w:pPr>
        <w:pStyle w:val="ListParagraph"/>
        <w:numPr>
          <w:ilvl w:val="0"/>
          <w:numId w:val="43"/>
        </w:numPr>
        <w:bidi w:val="0"/>
        <w:rPr>
          <w:sz w:val="28"/>
          <w:szCs w:val="28"/>
        </w:rPr>
      </w:pPr>
      <w:r w:rsidRPr="009E0CD2">
        <w:rPr>
          <w:sz w:val="28"/>
          <w:szCs w:val="28"/>
        </w:rPr>
        <w:t>Control Rh-positive cells pre-coated with anti-D and washed four times</w:t>
      </w:r>
    </w:p>
    <w:p w:rsidR="00C63BDA" w:rsidRDefault="00C63BDA" w:rsidP="009E0CD2">
      <w:pPr>
        <w:bidi w:val="0"/>
        <w:ind w:left="284"/>
        <w:rPr>
          <w:sz w:val="28"/>
          <w:szCs w:val="28"/>
        </w:rPr>
      </w:pPr>
      <w:r>
        <w:rPr>
          <w:sz w:val="28"/>
          <w:szCs w:val="28"/>
        </w:rPr>
        <w:t>Method:</w:t>
      </w:r>
    </w:p>
    <w:p w:rsidR="00C63BDA" w:rsidRPr="009E0CD2" w:rsidRDefault="00C63BDA" w:rsidP="009E0CD2">
      <w:pPr>
        <w:pStyle w:val="ListParagraph"/>
        <w:numPr>
          <w:ilvl w:val="0"/>
          <w:numId w:val="44"/>
        </w:numPr>
        <w:bidi w:val="0"/>
        <w:rPr>
          <w:sz w:val="28"/>
          <w:szCs w:val="28"/>
        </w:rPr>
      </w:pPr>
      <w:r w:rsidRPr="009E0CD2">
        <w:rPr>
          <w:sz w:val="28"/>
          <w:szCs w:val="28"/>
        </w:rPr>
        <w:t xml:space="preserve">Wash test RBCs twice in saline and </w:t>
      </w:r>
      <w:r w:rsidR="00222985" w:rsidRPr="009E0CD2">
        <w:rPr>
          <w:sz w:val="28"/>
          <w:szCs w:val="28"/>
        </w:rPr>
        <w:t>then once in LISS</w:t>
      </w:r>
    </w:p>
    <w:p w:rsidR="00222985" w:rsidRPr="009E0CD2" w:rsidRDefault="00222985" w:rsidP="009E0CD2">
      <w:pPr>
        <w:pStyle w:val="ListParagraph"/>
        <w:numPr>
          <w:ilvl w:val="0"/>
          <w:numId w:val="44"/>
        </w:numPr>
        <w:bidi w:val="0"/>
        <w:rPr>
          <w:sz w:val="28"/>
          <w:szCs w:val="28"/>
        </w:rPr>
      </w:pPr>
      <w:r w:rsidRPr="009E0CD2">
        <w:rPr>
          <w:sz w:val="28"/>
          <w:szCs w:val="28"/>
        </w:rPr>
        <w:t>Resuspended test RBCs in LISS to a 3% suspension</w:t>
      </w:r>
    </w:p>
    <w:p w:rsidR="00222985" w:rsidRPr="009E0CD2" w:rsidRDefault="00222985" w:rsidP="009E0CD2">
      <w:pPr>
        <w:pStyle w:val="ListParagraph"/>
        <w:numPr>
          <w:ilvl w:val="0"/>
          <w:numId w:val="44"/>
        </w:numPr>
        <w:bidi w:val="0"/>
        <w:rPr>
          <w:sz w:val="28"/>
          <w:szCs w:val="28"/>
        </w:rPr>
      </w:pPr>
      <w:r w:rsidRPr="009E0CD2">
        <w:rPr>
          <w:sz w:val="28"/>
          <w:szCs w:val="28"/>
        </w:rPr>
        <w:t>In a tube, mix an equal volume of test serum and LISS-suspended cells (i.e. 2 or 3 drops from a Pasteur pipette or 100</w:t>
      </w:r>
      <w:r w:rsidRPr="009E0CD2">
        <w:rPr>
          <w:rFonts w:ascii="Arial" w:hAnsi="Arial" w:cs="Arial"/>
          <w:sz w:val="28"/>
          <w:szCs w:val="28"/>
        </w:rPr>
        <w:t>µ</w:t>
      </w:r>
      <w:r w:rsidRPr="009E0CD2">
        <w:rPr>
          <w:sz w:val="28"/>
          <w:szCs w:val="28"/>
        </w:rPr>
        <w:t>L measured volume)</w:t>
      </w:r>
    </w:p>
    <w:p w:rsidR="00222985" w:rsidRPr="009E0CD2" w:rsidRDefault="00222985" w:rsidP="009E0CD2">
      <w:pPr>
        <w:pStyle w:val="ListParagraph"/>
        <w:numPr>
          <w:ilvl w:val="0"/>
          <w:numId w:val="44"/>
        </w:numPr>
        <w:bidi w:val="0"/>
        <w:rPr>
          <w:sz w:val="28"/>
          <w:szCs w:val="28"/>
        </w:rPr>
      </w:pPr>
      <w:r w:rsidRPr="009E0CD2">
        <w:rPr>
          <w:sz w:val="28"/>
          <w:szCs w:val="28"/>
        </w:rPr>
        <w:t>Incubate tubes at 37</w:t>
      </w:r>
      <w:r w:rsidRPr="009E0CD2">
        <w:rPr>
          <w:rFonts w:ascii="Arial" w:hAnsi="Arial" w:cs="Arial"/>
          <w:sz w:val="28"/>
          <w:szCs w:val="28"/>
        </w:rPr>
        <w:t>º</w:t>
      </w:r>
      <w:r w:rsidRPr="009E0CD2">
        <w:rPr>
          <w:sz w:val="28"/>
          <w:szCs w:val="28"/>
        </w:rPr>
        <w:t>C for 15 minutes</w:t>
      </w:r>
    </w:p>
    <w:p w:rsidR="00222985" w:rsidRPr="009E0CD2" w:rsidRDefault="00222985" w:rsidP="009E0CD2">
      <w:pPr>
        <w:pStyle w:val="ListParagraph"/>
        <w:numPr>
          <w:ilvl w:val="0"/>
          <w:numId w:val="44"/>
        </w:numPr>
        <w:bidi w:val="0"/>
        <w:rPr>
          <w:sz w:val="28"/>
          <w:szCs w:val="28"/>
        </w:rPr>
      </w:pPr>
      <w:r w:rsidRPr="009E0CD2">
        <w:rPr>
          <w:sz w:val="28"/>
          <w:szCs w:val="28"/>
        </w:rPr>
        <w:t>Remove Tubes and examine for haemolysis and/or agglutination</w:t>
      </w:r>
    </w:p>
    <w:p w:rsidR="00222985" w:rsidRPr="009E0CD2" w:rsidRDefault="00222985" w:rsidP="00D96B66">
      <w:pPr>
        <w:pStyle w:val="ListParagraph"/>
        <w:numPr>
          <w:ilvl w:val="0"/>
          <w:numId w:val="44"/>
        </w:numPr>
        <w:bidi w:val="0"/>
        <w:rPr>
          <w:sz w:val="28"/>
          <w:szCs w:val="28"/>
        </w:rPr>
      </w:pPr>
      <w:r w:rsidRPr="009E0CD2">
        <w:rPr>
          <w:sz w:val="28"/>
          <w:szCs w:val="28"/>
        </w:rPr>
        <w:t xml:space="preserve">Wash </w:t>
      </w:r>
      <w:r w:rsidR="00D96B66">
        <w:rPr>
          <w:sz w:val="28"/>
          <w:szCs w:val="28"/>
        </w:rPr>
        <w:t>R</w:t>
      </w:r>
      <w:r w:rsidRPr="009E0CD2">
        <w:rPr>
          <w:sz w:val="28"/>
          <w:szCs w:val="28"/>
        </w:rPr>
        <w:t>BCs at least three times manually or in a cell washer</w:t>
      </w:r>
    </w:p>
    <w:p w:rsidR="00222985" w:rsidRPr="009E0CD2" w:rsidRDefault="00222985" w:rsidP="009E0CD2">
      <w:pPr>
        <w:pStyle w:val="ListParagraph"/>
        <w:numPr>
          <w:ilvl w:val="0"/>
          <w:numId w:val="44"/>
        </w:numPr>
        <w:bidi w:val="0"/>
        <w:rPr>
          <w:sz w:val="28"/>
          <w:szCs w:val="28"/>
        </w:rPr>
      </w:pPr>
      <w:r w:rsidRPr="009E0CD2">
        <w:rPr>
          <w:sz w:val="28"/>
          <w:szCs w:val="28"/>
        </w:rPr>
        <w:t>Add AHGS and spin for 15 seconds</w:t>
      </w:r>
    </w:p>
    <w:p w:rsidR="00222985" w:rsidRPr="00036D05" w:rsidRDefault="00222985" w:rsidP="00036D05">
      <w:pPr>
        <w:pStyle w:val="ListParagraph"/>
        <w:numPr>
          <w:ilvl w:val="0"/>
          <w:numId w:val="44"/>
        </w:numPr>
        <w:bidi w:val="0"/>
        <w:rPr>
          <w:sz w:val="28"/>
          <w:szCs w:val="28"/>
        </w:rPr>
      </w:pPr>
      <w:r w:rsidRPr="009E0CD2">
        <w:rPr>
          <w:sz w:val="28"/>
          <w:szCs w:val="28"/>
        </w:rPr>
        <w:t>Examine</w:t>
      </w:r>
    </w:p>
    <w:p w:rsidR="00222985" w:rsidRPr="00857B76" w:rsidRDefault="00222985" w:rsidP="00222985">
      <w:pPr>
        <w:bidi w:val="0"/>
        <w:ind w:left="360"/>
        <w:jc w:val="center"/>
        <w:rPr>
          <w:rFonts w:asciiTheme="majorHAnsi" w:hAnsiTheme="majorHAnsi"/>
          <w:b/>
          <w:bCs/>
          <w:sz w:val="32"/>
          <w:szCs w:val="32"/>
        </w:rPr>
      </w:pPr>
      <w:r w:rsidRPr="00857B76">
        <w:rPr>
          <w:rFonts w:asciiTheme="majorHAnsi" w:hAnsiTheme="majorHAnsi"/>
          <w:b/>
          <w:bCs/>
          <w:sz w:val="32"/>
          <w:szCs w:val="32"/>
        </w:rPr>
        <w:lastRenderedPageBreak/>
        <w:t>Pretransfusion Compatibility Test</w:t>
      </w:r>
    </w:p>
    <w:p w:rsidR="00222985" w:rsidRDefault="00222985" w:rsidP="0071290D">
      <w:pPr>
        <w:pStyle w:val="ListParagraph"/>
        <w:numPr>
          <w:ilvl w:val="0"/>
          <w:numId w:val="36"/>
        </w:numPr>
        <w:bidi w:val="0"/>
        <w:rPr>
          <w:sz w:val="28"/>
          <w:szCs w:val="28"/>
        </w:rPr>
      </w:pPr>
      <w:r>
        <w:rPr>
          <w:sz w:val="28"/>
          <w:szCs w:val="28"/>
        </w:rPr>
        <w:t>ABO grouping</w:t>
      </w:r>
    </w:p>
    <w:p w:rsidR="00222985" w:rsidRDefault="00222985" w:rsidP="0071290D">
      <w:pPr>
        <w:pStyle w:val="ListParagraph"/>
        <w:numPr>
          <w:ilvl w:val="0"/>
          <w:numId w:val="36"/>
        </w:numPr>
        <w:bidi w:val="0"/>
        <w:rPr>
          <w:sz w:val="28"/>
          <w:szCs w:val="28"/>
        </w:rPr>
      </w:pPr>
      <w:r>
        <w:rPr>
          <w:sz w:val="28"/>
          <w:szCs w:val="28"/>
        </w:rPr>
        <w:t>Rh grouping</w:t>
      </w:r>
    </w:p>
    <w:p w:rsidR="00222985" w:rsidRDefault="00222985" w:rsidP="0071290D">
      <w:pPr>
        <w:pStyle w:val="ListParagraph"/>
        <w:numPr>
          <w:ilvl w:val="0"/>
          <w:numId w:val="36"/>
        </w:numPr>
        <w:bidi w:val="0"/>
        <w:rPr>
          <w:sz w:val="28"/>
          <w:szCs w:val="28"/>
        </w:rPr>
      </w:pPr>
      <w:r>
        <w:rPr>
          <w:sz w:val="28"/>
          <w:szCs w:val="28"/>
        </w:rPr>
        <w:t>Antibody screening</w:t>
      </w:r>
    </w:p>
    <w:p w:rsidR="00222985" w:rsidRDefault="00222985" w:rsidP="0071290D">
      <w:pPr>
        <w:pStyle w:val="ListParagraph"/>
        <w:numPr>
          <w:ilvl w:val="0"/>
          <w:numId w:val="36"/>
        </w:numPr>
        <w:bidi w:val="0"/>
        <w:rPr>
          <w:sz w:val="28"/>
          <w:szCs w:val="28"/>
        </w:rPr>
      </w:pPr>
      <w:r>
        <w:rPr>
          <w:sz w:val="28"/>
          <w:szCs w:val="28"/>
        </w:rPr>
        <w:t>Antibody identification</w:t>
      </w:r>
    </w:p>
    <w:p w:rsidR="00222985" w:rsidRDefault="00222985" w:rsidP="0071290D">
      <w:pPr>
        <w:pStyle w:val="ListParagraph"/>
        <w:numPr>
          <w:ilvl w:val="0"/>
          <w:numId w:val="36"/>
        </w:numPr>
        <w:bidi w:val="0"/>
        <w:rPr>
          <w:sz w:val="28"/>
          <w:szCs w:val="28"/>
        </w:rPr>
      </w:pPr>
      <w:r>
        <w:rPr>
          <w:sz w:val="28"/>
          <w:szCs w:val="28"/>
        </w:rPr>
        <w:t>Cross-match</w:t>
      </w:r>
    </w:p>
    <w:p w:rsidR="00222985" w:rsidRDefault="00222985" w:rsidP="00222985">
      <w:pPr>
        <w:bidi w:val="0"/>
        <w:rPr>
          <w:sz w:val="28"/>
          <w:szCs w:val="28"/>
        </w:rPr>
      </w:pPr>
    </w:p>
    <w:p w:rsidR="00222985" w:rsidRDefault="00222985" w:rsidP="00222985">
      <w:pPr>
        <w:bidi w:val="0"/>
        <w:rPr>
          <w:sz w:val="28"/>
          <w:szCs w:val="28"/>
        </w:rPr>
      </w:pPr>
    </w:p>
    <w:p w:rsidR="00222985" w:rsidRDefault="00222985" w:rsidP="00222985">
      <w:pPr>
        <w:bidi w:val="0"/>
        <w:rPr>
          <w:sz w:val="28"/>
          <w:szCs w:val="28"/>
        </w:rPr>
      </w:pPr>
    </w:p>
    <w:p w:rsidR="00222985" w:rsidRDefault="00222985" w:rsidP="00222985">
      <w:pPr>
        <w:bidi w:val="0"/>
        <w:rPr>
          <w:sz w:val="28"/>
          <w:szCs w:val="28"/>
        </w:rPr>
      </w:pPr>
    </w:p>
    <w:p w:rsidR="00222985" w:rsidRDefault="00222985" w:rsidP="00222985">
      <w:pPr>
        <w:bidi w:val="0"/>
        <w:rPr>
          <w:sz w:val="28"/>
          <w:szCs w:val="28"/>
        </w:rPr>
      </w:pPr>
    </w:p>
    <w:p w:rsidR="00222985" w:rsidRDefault="00222985" w:rsidP="00222985">
      <w:pPr>
        <w:bidi w:val="0"/>
        <w:rPr>
          <w:sz w:val="28"/>
          <w:szCs w:val="28"/>
        </w:rPr>
      </w:pPr>
    </w:p>
    <w:p w:rsidR="00222985" w:rsidRDefault="00222985" w:rsidP="00222985">
      <w:pPr>
        <w:bidi w:val="0"/>
        <w:rPr>
          <w:sz w:val="28"/>
          <w:szCs w:val="28"/>
        </w:rPr>
      </w:pPr>
    </w:p>
    <w:p w:rsidR="00222985" w:rsidRDefault="00222985" w:rsidP="00222985">
      <w:pPr>
        <w:bidi w:val="0"/>
        <w:rPr>
          <w:sz w:val="28"/>
          <w:szCs w:val="28"/>
        </w:rPr>
      </w:pPr>
    </w:p>
    <w:p w:rsidR="00222985" w:rsidRDefault="00222985" w:rsidP="00222985">
      <w:pPr>
        <w:bidi w:val="0"/>
        <w:rPr>
          <w:sz w:val="28"/>
          <w:szCs w:val="28"/>
        </w:rPr>
      </w:pPr>
    </w:p>
    <w:p w:rsidR="00222985" w:rsidRDefault="00222985" w:rsidP="00222985">
      <w:pPr>
        <w:bidi w:val="0"/>
        <w:rPr>
          <w:sz w:val="28"/>
          <w:szCs w:val="28"/>
        </w:rPr>
      </w:pPr>
    </w:p>
    <w:p w:rsidR="00222985" w:rsidRDefault="00222985" w:rsidP="00222985">
      <w:pPr>
        <w:bidi w:val="0"/>
        <w:rPr>
          <w:sz w:val="28"/>
          <w:szCs w:val="28"/>
        </w:rPr>
      </w:pPr>
    </w:p>
    <w:p w:rsidR="00222985" w:rsidRDefault="00222985" w:rsidP="00222985">
      <w:pPr>
        <w:bidi w:val="0"/>
        <w:rPr>
          <w:sz w:val="28"/>
          <w:szCs w:val="28"/>
        </w:rPr>
      </w:pPr>
    </w:p>
    <w:p w:rsidR="00222985" w:rsidRDefault="00222985" w:rsidP="00222985">
      <w:pPr>
        <w:bidi w:val="0"/>
        <w:rPr>
          <w:sz w:val="28"/>
          <w:szCs w:val="28"/>
        </w:rPr>
      </w:pPr>
    </w:p>
    <w:p w:rsidR="00222985" w:rsidRDefault="00222985" w:rsidP="00222985">
      <w:pPr>
        <w:bidi w:val="0"/>
        <w:rPr>
          <w:sz w:val="28"/>
          <w:szCs w:val="28"/>
        </w:rPr>
      </w:pPr>
    </w:p>
    <w:p w:rsidR="00222985" w:rsidRDefault="00222985" w:rsidP="00222985">
      <w:pPr>
        <w:bidi w:val="0"/>
        <w:rPr>
          <w:sz w:val="28"/>
          <w:szCs w:val="28"/>
        </w:rPr>
      </w:pPr>
    </w:p>
    <w:p w:rsidR="00222985" w:rsidRDefault="00222985" w:rsidP="00222985">
      <w:pPr>
        <w:bidi w:val="0"/>
        <w:rPr>
          <w:sz w:val="28"/>
          <w:szCs w:val="28"/>
        </w:rPr>
      </w:pPr>
    </w:p>
    <w:p w:rsidR="00222985" w:rsidRDefault="00222985" w:rsidP="00222985">
      <w:pPr>
        <w:bidi w:val="0"/>
        <w:rPr>
          <w:sz w:val="28"/>
          <w:szCs w:val="28"/>
        </w:rPr>
      </w:pPr>
    </w:p>
    <w:p w:rsidR="00222985" w:rsidRDefault="00222985" w:rsidP="00222985">
      <w:pPr>
        <w:bidi w:val="0"/>
        <w:rPr>
          <w:sz w:val="28"/>
          <w:szCs w:val="28"/>
        </w:rPr>
      </w:pPr>
    </w:p>
    <w:p w:rsidR="00222985" w:rsidRDefault="00222985" w:rsidP="00222985">
      <w:pPr>
        <w:bidi w:val="0"/>
        <w:rPr>
          <w:sz w:val="28"/>
          <w:szCs w:val="28"/>
        </w:rPr>
      </w:pPr>
    </w:p>
    <w:p w:rsidR="00222985" w:rsidRPr="00857B76" w:rsidRDefault="00222985" w:rsidP="00222985">
      <w:pPr>
        <w:bidi w:val="0"/>
        <w:jc w:val="center"/>
        <w:rPr>
          <w:rFonts w:asciiTheme="majorHAnsi" w:hAnsiTheme="majorHAnsi"/>
          <w:b/>
          <w:bCs/>
          <w:sz w:val="32"/>
          <w:szCs w:val="32"/>
        </w:rPr>
      </w:pPr>
      <w:r w:rsidRPr="00857B76">
        <w:rPr>
          <w:rFonts w:asciiTheme="majorHAnsi" w:hAnsiTheme="majorHAnsi"/>
          <w:b/>
          <w:bCs/>
          <w:sz w:val="32"/>
          <w:szCs w:val="32"/>
        </w:rPr>
        <w:lastRenderedPageBreak/>
        <w:t xml:space="preserve">Compatibility tests </w:t>
      </w:r>
    </w:p>
    <w:p w:rsidR="00E96F6D" w:rsidRDefault="00E96F6D" w:rsidP="0071290D">
      <w:pPr>
        <w:pStyle w:val="ListParagraph"/>
        <w:numPr>
          <w:ilvl w:val="0"/>
          <w:numId w:val="37"/>
        </w:numPr>
        <w:bidi w:val="0"/>
        <w:rPr>
          <w:sz w:val="28"/>
          <w:szCs w:val="28"/>
        </w:rPr>
      </w:pPr>
      <w:r>
        <w:rPr>
          <w:sz w:val="28"/>
          <w:szCs w:val="28"/>
        </w:rPr>
        <w:t>Place 1 drop of patient serum in each of three tubes labeled saline R.T (room temperature), saline 37 and albumin; and two drops in a fourth tube labeled Coomb's.</w:t>
      </w:r>
    </w:p>
    <w:p w:rsidR="00E96F6D" w:rsidRDefault="00E96F6D" w:rsidP="0071290D">
      <w:pPr>
        <w:pStyle w:val="ListParagraph"/>
        <w:numPr>
          <w:ilvl w:val="0"/>
          <w:numId w:val="37"/>
        </w:numPr>
        <w:bidi w:val="0"/>
        <w:rPr>
          <w:sz w:val="28"/>
          <w:szCs w:val="28"/>
        </w:rPr>
      </w:pPr>
      <w:r>
        <w:rPr>
          <w:sz w:val="28"/>
          <w:szCs w:val="28"/>
        </w:rPr>
        <w:t>Add 1 drop of 5% donor cells to each of the first three tubes and 2 drops of 5% donor cells to the fourth tube.</w:t>
      </w:r>
    </w:p>
    <w:p w:rsidR="00E96F6D" w:rsidRDefault="00E96F6D" w:rsidP="0071290D">
      <w:pPr>
        <w:pStyle w:val="ListParagraph"/>
        <w:numPr>
          <w:ilvl w:val="0"/>
          <w:numId w:val="37"/>
        </w:numPr>
        <w:bidi w:val="0"/>
        <w:rPr>
          <w:sz w:val="28"/>
          <w:szCs w:val="28"/>
        </w:rPr>
      </w:pPr>
      <w:r>
        <w:rPr>
          <w:sz w:val="28"/>
          <w:szCs w:val="28"/>
        </w:rPr>
        <w:t>Mix all tubes. Incubate the second + third+ fourth at 37</w:t>
      </w:r>
      <w:r>
        <w:rPr>
          <w:rFonts w:ascii="Arial" w:hAnsi="Arial" w:cs="Arial"/>
          <w:sz w:val="28"/>
          <w:szCs w:val="28"/>
        </w:rPr>
        <w:t>º</w:t>
      </w:r>
      <w:r>
        <w:rPr>
          <w:sz w:val="28"/>
          <w:szCs w:val="28"/>
        </w:rPr>
        <w:t>C. Incubate the first tube at room temperature.</w:t>
      </w:r>
    </w:p>
    <w:p w:rsidR="00E96F6D" w:rsidRDefault="00E96F6D" w:rsidP="0071290D">
      <w:pPr>
        <w:pStyle w:val="ListParagraph"/>
        <w:numPr>
          <w:ilvl w:val="0"/>
          <w:numId w:val="37"/>
        </w:numPr>
        <w:bidi w:val="0"/>
        <w:rPr>
          <w:sz w:val="28"/>
          <w:szCs w:val="28"/>
        </w:rPr>
      </w:pPr>
      <w:r>
        <w:rPr>
          <w:sz w:val="28"/>
          <w:szCs w:val="28"/>
        </w:rPr>
        <w:t>After an hour to one hour and half, add one volume of 22% albumin to the third tube and incubate for another 30 minutes.</w:t>
      </w:r>
    </w:p>
    <w:p w:rsidR="00E96F6D" w:rsidRDefault="00E96F6D" w:rsidP="0071290D">
      <w:pPr>
        <w:pStyle w:val="ListParagraph"/>
        <w:numPr>
          <w:ilvl w:val="0"/>
          <w:numId w:val="37"/>
        </w:numPr>
        <w:bidi w:val="0"/>
        <w:rPr>
          <w:sz w:val="28"/>
          <w:szCs w:val="28"/>
        </w:rPr>
      </w:pPr>
      <w:r>
        <w:rPr>
          <w:sz w:val="28"/>
          <w:szCs w:val="28"/>
        </w:rPr>
        <w:t>If the results are negative at end of incubation period for the first three tubes, carry out Coomb's test on fourth tube.</w:t>
      </w:r>
    </w:p>
    <w:p w:rsidR="00E96F6D" w:rsidRDefault="00E96F6D" w:rsidP="0071290D">
      <w:pPr>
        <w:pStyle w:val="ListParagraph"/>
        <w:numPr>
          <w:ilvl w:val="0"/>
          <w:numId w:val="37"/>
        </w:numPr>
        <w:bidi w:val="0"/>
        <w:rPr>
          <w:sz w:val="28"/>
          <w:szCs w:val="28"/>
        </w:rPr>
      </w:pPr>
      <w:r>
        <w:rPr>
          <w:sz w:val="28"/>
          <w:szCs w:val="28"/>
        </w:rPr>
        <w:t>If there is NO agglutination after Coomb's test, then blood is regarded as compatible.</w:t>
      </w:r>
    </w:p>
    <w:p w:rsidR="00E96F6D" w:rsidRDefault="00E96F6D" w:rsidP="00E96F6D">
      <w:pPr>
        <w:pStyle w:val="ListParagraph"/>
        <w:bidi w:val="0"/>
        <w:rPr>
          <w:sz w:val="28"/>
          <w:szCs w:val="28"/>
        </w:rPr>
      </w:pPr>
    </w:p>
    <w:p w:rsidR="00E96F6D" w:rsidRDefault="00E96F6D" w:rsidP="00E96F6D">
      <w:pPr>
        <w:pStyle w:val="ListParagraph"/>
        <w:bidi w:val="0"/>
        <w:rPr>
          <w:sz w:val="28"/>
          <w:szCs w:val="28"/>
        </w:rPr>
      </w:pPr>
    </w:p>
    <w:p w:rsidR="00E96F6D" w:rsidRDefault="00E96F6D" w:rsidP="00E96F6D">
      <w:pPr>
        <w:pStyle w:val="ListParagraph"/>
        <w:bidi w:val="0"/>
        <w:rPr>
          <w:sz w:val="28"/>
          <w:szCs w:val="28"/>
        </w:rPr>
      </w:pPr>
    </w:p>
    <w:p w:rsidR="00E96F6D" w:rsidRDefault="00E96F6D" w:rsidP="00E96F6D">
      <w:pPr>
        <w:pStyle w:val="ListParagraph"/>
        <w:bidi w:val="0"/>
        <w:rPr>
          <w:sz w:val="28"/>
          <w:szCs w:val="28"/>
        </w:rPr>
      </w:pPr>
    </w:p>
    <w:p w:rsidR="00E96F6D" w:rsidRDefault="00E96F6D" w:rsidP="00E96F6D">
      <w:pPr>
        <w:pStyle w:val="ListParagraph"/>
        <w:bidi w:val="0"/>
        <w:rPr>
          <w:sz w:val="28"/>
          <w:szCs w:val="28"/>
        </w:rPr>
      </w:pPr>
    </w:p>
    <w:p w:rsidR="00E96F6D" w:rsidRDefault="00E96F6D" w:rsidP="00E96F6D">
      <w:pPr>
        <w:pStyle w:val="ListParagraph"/>
        <w:bidi w:val="0"/>
        <w:rPr>
          <w:sz w:val="28"/>
          <w:szCs w:val="28"/>
        </w:rPr>
      </w:pPr>
    </w:p>
    <w:p w:rsidR="00E96F6D" w:rsidRDefault="00E96F6D" w:rsidP="00E96F6D">
      <w:pPr>
        <w:pStyle w:val="ListParagraph"/>
        <w:bidi w:val="0"/>
        <w:rPr>
          <w:sz w:val="28"/>
          <w:szCs w:val="28"/>
        </w:rPr>
      </w:pPr>
    </w:p>
    <w:p w:rsidR="00E96F6D" w:rsidRDefault="00E96F6D" w:rsidP="00E96F6D">
      <w:pPr>
        <w:pStyle w:val="ListParagraph"/>
        <w:bidi w:val="0"/>
        <w:rPr>
          <w:sz w:val="28"/>
          <w:szCs w:val="28"/>
        </w:rPr>
      </w:pPr>
    </w:p>
    <w:p w:rsidR="00E96F6D" w:rsidRDefault="00E96F6D" w:rsidP="00E96F6D">
      <w:pPr>
        <w:pStyle w:val="ListParagraph"/>
        <w:bidi w:val="0"/>
        <w:rPr>
          <w:sz w:val="28"/>
          <w:szCs w:val="28"/>
        </w:rPr>
      </w:pPr>
    </w:p>
    <w:p w:rsidR="00E96F6D" w:rsidRDefault="00E96F6D" w:rsidP="00E96F6D">
      <w:pPr>
        <w:pStyle w:val="ListParagraph"/>
        <w:bidi w:val="0"/>
        <w:rPr>
          <w:sz w:val="28"/>
          <w:szCs w:val="28"/>
        </w:rPr>
      </w:pPr>
    </w:p>
    <w:p w:rsidR="00E96F6D" w:rsidRDefault="00E96F6D" w:rsidP="00E96F6D">
      <w:pPr>
        <w:pStyle w:val="ListParagraph"/>
        <w:bidi w:val="0"/>
        <w:rPr>
          <w:sz w:val="28"/>
          <w:szCs w:val="28"/>
        </w:rPr>
      </w:pPr>
    </w:p>
    <w:p w:rsidR="00E96F6D" w:rsidRDefault="00E96F6D" w:rsidP="00E96F6D">
      <w:pPr>
        <w:pStyle w:val="ListParagraph"/>
        <w:bidi w:val="0"/>
        <w:rPr>
          <w:sz w:val="28"/>
          <w:szCs w:val="28"/>
        </w:rPr>
      </w:pPr>
    </w:p>
    <w:p w:rsidR="00E96F6D" w:rsidRDefault="00E96F6D" w:rsidP="00E96F6D">
      <w:pPr>
        <w:pStyle w:val="ListParagraph"/>
        <w:bidi w:val="0"/>
        <w:rPr>
          <w:sz w:val="28"/>
          <w:szCs w:val="28"/>
        </w:rPr>
      </w:pPr>
    </w:p>
    <w:p w:rsidR="00E96F6D" w:rsidRDefault="00E96F6D" w:rsidP="00E96F6D">
      <w:pPr>
        <w:pStyle w:val="ListParagraph"/>
        <w:bidi w:val="0"/>
        <w:rPr>
          <w:sz w:val="28"/>
          <w:szCs w:val="28"/>
        </w:rPr>
      </w:pPr>
    </w:p>
    <w:p w:rsidR="00E96F6D" w:rsidRDefault="00E96F6D" w:rsidP="00E96F6D">
      <w:pPr>
        <w:pStyle w:val="ListParagraph"/>
        <w:bidi w:val="0"/>
        <w:rPr>
          <w:sz w:val="28"/>
          <w:szCs w:val="28"/>
        </w:rPr>
      </w:pPr>
    </w:p>
    <w:p w:rsidR="00E96F6D" w:rsidRDefault="00E96F6D" w:rsidP="00E96F6D">
      <w:pPr>
        <w:pStyle w:val="ListParagraph"/>
        <w:bidi w:val="0"/>
        <w:rPr>
          <w:sz w:val="28"/>
          <w:szCs w:val="28"/>
        </w:rPr>
      </w:pPr>
    </w:p>
    <w:p w:rsidR="00E96F6D" w:rsidRDefault="00E96F6D" w:rsidP="00E96F6D">
      <w:pPr>
        <w:pStyle w:val="ListParagraph"/>
        <w:bidi w:val="0"/>
        <w:rPr>
          <w:sz w:val="28"/>
          <w:szCs w:val="28"/>
        </w:rPr>
      </w:pPr>
    </w:p>
    <w:p w:rsidR="00E96F6D" w:rsidRDefault="00E96F6D" w:rsidP="00E96F6D">
      <w:pPr>
        <w:pStyle w:val="ListParagraph"/>
        <w:bidi w:val="0"/>
        <w:rPr>
          <w:sz w:val="28"/>
          <w:szCs w:val="28"/>
        </w:rPr>
      </w:pPr>
    </w:p>
    <w:p w:rsidR="00E96F6D" w:rsidRDefault="00E96F6D" w:rsidP="00E96F6D">
      <w:pPr>
        <w:pStyle w:val="ListParagraph"/>
        <w:bidi w:val="0"/>
        <w:rPr>
          <w:sz w:val="28"/>
          <w:szCs w:val="28"/>
        </w:rPr>
      </w:pPr>
    </w:p>
    <w:p w:rsidR="00E96F6D" w:rsidRDefault="00E96F6D" w:rsidP="00E96F6D">
      <w:pPr>
        <w:pStyle w:val="ListParagraph"/>
        <w:bidi w:val="0"/>
        <w:rPr>
          <w:sz w:val="28"/>
          <w:szCs w:val="28"/>
        </w:rPr>
      </w:pPr>
    </w:p>
    <w:p w:rsidR="00E96F6D" w:rsidRPr="00857B76" w:rsidRDefault="00E96F6D" w:rsidP="00E96F6D">
      <w:pPr>
        <w:pStyle w:val="ListParagraph"/>
        <w:bidi w:val="0"/>
        <w:jc w:val="center"/>
        <w:rPr>
          <w:rFonts w:asciiTheme="majorHAnsi" w:hAnsiTheme="majorHAnsi"/>
          <w:b/>
          <w:bCs/>
          <w:sz w:val="32"/>
          <w:szCs w:val="32"/>
        </w:rPr>
      </w:pPr>
      <w:r w:rsidRPr="00857B76">
        <w:rPr>
          <w:rFonts w:asciiTheme="majorHAnsi" w:hAnsiTheme="majorHAnsi"/>
          <w:b/>
          <w:bCs/>
          <w:sz w:val="32"/>
          <w:szCs w:val="32"/>
        </w:rPr>
        <w:lastRenderedPageBreak/>
        <w:t>Antibody Screening</w:t>
      </w:r>
    </w:p>
    <w:p w:rsidR="0011629B" w:rsidRDefault="0011629B" w:rsidP="0011629B">
      <w:pPr>
        <w:pStyle w:val="ListParagraph"/>
        <w:bidi w:val="0"/>
        <w:jc w:val="center"/>
        <w:rPr>
          <w:sz w:val="28"/>
          <w:szCs w:val="28"/>
        </w:rPr>
      </w:pPr>
    </w:p>
    <w:p w:rsidR="0011629B" w:rsidRDefault="0011629B" w:rsidP="0011629B">
      <w:pPr>
        <w:pStyle w:val="ListParagraph"/>
        <w:bidi w:val="0"/>
        <w:jc w:val="center"/>
        <w:rPr>
          <w:sz w:val="28"/>
          <w:szCs w:val="28"/>
        </w:rPr>
      </w:pPr>
    </w:p>
    <w:p w:rsidR="00036D05" w:rsidRDefault="00E96F6D" w:rsidP="00E97221">
      <w:pPr>
        <w:pStyle w:val="ListParagraph"/>
        <w:numPr>
          <w:ilvl w:val="0"/>
          <w:numId w:val="38"/>
        </w:numPr>
        <w:bidi w:val="0"/>
        <w:rPr>
          <w:sz w:val="28"/>
          <w:szCs w:val="28"/>
        </w:rPr>
      </w:pPr>
      <w:r>
        <w:rPr>
          <w:sz w:val="28"/>
          <w:szCs w:val="28"/>
        </w:rPr>
        <w:t xml:space="preserve">Antibody </w:t>
      </w:r>
      <w:r w:rsidR="00036D05">
        <w:rPr>
          <w:sz w:val="28"/>
          <w:szCs w:val="28"/>
        </w:rPr>
        <w:t>detection:</w:t>
      </w:r>
    </w:p>
    <w:p w:rsidR="00E96F6D" w:rsidRDefault="00E96F6D" w:rsidP="0071290D">
      <w:pPr>
        <w:pStyle w:val="ListParagraph"/>
        <w:numPr>
          <w:ilvl w:val="0"/>
          <w:numId w:val="39"/>
        </w:numPr>
        <w:bidi w:val="0"/>
        <w:rPr>
          <w:sz w:val="28"/>
          <w:szCs w:val="28"/>
        </w:rPr>
      </w:pPr>
      <w:r>
        <w:rPr>
          <w:sz w:val="28"/>
          <w:szCs w:val="28"/>
        </w:rPr>
        <w:t>Place 2 d</w:t>
      </w:r>
      <w:r w:rsidR="0011629B">
        <w:rPr>
          <w:sz w:val="28"/>
          <w:szCs w:val="28"/>
        </w:rPr>
        <w:t>rops of patient serum in a tube</w:t>
      </w:r>
    </w:p>
    <w:p w:rsidR="0011629B" w:rsidRDefault="0011629B" w:rsidP="0071290D">
      <w:pPr>
        <w:pStyle w:val="ListParagraph"/>
        <w:numPr>
          <w:ilvl w:val="0"/>
          <w:numId w:val="39"/>
        </w:numPr>
        <w:bidi w:val="0"/>
        <w:rPr>
          <w:sz w:val="28"/>
          <w:szCs w:val="28"/>
        </w:rPr>
      </w:pPr>
      <w:r>
        <w:rPr>
          <w:sz w:val="28"/>
          <w:szCs w:val="28"/>
        </w:rPr>
        <w:t>Add 1 drop of pooled O cells 2%</w:t>
      </w:r>
    </w:p>
    <w:p w:rsidR="0011629B" w:rsidRDefault="0011629B" w:rsidP="0071290D">
      <w:pPr>
        <w:pStyle w:val="ListParagraph"/>
        <w:numPr>
          <w:ilvl w:val="0"/>
          <w:numId w:val="39"/>
        </w:numPr>
        <w:bidi w:val="0"/>
        <w:rPr>
          <w:sz w:val="28"/>
          <w:szCs w:val="28"/>
        </w:rPr>
      </w:pPr>
      <w:r>
        <w:rPr>
          <w:sz w:val="28"/>
          <w:szCs w:val="28"/>
        </w:rPr>
        <w:t>Mix and incubated at 37</w:t>
      </w:r>
      <w:r>
        <w:rPr>
          <w:rFonts w:ascii="Arial" w:hAnsi="Arial" w:cs="Arial"/>
          <w:sz w:val="28"/>
          <w:szCs w:val="28"/>
        </w:rPr>
        <w:t>º</w:t>
      </w:r>
      <w:r>
        <w:rPr>
          <w:sz w:val="28"/>
          <w:szCs w:val="28"/>
        </w:rPr>
        <w:t>C for 1-1</w:t>
      </w:r>
      <w:r>
        <w:rPr>
          <w:rFonts w:ascii="Arial" w:hAnsi="Arial" w:cs="Arial"/>
          <w:sz w:val="28"/>
          <w:szCs w:val="28"/>
        </w:rPr>
        <w:t>½</w:t>
      </w:r>
      <w:r>
        <w:rPr>
          <w:sz w:val="28"/>
          <w:szCs w:val="28"/>
        </w:rPr>
        <w:t>hour</w:t>
      </w:r>
    </w:p>
    <w:p w:rsidR="0011629B" w:rsidRDefault="0011629B" w:rsidP="0071290D">
      <w:pPr>
        <w:pStyle w:val="ListParagraph"/>
        <w:numPr>
          <w:ilvl w:val="0"/>
          <w:numId w:val="39"/>
        </w:numPr>
        <w:bidi w:val="0"/>
        <w:rPr>
          <w:sz w:val="28"/>
          <w:szCs w:val="28"/>
        </w:rPr>
      </w:pPr>
      <w:r>
        <w:rPr>
          <w:sz w:val="28"/>
          <w:szCs w:val="28"/>
        </w:rPr>
        <w:t>Read agglutination microscopically and confirm negative results by Coomb's test.</w:t>
      </w:r>
    </w:p>
    <w:p w:rsidR="0011629B" w:rsidRDefault="0011629B" w:rsidP="0011629B">
      <w:pPr>
        <w:pStyle w:val="ListParagraph"/>
        <w:bidi w:val="0"/>
        <w:ind w:left="1845"/>
        <w:rPr>
          <w:sz w:val="28"/>
          <w:szCs w:val="28"/>
        </w:rPr>
      </w:pPr>
    </w:p>
    <w:p w:rsidR="0011629B" w:rsidRDefault="0011629B" w:rsidP="0011629B">
      <w:pPr>
        <w:pStyle w:val="ListParagraph"/>
        <w:bidi w:val="0"/>
        <w:ind w:left="1845"/>
        <w:rPr>
          <w:sz w:val="28"/>
          <w:szCs w:val="28"/>
        </w:rPr>
      </w:pPr>
    </w:p>
    <w:p w:rsidR="0011629B" w:rsidRPr="0011629B" w:rsidRDefault="0011629B" w:rsidP="0071290D">
      <w:pPr>
        <w:pStyle w:val="ListParagraph"/>
        <w:numPr>
          <w:ilvl w:val="0"/>
          <w:numId w:val="38"/>
        </w:numPr>
        <w:bidi w:val="0"/>
        <w:rPr>
          <w:sz w:val="28"/>
          <w:szCs w:val="28"/>
        </w:rPr>
      </w:pPr>
      <w:r>
        <w:rPr>
          <w:sz w:val="28"/>
          <w:szCs w:val="28"/>
        </w:rPr>
        <w:t>Identification of antibodies:</w:t>
      </w:r>
    </w:p>
    <w:p w:rsidR="004C4565" w:rsidRDefault="0011629B" w:rsidP="0071290D">
      <w:pPr>
        <w:pStyle w:val="ListParagraph"/>
        <w:numPr>
          <w:ilvl w:val="0"/>
          <w:numId w:val="40"/>
        </w:numPr>
        <w:bidi w:val="0"/>
        <w:rPr>
          <w:sz w:val="28"/>
          <w:szCs w:val="28"/>
        </w:rPr>
      </w:pPr>
      <w:r>
        <w:rPr>
          <w:sz w:val="28"/>
          <w:szCs w:val="28"/>
        </w:rPr>
        <w:t>Pl</w:t>
      </w:r>
      <w:r w:rsidR="00036D05">
        <w:rPr>
          <w:sz w:val="28"/>
          <w:szCs w:val="28"/>
        </w:rPr>
        <w:t xml:space="preserve">ace a drop of patient sera in a </w:t>
      </w:r>
      <w:r>
        <w:rPr>
          <w:sz w:val="28"/>
          <w:szCs w:val="28"/>
        </w:rPr>
        <w:t>row of tubes</w:t>
      </w:r>
    </w:p>
    <w:p w:rsidR="0011629B" w:rsidRDefault="0011629B" w:rsidP="0071290D">
      <w:pPr>
        <w:pStyle w:val="ListParagraph"/>
        <w:numPr>
          <w:ilvl w:val="0"/>
          <w:numId w:val="40"/>
        </w:numPr>
        <w:bidi w:val="0"/>
        <w:rPr>
          <w:sz w:val="28"/>
          <w:szCs w:val="28"/>
        </w:rPr>
      </w:pPr>
      <w:r>
        <w:rPr>
          <w:sz w:val="28"/>
          <w:szCs w:val="28"/>
        </w:rPr>
        <w:t>Add 1 drop of cells using the panel of cells supplied</w:t>
      </w:r>
    </w:p>
    <w:p w:rsidR="0011629B" w:rsidRDefault="0011629B" w:rsidP="0071290D">
      <w:pPr>
        <w:pStyle w:val="ListParagraph"/>
        <w:numPr>
          <w:ilvl w:val="0"/>
          <w:numId w:val="40"/>
        </w:numPr>
        <w:bidi w:val="0"/>
        <w:rPr>
          <w:sz w:val="28"/>
          <w:szCs w:val="28"/>
        </w:rPr>
      </w:pPr>
      <w:r>
        <w:rPr>
          <w:sz w:val="28"/>
          <w:szCs w:val="28"/>
        </w:rPr>
        <w:t>Mix and incubate at 17</w:t>
      </w:r>
      <w:r>
        <w:rPr>
          <w:rFonts w:ascii="Arial" w:hAnsi="Arial" w:cs="Arial"/>
          <w:sz w:val="28"/>
          <w:szCs w:val="28"/>
        </w:rPr>
        <w:t>º</w:t>
      </w:r>
      <w:r>
        <w:rPr>
          <w:sz w:val="28"/>
          <w:szCs w:val="28"/>
        </w:rPr>
        <w:t>C for 1-1</w:t>
      </w:r>
      <w:r>
        <w:rPr>
          <w:rFonts w:ascii="Arial" w:hAnsi="Arial" w:cs="Arial"/>
          <w:sz w:val="28"/>
          <w:szCs w:val="28"/>
        </w:rPr>
        <w:t>½</w:t>
      </w:r>
      <w:r>
        <w:rPr>
          <w:sz w:val="28"/>
          <w:szCs w:val="28"/>
        </w:rPr>
        <w:t xml:space="preserve"> hour</w:t>
      </w:r>
    </w:p>
    <w:p w:rsidR="0011629B" w:rsidRDefault="0011629B" w:rsidP="0071290D">
      <w:pPr>
        <w:pStyle w:val="ListParagraph"/>
        <w:numPr>
          <w:ilvl w:val="0"/>
          <w:numId w:val="40"/>
        </w:numPr>
        <w:bidi w:val="0"/>
        <w:rPr>
          <w:sz w:val="28"/>
          <w:szCs w:val="28"/>
        </w:rPr>
      </w:pPr>
      <w:r>
        <w:rPr>
          <w:sz w:val="28"/>
          <w:szCs w:val="28"/>
        </w:rPr>
        <w:t>Confirm negative results by Coomb's technique</w:t>
      </w:r>
    </w:p>
    <w:p w:rsidR="0011629B" w:rsidRDefault="0011629B" w:rsidP="0071290D">
      <w:pPr>
        <w:pStyle w:val="ListParagraph"/>
        <w:numPr>
          <w:ilvl w:val="0"/>
          <w:numId w:val="40"/>
        </w:numPr>
        <w:bidi w:val="0"/>
        <w:rPr>
          <w:sz w:val="28"/>
          <w:szCs w:val="28"/>
        </w:rPr>
      </w:pPr>
      <w:r>
        <w:rPr>
          <w:sz w:val="28"/>
          <w:szCs w:val="28"/>
        </w:rPr>
        <w:t>Identify antibodies using table provided</w:t>
      </w:r>
    </w:p>
    <w:p w:rsidR="0011629B" w:rsidRDefault="0011629B" w:rsidP="0011629B">
      <w:pPr>
        <w:bidi w:val="0"/>
        <w:rPr>
          <w:sz w:val="28"/>
          <w:szCs w:val="28"/>
        </w:rPr>
      </w:pPr>
    </w:p>
    <w:p w:rsidR="0011629B" w:rsidRDefault="0011629B" w:rsidP="0011629B">
      <w:pPr>
        <w:bidi w:val="0"/>
        <w:rPr>
          <w:sz w:val="28"/>
          <w:szCs w:val="28"/>
        </w:rPr>
      </w:pPr>
    </w:p>
    <w:p w:rsidR="0011629B" w:rsidRDefault="0011629B" w:rsidP="0011629B">
      <w:pPr>
        <w:bidi w:val="0"/>
        <w:rPr>
          <w:sz w:val="28"/>
          <w:szCs w:val="28"/>
        </w:rPr>
      </w:pPr>
    </w:p>
    <w:p w:rsidR="0011629B" w:rsidRDefault="0011629B" w:rsidP="0011629B">
      <w:pPr>
        <w:bidi w:val="0"/>
        <w:rPr>
          <w:sz w:val="28"/>
          <w:szCs w:val="28"/>
        </w:rPr>
      </w:pPr>
    </w:p>
    <w:p w:rsidR="0011629B" w:rsidRDefault="0011629B" w:rsidP="0011629B">
      <w:pPr>
        <w:bidi w:val="0"/>
        <w:rPr>
          <w:sz w:val="28"/>
          <w:szCs w:val="28"/>
        </w:rPr>
      </w:pPr>
    </w:p>
    <w:p w:rsidR="0011629B" w:rsidRDefault="0011629B" w:rsidP="0011629B">
      <w:pPr>
        <w:bidi w:val="0"/>
        <w:rPr>
          <w:sz w:val="28"/>
          <w:szCs w:val="28"/>
        </w:rPr>
      </w:pPr>
    </w:p>
    <w:p w:rsidR="0011629B" w:rsidRDefault="0011629B" w:rsidP="0011629B">
      <w:pPr>
        <w:bidi w:val="0"/>
        <w:rPr>
          <w:sz w:val="28"/>
          <w:szCs w:val="28"/>
        </w:rPr>
      </w:pPr>
    </w:p>
    <w:p w:rsidR="0011629B" w:rsidRDefault="0011629B" w:rsidP="0011629B">
      <w:pPr>
        <w:bidi w:val="0"/>
        <w:rPr>
          <w:sz w:val="28"/>
          <w:szCs w:val="28"/>
        </w:rPr>
      </w:pPr>
    </w:p>
    <w:p w:rsidR="0011629B" w:rsidRDefault="0011629B" w:rsidP="0011629B">
      <w:pPr>
        <w:bidi w:val="0"/>
        <w:rPr>
          <w:sz w:val="28"/>
          <w:szCs w:val="28"/>
        </w:rPr>
      </w:pPr>
    </w:p>
    <w:p w:rsidR="0011629B" w:rsidRDefault="0011629B" w:rsidP="0011629B">
      <w:pPr>
        <w:bidi w:val="0"/>
        <w:rPr>
          <w:sz w:val="28"/>
          <w:szCs w:val="28"/>
        </w:rPr>
      </w:pPr>
    </w:p>
    <w:p w:rsidR="0011629B" w:rsidRDefault="0011629B" w:rsidP="0011629B">
      <w:pPr>
        <w:bidi w:val="0"/>
        <w:rPr>
          <w:sz w:val="28"/>
          <w:szCs w:val="28"/>
        </w:rPr>
      </w:pPr>
    </w:p>
    <w:p w:rsidR="0011629B" w:rsidRDefault="0011629B" w:rsidP="0011629B">
      <w:pPr>
        <w:bidi w:val="0"/>
        <w:rPr>
          <w:sz w:val="28"/>
          <w:szCs w:val="28"/>
        </w:rPr>
      </w:pPr>
    </w:p>
    <w:p w:rsidR="0011629B" w:rsidRPr="00857B76" w:rsidRDefault="0011629B" w:rsidP="0011629B">
      <w:pPr>
        <w:bidi w:val="0"/>
        <w:jc w:val="center"/>
        <w:rPr>
          <w:rFonts w:asciiTheme="majorHAnsi" w:hAnsiTheme="majorHAnsi"/>
          <w:b/>
          <w:bCs/>
          <w:sz w:val="32"/>
          <w:szCs w:val="32"/>
        </w:rPr>
      </w:pPr>
      <w:r w:rsidRPr="00857B76">
        <w:rPr>
          <w:rFonts w:asciiTheme="majorHAnsi" w:hAnsiTheme="majorHAnsi"/>
          <w:b/>
          <w:bCs/>
          <w:sz w:val="32"/>
          <w:szCs w:val="32"/>
        </w:rPr>
        <w:lastRenderedPageBreak/>
        <w:t>Titration</w:t>
      </w:r>
    </w:p>
    <w:p w:rsidR="0011629B" w:rsidRDefault="0011629B" w:rsidP="0011629B">
      <w:pPr>
        <w:bidi w:val="0"/>
        <w:rPr>
          <w:sz w:val="28"/>
          <w:szCs w:val="28"/>
        </w:rPr>
      </w:pPr>
    </w:p>
    <w:p w:rsidR="0011629B" w:rsidRDefault="0011629B" w:rsidP="00AB30DA">
      <w:pPr>
        <w:bidi w:val="0"/>
        <w:rPr>
          <w:sz w:val="28"/>
          <w:szCs w:val="28"/>
        </w:rPr>
      </w:pPr>
      <w:r>
        <w:rPr>
          <w:sz w:val="28"/>
          <w:szCs w:val="28"/>
        </w:rPr>
        <w:t>The tit</w:t>
      </w:r>
      <w:r w:rsidR="00AB30DA">
        <w:rPr>
          <w:sz w:val="28"/>
          <w:szCs w:val="28"/>
        </w:rPr>
        <w:t>re</w:t>
      </w:r>
      <w:r>
        <w:rPr>
          <w:sz w:val="28"/>
          <w:szCs w:val="28"/>
        </w:rPr>
        <w:t xml:space="preserve"> of an antibody is a semi-quantitative reflection of its concentration in a given serum. Tit</w:t>
      </w:r>
      <w:r w:rsidR="00AB30DA">
        <w:rPr>
          <w:sz w:val="28"/>
          <w:szCs w:val="28"/>
        </w:rPr>
        <w:t>re</w:t>
      </w:r>
      <w:r>
        <w:rPr>
          <w:sz w:val="28"/>
          <w:szCs w:val="28"/>
        </w:rPr>
        <w:t>s can also help to determine the relative strength of a given antigen in a different cell samples (e.g. MM cells usually give a higher tit</w:t>
      </w:r>
      <w:r w:rsidR="00AB30DA">
        <w:rPr>
          <w:sz w:val="28"/>
          <w:szCs w:val="28"/>
        </w:rPr>
        <w:t>re</w:t>
      </w:r>
      <w:r>
        <w:rPr>
          <w:sz w:val="28"/>
          <w:szCs w:val="28"/>
        </w:rPr>
        <w:t xml:space="preserve"> with a given anti-M than MN cells). One of the most useful applications of titrations is in the follow-up </w:t>
      </w:r>
      <w:r w:rsidR="00927127">
        <w:rPr>
          <w:sz w:val="28"/>
          <w:szCs w:val="28"/>
        </w:rPr>
        <w:t>of samples from antenatal patients with antibodies that may cause haemolytic disease of the newborn.</w:t>
      </w:r>
    </w:p>
    <w:p w:rsidR="00927127" w:rsidRDefault="00927127" w:rsidP="00927127">
      <w:pPr>
        <w:bidi w:val="0"/>
        <w:rPr>
          <w:sz w:val="28"/>
          <w:szCs w:val="28"/>
        </w:rPr>
      </w:pPr>
    </w:p>
    <w:p w:rsidR="00927127" w:rsidRDefault="00927127" w:rsidP="00927127">
      <w:pPr>
        <w:bidi w:val="0"/>
        <w:rPr>
          <w:sz w:val="28"/>
          <w:szCs w:val="28"/>
        </w:rPr>
      </w:pPr>
      <w:r>
        <w:rPr>
          <w:sz w:val="28"/>
          <w:szCs w:val="28"/>
        </w:rPr>
        <w:t>Method:</w:t>
      </w:r>
    </w:p>
    <w:p w:rsidR="00927127" w:rsidRDefault="00927127" w:rsidP="00927127">
      <w:pPr>
        <w:bidi w:val="0"/>
        <w:rPr>
          <w:sz w:val="28"/>
          <w:szCs w:val="28"/>
        </w:rPr>
      </w:pPr>
      <w:r>
        <w:rPr>
          <w:sz w:val="28"/>
          <w:szCs w:val="28"/>
        </w:rPr>
        <w:t>Two-fold master dilutions are prepared in 75x12 mm tubes as follows:</w:t>
      </w:r>
    </w:p>
    <w:p w:rsidR="00927127" w:rsidRDefault="00927127" w:rsidP="0071290D">
      <w:pPr>
        <w:pStyle w:val="ListParagraph"/>
        <w:numPr>
          <w:ilvl w:val="0"/>
          <w:numId w:val="41"/>
        </w:numPr>
        <w:bidi w:val="0"/>
        <w:rPr>
          <w:sz w:val="28"/>
          <w:szCs w:val="28"/>
          <w:lang w:val="en-GB"/>
        </w:rPr>
      </w:pPr>
      <w:r>
        <w:rPr>
          <w:sz w:val="28"/>
          <w:szCs w:val="28"/>
          <w:lang w:val="en-GB"/>
        </w:rPr>
        <w:t>Into 9 tubes, labelled 2 to 10, deliver a constant volume (e.g. 0.5 ml) of isotonic saline or AB serum.</w:t>
      </w:r>
    </w:p>
    <w:p w:rsidR="00927127" w:rsidRDefault="00927127" w:rsidP="0071290D">
      <w:pPr>
        <w:pStyle w:val="ListParagraph"/>
        <w:numPr>
          <w:ilvl w:val="0"/>
          <w:numId w:val="41"/>
        </w:numPr>
        <w:bidi w:val="0"/>
        <w:rPr>
          <w:sz w:val="28"/>
          <w:szCs w:val="28"/>
          <w:lang w:val="en-GB"/>
        </w:rPr>
      </w:pPr>
      <w:r>
        <w:rPr>
          <w:sz w:val="28"/>
          <w:szCs w:val="28"/>
          <w:lang w:val="en-GB"/>
        </w:rPr>
        <w:t>Tube No.1 will contain a fixed volume of neat test serum (e.g. 0.5 ml). Into tube No.2, add the same volume of test serum as in 1(i.e. the same as the volume of saline or AB serum). This is mixed several times, using a clean pipette tip, to give a 1 in 2 dilution.</w:t>
      </w:r>
    </w:p>
    <w:p w:rsidR="00927127" w:rsidRDefault="00927127" w:rsidP="0071290D">
      <w:pPr>
        <w:pStyle w:val="ListParagraph"/>
        <w:numPr>
          <w:ilvl w:val="0"/>
          <w:numId w:val="41"/>
        </w:numPr>
        <w:bidi w:val="0"/>
        <w:rPr>
          <w:sz w:val="28"/>
          <w:szCs w:val="28"/>
          <w:lang w:val="en-GB"/>
        </w:rPr>
      </w:pPr>
      <w:r>
        <w:rPr>
          <w:sz w:val="28"/>
          <w:szCs w:val="28"/>
          <w:lang w:val="en-GB"/>
        </w:rPr>
        <w:t>Remove a fixed volume from tube No.2 and add to tube No.3, mix to give a 1 in 4 dilution</w:t>
      </w:r>
    </w:p>
    <w:p w:rsidR="00927127" w:rsidRDefault="00927127" w:rsidP="0071290D">
      <w:pPr>
        <w:pStyle w:val="ListParagraph"/>
        <w:numPr>
          <w:ilvl w:val="0"/>
          <w:numId w:val="41"/>
        </w:numPr>
        <w:bidi w:val="0"/>
        <w:rPr>
          <w:sz w:val="28"/>
          <w:szCs w:val="28"/>
          <w:lang w:val="en-GB"/>
        </w:rPr>
      </w:pPr>
      <w:r>
        <w:rPr>
          <w:sz w:val="28"/>
          <w:szCs w:val="28"/>
          <w:lang w:val="en-GB"/>
        </w:rPr>
        <w:t>The process is repeated, with a clean pipette tip for each dilution, to the end of the row of tubes.</w:t>
      </w:r>
    </w:p>
    <w:p w:rsidR="00927127" w:rsidRDefault="00927127" w:rsidP="0071290D">
      <w:pPr>
        <w:pStyle w:val="ListParagraph"/>
        <w:numPr>
          <w:ilvl w:val="0"/>
          <w:numId w:val="41"/>
        </w:numPr>
        <w:bidi w:val="0"/>
        <w:rPr>
          <w:sz w:val="28"/>
          <w:szCs w:val="28"/>
          <w:lang w:val="en-GB"/>
        </w:rPr>
      </w:pPr>
      <w:r>
        <w:rPr>
          <w:sz w:val="28"/>
          <w:szCs w:val="28"/>
          <w:lang w:val="en-GB"/>
        </w:rPr>
        <w:t xml:space="preserve">An aliquot of each dilution is then used and tested against the appropriate cells, depending </w:t>
      </w:r>
      <w:r w:rsidR="00AB30DA">
        <w:rPr>
          <w:sz w:val="28"/>
          <w:szCs w:val="28"/>
          <w:lang w:val="en-GB"/>
        </w:rPr>
        <w:t>upon which technique has been selected for the titration (e.g. saline, IAT). The same pipette tip may be used if the highest dilution, i.e. from tube No.10, is dispensed first.</w:t>
      </w:r>
    </w:p>
    <w:p w:rsidR="00AB30DA" w:rsidRDefault="00AB30DA" w:rsidP="00AB30DA">
      <w:pPr>
        <w:pStyle w:val="ListParagraph"/>
        <w:bidi w:val="0"/>
        <w:ind w:left="1800"/>
        <w:rPr>
          <w:sz w:val="28"/>
          <w:szCs w:val="28"/>
          <w:lang w:val="en-GB"/>
        </w:rPr>
      </w:pPr>
    </w:p>
    <w:p w:rsidR="00AB30DA" w:rsidRDefault="00AB30DA" w:rsidP="00AB30DA">
      <w:pPr>
        <w:pStyle w:val="ListParagraph"/>
        <w:bidi w:val="0"/>
        <w:ind w:left="1800"/>
        <w:rPr>
          <w:sz w:val="28"/>
          <w:szCs w:val="28"/>
          <w:lang w:val="en-GB"/>
        </w:rPr>
      </w:pPr>
    </w:p>
    <w:p w:rsidR="00AB30DA" w:rsidRDefault="00AB30DA" w:rsidP="00AB30DA">
      <w:pPr>
        <w:bidi w:val="0"/>
        <w:rPr>
          <w:sz w:val="28"/>
          <w:szCs w:val="28"/>
          <w:lang w:val="en-GB"/>
        </w:rPr>
      </w:pPr>
    </w:p>
    <w:p w:rsidR="00AB30DA" w:rsidRDefault="00AB30DA" w:rsidP="00AB30DA">
      <w:pPr>
        <w:bidi w:val="0"/>
        <w:rPr>
          <w:sz w:val="28"/>
          <w:szCs w:val="28"/>
          <w:lang w:val="en-GB"/>
        </w:rPr>
      </w:pPr>
      <w:r>
        <w:rPr>
          <w:sz w:val="28"/>
          <w:szCs w:val="28"/>
          <w:lang w:val="en-GB"/>
        </w:rPr>
        <w:lastRenderedPageBreak/>
        <w:t>Techniques are performed, read and scored as described previously (e.g. saline, IAT). The titre is the reciprocal of the highest dilution that shows a positive reaction,(</w:t>
      </w:r>
      <w:proofErr w:type="spellStart"/>
      <w:r>
        <w:rPr>
          <w:sz w:val="28"/>
          <w:szCs w:val="28"/>
          <w:lang w:val="en-GB"/>
        </w:rPr>
        <w:t>i</w:t>
      </w:r>
      <w:proofErr w:type="spellEnd"/>
      <w:r>
        <w:rPr>
          <w:sz w:val="28"/>
          <w:szCs w:val="28"/>
          <w:lang w:val="en-GB"/>
        </w:rPr>
        <w:t xml:space="preserve">.. if the 1 in 64 dilution gives appositive reaction but the 1 in 128 dilution dose not, the titre is 64). However, a titration score provides a better idea of the strength of an antibody than a titre. </w:t>
      </w:r>
      <w:proofErr w:type="gramStart"/>
      <w:r>
        <w:rPr>
          <w:sz w:val="28"/>
          <w:szCs w:val="28"/>
          <w:lang w:val="en-GB"/>
        </w:rPr>
        <w:t>For example, when comparing two sera containing antibodies of the same specificity and using cooling system on page.</w:t>
      </w:r>
      <w:proofErr w:type="gramEnd"/>
    </w:p>
    <w:tbl>
      <w:tblPr>
        <w:tblStyle w:val="TableGrid"/>
        <w:tblW w:w="0" w:type="auto"/>
        <w:tblLook w:val="04A0"/>
      </w:tblPr>
      <w:tblGrid>
        <w:gridCol w:w="1668"/>
        <w:gridCol w:w="677"/>
        <w:gridCol w:w="677"/>
        <w:gridCol w:w="677"/>
        <w:gridCol w:w="677"/>
        <w:gridCol w:w="678"/>
        <w:gridCol w:w="677"/>
        <w:gridCol w:w="677"/>
        <w:gridCol w:w="677"/>
        <w:gridCol w:w="678"/>
        <w:gridCol w:w="1479"/>
      </w:tblGrid>
      <w:tr w:rsidR="00AB30DA" w:rsidTr="00797DFE">
        <w:tc>
          <w:tcPr>
            <w:tcW w:w="1668" w:type="dxa"/>
          </w:tcPr>
          <w:p w:rsidR="00AB30DA" w:rsidRDefault="00857B76" w:rsidP="00797DFE">
            <w:pPr>
              <w:bidi w:val="0"/>
              <w:jc w:val="center"/>
              <w:rPr>
                <w:sz w:val="28"/>
                <w:szCs w:val="28"/>
                <w:lang w:val="en-GB"/>
              </w:rPr>
            </w:pPr>
            <w:r>
              <w:rPr>
                <w:sz w:val="28"/>
                <w:szCs w:val="28"/>
                <w:lang w:val="en-GB"/>
              </w:rPr>
              <w:t>Test serum</w:t>
            </w:r>
          </w:p>
        </w:tc>
        <w:tc>
          <w:tcPr>
            <w:tcW w:w="6095" w:type="dxa"/>
            <w:gridSpan w:val="9"/>
          </w:tcPr>
          <w:p w:rsidR="00AB30DA" w:rsidRDefault="00857B76" w:rsidP="00797DFE">
            <w:pPr>
              <w:bidi w:val="0"/>
              <w:jc w:val="center"/>
              <w:rPr>
                <w:sz w:val="28"/>
                <w:szCs w:val="28"/>
                <w:lang w:val="en-GB"/>
              </w:rPr>
            </w:pPr>
            <w:r>
              <w:rPr>
                <w:sz w:val="28"/>
                <w:szCs w:val="28"/>
                <w:lang w:val="en-GB"/>
              </w:rPr>
              <w:t>Dilutions</w:t>
            </w:r>
          </w:p>
        </w:tc>
        <w:tc>
          <w:tcPr>
            <w:tcW w:w="1479" w:type="dxa"/>
          </w:tcPr>
          <w:p w:rsidR="00AB30DA" w:rsidRDefault="00857B76" w:rsidP="00797DFE">
            <w:pPr>
              <w:bidi w:val="0"/>
              <w:jc w:val="center"/>
              <w:rPr>
                <w:sz w:val="28"/>
                <w:szCs w:val="28"/>
                <w:lang w:val="en-GB"/>
              </w:rPr>
            </w:pPr>
            <w:r>
              <w:rPr>
                <w:sz w:val="28"/>
                <w:szCs w:val="28"/>
                <w:lang w:val="en-GB"/>
              </w:rPr>
              <w:t>Score</w:t>
            </w:r>
          </w:p>
        </w:tc>
      </w:tr>
      <w:tr w:rsidR="00857B76" w:rsidTr="00797DFE">
        <w:trPr>
          <w:trHeight w:val="377"/>
        </w:trPr>
        <w:tc>
          <w:tcPr>
            <w:tcW w:w="1668" w:type="dxa"/>
          </w:tcPr>
          <w:p w:rsidR="00857B76" w:rsidRDefault="00857B76" w:rsidP="00797DFE">
            <w:pPr>
              <w:bidi w:val="0"/>
              <w:jc w:val="center"/>
              <w:rPr>
                <w:sz w:val="28"/>
                <w:szCs w:val="28"/>
                <w:lang w:val="en-GB"/>
              </w:rPr>
            </w:pPr>
          </w:p>
        </w:tc>
        <w:tc>
          <w:tcPr>
            <w:tcW w:w="677" w:type="dxa"/>
          </w:tcPr>
          <w:p w:rsidR="00857B76" w:rsidRDefault="00857B76" w:rsidP="00797DFE">
            <w:pPr>
              <w:bidi w:val="0"/>
              <w:jc w:val="center"/>
              <w:rPr>
                <w:sz w:val="28"/>
                <w:szCs w:val="28"/>
                <w:lang w:val="en-GB"/>
              </w:rPr>
            </w:pPr>
            <w:r>
              <w:rPr>
                <w:sz w:val="28"/>
                <w:szCs w:val="28"/>
                <w:lang w:val="en-GB"/>
              </w:rPr>
              <w:t>1</w:t>
            </w:r>
          </w:p>
        </w:tc>
        <w:tc>
          <w:tcPr>
            <w:tcW w:w="677" w:type="dxa"/>
          </w:tcPr>
          <w:p w:rsidR="00857B76" w:rsidRDefault="00857B76" w:rsidP="00797DFE">
            <w:pPr>
              <w:bidi w:val="0"/>
              <w:jc w:val="center"/>
              <w:rPr>
                <w:sz w:val="28"/>
                <w:szCs w:val="28"/>
                <w:lang w:val="en-GB"/>
              </w:rPr>
            </w:pPr>
            <w:r>
              <w:rPr>
                <w:sz w:val="28"/>
                <w:szCs w:val="28"/>
                <w:lang w:val="en-GB"/>
              </w:rPr>
              <w:t>2</w:t>
            </w:r>
          </w:p>
        </w:tc>
        <w:tc>
          <w:tcPr>
            <w:tcW w:w="677" w:type="dxa"/>
          </w:tcPr>
          <w:p w:rsidR="00857B76" w:rsidRDefault="00857B76" w:rsidP="00797DFE">
            <w:pPr>
              <w:bidi w:val="0"/>
              <w:jc w:val="center"/>
              <w:rPr>
                <w:sz w:val="28"/>
                <w:szCs w:val="28"/>
                <w:lang w:val="en-GB"/>
              </w:rPr>
            </w:pPr>
            <w:r>
              <w:rPr>
                <w:sz w:val="28"/>
                <w:szCs w:val="28"/>
                <w:lang w:val="en-GB"/>
              </w:rPr>
              <w:t>4</w:t>
            </w:r>
          </w:p>
        </w:tc>
        <w:tc>
          <w:tcPr>
            <w:tcW w:w="677" w:type="dxa"/>
          </w:tcPr>
          <w:p w:rsidR="00857B76" w:rsidRDefault="00857B76" w:rsidP="00797DFE">
            <w:pPr>
              <w:bidi w:val="0"/>
              <w:jc w:val="center"/>
              <w:rPr>
                <w:sz w:val="28"/>
                <w:szCs w:val="28"/>
                <w:lang w:val="en-GB"/>
              </w:rPr>
            </w:pPr>
            <w:r>
              <w:rPr>
                <w:sz w:val="28"/>
                <w:szCs w:val="28"/>
                <w:lang w:val="en-GB"/>
              </w:rPr>
              <w:t>8</w:t>
            </w:r>
          </w:p>
        </w:tc>
        <w:tc>
          <w:tcPr>
            <w:tcW w:w="678" w:type="dxa"/>
          </w:tcPr>
          <w:p w:rsidR="00857B76" w:rsidRDefault="00857B76" w:rsidP="00797DFE">
            <w:pPr>
              <w:bidi w:val="0"/>
              <w:jc w:val="center"/>
              <w:rPr>
                <w:sz w:val="28"/>
                <w:szCs w:val="28"/>
                <w:lang w:val="en-GB"/>
              </w:rPr>
            </w:pPr>
            <w:r>
              <w:rPr>
                <w:sz w:val="28"/>
                <w:szCs w:val="28"/>
                <w:lang w:val="en-GB"/>
              </w:rPr>
              <w:t>16</w:t>
            </w:r>
          </w:p>
        </w:tc>
        <w:tc>
          <w:tcPr>
            <w:tcW w:w="677" w:type="dxa"/>
          </w:tcPr>
          <w:p w:rsidR="00857B76" w:rsidRDefault="00797DFE" w:rsidP="00797DFE">
            <w:pPr>
              <w:bidi w:val="0"/>
              <w:jc w:val="center"/>
              <w:rPr>
                <w:sz w:val="28"/>
                <w:szCs w:val="28"/>
                <w:lang w:val="en-GB"/>
              </w:rPr>
            </w:pPr>
            <w:r>
              <w:rPr>
                <w:sz w:val="28"/>
                <w:szCs w:val="28"/>
                <w:lang w:val="en-GB"/>
              </w:rPr>
              <w:t>32</w:t>
            </w:r>
          </w:p>
        </w:tc>
        <w:tc>
          <w:tcPr>
            <w:tcW w:w="677" w:type="dxa"/>
          </w:tcPr>
          <w:p w:rsidR="00857B76" w:rsidRDefault="00797DFE" w:rsidP="00797DFE">
            <w:pPr>
              <w:bidi w:val="0"/>
              <w:jc w:val="center"/>
              <w:rPr>
                <w:sz w:val="28"/>
                <w:szCs w:val="28"/>
                <w:lang w:val="en-GB"/>
              </w:rPr>
            </w:pPr>
            <w:r>
              <w:rPr>
                <w:sz w:val="28"/>
                <w:szCs w:val="28"/>
                <w:lang w:val="en-GB"/>
              </w:rPr>
              <w:t>64</w:t>
            </w:r>
          </w:p>
        </w:tc>
        <w:tc>
          <w:tcPr>
            <w:tcW w:w="677" w:type="dxa"/>
          </w:tcPr>
          <w:p w:rsidR="00857B76" w:rsidRDefault="00797DFE" w:rsidP="00797DFE">
            <w:pPr>
              <w:bidi w:val="0"/>
              <w:jc w:val="center"/>
              <w:rPr>
                <w:sz w:val="28"/>
                <w:szCs w:val="28"/>
                <w:lang w:val="en-GB"/>
              </w:rPr>
            </w:pPr>
            <w:r>
              <w:rPr>
                <w:sz w:val="28"/>
                <w:szCs w:val="28"/>
                <w:lang w:val="en-GB"/>
              </w:rPr>
              <w:t>128</w:t>
            </w:r>
          </w:p>
        </w:tc>
        <w:tc>
          <w:tcPr>
            <w:tcW w:w="678" w:type="dxa"/>
          </w:tcPr>
          <w:p w:rsidR="00857B76" w:rsidRDefault="00797DFE" w:rsidP="00797DFE">
            <w:pPr>
              <w:bidi w:val="0"/>
              <w:jc w:val="center"/>
              <w:rPr>
                <w:sz w:val="28"/>
                <w:szCs w:val="28"/>
                <w:lang w:val="en-GB"/>
              </w:rPr>
            </w:pPr>
            <w:r>
              <w:rPr>
                <w:sz w:val="28"/>
                <w:szCs w:val="28"/>
                <w:lang w:val="en-GB"/>
              </w:rPr>
              <w:t>156</w:t>
            </w:r>
          </w:p>
        </w:tc>
        <w:tc>
          <w:tcPr>
            <w:tcW w:w="1479" w:type="dxa"/>
          </w:tcPr>
          <w:p w:rsidR="00857B76" w:rsidRDefault="00857B76" w:rsidP="00797DFE">
            <w:pPr>
              <w:bidi w:val="0"/>
              <w:jc w:val="center"/>
              <w:rPr>
                <w:sz w:val="28"/>
                <w:szCs w:val="28"/>
                <w:lang w:val="en-GB"/>
              </w:rPr>
            </w:pPr>
          </w:p>
        </w:tc>
      </w:tr>
      <w:tr w:rsidR="00857B76" w:rsidTr="00797DFE">
        <w:tc>
          <w:tcPr>
            <w:tcW w:w="1668" w:type="dxa"/>
          </w:tcPr>
          <w:p w:rsidR="00857B76" w:rsidRDefault="00797DFE" w:rsidP="00797DFE">
            <w:pPr>
              <w:bidi w:val="0"/>
              <w:jc w:val="center"/>
              <w:rPr>
                <w:sz w:val="28"/>
                <w:szCs w:val="28"/>
                <w:lang w:val="en-GB"/>
              </w:rPr>
            </w:pPr>
            <w:r>
              <w:rPr>
                <w:sz w:val="28"/>
                <w:szCs w:val="28"/>
                <w:lang w:val="en-GB"/>
              </w:rPr>
              <w:t>X</w:t>
            </w:r>
          </w:p>
        </w:tc>
        <w:tc>
          <w:tcPr>
            <w:tcW w:w="677" w:type="dxa"/>
          </w:tcPr>
          <w:p w:rsidR="00857B76" w:rsidRDefault="00797DFE" w:rsidP="00797DFE">
            <w:pPr>
              <w:bidi w:val="0"/>
              <w:jc w:val="center"/>
              <w:rPr>
                <w:sz w:val="28"/>
                <w:szCs w:val="28"/>
                <w:lang w:val="en-GB"/>
              </w:rPr>
            </w:pPr>
            <w:r>
              <w:rPr>
                <w:sz w:val="28"/>
                <w:szCs w:val="28"/>
                <w:lang w:val="en-GB"/>
              </w:rPr>
              <w:t>C</w:t>
            </w:r>
          </w:p>
        </w:tc>
        <w:tc>
          <w:tcPr>
            <w:tcW w:w="677" w:type="dxa"/>
          </w:tcPr>
          <w:p w:rsidR="00857B76" w:rsidRDefault="00797DFE" w:rsidP="00797DFE">
            <w:pPr>
              <w:bidi w:val="0"/>
              <w:jc w:val="center"/>
              <w:rPr>
                <w:sz w:val="28"/>
                <w:szCs w:val="28"/>
                <w:lang w:val="en-GB"/>
              </w:rPr>
            </w:pPr>
            <w:r>
              <w:rPr>
                <w:sz w:val="28"/>
                <w:szCs w:val="28"/>
                <w:lang w:val="en-GB"/>
              </w:rPr>
              <w:t>C</w:t>
            </w:r>
          </w:p>
        </w:tc>
        <w:tc>
          <w:tcPr>
            <w:tcW w:w="677" w:type="dxa"/>
          </w:tcPr>
          <w:p w:rsidR="00857B76" w:rsidRDefault="00797DFE" w:rsidP="00797DFE">
            <w:pPr>
              <w:bidi w:val="0"/>
              <w:jc w:val="center"/>
              <w:rPr>
                <w:sz w:val="28"/>
                <w:szCs w:val="28"/>
                <w:lang w:val="en-GB"/>
              </w:rPr>
            </w:pPr>
            <w:r>
              <w:rPr>
                <w:sz w:val="28"/>
                <w:szCs w:val="28"/>
                <w:lang w:val="en-GB"/>
              </w:rPr>
              <w:t>+++</w:t>
            </w:r>
          </w:p>
        </w:tc>
        <w:tc>
          <w:tcPr>
            <w:tcW w:w="677" w:type="dxa"/>
          </w:tcPr>
          <w:p w:rsidR="00857B76" w:rsidRDefault="00797DFE" w:rsidP="00797DFE">
            <w:pPr>
              <w:bidi w:val="0"/>
              <w:jc w:val="center"/>
              <w:rPr>
                <w:sz w:val="28"/>
                <w:szCs w:val="28"/>
                <w:lang w:val="en-GB"/>
              </w:rPr>
            </w:pPr>
            <w:r>
              <w:rPr>
                <w:sz w:val="28"/>
                <w:szCs w:val="28"/>
                <w:lang w:val="en-GB"/>
              </w:rPr>
              <w:t>++</w:t>
            </w:r>
          </w:p>
        </w:tc>
        <w:tc>
          <w:tcPr>
            <w:tcW w:w="678" w:type="dxa"/>
          </w:tcPr>
          <w:p w:rsidR="00857B76" w:rsidRDefault="00797DFE" w:rsidP="00797DFE">
            <w:pPr>
              <w:bidi w:val="0"/>
              <w:jc w:val="center"/>
              <w:rPr>
                <w:sz w:val="28"/>
                <w:szCs w:val="28"/>
                <w:lang w:val="en-GB"/>
              </w:rPr>
            </w:pPr>
            <w:r>
              <w:rPr>
                <w:sz w:val="28"/>
                <w:szCs w:val="28"/>
                <w:lang w:val="en-GB"/>
              </w:rPr>
              <w:t>+</w:t>
            </w:r>
          </w:p>
        </w:tc>
        <w:tc>
          <w:tcPr>
            <w:tcW w:w="677" w:type="dxa"/>
          </w:tcPr>
          <w:p w:rsidR="00797DFE" w:rsidRDefault="00797DFE" w:rsidP="00797DFE">
            <w:pPr>
              <w:bidi w:val="0"/>
              <w:jc w:val="center"/>
              <w:rPr>
                <w:sz w:val="28"/>
                <w:szCs w:val="28"/>
                <w:lang w:val="en-GB"/>
              </w:rPr>
            </w:pPr>
            <w:r>
              <w:rPr>
                <w:sz w:val="28"/>
                <w:szCs w:val="28"/>
                <w:lang w:val="en-GB"/>
              </w:rPr>
              <w:t>+</w:t>
            </w:r>
          </w:p>
        </w:tc>
        <w:tc>
          <w:tcPr>
            <w:tcW w:w="677" w:type="dxa"/>
          </w:tcPr>
          <w:p w:rsidR="00857B76" w:rsidRDefault="00797DFE" w:rsidP="00797DFE">
            <w:pPr>
              <w:bidi w:val="0"/>
              <w:jc w:val="center"/>
              <w:rPr>
                <w:sz w:val="28"/>
                <w:szCs w:val="28"/>
                <w:lang w:val="en-GB"/>
              </w:rPr>
            </w:pPr>
            <w:r>
              <w:rPr>
                <w:sz w:val="28"/>
                <w:szCs w:val="28"/>
                <w:lang w:val="en-GB"/>
              </w:rPr>
              <w:t>(+)</w:t>
            </w:r>
          </w:p>
        </w:tc>
        <w:tc>
          <w:tcPr>
            <w:tcW w:w="677" w:type="dxa"/>
          </w:tcPr>
          <w:p w:rsidR="00857B76" w:rsidRDefault="00797DFE" w:rsidP="00797DFE">
            <w:pPr>
              <w:bidi w:val="0"/>
              <w:jc w:val="center"/>
              <w:rPr>
                <w:sz w:val="28"/>
                <w:szCs w:val="28"/>
                <w:lang w:val="en-GB"/>
              </w:rPr>
            </w:pPr>
            <w:r>
              <w:rPr>
                <w:sz w:val="28"/>
                <w:szCs w:val="28"/>
                <w:lang w:val="en-GB"/>
              </w:rPr>
              <w:t>-</w:t>
            </w:r>
          </w:p>
        </w:tc>
        <w:tc>
          <w:tcPr>
            <w:tcW w:w="678" w:type="dxa"/>
          </w:tcPr>
          <w:p w:rsidR="00857B76" w:rsidRDefault="00797DFE" w:rsidP="00797DFE">
            <w:pPr>
              <w:bidi w:val="0"/>
              <w:jc w:val="center"/>
              <w:rPr>
                <w:sz w:val="28"/>
                <w:szCs w:val="28"/>
                <w:lang w:val="en-GB"/>
              </w:rPr>
            </w:pPr>
            <w:r>
              <w:rPr>
                <w:sz w:val="28"/>
                <w:szCs w:val="28"/>
                <w:lang w:val="en-GB"/>
              </w:rPr>
              <w:t>-</w:t>
            </w:r>
          </w:p>
        </w:tc>
        <w:tc>
          <w:tcPr>
            <w:tcW w:w="1479" w:type="dxa"/>
          </w:tcPr>
          <w:p w:rsidR="00857B76" w:rsidRDefault="00797DFE" w:rsidP="00797DFE">
            <w:pPr>
              <w:bidi w:val="0"/>
              <w:jc w:val="center"/>
              <w:rPr>
                <w:sz w:val="28"/>
                <w:szCs w:val="28"/>
                <w:lang w:val="en-GB"/>
              </w:rPr>
            </w:pPr>
            <w:r>
              <w:rPr>
                <w:sz w:val="28"/>
                <w:szCs w:val="28"/>
                <w:lang w:val="en-GB"/>
              </w:rPr>
              <w:t>55</w:t>
            </w:r>
          </w:p>
        </w:tc>
      </w:tr>
      <w:tr w:rsidR="00857B76" w:rsidTr="00797DFE">
        <w:tc>
          <w:tcPr>
            <w:tcW w:w="1668" w:type="dxa"/>
          </w:tcPr>
          <w:p w:rsidR="00857B76" w:rsidRDefault="00797DFE" w:rsidP="00797DFE">
            <w:pPr>
              <w:bidi w:val="0"/>
              <w:jc w:val="center"/>
              <w:rPr>
                <w:sz w:val="28"/>
                <w:szCs w:val="28"/>
                <w:lang w:val="en-GB"/>
              </w:rPr>
            </w:pPr>
            <w:r>
              <w:rPr>
                <w:sz w:val="28"/>
                <w:szCs w:val="28"/>
                <w:lang w:val="en-GB"/>
              </w:rPr>
              <w:t>Y</w:t>
            </w:r>
          </w:p>
        </w:tc>
        <w:tc>
          <w:tcPr>
            <w:tcW w:w="677" w:type="dxa"/>
          </w:tcPr>
          <w:p w:rsidR="00857B76" w:rsidRDefault="00797DFE" w:rsidP="00797DFE">
            <w:pPr>
              <w:bidi w:val="0"/>
              <w:jc w:val="center"/>
              <w:rPr>
                <w:sz w:val="28"/>
                <w:szCs w:val="28"/>
                <w:lang w:val="en-GB"/>
              </w:rPr>
            </w:pPr>
            <w:r>
              <w:rPr>
                <w:sz w:val="28"/>
                <w:szCs w:val="28"/>
                <w:lang w:val="en-GB"/>
              </w:rPr>
              <w:t>C</w:t>
            </w:r>
          </w:p>
        </w:tc>
        <w:tc>
          <w:tcPr>
            <w:tcW w:w="677" w:type="dxa"/>
          </w:tcPr>
          <w:p w:rsidR="00857B76" w:rsidRDefault="00797DFE" w:rsidP="00797DFE">
            <w:pPr>
              <w:bidi w:val="0"/>
              <w:jc w:val="center"/>
              <w:rPr>
                <w:sz w:val="28"/>
                <w:szCs w:val="28"/>
                <w:lang w:val="en-GB"/>
              </w:rPr>
            </w:pPr>
            <w:r>
              <w:rPr>
                <w:sz w:val="28"/>
                <w:szCs w:val="28"/>
                <w:lang w:val="en-GB"/>
              </w:rPr>
              <w:t>C</w:t>
            </w:r>
          </w:p>
        </w:tc>
        <w:tc>
          <w:tcPr>
            <w:tcW w:w="677" w:type="dxa"/>
          </w:tcPr>
          <w:p w:rsidR="00857B76" w:rsidRDefault="00797DFE" w:rsidP="00797DFE">
            <w:pPr>
              <w:bidi w:val="0"/>
              <w:jc w:val="center"/>
              <w:rPr>
                <w:sz w:val="28"/>
                <w:szCs w:val="28"/>
                <w:lang w:val="en-GB"/>
              </w:rPr>
            </w:pPr>
            <w:r>
              <w:rPr>
                <w:sz w:val="28"/>
                <w:szCs w:val="28"/>
                <w:lang w:val="en-GB"/>
              </w:rPr>
              <w:t>C</w:t>
            </w:r>
          </w:p>
        </w:tc>
        <w:tc>
          <w:tcPr>
            <w:tcW w:w="677" w:type="dxa"/>
          </w:tcPr>
          <w:p w:rsidR="00857B76" w:rsidRDefault="00797DFE" w:rsidP="00797DFE">
            <w:pPr>
              <w:bidi w:val="0"/>
              <w:jc w:val="center"/>
              <w:rPr>
                <w:sz w:val="28"/>
                <w:szCs w:val="28"/>
                <w:lang w:val="en-GB"/>
              </w:rPr>
            </w:pPr>
            <w:r>
              <w:rPr>
                <w:sz w:val="28"/>
                <w:szCs w:val="28"/>
                <w:lang w:val="en-GB"/>
              </w:rPr>
              <w:t>+++</w:t>
            </w:r>
          </w:p>
        </w:tc>
        <w:tc>
          <w:tcPr>
            <w:tcW w:w="678" w:type="dxa"/>
          </w:tcPr>
          <w:p w:rsidR="00857B76" w:rsidRDefault="00797DFE" w:rsidP="00797DFE">
            <w:pPr>
              <w:bidi w:val="0"/>
              <w:jc w:val="center"/>
              <w:rPr>
                <w:sz w:val="28"/>
                <w:szCs w:val="28"/>
                <w:lang w:val="en-GB"/>
              </w:rPr>
            </w:pPr>
            <w:r>
              <w:rPr>
                <w:sz w:val="28"/>
                <w:szCs w:val="28"/>
                <w:lang w:val="en-GB"/>
              </w:rPr>
              <w:t>+++</w:t>
            </w:r>
          </w:p>
        </w:tc>
        <w:tc>
          <w:tcPr>
            <w:tcW w:w="677" w:type="dxa"/>
          </w:tcPr>
          <w:p w:rsidR="00857B76" w:rsidRDefault="00797DFE" w:rsidP="00797DFE">
            <w:pPr>
              <w:bidi w:val="0"/>
              <w:jc w:val="center"/>
              <w:rPr>
                <w:sz w:val="28"/>
                <w:szCs w:val="28"/>
                <w:lang w:val="en-GB"/>
              </w:rPr>
            </w:pPr>
            <w:r>
              <w:rPr>
                <w:sz w:val="28"/>
                <w:szCs w:val="28"/>
                <w:lang w:val="en-GB"/>
              </w:rPr>
              <w:t>++</w:t>
            </w:r>
          </w:p>
        </w:tc>
        <w:tc>
          <w:tcPr>
            <w:tcW w:w="677" w:type="dxa"/>
          </w:tcPr>
          <w:p w:rsidR="00857B76" w:rsidRDefault="00797DFE" w:rsidP="00797DFE">
            <w:pPr>
              <w:bidi w:val="0"/>
              <w:jc w:val="center"/>
              <w:rPr>
                <w:sz w:val="28"/>
                <w:szCs w:val="28"/>
                <w:lang w:val="en-GB"/>
              </w:rPr>
            </w:pPr>
            <w:r>
              <w:rPr>
                <w:sz w:val="28"/>
                <w:szCs w:val="28"/>
                <w:lang w:val="en-GB"/>
              </w:rPr>
              <w:t>+</w:t>
            </w:r>
          </w:p>
        </w:tc>
        <w:tc>
          <w:tcPr>
            <w:tcW w:w="677" w:type="dxa"/>
          </w:tcPr>
          <w:p w:rsidR="00857B76" w:rsidRDefault="00797DFE" w:rsidP="00797DFE">
            <w:pPr>
              <w:bidi w:val="0"/>
              <w:jc w:val="center"/>
              <w:rPr>
                <w:sz w:val="28"/>
                <w:szCs w:val="28"/>
                <w:lang w:val="en-GB"/>
              </w:rPr>
            </w:pPr>
            <w:r>
              <w:rPr>
                <w:sz w:val="28"/>
                <w:szCs w:val="28"/>
                <w:lang w:val="en-GB"/>
              </w:rPr>
              <w:t>-</w:t>
            </w:r>
          </w:p>
        </w:tc>
        <w:tc>
          <w:tcPr>
            <w:tcW w:w="678" w:type="dxa"/>
          </w:tcPr>
          <w:p w:rsidR="00857B76" w:rsidRDefault="00797DFE" w:rsidP="00797DFE">
            <w:pPr>
              <w:bidi w:val="0"/>
              <w:jc w:val="center"/>
              <w:rPr>
                <w:sz w:val="28"/>
                <w:szCs w:val="28"/>
                <w:lang w:val="en-GB"/>
              </w:rPr>
            </w:pPr>
            <w:r>
              <w:rPr>
                <w:sz w:val="28"/>
                <w:szCs w:val="28"/>
                <w:lang w:val="en-GB"/>
              </w:rPr>
              <w:t>-</w:t>
            </w:r>
          </w:p>
        </w:tc>
        <w:tc>
          <w:tcPr>
            <w:tcW w:w="1479" w:type="dxa"/>
          </w:tcPr>
          <w:p w:rsidR="00857B76" w:rsidRDefault="00797DFE" w:rsidP="00797DFE">
            <w:pPr>
              <w:bidi w:val="0"/>
              <w:jc w:val="center"/>
              <w:rPr>
                <w:sz w:val="28"/>
                <w:szCs w:val="28"/>
                <w:lang w:val="en-GB"/>
              </w:rPr>
            </w:pPr>
            <w:r>
              <w:rPr>
                <w:sz w:val="28"/>
                <w:szCs w:val="28"/>
                <w:lang w:val="en-GB"/>
              </w:rPr>
              <w:t>71</w:t>
            </w:r>
          </w:p>
        </w:tc>
      </w:tr>
    </w:tbl>
    <w:p w:rsidR="00AB30DA" w:rsidRDefault="00AB30DA" w:rsidP="00AB30DA">
      <w:pPr>
        <w:bidi w:val="0"/>
        <w:rPr>
          <w:sz w:val="28"/>
          <w:szCs w:val="28"/>
          <w:lang w:val="en-GB"/>
        </w:rPr>
      </w:pPr>
    </w:p>
    <w:p w:rsidR="00AB30DA" w:rsidRDefault="00AB30DA" w:rsidP="00AB30DA">
      <w:pPr>
        <w:bidi w:val="0"/>
        <w:rPr>
          <w:sz w:val="28"/>
          <w:szCs w:val="28"/>
          <w:lang w:val="en-GB"/>
        </w:rPr>
      </w:pPr>
      <w:r>
        <w:rPr>
          <w:sz w:val="28"/>
          <w:szCs w:val="28"/>
          <w:lang w:val="en-GB"/>
        </w:rPr>
        <w:t xml:space="preserve">Although both tests sera have </w:t>
      </w:r>
      <w:r w:rsidR="002B3E13">
        <w:rPr>
          <w:sz w:val="28"/>
          <w:szCs w:val="28"/>
          <w:lang w:val="en-GB"/>
        </w:rPr>
        <w:t>a titre of 64, serum Y contains the stronger antibody with a score of 71, compared with serum X with a score of 55. As stated previously, a difference in score greater than 10 is significant.</w:t>
      </w:r>
    </w:p>
    <w:p w:rsidR="002B3E13" w:rsidRDefault="002B3E13" w:rsidP="002B3E13">
      <w:pPr>
        <w:bidi w:val="0"/>
        <w:rPr>
          <w:sz w:val="28"/>
          <w:szCs w:val="28"/>
          <w:lang w:val="en-GB"/>
        </w:rPr>
      </w:pPr>
    </w:p>
    <w:p w:rsidR="002B3E13" w:rsidRDefault="002B3E13" w:rsidP="002B3E13">
      <w:pPr>
        <w:bidi w:val="0"/>
        <w:rPr>
          <w:sz w:val="28"/>
          <w:szCs w:val="28"/>
          <w:lang w:val="en-GB"/>
        </w:rPr>
      </w:pPr>
    </w:p>
    <w:p w:rsidR="002B3E13" w:rsidRDefault="002B3E13" w:rsidP="002B3E13">
      <w:pPr>
        <w:bidi w:val="0"/>
        <w:rPr>
          <w:sz w:val="28"/>
          <w:szCs w:val="28"/>
          <w:lang w:val="en-GB"/>
        </w:rPr>
      </w:pPr>
    </w:p>
    <w:p w:rsidR="002B3E13" w:rsidRDefault="002B3E13" w:rsidP="002B3E13">
      <w:pPr>
        <w:bidi w:val="0"/>
        <w:rPr>
          <w:sz w:val="28"/>
          <w:szCs w:val="28"/>
          <w:lang w:val="en-GB"/>
        </w:rPr>
      </w:pPr>
    </w:p>
    <w:p w:rsidR="002B3E13" w:rsidRDefault="002B3E13" w:rsidP="002B3E13">
      <w:pPr>
        <w:bidi w:val="0"/>
        <w:rPr>
          <w:sz w:val="28"/>
          <w:szCs w:val="28"/>
          <w:lang w:val="en-GB"/>
        </w:rPr>
      </w:pPr>
    </w:p>
    <w:p w:rsidR="002B3E13" w:rsidRDefault="002B3E13" w:rsidP="002B3E13">
      <w:pPr>
        <w:bidi w:val="0"/>
        <w:rPr>
          <w:sz w:val="28"/>
          <w:szCs w:val="28"/>
          <w:lang w:val="en-GB"/>
        </w:rPr>
      </w:pPr>
    </w:p>
    <w:p w:rsidR="002B3E13" w:rsidRDefault="002B3E13" w:rsidP="002B3E13">
      <w:pPr>
        <w:bidi w:val="0"/>
        <w:rPr>
          <w:sz w:val="28"/>
          <w:szCs w:val="28"/>
          <w:lang w:val="en-GB"/>
        </w:rPr>
      </w:pPr>
    </w:p>
    <w:p w:rsidR="002B3E13" w:rsidRDefault="002B3E13" w:rsidP="002B3E13">
      <w:pPr>
        <w:bidi w:val="0"/>
        <w:rPr>
          <w:sz w:val="28"/>
          <w:szCs w:val="28"/>
          <w:lang w:val="en-GB"/>
        </w:rPr>
      </w:pPr>
    </w:p>
    <w:p w:rsidR="002B3E13" w:rsidRDefault="002B3E13" w:rsidP="002B3E13">
      <w:pPr>
        <w:bidi w:val="0"/>
        <w:rPr>
          <w:sz w:val="28"/>
          <w:szCs w:val="28"/>
          <w:lang w:val="en-GB"/>
        </w:rPr>
      </w:pPr>
    </w:p>
    <w:p w:rsidR="002B3E13" w:rsidRDefault="002B3E13" w:rsidP="002B3E13">
      <w:pPr>
        <w:bidi w:val="0"/>
        <w:rPr>
          <w:sz w:val="28"/>
          <w:szCs w:val="28"/>
          <w:lang w:val="en-GB"/>
        </w:rPr>
      </w:pPr>
    </w:p>
    <w:p w:rsidR="002B3E13" w:rsidRDefault="002B3E13" w:rsidP="002B3E13">
      <w:pPr>
        <w:bidi w:val="0"/>
        <w:rPr>
          <w:sz w:val="28"/>
          <w:szCs w:val="28"/>
          <w:lang w:val="en-GB"/>
        </w:rPr>
      </w:pPr>
    </w:p>
    <w:p w:rsidR="002B3E13" w:rsidRDefault="002B3E13" w:rsidP="002B3E13">
      <w:pPr>
        <w:bidi w:val="0"/>
        <w:rPr>
          <w:sz w:val="28"/>
          <w:szCs w:val="28"/>
          <w:lang w:val="en-GB"/>
        </w:rPr>
      </w:pPr>
    </w:p>
    <w:p w:rsidR="00825040" w:rsidRDefault="00825040" w:rsidP="00825040">
      <w:pPr>
        <w:bidi w:val="0"/>
        <w:rPr>
          <w:b/>
          <w:bCs/>
          <w:sz w:val="32"/>
          <w:szCs w:val="32"/>
          <w:lang w:val="en-GB"/>
        </w:rPr>
      </w:pPr>
    </w:p>
    <w:p w:rsidR="002B3E13" w:rsidRDefault="002B3E13" w:rsidP="00825040">
      <w:pPr>
        <w:bidi w:val="0"/>
        <w:jc w:val="center"/>
        <w:rPr>
          <w:b/>
          <w:bCs/>
          <w:sz w:val="32"/>
          <w:szCs w:val="32"/>
        </w:rPr>
      </w:pPr>
      <w:r w:rsidRPr="001B1ADE">
        <w:rPr>
          <w:b/>
          <w:bCs/>
          <w:sz w:val="32"/>
          <w:szCs w:val="32"/>
          <w:lang w:val="en-GB"/>
        </w:rPr>
        <w:lastRenderedPageBreak/>
        <w:t>Antibody Elution</w:t>
      </w:r>
    </w:p>
    <w:p w:rsidR="00CE6143" w:rsidRPr="00CE6143" w:rsidRDefault="00CE6143" w:rsidP="00CE6143">
      <w:pPr>
        <w:bidi w:val="0"/>
        <w:jc w:val="center"/>
        <w:rPr>
          <w:b/>
          <w:bCs/>
          <w:sz w:val="32"/>
          <w:szCs w:val="32"/>
        </w:rPr>
      </w:pPr>
    </w:p>
    <w:p w:rsidR="002B3E13" w:rsidRDefault="002B3E13" w:rsidP="002B3E13">
      <w:pPr>
        <w:bidi w:val="0"/>
        <w:rPr>
          <w:sz w:val="28"/>
          <w:szCs w:val="28"/>
          <w:lang w:val="en-GB"/>
        </w:rPr>
      </w:pPr>
      <w:r>
        <w:rPr>
          <w:sz w:val="28"/>
          <w:szCs w:val="28"/>
          <w:lang w:val="en-GB"/>
        </w:rPr>
        <w:t xml:space="preserve">Elution technique is used to remove incomplete antibodies which have coated RBCs in vivo. </w:t>
      </w:r>
      <w:r w:rsidR="00B05AF6">
        <w:rPr>
          <w:sz w:val="28"/>
          <w:szCs w:val="28"/>
          <w:lang w:val="en-GB"/>
        </w:rPr>
        <w:t xml:space="preserve">It is used for patients with autoimmune haemolytic anaemia, haemolytic transfusion reactions or in haemolytic diseases of the newborn. </w:t>
      </w:r>
    </w:p>
    <w:p w:rsidR="00B05AF6" w:rsidRDefault="00B05AF6" w:rsidP="00B05AF6">
      <w:pPr>
        <w:bidi w:val="0"/>
        <w:rPr>
          <w:sz w:val="28"/>
          <w:szCs w:val="28"/>
          <w:lang w:val="en-GB"/>
        </w:rPr>
      </w:pPr>
      <w:r>
        <w:rPr>
          <w:sz w:val="28"/>
          <w:szCs w:val="28"/>
          <w:lang w:val="en-GB"/>
        </w:rPr>
        <w:t xml:space="preserve">Antigen-antibody binding is a reversible reaction which depends on weak physic-chemical forces holding the molecules together. To remove or elute antibodies from antigens </w:t>
      </w:r>
      <w:r w:rsidR="0071290D">
        <w:rPr>
          <w:sz w:val="28"/>
          <w:szCs w:val="28"/>
          <w:lang w:val="en-GB"/>
        </w:rPr>
        <w:t>these forces can be broken by altering the ionic strength or PH of the system, or by using organic solvents or extreme temperature changes.</w:t>
      </w:r>
    </w:p>
    <w:p w:rsidR="0071290D" w:rsidRDefault="0071290D" w:rsidP="0071290D">
      <w:pPr>
        <w:bidi w:val="0"/>
        <w:rPr>
          <w:sz w:val="28"/>
          <w:szCs w:val="28"/>
          <w:lang w:val="en-GB"/>
        </w:rPr>
      </w:pPr>
    </w:p>
    <w:p w:rsidR="0071290D" w:rsidRDefault="0071290D" w:rsidP="0071290D">
      <w:pPr>
        <w:bidi w:val="0"/>
        <w:rPr>
          <w:sz w:val="28"/>
          <w:szCs w:val="28"/>
          <w:lang w:val="en-GB"/>
        </w:rPr>
      </w:pPr>
    </w:p>
    <w:p w:rsidR="0071290D" w:rsidRDefault="0071290D" w:rsidP="0071290D">
      <w:pPr>
        <w:bidi w:val="0"/>
        <w:rPr>
          <w:sz w:val="28"/>
          <w:szCs w:val="28"/>
          <w:lang w:val="en-GB"/>
        </w:rPr>
      </w:pPr>
    </w:p>
    <w:p w:rsidR="0071290D" w:rsidRDefault="0071290D" w:rsidP="0071290D">
      <w:pPr>
        <w:bidi w:val="0"/>
        <w:rPr>
          <w:sz w:val="28"/>
          <w:szCs w:val="28"/>
          <w:lang w:val="en-GB"/>
        </w:rPr>
      </w:pPr>
    </w:p>
    <w:p w:rsidR="0071290D" w:rsidRDefault="0071290D" w:rsidP="0071290D">
      <w:pPr>
        <w:bidi w:val="0"/>
        <w:rPr>
          <w:sz w:val="28"/>
          <w:szCs w:val="28"/>
          <w:lang w:val="en-GB"/>
        </w:rPr>
      </w:pPr>
    </w:p>
    <w:p w:rsidR="0071290D" w:rsidRDefault="0071290D" w:rsidP="0071290D">
      <w:pPr>
        <w:bidi w:val="0"/>
        <w:rPr>
          <w:sz w:val="28"/>
          <w:szCs w:val="28"/>
          <w:lang w:val="en-GB"/>
        </w:rPr>
      </w:pPr>
    </w:p>
    <w:p w:rsidR="0071290D" w:rsidRDefault="0071290D" w:rsidP="0071290D">
      <w:pPr>
        <w:bidi w:val="0"/>
        <w:rPr>
          <w:sz w:val="28"/>
          <w:szCs w:val="28"/>
          <w:lang w:val="en-GB"/>
        </w:rPr>
      </w:pPr>
    </w:p>
    <w:p w:rsidR="0071290D" w:rsidRDefault="0071290D" w:rsidP="0071290D">
      <w:pPr>
        <w:bidi w:val="0"/>
        <w:rPr>
          <w:sz w:val="28"/>
          <w:szCs w:val="28"/>
          <w:lang w:val="en-GB"/>
        </w:rPr>
      </w:pPr>
    </w:p>
    <w:p w:rsidR="0071290D" w:rsidRDefault="0071290D" w:rsidP="0071290D">
      <w:pPr>
        <w:bidi w:val="0"/>
        <w:rPr>
          <w:sz w:val="28"/>
          <w:szCs w:val="28"/>
          <w:lang w:val="en-GB"/>
        </w:rPr>
      </w:pPr>
    </w:p>
    <w:p w:rsidR="0071290D" w:rsidRDefault="0071290D" w:rsidP="0071290D">
      <w:pPr>
        <w:bidi w:val="0"/>
        <w:rPr>
          <w:sz w:val="28"/>
          <w:szCs w:val="28"/>
          <w:lang w:val="en-GB"/>
        </w:rPr>
      </w:pPr>
    </w:p>
    <w:p w:rsidR="0071290D" w:rsidRDefault="0071290D" w:rsidP="0071290D">
      <w:pPr>
        <w:bidi w:val="0"/>
        <w:rPr>
          <w:sz w:val="28"/>
          <w:szCs w:val="28"/>
          <w:lang w:val="en-GB"/>
        </w:rPr>
      </w:pPr>
    </w:p>
    <w:p w:rsidR="0071290D" w:rsidRDefault="0071290D" w:rsidP="0071290D">
      <w:pPr>
        <w:bidi w:val="0"/>
        <w:rPr>
          <w:sz w:val="28"/>
          <w:szCs w:val="28"/>
          <w:lang w:val="en-GB"/>
        </w:rPr>
      </w:pPr>
    </w:p>
    <w:p w:rsidR="0071290D" w:rsidRDefault="0071290D" w:rsidP="0071290D">
      <w:pPr>
        <w:bidi w:val="0"/>
        <w:rPr>
          <w:sz w:val="28"/>
          <w:szCs w:val="28"/>
          <w:lang w:val="en-GB"/>
        </w:rPr>
      </w:pPr>
    </w:p>
    <w:p w:rsidR="0071290D" w:rsidRDefault="0071290D" w:rsidP="0071290D">
      <w:pPr>
        <w:bidi w:val="0"/>
        <w:rPr>
          <w:sz w:val="28"/>
          <w:szCs w:val="28"/>
          <w:lang w:val="en-GB"/>
        </w:rPr>
      </w:pPr>
    </w:p>
    <w:p w:rsidR="00825040" w:rsidRDefault="00825040" w:rsidP="00825040">
      <w:pPr>
        <w:bidi w:val="0"/>
        <w:jc w:val="center"/>
        <w:rPr>
          <w:sz w:val="28"/>
          <w:szCs w:val="28"/>
          <w:lang w:val="en-GB"/>
        </w:rPr>
      </w:pPr>
    </w:p>
    <w:p w:rsidR="0071290D" w:rsidRPr="001B1ADE" w:rsidRDefault="0071290D" w:rsidP="00825040">
      <w:pPr>
        <w:bidi w:val="0"/>
        <w:jc w:val="center"/>
        <w:rPr>
          <w:b/>
          <w:bCs/>
          <w:sz w:val="32"/>
          <w:szCs w:val="32"/>
          <w:lang w:val="en-GB"/>
        </w:rPr>
      </w:pPr>
      <w:r w:rsidRPr="001B1ADE">
        <w:rPr>
          <w:b/>
          <w:bCs/>
          <w:sz w:val="32"/>
          <w:szCs w:val="32"/>
          <w:lang w:val="en-GB"/>
        </w:rPr>
        <w:lastRenderedPageBreak/>
        <w:t>Gel Method</w:t>
      </w:r>
    </w:p>
    <w:p w:rsidR="00F005E9" w:rsidRPr="00CE6143" w:rsidRDefault="00F005E9" w:rsidP="00F005E9">
      <w:pPr>
        <w:bidi w:val="0"/>
        <w:ind w:left="1005"/>
        <w:rPr>
          <w:sz w:val="28"/>
          <w:szCs w:val="28"/>
        </w:rPr>
      </w:pPr>
    </w:p>
    <w:p w:rsidR="00CE6143" w:rsidRPr="00CE6143" w:rsidRDefault="00CE6143" w:rsidP="00CE6143">
      <w:pPr>
        <w:bidi w:val="0"/>
        <w:rPr>
          <w:sz w:val="28"/>
          <w:szCs w:val="28"/>
        </w:rPr>
      </w:pPr>
      <w:r w:rsidRPr="00CE6143">
        <w:rPr>
          <w:sz w:val="28"/>
          <w:szCs w:val="28"/>
        </w:rPr>
        <w:t xml:space="preserve">The original technique is based on the principle of gel filtration for separation of red blood cells from human blood. The column consists of special </w:t>
      </w:r>
      <w:proofErr w:type="spellStart"/>
      <w:r w:rsidRPr="00CE6143">
        <w:rPr>
          <w:sz w:val="28"/>
          <w:szCs w:val="28"/>
        </w:rPr>
        <w:t>microtubes</w:t>
      </w:r>
      <w:proofErr w:type="spellEnd"/>
      <w:r w:rsidRPr="00CE6143">
        <w:rPr>
          <w:sz w:val="28"/>
          <w:szCs w:val="28"/>
        </w:rPr>
        <w:t xml:space="preserve"> containing a </w:t>
      </w:r>
      <w:proofErr w:type="spellStart"/>
      <w:r w:rsidRPr="00CE6143">
        <w:rPr>
          <w:sz w:val="28"/>
          <w:szCs w:val="28"/>
        </w:rPr>
        <w:t>dextran</w:t>
      </w:r>
      <w:proofErr w:type="spellEnd"/>
      <w:r w:rsidRPr="00CE6143">
        <w:rPr>
          <w:sz w:val="28"/>
          <w:szCs w:val="28"/>
        </w:rPr>
        <w:t xml:space="preserve"> gel matrix. Red blood cells and serum or red blood cells alone are dispensed into the </w:t>
      </w:r>
      <w:proofErr w:type="spellStart"/>
      <w:r w:rsidRPr="00CE6143">
        <w:rPr>
          <w:sz w:val="28"/>
          <w:szCs w:val="28"/>
        </w:rPr>
        <w:t>microtubes</w:t>
      </w:r>
      <w:proofErr w:type="spellEnd"/>
      <w:r w:rsidRPr="00CE6143">
        <w:rPr>
          <w:sz w:val="28"/>
          <w:szCs w:val="28"/>
        </w:rPr>
        <w:t xml:space="preserve">, incubated if necessary, and then centrifuged under strictly controlled parameters. The gel within the </w:t>
      </w:r>
      <w:proofErr w:type="spellStart"/>
      <w:r w:rsidRPr="00CE6143">
        <w:rPr>
          <w:sz w:val="28"/>
          <w:szCs w:val="28"/>
        </w:rPr>
        <w:t>microtubes</w:t>
      </w:r>
      <w:proofErr w:type="spellEnd"/>
      <w:r w:rsidRPr="00CE6143">
        <w:rPr>
          <w:sz w:val="28"/>
          <w:szCs w:val="28"/>
        </w:rPr>
        <w:t xml:space="preserve"> acts as a sieve, </w:t>
      </w:r>
      <w:proofErr w:type="spellStart"/>
      <w:r w:rsidRPr="00CE6143">
        <w:rPr>
          <w:sz w:val="28"/>
          <w:szCs w:val="28"/>
        </w:rPr>
        <w:t>unagglutinated</w:t>
      </w:r>
      <w:proofErr w:type="spellEnd"/>
      <w:r w:rsidRPr="00CE6143">
        <w:rPr>
          <w:sz w:val="28"/>
          <w:szCs w:val="28"/>
        </w:rPr>
        <w:t xml:space="preserve"> red blood cells form a pellet at the bottom of the </w:t>
      </w:r>
      <w:proofErr w:type="spellStart"/>
      <w:r w:rsidRPr="00CE6143">
        <w:rPr>
          <w:sz w:val="28"/>
          <w:szCs w:val="28"/>
        </w:rPr>
        <w:t>microtubes</w:t>
      </w:r>
      <w:proofErr w:type="spellEnd"/>
      <w:r w:rsidRPr="00CE6143">
        <w:rPr>
          <w:sz w:val="28"/>
          <w:szCs w:val="28"/>
        </w:rPr>
        <w:t>, and agglutinated red blood cells are trapped in the gel. Reactions are easily visible and may be graded.</w:t>
      </w:r>
    </w:p>
    <w:p w:rsidR="00CE6143" w:rsidRPr="00CE6143" w:rsidRDefault="00CE6143" w:rsidP="00CE6143">
      <w:pPr>
        <w:bidi w:val="0"/>
        <w:rPr>
          <w:sz w:val="28"/>
          <w:szCs w:val="28"/>
        </w:rPr>
      </w:pPr>
      <w:r w:rsidRPr="00CE6143">
        <w:rPr>
          <w:sz w:val="28"/>
          <w:szCs w:val="28"/>
        </w:rPr>
        <w:t>The aim of this technology is to standardize red blood cell agglutination reactions, and by trapping the agglutinates, to permit simple and reliable reading.</w:t>
      </w:r>
    </w:p>
    <w:p w:rsidR="00CE6143" w:rsidRPr="00CE6143" w:rsidRDefault="00CE6143" w:rsidP="00CE6143">
      <w:pPr>
        <w:bidi w:val="0"/>
        <w:rPr>
          <w:sz w:val="28"/>
          <w:szCs w:val="28"/>
        </w:rPr>
      </w:pPr>
    </w:p>
    <w:p w:rsidR="00CE6143" w:rsidRPr="00CE6143" w:rsidRDefault="00CE6143" w:rsidP="00CE6143">
      <w:pPr>
        <w:bidi w:val="0"/>
        <w:jc w:val="center"/>
        <w:rPr>
          <w:sz w:val="28"/>
          <w:szCs w:val="28"/>
        </w:rPr>
      </w:pPr>
      <w:r w:rsidRPr="00CE6143">
        <w:rPr>
          <w:noProof/>
          <w:sz w:val="28"/>
          <w:szCs w:val="28"/>
        </w:rPr>
        <w:drawing>
          <wp:inline distT="0" distB="0" distL="0" distR="0">
            <wp:extent cx="1733550" cy="1352169"/>
            <wp:effectExtent l="19050" t="0" r="0" b="0"/>
            <wp:docPr id="2" name="Picture 1" descr="http://diamed.pionet.com/files/AB0_D_rev_group_S14_0011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amed.pionet.com/files/AB0_D_rev_group_S14_001127.jpg"/>
                    <pic:cNvPicPr>
                      <a:picLocks noChangeAspect="1" noChangeArrowheads="1"/>
                    </pic:cNvPicPr>
                  </pic:nvPicPr>
                  <pic:blipFill>
                    <a:blip r:embed="rId10" cstate="print"/>
                    <a:srcRect/>
                    <a:stretch>
                      <a:fillRect/>
                    </a:stretch>
                  </pic:blipFill>
                  <pic:spPr bwMode="auto">
                    <a:xfrm>
                      <a:off x="0" y="0"/>
                      <a:ext cx="1733550" cy="1352169"/>
                    </a:xfrm>
                    <a:prstGeom prst="rect">
                      <a:avLst/>
                    </a:prstGeom>
                    <a:noFill/>
                    <a:ln w="9525">
                      <a:noFill/>
                      <a:miter lim="800000"/>
                      <a:headEnd/>
                      <a:tailEnd/>
                    </a:ln>
                  </pic:spPr>
                </pic:pic>
              </a:graphicData>
            </a:graphic>
          </wp:inline>
        </w:drawing>
      </w:r>
    </w:p>
    <w:p w:rsidR="00CE6143" w:rsidRPr="00CE6143" w:rsidRDefault="00CE6143" w:rsidP="00CE6143">
      <w:pPr>
        <w:bidi w:val="0"/>
        <w:rPr>
          <w:sz w:val="28"/>
          <w:szCs w:val="28"/>
        </w:rPr>
      </w:pPr>
    </w:p>
    <w:p w:rsidR="00CE6143" w:rsidRPr="00CE6143" w:rsidRDefault="00CE6143" w:rsidP="00CE6143">
      <w:pPr>
        <w:bidi w:val="0"/>
        <w:rPr>
          <w:sz w:val="28"/>
          <w:szCs w:val="28"/>
        </w:rPr>
      </w:pPr>
      <w:r w:rsidRPr="00CE6143">
        <w:rPr>
          <w:sz w:val="28"/>
          <w:szCs w:val="28"/>
        </w:rPr>
        <w:t>Advantages:</w:t>
      </w:r>
    </w:p>
    <w:p w:rsidR="00CE6143" w:rsidRPr="00CE6143" w:rsidRDefault="00CE6143" w:rsidP="00CE6143">
      <w:pPr>
        <w:pStyle w:val="ListParagraph"/>
        <w:numPr>
          <w:ilvl w:val="0"/>
          <w:numId w:val="45"/>
        </w:numPr>
        <w:bidi w:val="0"/>
        <w:rPr>
          <w:sz w:val="28"/>
          <w:szCs w:val="28"/>
        </w:rPr>
      </w:pPr>
      <w:r w:rsidRPr="00CE6143">
        <w:rPr>
          <w:sz w:val="28"/>
          <w:szCs w:val="28"/>
        </w:rPr>
        <w:t>Stability of reactions</w:t>
      </w:r>
    </w:p>
    <w:p w:rsidR="00CE6143" w:rsidRPr="00CE6143" w:rsidRDefault="00CE6143" w:rsidP="00CE6143">
      <w:pPr>
        <w:pStyle w:val="ListParagraph"/>
        <w:numPr>
          <w:ilvl w:val="0"/>
          <w:numId w:val="45"/>
        </w:numPr>
        <w:bidi w:val="0"/>
        <w:rPr>
          <w:sz w:val="28"/>
          <w:szCs w:val="28"/>
        </w:rPr>
      </w:pPr>
      <w:r w:rsidRPr="00CE6143">
        <w:rPr>
          <w:sz w:val="28"/>
          <w:szCs w:val="28"/>
        </w:rPr>
        <w:t>Easy to use</w:t>
      </w:r>
    </w:p>
    <w:p w:rsidR="00CE6143" w:rsidRPr="00CE6143" w:rsidRDefault="00CE6143" w:rsidP="00CE6143">
      <w:pPr>
        <w:pStyle w:val="ListParagraph"/>
        <w:numPr>
          <w:ilvl w:val="0"/>
          <w:numId w:val="45"/>
        </w:numPr>
        <w:bidi w:val="0"/>
        <w:rPr>
          <w:sz w:val="28"/>
          <w:szCs w:val="28"/>
        </w:rPr>
      </w:pPr>
      <w:r w:rsidRPr="00CE6143">
        <w:rPr>
          <w:sz w:val="28"/>
          <w:szCs w:val="28"/>
        </w:rPr>
        <w:t>Results can be photocopied</w:t>
      </w:r>
    </w:p>
    <w:p w:rsidR="00CE6143" w:rsidRPr="00CE6143" w:rsidRDefault="00CE6143" w:rsidP="00CE6143">
      <w:pPr>
        <w:pStyle w:val="ListParagraph"/>
        <w:numPr>
          <w:ilvl w:val="0"/>
          <w:numId w:val="45"/>
        </w:numPr>
        <w:bidi w:val="0"/>
        <w:rPr>
          <w:sz w:val="28"/>
          <w:szCs w:val="28"/>
        </w:rPr>
      </w:pPr>
      <w:r w:rsidRPr="00CE6143">
        <w:rPr>
          <w:sz w:val="28"/>
          <w:szCs w:val="28"/>
        </w:rPr>
        <w:t>Small sample volumes used</w:t>
      </w:r>
    </w:p>
    <w:p w:rsidR="00CE6143" w:rsidRPr="00CE6143" w:rsidRDefault="00CE6143" w:rsidP="00CE6143">
      <w:pPr>
        <w:pStyle w:val="ListParagraph"/>
        <w:numPr>
          <w:ilvl w:val="0"/>
          <w:numId w:val="45"/>
        </w:numPr>
        <w:bidi w:val="0"/>
        <w:rPr>
          <w:sz w:val="28"/>
          <w:szCs w:val="28"/>
        </w:rPr>
      </w:pPr>
      <w:r w:rsidRPr="00CE6143">
        <w:rPr>
          <w:sz w:val="28"/>
          <w:szCs w:val="28"/>
        </w:rPr>
        <w:t>Decreased false positive reaction</w:t>
      </w:r>
    </w:p>
    <w:p w:rsidR="00CE6143" w:rsidRPr="00CE6143" w:rsidRDefault="00CE6143" w:rsidP="00CE6143">
      <w:pPr>
        <w:bidi w:val="0"/>
        <w:rPr>
          <w:sz w:val="28"/>
          <w:szCs w:val="28"/>
        </w:rPr>
      </w:pPr>
      <w:r w:rsidRPr="00CE6143">
        <w:rPr>
          <w:sz w:val="28"/>
          <w:szCs w:val="28"/>
        </w:rPr>
        <w:t>Disadvantages:</w:t>
      </w:r>
    </w:p>
    <w:p w:rsidR="00CE6143" w:rsidRPr="00CE6143" w:rsidRDefault="00CE6143" w:rsidP="00CE6143">
      <w:pPr>
        <w:pStyle w:val="ListParagraph"/>
        <w:numPr>
          <w:ilvl w:val="0"/>
          <w:numId w:val="46"/>
        </w:numPr>
        <w:bidi w:val="0"/>
        <w:rPr>
          <w:sz w:val="28"/>
          <w:szCs w:val="28"/>
        </w:rPr>
      </w:pPr>
      <w:r w:rsidRPr="00CE6143">
        <w:rPr>
          <w:sz w:val="28"/>
          <w:szCs w:val="28"/>
        </w:rPr>
        <w:t xml:space="preserve">Cost </w:t>
      </w:r>
    </w:p>
    <w:p w:rsidR="007C10B6" w:rsidRPr="00CE6143" w:rsidRDefault="00CE6143" w:rsidP="00CE6143">
      <w:pPr>
        <w:pStyle w:val="ListParagraph"/>
        <w:numPr>
          <w:ilvl w:val="0"/>
          <w:numId w:val="46"/>
        </w:numPr>
        <w:bidi w:val="0"/>
        <w:rPr>
          <w:sz w:val="28"/>
          <w:szCs w:val="28"/>
        </w:rPr>
      </w:pPr>
      <w:r w:rsidRPr="00CE6143">
        <w:rPr>
          <w:sz w:val="28"/>
          <w:szCs w:val="28"/>
        </w:rPr>
        <w:t>Loss of "traditional" skills</w:t>
      </w:r>
    </w:p>
    <w:sectPr w:rsidR="007C10B6" w:rsidRPr="00CE6143" w:rsidSect="00892A6D">
      <w:footerReference w:type="default" r:id="rId11"/>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75E" w:rsidRDefault="0039375E" w:rsidP="009718C5">
      <w:pPr>
        <w:spacing w:after="0" w:line="240" w:lineRule="auto"/>
      </w:pPr>
      <w:r>
        <w:separator/>
      </w:r>
    </w:p>
  </w:endnote>
  <w:endnote w:type="continuationSeparator" w:id="0">
    <w:p w:rsidR="0039375E" w:rsidRDefault="0039375E" w:rsidP="009718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443454"/>
      <w:docPartObj>
        <w:docPartGallery w:val="Page Numbers (Bottom of Page)"/>
        <w:docPartUnique/>
      </w:docPartObj>
    </w:sdtPr>
    <w:sdtContent>
      <w:p w:rsidR="009718C5" w:rsidRDefault="00FE09F6">
        <w:pPr>
          <w:pStyle w:val="Footer"/>
          <w:jc w:val="right"/>
        </w:pPr>
        <w:fldSimple w:instr=" PAGE   \* MERGEFORMAT ">
          <w:r w:rsidR="000C533C">
            <w:rPr>
              <w:noProof/>
              <w:rtl/>
            </w:rPr>
            <w:t>1</w:t>
          </w:r>
        </w:fldSimple>
      </w:p>
    </w:sdtContent>
  </w:sdt>
  <w:p w:rsidR="009718C5" w:rsidRDefault="009718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75E" w:rsidRDefault="0039375E" w:rsidP="009718C5">
      <w:pPr>
        <w:spacing w:after="0" w:line="240" w:lineRule="auto"/>
      </w:pPr>
      <w:r>
        <w:separator/>
      </w:r>
    </w:p>
  </w:footnote>
  <w:footnote w:type="continuationSeparator" w:id="0">
    <w:p w:rsidR="0039375E" w:rsidRDefault="0039375E" w:rsidP="009718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7C2C"/>
    <w:multiLevelType w:val="hybridMultilevel"/>
    <w:tmpl w:val="22BCE0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9935D2"/>
    <w:multiLevelType w:val="hybridMultilevel"/>
    <w:tmpl w:val="3FD2EFE4"/>
    <w:lvl w:ilvl="0" w:tplc="DA3836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B349C1"/>
    <w:multiLevelType w:val="hybridMultilevel"/>
    <w:tmpl w:val="62B092CA"/>
    <w:lvl w:ilvl="0" w:tplc="1A0C88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AB1EC0"/>
    <w:multiLevelType w:val="hybridMultilevel"/>
    <w:tmpl w:val="B7A82072"/>
    <w:lvl w:ilvl="0" w:tplc="FE2441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97005B"/>
    <w:multiLevelType w:val="hybridMultilevel"/>
    <w:tmpl w:val="AA168B8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134D2869"/>
    <w:multiLevelType w:val="hybridMultilevel"/>
    <w:tmpl w:val="707226B4"/>
    <w:lvl w:ilvl="0" w:tplc="D5EA10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F927B0"/>
    <w:multiLevelType w:val="hybridMultilevel"/>
    <w:tmpl w:val="D210330E"/>
    <w:lvl w:ilvl="0" w:tplc="AFFCD77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8314CDB"/>
    <w:multiLevelType w:val="hybridMultilevel"/>
    <w:tmpl w:val="171AB4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984316"/>
    <w:multiLevelType w:val="hybridMultilevel"/>
    <w:tmpl w:val="ECC83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5F7BE3"/>
    <w:multiLevelType w:val="hybridMultilevel"/>
    <w:tmpl w:val="F0A45214"/>
    <w:lvl w:ilvl="0" w:tplc="39E0B7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C8557E6"/>
    <w:multiLevelType w:val="hybridMultilevel"/>
    <w:tmpl w:val="CA1059A2"/>
    <w:lvl w:ilvl="0" w:tplc="FE2441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471218"/>
    <w:multiLevelType w:val="hybridMultilevel"/>
    <w:tmpl w:val="8C8AED7C"/>
    <w:lvl w:ilvl="0" w:tplc="04090001">
      <w:start w:val="1"/>
      <w:numFmt w:val="bullet"/>
      <w:lvlText w:val=""/>
      <w:lvlJc w:val="left"/>
      <w:pPr>
        <w:ind w:left="1365" w:hanging="360"/>
      </w:pPr>
      <w:rPr>
        <w:rFonts w:ascii="Symbol" w:hAnsi="Symbol" w:hint="default"/>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12">
    <w:nsid w:val="1F8D1BB2"/>
    <w:multiLevelType w:val="hybridMultilevel"/>
    <w:tmpl w:val="297E326A"/>
    <w:lvl w:ilvl="0" w:tplc="39E0B7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C76B6C"/>
    <w:multiLevelType w:val="hybridMultilevel"/>
    <w:tmpl w:val="D55EFCE2"/>
    <w:lvl w:ilvl="0" w:tplc="CCAA198E">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AA2475"/>
    <w:multiLevelType w:val="hybridMultilevel"/>
    <w:tmpl w:val="869A6442"/>
    <w:lvl w:ilvl="0" w:tplc="B86CA4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F656EA5"/>
    <w:multiLevelType w:val="hybridMultilevel"/>
    <w:tmpl w:val="1556CD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21176C8"/>
    <w:multiLevelType w:val="hybridMultilevel"/>
    <w:tmpl w:val="5010E7F4"/>
    <w:lvl w:ilvl="0" w:tplc="FD400A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741664C"/>
    <w:multiLevelType w:val="hybridMultilevel"/>
    <w:tmpl w:val="5EC04EF2"/>
    <w:lvl w:ilvl="0" w:tplc="4CA859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8D46583"/>
    <w:multiLevelType w:val="hybridMultilevel"/>
    <w:tmpl w:val="67FC9C2A"/>
    <w:lvl w:ilvl="0" w:tplc="277880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03160E"/>
    <w:multiLevelType w:val="hybridMultilevel"/>
    <w:tmpl w:val="3432DC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2712E4"/>
    <w:multiLevelType w:val="hybridMultilevel"/>
    <w:tmpl w:val="D7FC7324"/>
    <w:lvl w:ilvl="0" w:tplc="AAAE80E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1">
    <w:nsid w:val="3EBC706A"/>
    <w:multiLevelType w:val="hybridMultilevel"/>
    <w:tmpl w:val="C1DE09B4"/>
    <w:lvl w:ilvl="0" w:tplc="5C14E4B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FA1486A"/>
    <w:multiLevelType w:val="hybridMultilevel"/>
    <w:tmpl w:val="7C72A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823770"/>
    <w:multiLevelType w:val="hybridMultilevel"/>
    <w:tmpl w:val="EB38661E"/>
    <w:lvl w:ilvl="0" w:tplc="8E6E7B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7030356"/>
    <w:multiLevelType w:val="hybridMultilevel"/>
    <w:tmpl w:val="BCFA659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7D57830"/>
    <w:multiLevelType w:val="hybridMultilevel"/>
    <w:tmpl w:val="495CACBE"/>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6">
    <w:nsid w:val="4A4044F9"/>
    <w:multiLevelType w:val="hybridMultilevel"/>
    <w:tmpl w:val="AD868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034576"/>
    <w:multiLevelType w:val="hybridMultilevel"/>
    <w:tmpl w:val="8D4057BE"/>
    <w:lvl w:ilvl="0" w:tplc="4BA430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D9D32B3"/>
    <w:multiLevelType w:val="hybridMultilevel"/>
    <w:tmpl w:val="823EFDB6"/>
    <w:lvl w:ilvl="0" w:tplc="0409000F">
      <w:start w:val="1"/>
      <w:numFmt w:val="decimal"/>
      <w:lvlText w:val="%1."/>
      <w:lvlJc w:val="left"/>
      <w:pPr>
        <w:ind w:left="1845" w:hanging="360"/>
      </w:p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29">
    <w:nsid w:val="56802BF4"/>
    <w:multiLevelType w:val="hybridMultilevel"/>
    <w:tmpl w:val="BCAC9E38"/>
    <w:lvl w:ilvl="0" w:tplc="39E0B7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6E84FCF"/>
    <w:multiLevelType w:val="hybridMultilevel"/>
    <w:tmpl w:val="A1D842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B06F4D"/>
    <w:multiLevelType w:val="hybridMultilevel"/>
    <w:tmpl w:val="7432FFB8"/>
    <w:lvl w:ilvl="0" w:tplc="61BA892A">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nsid w:val="5FE804B8"/>
    <w:multiLevelType w:val="hybridMultilevel"/>
    <w:tmpl w:val="B1F0F2C0"/>
    <w:lvl w:ilvl="0" w:tplc="C9485A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3914A5"/>
    <w:multiLevelType w:val="hybridMultilevel"/>
    <w:tmpl w:val="5A62C83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9A64B57"/>
    <w:multiLevelType w:val="hybridMultilevel"/>
    <w:tmpl w:val="604CC10E"/>
    <w:lvl w:ilvl="0" w:tplc="6C046F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AE760A7"/>
    <w:multiLevelType w:val="hybridMultilevel"/>
    <w:tmpl w:val="C41C077A"/>
    <w:lvl w:ilvl="0" w:tplc="CCAA198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6D866CA2"/>
    <w:multiLevelType w:val="hybridMultilevel"/>
    <w:tmpl w:val="AB4AD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ED6986"/>
    <w:multiLevelType w:val="hybridMultilevel"/>
    <w:tmpl w:val="FB1ACC0C"/>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8">
    <w:nsid w:val="748C02CC"/>
    <w:multiLevelType w:val="hybridMultilevel"/>
    <w:tmpl w:val="80FA7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143741"/>
    <w:multiLevelType w:val="hybridMultilevel"/>
    <w:tmpl w:val="E8220402"/>
    <w:lvl w:ilvl="0" w:tplc="3FAE60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97A21A9"/>
    <w:multiLevelType w:val="hybridMultilevel"/>
    <w:tmpl w:val="78B42DEE"/>
    <w:lvl w:ilvl="0" w:tplc="AAAE80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A2D61CE"/>
    <w:multiLevelType w:val="hybridMultilevel"/>
    <w:tmpl w:val="D80E2FA8"/>
    <w:lvl w:ilvl="0" w:tplc="7158B3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C384489"/>
    <w:multiLevelType w:val="hybridMultilevel"/>
    <w:tmpl w:val="2CC6110E"/>
    <w:lvl w:ilvl="0" w:tplc="75CA44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E222109"/>
    <w:multiLevelType w:val="hybridMultilevel"/>
    <w:tmpl w:val="237A7A54"/>
    <w:lvl w:ilvl="0" w:tplc="33245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EDD376E"/>
    <w:multiLevelType w:val="hybridMultilevel"/>
    <w:tmpl w:val="6B203C9E"/>
    <w:lvl w:ilvl="0" w:tplc="BC106C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F524571"/>
    <w:multiLevelType w:val="hybridMultilevel"/>
    <w:tmpl w:val="6630CFA4"/>
    <w:lvl w:ilvl="0" w:tplc="71DA4D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9"/>
  </w:num>
  <w:num w:numId="2">
    <w:abstractNumId w:val="23"/>
  </w:num>
  <w:num w:numId="3">
    <w:abstractNumId w:val="18"/>
  </w:num>
  <w:num w:numId="4">
    <w:abstractNumId w:val="5"/>
  </w:num>
  <w:num w:numId="5">
    <w:abstractNumId w:val="27"/>
  </w:num>
  <w:num w:numId="6">
    <w:abstractNumId w:val="42"/>
  </w:num>
  <w:num w:numId="7">
    <w:abstractNumId w:val="43"/>
  </w:num>
  <w:num w:numId="8">
    <w:abstractNumId w:val="6"/>
  </w:num>
  <w:num w:numId="9">
    <w:abstractNumId w:val="39"/>
  </w:num>
  <w:num w:numId="10">
    <w:abstractNumId w:val="45"/>
  </w:num>
  <w:num w:numId="11">
    <w:abstractNumId w:val="19"/>
  </w:num>
  <w:num w:numId="12">
    <w:abstractNumId w:val="30"/>
  </w:num>
  <w:num w:numId="13">
    <w:abstractNumId w:val="17"/>
  </w:num>
  <w:num w:numId="14">
    <w:abstractNumId w:val="32"/>
  </w:num>
  <w:num w:numId="15">
    <w:abstractNumId w:val="1"/>
  </w:num>
  <w:num w:numId="16">
    <w:abstractNumId w:val="41"/>
  </w:num>
  <w:num w:numId="17">
    <w:abstractNumId w:val="44"/>
  </w:num>
  <w:num w:numId="18">
    <w:abstractNumId w:val="7"/>
  </w:num>
  <w:num w:numId="19">
    <w:abstractNumId w:val="16"/>
  </w:num>
  <w:num w:numId="20">
    <w:abstractNumId w:val="14"/>
  </w:num>
  <w:num w:numId="21">
    <w:abstractNumId w:val="40"/>
  </w:num>
  <w:num w:numId="22">
    <w:abstractNumId w:val="20"/>
  </w:num>
  <w:num w:numId="23">
    <w:abstractNumId w:val="2"/>
  </w:num>
  <w:num w:numId="24">
    <w:abstractNumId w:val="21"/>
  </w:num>
  <w:num w:numId="25">
    <w:abstractNumId w:val="11"/>
  </w:num>
  <w:num w:numId="26">
    <w:abstractNumId w:val="31"/>
  </w:num>
  <w:num w:numId="27">
    <w:abstractNumId w:val="12"/>
  </w:num>
  <w:num w:numId="28">
    <w:abstractNumId w:val="25"/>
  </w:num>
  <w:num w:numId="29">
    <w:abstractNumId w:val="9"/>
  </w:num>
  <w:num w:numId="30">
    <w:abstractNumId w:val="22"/>
  </w:num>
  <w:num w:numId="31">
    <w:abstractNumId w:val="24"/>
  </w:num>
  <w:num w:numId="32">
    <w:abstractNumId w:val="0"/>
  </w:num>
  <w:num w:numId="33">
    <w:abstractNumId w:val="3"/>
  </w:num>
  <w:num w:numId="34">
    <w:abstractNumId w:val="26"/>
  </w:num>
  <w:num w:numId="35">
    <w:abstractNumId w:val="10"/>
  </w:num>
  <w:num w:numId="36">
    <w:abstractNumId w:val="15"/>
  </w:num>
  <w:num w:numId="37">
    <w:abstractNumId w:val="36"/>
  </w:num>
  <w:num w:numId="38">
    <w:abstractNumId w:val="34"/>
  </w:num>
  <w:num w:numId="39">
    <w:abstractNumId w:val="28"/>
  </w:num>
  <w:num w:numId="40">
    <w:abstractNumId w:val="35"/>
  </w:num>
  <w:num w:numId="41">
    <w:abstractNumId w:val="13"/>
  </w:num>
  <w:num w:numId="42">
    <w:abstractNumId w:val="33"/>
  </w:num>
  <w:num w:numId="43">
    <w:abstractNumId w:val="4"/>
  </w:num>
  <w:num w:numId="44">
    <w:abstractNumId w:val="8"/>
  </w:num>
  <w:num w:numId="45">
    <w:abstractNumId w:val="37"/>
  </w:num>
  <w:num w:numId="46">
    <w:abstractNumId w:val="38"/>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63C16"/>
    <w:rsid w:val="00024A05"/>
    <w:rsid w:val="00036D05"/>
    <w:rsid w:val="00067674"/>
    <w:rsid w:val="000B1AD3"/>
    <w:rsid w:val="000C533C"/>
    <w:rsid w:val="0011629B"/>
    <w:rsid w:val="00163C16"/>
    <w:rsid w:val="0019215A"/>
    <w:rsid w:val="001B1ADE"/>
    <w:rsid w:val="001D5EA6"/>
    <w:rsid w:val="0021102C"/>
    <w:rsid w:val="00222985"/>
    <w:rsid w:val="00286738"/>
    <w:rsid w:val="00297CD3"/>
    <w:rsid w:val="002B3E13"/>
    <w:rsid w:val="002F2E3A"/>
    <w:rsid w:val="0039375E"/>
    <w:rsid w:val="003A771A"/>
    <w:rsid w:val="003E1D82"/>
    <w:rsid w:val="003E5DB3"/>
    <w:rsid w:val="003F644C"/>
    <w:rsid w:val="003F6CEE"/>
    <w:rsid w:val="00431EBA"/>
    <w:rsid w:val="004468DD"/>
    <w:rsid w:val="004C39DE"/>
    <w:rsid w:val="004C4565"/>
    <w:rsid w:val="004C5B87"/>
    <w:rsid w:val="004D538D"/>
    <w:rsid w:val="00512561"/>
    <w:rsid w:val="00524693"/>
    <w:rsid w:val="005620C6"/>
    <w:rsid w:val="005C08EE"/>
    <w:rsid w:val="005E1385"/>
    <w:rsid w:val="00613734"/>
    <w:rsid w:val="006823D9"/>
    <w:rsid w:val="006930C9"/>
    <w:rsid w:val="006C1337"/>
    <w:rsid w:val="0071290D"/>
    <w:rsid w:val="00722A84"/>
    <w:rsid w:val="00723D8C"/>
    <w:rsid w:val="00752BC6"/>
    <w:rsid w:val="00797DFE"/>
    <w:rsid w:val="007C10B6"/>
    <w:rsid w:val="007E447B"/>
    <w:rsid w:val="00825040"/>
    <w:rsid w:val="00826C1F"/>
    <w:rsid w:val="00831A36"/>
    <w:rsid w:val="00857B76"/>
    <w:rsid w:val="00871CFB"/>
    <w:rsid w:val="00880704"/>
    <w:rsid w:val="00892A6D"/>
    <w:rsid w:val="00927127"/>
    <w:rsid w:val="009718C5"/>
    <w:rsid w:val="009721BD"/>
    <w:rsid w:val="009A6736"/>
    <w:rsid w:val="009C0397"/>
    <w:rsid w:val="009E0CD2"/>
    <w:rsid w:val="009E5A7A"/>
    <w:rsid w:val="00A04D6F"/>
    <w:rsid w:val="00A528FD"/>
    <w:rsid w:val="00A834D3"/>
    <w:rsid w:val="00AB30DA"/>
    <w:rsid w:val="00AF06F7"/>
    <w:rsid w:val="00AF0EA5"/>
    <w:rsid w:val="00B0143F"/>
    <w:rsid w:val="00B05AF6"/>
    <w:rsid w:val="00B369DE"/>
    <w:rsid w:val="00B70D94"/>
    <w:rsid w:val="00BC6BA9"/>
    <w:rsid w:val="00BD43F8"/>
    <w:rsid w:val="00BF14A0"/>
    <w:rsid w:val="00BF5392"/>
    <w:rsid w:val="00C63BDA"/>
    <w:rsid w:val="00C869C4"/>
    <w:rsid w:val="00C95B94"/>
    <w:rsid w:val="00CB3FD8"/>
    <w:rsid w:val="00CD5840"/>
    <w:rsid w:val="00CE6143"/>
    <w:rsid w:val="00CF35DC"/>
    <w:rsid w:val="00D722AE"/>
    <w:rsid w:val="00D829EF"/>
    <w:rsid w:val="00D95433"/>
    <w:rsid w:val="00D96B66"/>
    <w:rsid w:val="00DC148D"/>
    <w:rsid w:val="00DD5C05"/>
    <w:rsid w:val="00DD5D33"/>
    <w:rsid w:val="00DE6132"/>
    <w:rsid w:val="00DE7AD5"/>
    <w:rsid w:val="00E074DF"/>
    <w:rsid w:val="00E35FA4"/>
    <w:rsid w:val="00E65F58"/>
    <w:rsid w:val="00E96F6D"/>
    <w:rsid w:val="00E97221"/>
    <w:rsid w:val="00F005E9"/>
    <w:rsid w:val="00F3420A"/>
    <w:rsid w:val="00F61AE5"/>
    <w:rsid w:val="00FB5FAD"/>
    <w:rsid w:val="00FE09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43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3C16"/>
    <w:pPr>
      <w:ind w:left="720"/>
      <w:contextualSpacing/>
    </w:pPr>
  </w:style>
  <w:style w:type="paragraph" w:styleId="BalloonText">
    <w:name w:val="Balloon Text"/>
    <w:basedOn w:val="Normal"/>
    <w:link w:val="BalloonTextChar"/>
    <w:uiPriority w:val="99"/>
    <w:semiHidden/>
    <w:unhideWhenUsed/>
    <w:rsid w:val="00AF0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EA5"/>
    <w:rPr>
      <w:rFonts w:ascii="Tahoma" w:hAnsi="Tahoma" w:cs="Tahoma"/>
      <w:sz w:val="16"/>
      <w:szCs w:val="16"/>
    </w:rPr>
  </w:style>
  <w:style w:type="character" w:styleId="PlaceholderText">
    <w:name w:val="Placeholder Text"/>
    <w:basedOn w:val="DefaultParagraphFont"/>
    <w:uiPriority w:val="99"/>
    <w:semiHidden/>
    <w:rsid w:val="00871CFB"/>
    <w:rPr>
      <w:color w:val="808080"/>
    </w:rPr>
  </w:style>
  <w:style w:type="table" w:styleId="TableGrid">
    <w:name w:val="Table Grid"/>
    <w:basedOn w:val="TableNormal"/>
    <w:uiPriority w:val="59"/>
    <w:rsid w:val="00AB30D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718C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718C5"/>
  </w:style>
  <w:style w:type="paragraph" w:styleId="Footer">
    <w:name w:val="footer"/>
    <w:basedOn w:val="Normal"/>
    <w:link w:val="FooterChar"/>
    <w:uiPriority w:val="99"/>
    <w:unhideWhenUsed/>
    <w:rsid w:val="009718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18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sa/imgres?imgurl=http://upload.wikimedia.org/wikipedia/commons/thumb/3/3e/KSU_Logo_COLORED_PNGP-24.png/200px-KSU_Logo_COLORED_PNGP-24.png&amp;imgrefurl=http://en.wikipedia.org/wiki/King_Saud_University&amp;usg=__ZN5dQUkRyf-AWYc-oe8rP4oFz0A=&amp;h=200&amp;w=200&amp;sz=38&amp;hl=en&amp;start=2&amp;zoom=1&amp;tbnid=xkC1nikBhkzdkM:&amp;tbnh=104&amp;tbnw=104&amp;ei=KEY5T4PwBZDIrQeq7pjWBQ&amp;prev=/search?q=king+saud+university&amp;um=1&amp;hl=en&amp;safe=active&amp;sa=N&amp;rlz=1R2ADFA_enSA362&amp;tbm=isch&amp;um=1&amp;itbs=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CFA6D-413C-4C46-95CE-46A219B74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TotalTime>
  <Pages>24</Pages>
  <Words>2687</Words>
  <Characters>15316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dc:creator>
  <cp:lastModifiedBy>hp</cp:lastModifiedBy>
  <cp:revision>5</cp:revision>
  <cp:lastPrinted>2012-02-28T05:39:00Z</cp:lastPrinted>
  <dcterms:created xsi:type="dcterms:W3CDTF">2012-02-19T05:28:00Z</dcterms:created>
  <dcterms:modified xsi:type="dcterms:W3CDTF">2012-04-18T07:58:00Z</dcterms:modified>
</cp:coreProperties>
</file>