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2D050"/>
  <w:body>
    <w:p w:rsidR="009D5FD0" w:rsidRPr="00863D8E" w:rsidRDefault="00E50D89" w:rsidP="00C57870">
      <w:pPr>
        <w:jc w:val="center"/>
        <w:rPr>
          <w:sz w:val="72"/>
          <w:szCs w:val="72"/>
          <w:rtl/>
        </w:rPr>
      </w:pPr>
      <w:r w:rsidRPr="00863D8E">
        <w:rPr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1950" wp14:editId="3D85D86C">
                <wp:simplePos x="0" y="0"/>
                <wp:positionH relativeFrom="column">
                  <wp:posOffset>-178435</wp:posOffset>
                </wp:positionH>
                <wp:positionV relativeFrom="paragraph">
                  <wp:posOffset>379730</wp:posOffset>
                </wp:positionV>
                <wp:extent cx="748030" cy="441960"/>
                <wp:effectExtent l="0" t="0" r="13970" b="1587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480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D89" w:rsidRPr="00E50D89" w:rsidRDefault="00E50D89" w:rsidP="00E50D89">
                            <w:pPr>
                              <w:ind w:firstLine="0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الدرجة: </w:t>
                            </w:r>
                            <w:r w:rsidRPr="00227A6F">
                              <w:rPr>
                                <w:rFonts w:hint="cs"/>
                                <w:color w:val="BFBFBF" w:themeColor="background1" w:themeShade="BF"/>
                                <w:sz w:val="22"/>
                                <w:szCs w:val="22"/>
                                <w:rtl/>
                              </w:rPr>
                              <w:t xml:space="preserve">....... </w:t>
                            </w: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من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861950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4.05pt;margin-top:29.9pt;width:58.9pt;height:34.8pt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">
                <v:textbox style="mso-fit-shape-to-text:t">
                  <w:txbxContent>
                    <w:p w:rsidR="00E50D89" w:rsidRPr="00E50D89" w:rsidRDefault="00E50D89" w:rsidP="00E50D89">
                      <w:pPr>
                        <w:ind w:firstLine="0"/>
                        <w:rPr>
                          <w:sz w:val="28"/>
                          <w:szCs w:val="28"/>
                          <w:rtl/>
                        </w:rPr>
                      </w:pP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الدرجة: </w:t>
                      </w:r>
                      <w:r w:rsidRPr="00227A6F">
                        <w:rPr>
                          <w:rFonts w:hint="cs"/>
                          <w:color w:val="BFBFBF" w:themeColor="background1" w:themeShade="BF"/>
                          <w:sz w:val="22"/>
                          <w:szCs w:val="22"/>
                          <w:rtl/>
                        </w:rPr>
                        <w:t xml:space="preserve">....... </w:t>
                      </w: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>من 5</w:t>
                      </w:r>
                    </w:p>
                  </w:txbxContent>
                </v:textbox>
              </v:shape>
            </w:pict>
          </mc:Fallback>
        </mc:AlternateContent>
      </w:r>
      <w:r w:rsidR="00C57870" w:rsidRPr="00863D8E">
        <w:rPr>
          <w:sz w:val="72"/>
          <w:szCs w:val="72"/>
        </w:rPr>
        <w:sym w:font="AGA Arabesque" w:char="F050"/>
      </w:r>
    </w:p>
    <w:p w:rsidR="00C57870" w:rsidRPr="00B104E0" w:rsidRDefault="00B104E0" w:rsidP="008F15AF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الواجب المنزلي </w:t>
      </w:r>
      <w:r w:rsidR="008F15AF">
        <w:rPr>
          <w:rFonts w:hint="cs"/>
          <w:sz w:val="32"/>
          <w:szCs w:val="32"/>
          <w:rtl/>
        </w:rPr>
        <w:t>الرابع</w:t>
      </w:r>
      <w:r w:rsidRPr="00B104E0">
        <w:rPr>
          <w:rFonts w:hint="cs"/>
          <w:sz w:val="32"/>
          <w:szCs w:val="32"/>
          <w:rtl/>
        </w:rPr>
        <w:t xml:space="preserve"> لمقرر (</w:t>
      </w:r>
      <w:r w:rsidR="00911657">
        <w:rPr>
          <w:rFonts w:hint="cs"/>
          <w:sz w:val="32"/>
          <w:szCs w:val="32"/>
          <w:rtl/>
        </w:rPr>
        <w:t>فقه السير</w:t>
      </w:r>
      <w:r w:rsidRPr="00B104E0">
        <w:rPr>
          <w:rFonts w:hint="cs"/>
          <w:sz w:val="32"/>
          <w:szCs w:val="32"/>
          <w:rtl/>
        </w:rPr>
        <w:t>)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B104E0" w:rsidRPr="00B104E0" w:rsidRDefault="00B104E0" w:rsidP="008F15AF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هدف هذا الواجب: </w:t>
      </w:r>
      <w:r w:rsidR="008F15AF">
        <w:rPr>
          <w:rFonts w:hint="cs"/>
          <w:sz w:val="32"/>
          <w:szCs w:val="32"/>
          <w:rtl/>
        </w:rPr>
        <w:t>تعرف الطالب على المراجع الأساسية في المذهب الحنبلي ومعرفته بخصائص كل كتاب.</w:t>
      </w:r>
    </w:p>
    <w:p w:rsidR="00B104E0" w:rsidRDefault="00B104E0" w:rsidP="00C57870">
      <w:pPr>
        <w:rPr>
          <w:sz w:val="32"/>
          <w:szCs w:val="32"/>
          <w:rtl/>
        </w:rPr>
      </w:pPr>
    </w:p>
    <w:p w:rsidR="008F15AF" w:rsidRDefault="008F15AF" w:rsidP="00912E7D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طالب العلم بحاجة إلى معرفة الكتب المعتمدة؛ لكي يرجع إليها في بحثه ومطالعته.</w:t>
      </w:r>
    </w:p>
    <w:p w:rsidR="008F15AF" w:rsidRDefault="008F15AF" w:rsidP="008F15A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الآن _أخي الطالب_ أحضر الكتب التالية، إما نسخا ورقية، وهو الأفضل، أو نسخ </w:t>
      </w:r>
      <w:r>
        <w:rPr>
          <w:sz w:val="32"/>
          <w:szCs w:val="32"/>
        </w:rPr>
        <w:t>pdf</w:t>
      </w:r>
      <w:r>
        <w:rPr>
          <w:rFonts w:hint="cs"/>
          <w:sz w:val="32"/>
          <w:szCs w:val="32"/>
          <w:rtl/>
        </w:rPr>
        <w:t>.</w:t>
      </w:r>
    </w:p>
    <w:p w:rsidR="008F15AF" w:rsidRPr="008F15AF" w:rsidRDefault="008F15AF" w:rsidP="008F15AF">
      <w:pPr>
        <w:pStyle w:val="a6"/>
        <w:numPr>
          <w:ilvl w:val="0"/>
          <w:numId w:val="4"/>
        </w:numPr>
        <w:rPr>
          <w:rFonts w:hint="cs"/>
          <w:sz w:val="32"/>
          <w:szCs w:val="32"/>
          <w:rtl/>
        </w:rPr>
      </w:pPr>
      <w:r w:rsidRPr="008F15AF">
        <w:rPr>
          <w:rFonts w:hint="cs"/>
          <w:sz w:val="32"/>
          <w:szCs w:val="32"/>
          <w:rtl/>
        </w:rPr>
        <w:t>المقنع والشرح الكبير والإنصاف (وهي ثلاثة كتب، مطبوعة في كتب واحد، وبين كل كتابين خط فاصل)، الجزء العاشر، تحقيق د. عبدالله التركي.</w:t>
      </w:r>
    </w:p>
    <w:p w:rsidR="008F15AF" w:rsidRPr="008F15AF" w:rsidRDefault="008F15AF" w:rsidP="008F15AF">
      <w:pPr>
        <w:pStyle w:val="a6"/>
        <w:numPr>
          <w:ilvl w:val="0"/>
          <w:numId w:val="4"/>
        </w:numPr>
        <w:rPr>
          <w:rFonts w:hint="cs"/>
          <w:sz w:val="32"/>
          <w:szCs w:val="32"/>
          <w:rtl/>
        </w:rPr>
      </w:pPr>
      <w:r w:rsidRPr="008F15AF">
        <w:rPr>
          <w:rFonts w:hint="cs"/>
          <w:sz w:val="32"/>
          <w:szCs w:val="32"/>
          <w:rtl/>
        </w:rPr>
        <w:t>كشاف القناع، للشيخ منصور بن يونس البهوتي، تحقيق لجنة متخصصة في وزارة العدل، الجزء السابع.</w:t>
      </w:r>
    </w:p>
    <w:p w:rsidR="008F15AF" w:rsidRPr="008F15AF" w:rsidRDefault="008F15AF" w:rsidP="008F15AF">
      <w:pPr>
        <w:pStyle w:val="a6"/>
        <w:numPr>
          <w:ilvl w:val="0"/>
          <w:numId w:val="4"/>
        </w:numPr>
        <w:rPr>
          <w:sz w:val="32"/>
          <w:szCs w:val="32"/>
        </w:rPr>
      </w:pPr>
      <w:r w:rsidRPr="008F15AF">
        <w:rPr>
          <w:rFonts w:hint="cs"/>
          <w:sz w:val="32"/>
          <w:szCs w:val="32"/>
          <w:rtl/>
        </w:rPr>
        <w:t>شرح منتهى الإرادات، للشيخ منصور بن يونس البهوتي، تحقيق د. عبدالله</w:t>
      </w:r>
      <w:r w:rsidR="00DF1A83">
        <w:rPr>
          <w:rFonts w:hint="cs"/>
          <w:sz w:val="32"/>
          <w:szCs w:val="32"/>
          <w:rtl/>
        </w:rPr>
        <w:t xml:space="preserve"> التركي، الجزء الثالث.</w:t>
      </w:r>
    </w:p>
    <w:p w:rsidR="008F15AF" w:rsidRDefault="008F15AF" w:rsidP="00C57870">
      <w:pPr>
        <w:rPr>
          <w:sz w:val="32"/>
          <w:szCs w:val="32"/>
          <w:rtl/>
        </w:rPr>
      </w:pPr>
    </w:p>
    <w:p w:rsidR="008F15AF" w:rsidRDefault="008F15AF" w:rsidP="008F15A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ثم افتح هذه الكتب، (باب ما يلزم الإمام والجيش) ضمن كتاب الجهاد، ثم أجب عن هذا السؤال:</w:t>
      </w:r>
    </w:p>
    <w:p w:rsidR="008F15AF" w:rsidRDefault="00912E7D" w:rsidP="008F15A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س: </w:t>
      </w:r>
      <w:r w:rsidR="008F15AF">
        <w:rPr>
          <w:rFonts w:hint="cs"/>
          <w:sz w:val="32"/>
          <w:szCs w:val="32"/>
          <w:rtl/>
        </w:rPr>
        <w:t>ما حكم الاستعانة بالكفار في الجهاد، اذكر أقوال الفقهاء، ودليل كل قول، والمذهب المعتمد عند الحنابلة.</w:t>
      </w:r>
    </w:p>
    <w:p w:rsidR="008F15AF" w:rsidRPr="00B616CE" w:rsidRDefault="00B616CE" w:rsidP="008F15AF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616CE" w:rsidRPr="00B616CE" w:rsidRDefault="00B616CE" w:rsidP="00B616CE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616CE" w:rsidRPr="00B616CE" w:rsidRDefault="00B616CE" w:rsidP="00B616CE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616CE" w:rsidRPr="00B616CE" w:rsidRDefault="00B616CE" w:rsidP="00B616CE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616CE" w:rsidRPr="00B616CE" w:rsidRDefault="00B616CE" w:rsidP="00B616CE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616CE" w:rsidRPr="00B616CE" w:rsidRDefault="00B616CE" w:rsidP="00B616CE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616CE" w:rsidRPr="00B616CE" w:rsidRDefault="00B616CE" w:rsidP="00B616CE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616CE" w:rsidRPr="00B616CE" w:rsidRDefault="00B616CE" w:rsidP="00B616CE">
      <w:pPr>
        <w:rPr>
          <w:color w:val="BFBFBF" w:themeColor="background1" w:themeShade="BF"/>
          <w:sz w:val="32"/>
          <w:szCs w:val="32"/>
          <w:rtl/>
        </w:rPr>
      </w:pPr>
      <w:r w:rsidRPr="00B616CE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8F15AF" w:rsidRDefault="008F15AF" w:rsidP="00C57870">
      <w:pPr>
        <w:rPr>
          <w:sz w:val="32"/>
          <w:szCs w:val="32"/>
          <w:rtl/>
        </w:rPr>
      </w:pPr>
    </w:p>
    <w:p w:rsidR="008F15AF" w:rsidRDefault="00B616CE" w:rsidP="00B616CE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وبعد أن أجبت عن هذا السؤال، لعلك لحظت فروقا بين هذه الكتب الخمسة (المقنع، الشرح الكبير، الإنصاف، كشاف القناع، شرح المنتهى)، بيّن هذه الفروق في هذا الجدول:</w:t>
      </w:r>
    </w:p>
    <w:tbl>
      <w:tblPr>
        <w:tblStyle w:val="1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456"/>
        <w:gridCol w:w="1457"/>
      </w:tblGrid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32"/>
                <w:szCs w:val="32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2E7D">
              <w:rPr>
                <w:rFonts w:hint="cs"/>
                <w:b/>
                <w:bCs/>
                <w:sz w:val="32"/>
                <w:szCs w:val="32"/>
                <w:rtl/>
              </w:rPr>
              <w:t>المقنع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2E7D">
              <w:rPr>
                <w:rFonts w:hint="cs"/>
                <w:b/>
                <w:bCs/>
                <w:sz w:val="32"/>
                <w:szCs w:val="32"/>
                <w:rtl/>
              </w:rPr>
              <w:t>الشرح الكبير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2E7D">
              <w:rPr>
                <w:rFonts w:hint="cs"/>
                <w:b/>
                <w:bCs/>
                <w:sz w:val="32"/>
                <w:szCs w:val="32"/>
                <w:rtl/>
              </w:rPr>
              <w:t>الإنصاف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2E7D">
              <w:rPr>
                <w:rFonts w:hint="cs"/>
                <w:b/>
                <w:bCs/>
                <w:sz w:val="32"/>
                <w:szCs w:val="32"/>
                <w:rtl/>
              </w:rPr>
              <w:t>كشاف القناع</w:t>
            </w: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912E7D">
              <w:rPr>
                <w:rFonts w:hint="cs"/>
                <w:b/>
                <w:bCs/>
                <w:sz w:val="32"/>
                <w:szCs w:val="32"/>
                <w:rtl/>
              </w:rPr>
              <w:t>شرح المنتهى</w:t>
            </w:r>
          </w:p>
        </w:tc>
      </w:tr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  <w:r w:rsidRPr="00912E7D">
              <w:rPr>
                <w:rFonts w:hint="cs"/>
                <w:sz w:val="28"/>
                <w:szCs w:val="28"/>
                <w:rtl/>
              </w:rPr>
              <w:t>هل يذكر أقوالا متعددة أم قولا واحدا؟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  <w:r w:rsidRPr="00912E7D">
              <w:rPr>
                <w:rFonts w:hint="cs"/>
                <w:sz w:val="28"/>
                <w:szCs w:val="28"/>
                <w:rtl/>
              </w:rPr>
              <w:lastRenderedPageBreak/>
              <w:t>هل يقتصر على المذهب أم يذكر المذاهب الأخرى؟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rFonts w:hint="cs"/>
                <w:sz w:val="28"/>
                <w:szCs w:val="28"/>
                <w:rtl/>
              </w:rPr>
            </w:pPr>
            <w:r w:rsidRPr="00912E7D">
              <w:rPr>
                <w:rFonts w:hint="cs"/>
                <w:sz w:val="28"/>
                <w:szCs w:val="28"/>
                <w:rtl/>
              </w:rPr>
              <w:t>هل يستدل؟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  <w:r w:rsidRPr="00912E7D">
              <w:rPr>
                <w:rFonts w:hint="cs"/>
                <w:sz w:val="28"/>
                <w:szCs w:val="28"/>
                <w:rtl/>
              </w:rPr>
              <w:t>هل يكتفي بدليل واحد أم يذكر عددا من الأدلة؟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  <w:r w:rsidRPr="00912E7D">
              <w:rPr>
                <w:rFonts w:hint="cs"/>
                <w:sz w:val="28"/>
                <w:szCs w:val="28"/>
                <w:rtl/>
              </w:rPr>
              <w:t>هل عبارته مبسوطة أم مختصرة؟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  <w:r w:rsidRPr="00912E7D">
              <w:rPr>
                <w:rFonts w:hint="cs"/>
                <w:sz w:val="28"/>
                <w:szCs w:val="28"/>
                <w:rtl/>
              </w:rPr>
              <w:t>بعد ملاحظتك للمزايا السابقة، ما غرض المؤلف في هذا الكتاب؟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</w:tr>
      <w:tr w:rsidR="00912E7D" w:rsidRPr="00912E7D" w:rsidTr="00912E7D">
        <w:trPr>
          <w:jc w:val="center"/>
        </w:trPr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  <w:r w:rsidRPr="00912E7D">
              <w:rPr>
                <w:rFonts w:hint="cs"/>
                <w:sz w:val="28"/>
                <w:szCs w:val="28"/>
                <w:rtl/>
              </w:rPr>
              <w:t>متى يستفيد الباحث من هذا الكتاب؟</w:t>
            </w: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6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  <w:tc>
          <w:tcPr>
            <w:tcW w:w="1457" w:type="dxa"/>
            <w:vAlign w:val="center"/>
          </w:tcPr>
          <w:p w:rsidR="00912E7D" w:rsidRPr="00912E7D" w:rsidRDefault="00912E7D" w:rsidP="00912E7D">
            <w:pPr>
              <w:ind w:firstLine="0"/>
              <w:rPr>
                <w:sz w:val="28"/>
                <w:szCs w:val="28"/>
                <w:rtl/>
              </w:rPr>
            </w:pPr>
          </w:p>
        </w:tc>
      </w:tr>
    </w:tbl>
    <w:p w:rsidR="00B616CE" w:rsidRDefault="00B616CE" w:rsidP="00C57870">
      <w:pPr>
        <w:rPr>
          <w:sz w:val="32"/>
          <w:szCs w:val="32"/>
          <w:rtl/>
        </w:rPr>
      </w:pPr>
    </w:p>
    <w:p w:rsidR="008F15AF" w:rsidRPr="00B104E0" w:rsidRDefault="008F15AF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التعليمات: </w:t>
      </w:r>
    </w:p>
    <w:p w:rsidR="00B104E0" w:rsidRDefault="00B104E0" w:rsidP="00227A6F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5" w:history="1">
        <w:r w:rsidR="00227A6F" w:rsidRPr="006A78CF">
          <w:rPr>
            <w:rStyle w:val="Hyperlink"/>
            <w:sz w:val="32"/>
            <w:szCs w:val="32"/>
          </w:rPr>
          <w:t>aalqadi@ksu.edu.sa</w:t>
        </w:r>
      </w:hyperlink>
    </w:p>
    <w:p w:rsidR="00227A6F" w:rsidRPr="00B104E0" w:rsidRDefault="00227A6F" w:rsidP="00227A6F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يُرجى التقيّد بالمساحة المقدّرة لكل جواب، وتجنب الإطالة.</w:t>
      </w:r>
    </w:p>
    <w:p w:rsidR="00206D79" w:rsidRDefault="00E50D89" w:rsidP="00B104E0">
      <w:pPr>
        <w:pStyle w:val="a6"/>
        <w:numPr>
          <w:ilvl w:val="0"/>
          <w:numId w:val="3"/>
        </w:numPr>
        <w:rPr>
          <w:sz w:val="32"/>
          <w:szCs w:val="32"/>
        </w:rPr>
      </w:pPr>
      <w:bookmarkStart w:id="0" w:name="_GoBack"/>
      <w:bookmarkEnd w:id="0"/>
      <w:r>
        <w:rPr>
          <w:rFonts w:hint="cs"/>
          <w:sz w:val="32"/>
          <w:szCs w:val="32"/>
          <w:rtl/>
        </w:rPr>
        <w:t>آخر موعد لقبول العمل يوم 14/8/1438ه.</w:t>
      </w:r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77403BD"/>
    <w:multiLevelType w:val="hybridMultilevel"/>
    <w:tmpl w:val="5574C27E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3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27A6F"/>
    <w:rsid w:val="003C28E5"/>
    <w:rsid w:val="003E72D0"/>
    <w:rsid w:val="004A4E65"/>
    <w:rsid w:val="004F116B"/>
    <w:rsid w:val="00514F0D"/>
    <w:rsid w:val="00772BF9"/>
    <w:rsid w:val="007A47E9"/>
    <w:rsid w:val="00861B35"/>
    <w:rsid w:val="00863D8E"/>
    <w:rsid w:val="00875F5B"/>
    <w:rsid w:val="008F15AF"/>
    <w:rsid w:val="00911657"/>
    <w:rsid w:val="00912E7D"/>
    <w:rsid w:val="00917738"/>
    <w:rsid w:val="009337BF"/>
    <w:rsid w:val="009D5FD0"/>
    <w:rsid w:val="00B104E0"/>
    <w:rsid w:val="00B616CE"/>
    <w:rsid w:val="00BF7EAA"/>
    <w:rsid w:val="00C342D1"/>
    <w:rsid w:val="00C57870"/>
    <w:rsid w:val="00D15B9C"/>
    <w:rsid w:val="00DF1A83"/>
    <w:rsid w:val="00E50D89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  <w:style w:type="table" w:customStyle="1" w:styleId="1">
    <w:name w:val="شبكة جدول1"/>
    <w:basedOn w:val="a1"/>
    <w:next w:val="a5"/>
    <w:uiPriority w:val="39"/>
    <w:rsid w:val="00912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qa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10</cp:revision>
  <cp:lastPrinted>2017-02-20T07:59:00Z</cp:lastPrinted>
  <dcterms:created xsi:type="dcterms:W3CDTF">2017-02-20T08:17:00Z</dcterms:created>
  <dcterms:modified xsi:type="dcterms:W3CDTF">2017-02-20T18:48:00Z</dcterms:modified>
</cp:coreProperties>
</file>