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A7" w:rsidRDefault="002E50A7" w:rsidP="002E50A7">
      <w:pPr>
        <w:bidi w:val="0"/>
        <w:rPr>
          <w:sz w:val="20"/>
          <w:szCs w:val="20"/>
        </w:rPr>
      </w:pPr>
    </w:p>
    <w:p w:rsidR="004D6511" w:rsidRDefault="004D6511" w:rsidP="004D6511">
      <w:pPr>
        <w:bidi w:val="0"/>
        <w:jc w:val="center"/>
        <w:rPr>
          <w:rFonts w:ascii="Cooper Black" w:hAnsi="Cooper Black"/>
          <w:sz w:val="28"/>
          <w:szCs w:val="28"/>
          <w:lang w:val="fr-FR"/>
        </w:rPr>
      </w:pPr>
      <w:bookmarkStart w:id="0" w:name="_GoBack"/>
      <w:bookmarkEnd w:id="0"/>
    </w:p>
    <w:p w:rsidR="004D6511" w:rsidRPr="00935CDD" w:rsidRDefault="004D6511" w:rsidP="004D6511">
      <w:pPr>
        <w:bidi w:val="0"/>
        <w:jc w:val="center"/>
        <w:rPr>
          <w:rFonts w:ascii="Cooper Black" w:hAnsi="Cooper Black"/>
          <w:sz w:val="28"/>
          <w:szCs w:val="28"/>
          <w:lang w:val="fr-FR"/>
        </w:rPr>
      </w:pPr>
      <w:r w:rsidRPr="00935CDD">
        <w:rPr>
          <w:rFonts w:ascii="Cooper Black" w:hAnsi="Cooper Black"/>
          <w:sz w:val="28"/>
          <w:szCs w:val="28"/>
          <w:lang w:val="fr-FR"/>
        </w:rPr>
        <w:t>Course Syllabus</w:t>
      </w:r>
    </w:p>
    <w:p w:rsidR="004D6511" w:rsidRPr="002C119E" w:rsidRDefault="004D6511" w:rsidP="004D6511">
      <w:pPr>
        <w:bidi w:val="0"/>
        <w:jc w:val="center"/>
        <w:rPr>
          <w:rFonts w:ascii="Century Gothic" w:eastAsia="Calibri" w:hAnsi="Century Gothic" w:cs="Arial"/>
          <w:b/>
          <w:bCs/>
          <w:kern w:val="32"/>
          <w:lang w:val="fr-FR"/>
        </w:rPr>
      </w:pPr>
      <w:r>
        <w:rPr>
          <w:rFonts w:ascii="Century Gothic" w:eastAsia="Calibri" w:hAnsi="Century Gothic" w:cs="Arial"/>
          <w:b/>
          <w:bCs/>
          <w:kern w:val="32"/>
          <w:lang w:val="fr-FR"/>
        </w:rPr>
        <w:t>Fundamentals of Health Education  (CHS 3</w:t>
      </w:r>
      <w:r w:rsidRPr="002C119E">
        <w:rPr>
          <w:rFonts w:ascii="Century Gothic" w:eastAsia="Calibri" w:hAnsi="Century Gothic" w:cs="Arial"/>
          <w:b/>
          <w:bCs/>
          <w:kern w:val="32"/>
          <w:lang w:val="fr-FR"/>
        </w:rPr>
        <w:t xml:space="preserve">82) </w:t>
      </w:r>
    </w:p>
    <w:p w:rsidR="004D6511" w:rsidRPr="00935CDD" w:rsidRDefault="004D6511" w:rsidP="004D6511">
      <w:pPr>
        <w:bidi w:val="0"/>
        <w:jc w:val="center"/>
        <w:rPr>
          <w:rFonts w:ascii="Arial" w:hAnsi="Arial" w:cs="Arial"/>
          <w:b/>
          <w:bCs/>
          <w:u w:val="single"/>
        </w:rPr>
      </w:pPr>
      <w:r w:rsidRPr="00935CDD">
        <w:rPr>
          <w:rFonts w:ascii="Arial" w:hAnsi="Arial" w:cs="Arial"/>
          <w:b/>
          <w:bCs/>
          <w:u w:val="single"/>
        </w:rPr>
        <w:t>1</w:t>
      </w:r>
      <w:r w:rsidRPr="00935CDD">
        <w:rPr>
          <w:rFonts w:ascii="Arial" w:hAnsi="Arial" w:cs="Arial"/>
          <w:b/>
          <w:bCs/>
          <w:u w:val="single"/>
          <w:vertAlign w:val="superscript"/>
        </w:rPr>
        <w:t>st</w:t>
      </w:r>
      <w:r w:rsidRPr="00935CDD">
        <w:rPr>
          <w:rFonts w:ascii="Arial" w:hAnsi="Arial" w:cs="Arial"/>
          <w:b/>
          <w:bCs/>
          <w:u w:val="single"/>
        </w:rPr>
        <w:t xml:space="preserve"> semester 1437-1438 H</w:t>
      </w:r>
    </w:p>
    <w:p w:rsidR="004D6511" w:rsidRPr="00ED5A2E" w:rsidRDefault="004D6511" w:rsidP="004D6511">
      <w:pPr>
        <w:bidi w:val="0"/>
        <w:jc w:val="center"/>
        <w:rPr>
          <w:rFonts w:ascii="Cooper Black" w:hAnsi="Cooper Black"/>
          <w:sz w:val="32"/>
          <w:szCs w:val="32"/>
        </w:rPr>
      </w:pPr>
    </w:p>
    <w:p w:rsidR="004D6511" w:rsidRPr="00784AF5" w:rsidRDefault="004D6511" w:rsidP="004D6511">
      <w:pPr>
        <w:pBdr>
          <w:bottom w:val="single" w:sz="4" w:space="1" w:color="auto"/>
        </w:pBdr>
        <w:bidi w:val="0"/>
        <w:ind w:firstLine="720"/>
        <w:jc w:val="center"/>
        <w:rPr>
          <w:rFonts w:ascii="Arial" w:hAnsi="Arial"/>
          <w:color w:val="000000"/>
          <w:sz w:val="28"/>
          <w:szCs w:val="28"/>
        </w:rPr>
      </w:pPr>
      <w:r w:rsidRPr="00784AF5">
        <w:rPr>
          <w:rFonts w:ascii="Arial" w:hAnsi="Arial"/>
          <w:color w:val="000000"/>
          <w:sz w:val="28"/>
          <w:szCs w:val="28"/>
        </w:rPr>
        <w:t xml:space="preserve">Vision, mission and goals of health education program </w:t>
      </w:r>
    </w:p>
    <w:p w:rsidR="004D6511" w:rsidRPr="00784AF5" w:rsidRDefault="004D6511" w:rsidP="004D6511">
      <w:pPr>
        <w:bidi w:val="0"/>
        <w:spacing w:before="120"/>
        <w:rPr>
          <w:b/>
          <w:bCs/>
          <w:sz w:val="28"/>
          <w:szCs w:val="28"/>
        </w:rPr>
      </w:pPr>
      <w:r w:rsidRPr="00784AF5">
        <w:rPr>
          <w:b/>
          <w:bCs/>
          <w:sz w:val="28"/>
          <w:szCs w:val="28"/>
        </w:rPr>
        <w:t>Vision:</w:t>
      </w:r>
    </w:p>
    <w:p w:rsidR="004D6511" w:rsidRPr="00784AF5" w:rsidRDefault="004D6511" w:rsidP="004D6511">
      <w:pPr>
        <w:bidi w:val="0"/>
        <w:spacing w:before="120"/>
        <w:jc w:val="both"/>
      </w:pPr>
      <w:r w:rsidRPr="00784AF5">
        <w:t xml:space="preserve">Leadership and excellence in health education and promotion </w:t>
      </w:r>
    </w:p>
    <w:p w:rsidR="004D6511" w:rsidRPr="00784AF5" w:rsidRDefault="004D6511" w:rsidP="004D6511">
      <w:pPr>
        <w:bidi w:val="0"/>
        <w:spacing w:before="120"/>
        <w:jc w:val="both"/>
        <w:rPr>
          <w:b/>
          <w:bCs/>
          <w:sz w:val="28"/>
          <w:szCs w:val="28"/>
        </w:rPr>
      </w:pPr>
      <w:r w:rsidRPr="00784AF5">
        <w:rPr>
          <w:b/>
          <w:bCs/>
          <w:sz w:val="28"/>
          <w:szCs w:val="28"/>
        </w:rPr>
        <w:t>Mission:</w:t>
      </w:r>
    </w:p>
    <w:p w:rsidR="004D6511" w:rsidRPr="00784AF5" w:rsidRDefault="004D6511" w:rsidP="004D6511">
      <w:pPr>
        <w:bidi w:val="0"/>
        <w:spacing w:before="120"/>
        <w:jc w:val="both"/>
      </w:pPr>
      <w:r w:rsidRPr="00784AF5">
        <w:rPr>
          <w:rStyle w:val="longtext"/>
        </w:rPr>
        <w:t>To contribute to promote community health and secure better quality of life through qualifying  globally competitive cadres specialized in health education and promotion; who are characterized by creative thinking, innovation and self-confidence,  armed with values and ethics needed to practice the profession within a multidisciplinary team,  and competent in  planning, implementation and evaluation of health education programs and campaigns,  mobilizing community participation, and conducting distinguished scientific research”.</w:t>
      </w:r>
    </w:p>
    <w:p w:rsidR="004D6511" w:rsidRPr="00784AF5" w:rsidRDefault="004D6511" w:rsidP="004D6511">
      <w:pPr>
        <w:bidi w:val="0"/>
        <w:spacing w:before="120"/>
        <w:rPr>
          <w:b/>
          <w:bCs/>
          <w:sz w:val="28"/>
          <w:szCs w:val="28"/>
        </w:rPr>
      </w:pPr>
      <w:r w:rsidRPr="00784AF5">
        <w:rPr>
          <w:b/>
          <w:bCs/>
          <w:sz w:val="28"/>
          <w:szCs w:val="28"/>
        </w:rPr>
        <w:t>Goals:</w:t>
      </w:r>
    </w:p>
    <w:p w:rsidR="004D6511" w:rsidRPr="00784AF5" w:rsidRDefault="004D6511" w:rsidP="004D6511">
      <w:pPr>
        <w:pStyle w:val="ecxmsonormal"/>
        <w:numPr>
          <w:ilvl w:val="0"/>
          <w:numId w:val="33"/>
        </w:numPr>
        <w:spacing w:before="120" w:after="0"/>
        <w:jc w:val="both"/>
        <w:rPr>
          <w:rStyle w:val="longtext"/>
          <w:rFonts w:ascii="Calibri" w:eastAsia="Times New Roman" w:hAnsi="Calibri" w:cs="Calibri"/>
          <w:sz w:val="22"/>
          <w:szCs w:val="22"/>
          <w:rtl/>
        </w:rPr>
      </w:pPr>
      <w:r w:rsidRPr="00784AF5">
        <w:rPr>
          <w:rStyle w:val="longtext"/>
          <w:rFonts w:ascii="Calibri" w:eastAsia="Times New Roman" w:hAnsi="Calibri" w:cs="Calibri"/>
          <w:sz w:val="22"/>
          <w:szCs w:val="22"/>
        </w:rPr>
        <w:t>To prepare pioneers in the fields of health education and promotion, including patients/families education, school health education, community-based health education, occupational and environmental education.</w:t>
      </w:r>
    </w:p>
    <w:p w:rsidR="004D6511" w:rsidRPr="00784AF5" w:rsidRDefault="004D6511" w:rsidP="004D6511">
      <w:pPr>
        <w:numPr>
          <w:ilvl w:val="0"/>
          <w:numId w:val="33"/>
        </w:numPr>
        <w:bidi w:val="0"/>
        <w:spacing w:before="120"/>
        <w:jc w:val="both"/>
        <w:rPr>
          <w:rStyle w:val="longtext"/>
          <w:rFonts w:cs="Calibri"/>
        </w:rPr>
      </w:pPr>
      <w:r w:rsidRPr="00784AF5">
        <w:rPr>
          <w:rStyle w:val="longtext"/>
          <w:rFonts w:cs="Calibri"/>
        </w:rPr>
        <w:t>To encourage the practice of health education within the framework of global standards and professional ethics</w:t>
      </w:r>
    </w:p>
    <w:p w:rsidR="004D6511" w:rsidRPr="00784AF5" w:rsidRDefault="004D6511" w:rsidP="004D6511">
      <w:pPr>
        <w:numPr>
          <w:ilvl w:val="0"/>
          <w:numId w:val="33"/>
        </w:numPr>
        <w:bidi w:val="0"/>
        <w:spacing w:before="120"/>
        <w:jc w:val="both"/>
        <w:rPr>
          <w:rStyle w:val="longtext"/>
          <w:rFonts w:cs="Calibri"/>
        </w:rPr>
      </w:pPr>
      <w:r w:rsidRPr="00784AF5">
        <w:rPr>
          <w:rStyle w:val="longtext"/>
          <w:rFonts w:cs="Calibri"/>
        </w:rPr>
        <w:t>To improve students’ research skills in various areas of health education and encourage them to keep up to date with developments in their academic or professional field</w:t>
      </w:r>
    </w:p>
    <w:p w:rsidR="004D6511" w:rsidRPr="00784AF5" w:rsidRDefault="004D6511" w:rsidP="004D6511">
      <w:pPr>
        <w:pStyle w:val="ecxmsonormalcxspmiddlecxspmiddle"/>
        <w:numPr>
          <w:ilvl w:val="0"/>
          <w:numId w:val="33"/>
        </w:numPr>
        <w:shd w:val="clear" w:color="auto" w:fill="FFFFFF"/>
        <w:spacing w:before="120" w:after="0"/>
        <w:jc w:val="both"/>
        <w:rPr>
          <w:rStyle w:val="longtext"/>
          <w:rFonts w:ascii="Calibri" w:eastAsia="Times New Roman" w:hAnsi="Calibri" w:cs="Calibri"/>
          <w:sz w:val="22"/>
          <w:szCs w:val="22"/>
        </w:rPr>
      </w:pPr>
      <w:r w:rsidRPr="00784AF5">
        <w:rPr>
          <w:rStyle w:val="longtext"/>
          <w:rFonts w:ascii="Calibri" w:eastAsia="Times New Roman" w:hAnsi="Calibri" w:cs="Calibri"/>
          <w:sz w:val="22"/>
          <w:szCs w:val="22"/>
        </w:rPr>
        <w:t>To advocate and create awareness of health issues and to instill health values among the community with collaboration with the relevant sectors in this concern.</w:t>
      </w:r>
    </w:p>
    <w:p w:rsidR="004D6511" w:rsidRPr="00784AF5" w:rsidRDefault="004D6511" w:rsidP="004D6511">
      <w:pPr>
        <w:numPr>
          <w:ilvl w:val="0"/>
          <w:numId w:val="33"/>
        </w:numPr>
        <w:bidi w:val="0"/>
        <w:spacing w:before="120"/>
        <w:jc w:val="both"/>
        <w:textAlignment w:val="top"/>
        <w:rPr>
          <w:rStyle w:val="longtext"/>
          <w:rFonts w:cs="Calibri"/>
          <w:rtl/>
        </w:rPr>
      </w:pPr>
      <w:r w:rsidRPr="00784AF5">
        <w:rPr>
          <w:rStyle w:val="longtext"/>
          <w:rFonts w:cs="Calibri"/>
        </w:rPr>
        <w:t>To meet the increasing need in the labor market and the requirements of society from the specialties of health education &amp; promotion.</w:t>
      </w:r>
    </w:p>
    <w:p w:rsidR="004D6511" w:rsidRPr="00784AF5" w:rsidRDefault="004D6511" w:rsidP="004D6511">
      <w:pPr>
        <w:pStyle w:val="a3"/>
        <w:spacing w:before="120"/>
        <w:ind w:left="540" w:right="-334"/>
        <w:rPr>
          <w:rStyle w:val="longtext"/>
          <w:rFonts w:ascii="Calibri" w:hAnsi="Calibri" w:cs="Calibri"/>
          <w:sz w:val="22"/>
          <w:szCs w:val="22"/>
        </w:rPr>
      </w:pPr>
    </w:p>
    <w:p w:rsidR="004D6511" w:rsidRDefault="004D6511" w:rsidP="004D6511">
      <w:pPr>
        <w:bidi w:val="0"/>
        <w:rPr>
          <w:sz w:val="20"/>
          <w:szCs w:val="20"/>
        </w:rPr>
      </w:pPr>
    </w:p>
    <w:p w:rsidR="004D6511" w:rsidRDefault="004D6511" w:rsidP="004D6511">
      <w:pPr>
        <w:bidi w:val="0"/>
        <w:rPr>
          <w:sz w:val="20"/>
          <w:szCs w:val="20"/>
        </w:rPr>
      </w:pPr>
    </w:p>
    <w:p w:rsidR="004D6511" w:rsidRDefault="004D6511" w:rsidP="004D6511">
      <w:pPr>
        <w:bidi w:val="0"/>
        <w:rPr>
          <w:sz w:val="20"/>
          <w:szCs w:val="20"/>
        </w:rPr>
      </w:pPr>
    </w:p>
    <w:p w:rsidR="002E50A7" w:rsidRDefault="002E50A7" w:rsidP="002E50A7">
      <w:pPr>
        <w:bidi w:val="0"/>
        <w:rPr>
          <w:rFonts w:ascii="Cooper Black" w:hAnsi="Cooper Black"/>
          <w:sz w:val="28"/>
          <w:szCs w:val="28"/>
        </w:rPr>
      </w:pPr>
    </w:p>
    <w:p w:rsidR="004D6511" w:rsidRDefault="004D6511" w:rsidP="004D6511">
      <w:pPr>
        <w:bidi w:val="0"/>
        <w:rPr>
          <w:rFonts w:ascii="Cooper Black" w:hAnsi="Cooper Black"/>
          <w:sz w:val="28"/>
          <w:szCs w:val="28"/>
        </w:rPr>
      </w:pPr>
    </w:p>
    <w:p w:rsidR="004D6511" w:rsidRDefault="004D6511" w:rsidP="004D6511">
      <w:pPr>
        <w:bidi w:val="0"/>
        <w:rPr>
          <w:rFonts w:ascii="Cooper Black" w:hAnsi="Cooper Black"/>
          <w:sz w:val="28"/>
          <w:szCs w:val="28"/>
        </w:rPr>
      </w:pPr>
    </w:p>
    <w:p w:rsidR="004D6511" w:rsidRDefault="004D6511" w:rsidP="004D6511">
      <w:pPr>
        <w:bidi w:val="0"/>
        <w:rPr>
          <w:rFonts w:ascii="Cooper Black" w:hAnsi="Cooper Black"/>
          <w:sz w:val="28"/>
          <w:szCs w:val="28"/>
        </w:rPr>
      </w:pPr>
    </w:p>
    <w:p w:rsidR="004D6511" w:rsidRDefault="004D6511" w:rsidP="004D6511">
      <w:pPr>
        <w:bidi w:val="0"/>
        <w:rPr>
          <w:rFonts w:ascii="Cooper Black" w:hAnsi="Cooper Black"/>
          <w:sz w:val="28"/>
          <w:szCs w:val="28"/>
        </w:rPr>
      </w:pPr>
    </w:p>
    <w:p w:rsidR="004D6511" w:rsidRDefault="004D6511" w:rsidP="004D6511">
      <w:pPr>
        <w:bidi w:val="0"/>
        <w:rPr>
          <w:rFonts w:ascii="Cooper Black" w:hAnsi="Cooper Black"/>
          <w:sz w:val="28"/>
          <w:szCs w:val="28"/>
        </w:rPr>
      </w:pPr>
    </w:p>
    <w:p w:rsidR="004D6511" w:rsidRDefault="004D6511" w:rsidP="004D6511">
      <w:pPr>
        <w:bidi w:val="0"/>
        <w:rPr>
          <w:rFonts w:ascii="Cooper Black" w:hAnsi="Cooper Black"/>
          <w:sz w:val="28"/>
          <w:szCs w:val="28"/>
        </w:rPr>
      </w:pPr>
    </w:p>
    <w:p w:rsidR="004D6511" w:rsidRDefault="004D6511" w:rsidP="004D6511">
      <w:pPr>
        <w:bidi w:val="0"/>
        <w:rPr>
          <w:rFonts w:ascii="Cooper Black" w:hAnsi="Cooper Black"/>
          <w:sz w:val="28"/>
          <w:szCs w:val="28"/>
        </w:rPr>
      </w:pPr>
    </w:p>
    <w:p w:rsidR="004D6511" w:rsidRDefault="004D6511" w:rsidP="004D6511">
      <w:pPr>
        <w:bidi w:val="0"/>
        <w:rPr>
          <w:rFonts w:ascii="Cooper Black" w:hAnsi="Cooper Black"/>
          <w:sz w:val="28"/>
          <w:szCs w:val="28"/>
        </w:rPr>
      </w:pPr>
    </w:p>
    <w:p w:rsidR="004D6511" w:rsidRDefault="004D6511" w:rsidP="004D6511">
      <w:pPr>
        <w:bidi w:val="0"/>
        <w:rPr>
          <w:rFonts w:ascii="Cooper Black" w:hAnsi="Cooper Black"/>
          <w:sz w:val="28"/>
          <w:szCs w:val="28"/>
        </w:rPr>
      </w:pPr>
    </w:p>
    <w:tbl>
      <w:tblPr>
        <w:tblpPr w:leftFromText="180" w:rightFromText="180" w:vertAnchor="text" w:horzAnchor="margin" w:tblpY="189"/>
        <w:tblW w:w="9294" w:type="dxa"/>
        <w:shd w:val="clear" w:color="auto" w:fill="FFFFFF"/>
        <w:tblCellMar>
          <w:left w:w="0" w:type="dxa"/>
          <w:right w:w="0" w:type="dxa"/>
        </w:tblCellMar>
        <w:tblLook w:val="04A0"/>
      </w:tblPr>
      <w:tblGrid>
        <w:gridCol w:w="2271"/>
        <w:gridCol w:w="1745"/>
        <w:gridCol w:w="1549"/>
        <w:gridCol w:w="3729"/>
      </w:tblGrid>
      <w:tr w:rsidR="00766B71" w:rsidRPr="002E50A7" w:rsidTr="00766B71">
        <w:trPr>
          <w:trHeight w:val="482"/>
        </w:trPr>
        <w:tc>
          <w:tcPr>
            <w:tcW w:w="2271"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ind w:right="-355"/>
              <w:rPr>
                <w:rFonts w:asciiTheme="majorBidi" w:hAnsiTheme="majorBidi" w:cstheme="majorBidi"/>
                <w:color w:val="666666"/>
              </w:rPr>
            </w:pPr>
            <w:r w:rsidRPr="002E50A7">
              <w:rPr>
                <w:rFonts w:asciiTheme="majorBidi" w:hAnsiTheme="majorBidi" w:cstheme="majorBidi"/>
                <w:b/>
                <w:bCs/>
                <w:color w:val="FFFFFF"/>
                <w:sz w:val="22"/>
                <w:szCs w:val="22"/>
              </w:rPr>
              <w:t>Course (code and NO):</w:t>
            </w:r>
          </w:p>
        </w:tc>
        <w:tc>
          <w:tcPr>
            <w:tcW w:w="1745"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(CHS 382)</w:t>
            </w:r>
          </w:p>
        </w:tc>
        <w:tc>
          <w:tcPr>
            <w:tcW w:w="1549"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Course title:</w:t>
            </w:r>
          </w:p>
        </w:tc>
        <w:tc>
          <w:tcPr>
            <w:tcW w:w="3729"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Fundamentals of health education</w:t>
            </w:r>
          </w:p>
        </w:tc>
      </w:tr>
      <w:tr w:rsidR="00766B71" w:rsidRPr="002E50A7" w:rsidTr="00766B71">
        <w:trPr>
          <w:trHeight w:val="430"/>
        </w:trPr>
        <w:tc>
          <w:tcPr>
            <w:tcW w:w="2271"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Credit hours:</w:t>
            </w:r>
          </w:p>
        </w:tc>
        <w:tc>
          <w:tcPr>
            <w:tcW w:w="1745"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 2 (2+0)</w:t>
            </w:r>
          </w:p>
        </w:tc>
        <w:tc>
          <w:tcPr>
            <w:tcW w:w="1549"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Level:</w:t>
            </w:r>
          </w:p>
        </w:tc>
        <w:tc>
          <w:tcPr>
            <w:tcW w:w="3729"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5</w:t>
            </w:r>
          </w:p>
        </w:tc>
      </w:tr>
      <w:tr w:rsidR="00766B71" w:rsidRPr="002E50A7" w:rsidTr="00766B71">
        <w:trPr>
          <w:trHeight w:val="430"/>
        </w:trPr>
        <w:tc>
          <w:tcPr>
            <w:tcW w:w="2271"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Contact hours:</w:t>
            </w:r>
          </w:p>
        </w:tc>
        <w:tc>
          <w:tcPr>
            <w:tcW w:w="1745"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2</w:t>
            </w:r>
          </w:p>
        </w:tc>
        <w:tc>
          <w:tcPr>
            <w:tcW w:w="1549"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Prerequisite:</w:t>
            </w:r>
          </w:p>
        </w:tc>
        <w:tc>
          <w:tcPr>
            <w:tcW w:w="3729" w:type="dxa"/>
            <w:shd w:val="clear" w:color="auto" w:fill="003366"/>
            <w:tcMar>
              <w:top w:w="0" w:type="dxa"/>
              <w:left w:w="108" w:type="dxa"/>
              <w:bottom w:w="0" w:type="dxa"/>
              <w:right w:w="108" w:type="dxa"/>
            </w:tcMar>
            <w:vAlign w:val="center"/>
            <w:hideMark/>
          </w:tcPr>
          <w:p w:rsidR="00766B71" w:rsidRPr="002E50A7" w:rsidRDefault="00766B71" w:rsidP="00766B71">
            <w:pPr>
              <w:bidi w:val="0"/>
              <w:spacing w:before="100" w:beforeAutospacing="1" w:after="100" w:afterAutospacing="1"/>
              <w:rPr>
                <w:rFonts w:asciiTheme="majorBidi" w:hAnsiTheme="majorBidi" w:cstheme="majorBidi"/>
                <w:color w:val="666666"/>
              </w:rPr>
            </w:pPr>
            <w:r w:rsidRPr="002E50A7">
              <w:rPr>
                <w:rFonts w:asciiTheme="majorBidi" w:hAnsiTheme="majorBidi" w:cstheme="majorBidi"/>
                <w:b/>
                <w:bCs/>
                <w:color w:val="FFFFFF"/>
                <w:sz w:val="22"/>
                <w:szCs w:val="22"/>
              </w:rPr>
              <w:t>CHS 212</w:t>
            </w:r>
          </w:p>
        </w:tc>
      </w:tr>
      <w:tr w:rsidR="00766B71" w:rsidRPr="002E50A7" w:rsidTr="00766B71">
        <w:tc>
          <w:tcPr>
            <w:tcW w:w="9294" w:type="dxa"/>
            <w:gridSpan w:val="4"/>
            <w:shd w:val="clear" w:color="auto" w:fill="FFFFFF"/>
            <w:tcMar>
              <w:top w:w="0" w:type="dxa"/>
              <w:left w:w="108" w:type="dxa"/>
              <w:bottom w:w="0" w:type="dxa"/>
              <w:right w:w="108" w:type="dxa"/>
            </w:tcMar>
            <w:vAlign w:val="center"/>
            <w:hideMark/>
          </w:tcPr>
          <w:p w:rsidR="00766B71" w:rsidRPr="002E50A7" w:rsidRDefault="00766B71" w:rsidP="00766B71">
            <w:pPr>
              <w:bidi w:val="0"/>
              <w:spacing w:before="120" w:after="100" w:afterAutospacing="1" w:line="270" w:lineRule="atLeast"/>
              <w:jc w:val="both"/>
              <w:rPr>
                <w:rFonts w:asciiTheme="majorBidi" w:hAnsiTheme="majorBidi" w:cstheme="majorBidi"/>
                <w:color w:val="666666"/>
              </w:rPr>
            </w:pPr>
          </w:p>
        </w:tc>
      </w:tr>
    </w:tbl>
    <w:p w:rsidR="004018CB" w:rsidRPr="00FF6C6C" w:rsidRDefault="004018CB" w:rsidP="004018CB">
      <w:pPr>
        <w:bidi w:val="0"/>
        <w:rPr>
          <w:rFonts w:asciiTheme="majorBidi" w:hAnsiTheme="majorBidi" w:cstheme="majorBidi"/>
        </w:rPr>
      </w:pPr>
    </w:p>
    <w:tbl>
      <w:tblPr>
        <w:tblpPr w:leftFromText="180" w:rightFromText="180" w:vertAnchor="text" w:horzAnchor="margin" w:tblpY="163"/>
        <w:tblW w:w="9502" w:type="dxa"/>
        <w:tblLayout w:type="fixed"/>
        <w:tblLook w:val="01E0"/>
      </w:tblPr>
      <w:tblGrid>
        <w:gridCol w:w="5211"/>
        <w:gridCol w:w="4291"/>
      </w:tblGrid>
      <w:tr w:rsidR="004175C9" w:rsidRPr="00CE193F" w:rsidTr="00876CDE">
        <w:tc>
          <w:tcPr>
            <w:tcW w:w="5211" w:type="dxa"/>
          </w:tcPr>
          <w:p w:rsidR="004175C9" w:rsidRPr="00CE193F" w:rsidRDefault="004175C9" w:rsidP="004175C9">
            <w:pPr>
              <w:bidi w:val="0"/>
              <w:spacing w:before="120"/>
              <w:rPr>
                <w:rFonts w:asciiTheme="majorBidi" w:hAnsiTheme="majorBidi" w:cstheme="majorBidi"/>
                <w:sz w:val="28"/>
                <w:szCs w:val="28"/>
              </w:rPr>
            </w:pPr>
            <w:r w:rsidRPr="00CE193F">
              <w:rPr>
                <w:rFonts w:asciiTheme="majorBidi" w:hAnsiTheme="majorBidi" w:cstheme="majorBidi"/>
                <w:sz w:val="28"/>
                <w:szCs w:val="28"/>
              </w:rPr>
              <w:t>Time:</w:t>
            </w:r>
          </w:p>
        </w:tc>
        <w:tc>
          <w:tcPr>
            <w:tcW w:w="4291" w:type="dxa"/>
          </w:tcPr>
          <w:p w:rsidR="004175C9" w:rsidRPr="00CA19A1" w:rsidRDefault="002E50A7" w:rsidP="002E50A7">
            <w:pPr>
              <w:bidi w:val="0"/>
              <w:spacing w:before="120"/>
              <w:rPr>
                <w:rFonts w:asciiTheme="majorBidi" w:eastAsia="Calibri" w:hAnsiTheme="majorBidi" w:cstheme="majorBidi"/>
                <w:sz w:val="28"/>
                <w:szCs w:val="28"/>
                <w:lang w:bidi="ar-EG"/>
              </w:rPr>
            </w:pPr>
            <w:r>
              <w:rPr>
                <w:rFonts w:asciiTheme="majorBidi" w:hAnsiTheme="majorBidi" w:cstheme="majorBidi"/>
                <w:sz w:val="28"/>
                <w:szCs w:val="28"/>
              </w:rPr>
              <w:t xml:space="preserve">………………….. </w:t>
            </w:r>
            <w:r w:rsidR="00CE193F" w:rsidRPr="00CE193F">
              <w:rPr>
                <w:rFonts w:asciiTheme="majorBidi" w:hAnsiTheme="majorBidi" w:cstheme="majorBidi"/>
                <w:sz w:val="28"/>
                <w:szCs w:val="28"/>
              </w:rPr>
              <w:t xml:space="preserve"> </w:t>
            </w:r>
            <w:r w:rsidR="00CE193F" w:rsidRPr="00CE193F">
              <w:rPr>
                <w:rFonts w:asciiTheme="majorBidi" w:eastAsia="Calibri" w:hAnsiTheme="majorBidi" w:cstheme="majorBidi"/>
                <w:sz w:val="28"/>
                <w:szCs w:val="28"/>
                <w:lang w:bidi="ar-EG"/>
              </w:rPr>
              <w:t xml:space="preserve"> </w:t>
            </w:r>
            <w:r w:rsidR="004175C9" w:rsidRPr="00CE193F">
              <w:rPr>
                <w:rFonts w:asciiTheme="majorBidi" w:eastAsia="Calibri" w:hAnsiTheme="majorBidi" w:cstheme="majorBidi"/>
                <w:sz w:val="28"/>
                <w:szCs w:val="28"/>
                <w:lang w:bidi="ar-EG"/>
              </w:rPr>
              <w:t xml:space="preserve"> </w:t>
            </w:r>
          </w:p>
          <w:p w:rsidR="004175C9" w:rsidRPr="00CE193F" w:rsidRDefault="004175C9" w:rsidP="004175C9">
            <w:pPr>
              <w:bidi w:val="0"/>
              <w:rPr>
                <w:rFonts w:asciiTheme="majorBidi" w:eastAsia="Calibri" w:hAnsiTheme="majorBidi" w:cstheme="majorBidi"/>
                <w:sz w:val="28"/>
                <w:szCs w:val="28"/>
                <w:lang w:bidi="ar-EG"/>
              </w:rPr>
            </w:pPr>
          </w:p>
        </w:tc>
      </w:tr>
      <w:tr w:rsidR="00CA19A1" w:rsidRPr="00CE193F" w:rsidTr="00876CDE">
        <w:tc>
          <w:tcPr>
            <w:tcW w:w="5211" w:type="dxa"/>
          </w:tcPr>
          <w:p w:rsidR="00CA19A1" w:rsidRPr="00CE193F" w:rsidRDefault="00CA19A1" w:rsidP="00CA19A1">
            <w:pPr>
              <w:bidi w:val="0"/>
              <w:spacing w:before="120" w:line="360" w:lineRule="auto"/>
              <w:rPr>
                <w:rFonts w:asciiTheme="majorBidi" w:hAnsiTheme="majorBidi" w:cstheme="majorBidi"/>
                <w:sz w:val="28"/>
                <w:szCs w:val="28"/>
                <w:rtl/>
              </w:rPr>
            </w:pPr>
            <w:r w:rsidRPr="00CE193F">
              <w:rPr>
                <w:rFonts w:asciiTheme="majorBidi" w:hAnsiTheme="majorBidi" w:cstheme="majorBidi"/>
                <w:sz w:val="28"/>
                <w:szCs w:val="28"/>
              </w:rPr>
              <w:t xml:space="preserve">Office hours: </w:t>
            </w:r>
          </w:p>
        </w:tc>
        <w:tc>
          <w:tcPr>
            <w:tcW w:w="4291" w:type="dxa"/>
          </w:tcPr>
          <w:p w:rsidR="00CA19A1" w:rsidRPr="00CE193F" w:rsidRDefault="002E50A7" w:rsidP="002E50A7">
            <w:pPr>
              <w:bidi w:val="0"/>
              <w:spacing w:before="120"/>
              <w:rPr>
                <w:rFonts w:asciiTheme="majorBidi" w:eastAsia="Calibri" w:hAnsiTheme="majorBidi" w:cstheme="majorBidi"/>
                <w:sz w:val="28"/>
                <w:szCs w:val="28"/>
                <w:lang w:bidi="ar-EG"/>
              </w:rPr>
            </w:pPr>
            <w:r>
              <w:rPr>
                <w:rFonts w:asciiTheme="majorBidi" w:hAnsiTheme="majorBidi" w:cstheme="majorBidi"/>
                <w:sz w:val="28"/>
                <w:szCs w:val="28"/>
              </w:rPr>
              <w:t>……………</w:t>
            </w:r>
          </w:p>
          <w:p w:rsidR="00CA19A1" w:rsidRPr="00CE193F" w:rsidRDefault="00CA19A1" w:rsidP="00CA19A1">
            <w:pPr>
              <w:bidi w:val="0"/>
              <w:spacing w:before="120"/>
              <w:rPr>
                <w:rFonts w:asciiTheme="majorBidi" w:eastAsia="Calibri" w:hAnsiTheme="majorBidi" w:cstheme="majorBidi"/>
                <w:sz w:val="28"/>
                <w:szCs w:val="28"/>
                <w:lang w:bidi="ar-EG"/>
              </w:rPr>
            </w:pPr>
          </w:p>
        </w:tc>
      </w:tr>
      <w:tr w:rsidR="00CA19A1" w:rsidRPr="00CE193F" w:rsidTr="00876CDE">
        <w:tc>
          <w:tcPr>
            <w:tcW w:w="5211" w:type="dxa"/>
          </w:tcPr>
          <w:p w:rsidR="00CA19A1" w:rsidRPr="00CE193F" w:rsidRDefault="00CA19A1" w:rsidP="00CA19A1">
            <w:pPr>
              <w:bidi w:val="0"/>
              <w:spacing w:before="120"/>
              <w:rPr>
                <w:rFonts w:asciiTheme="majorBidi" w:hAnsiTheme="majorBidi" w:cstheme="majorBidi"/>
                <w:sz w:val="28"/>
                <w:szCs w:val="28"/>
              </w:rPr>
            </w:pPr>
            <w:r w:rsidRPr="00CE193F">
              <w:rPr>
                <w:rFonts w:asciiTheme="majorBidi" w:hAnsiTheme="majorBidi" w:cstheme="majorBidi"/>
                <w:sz w:val="28"/>
                <w:szCs w:val="28"/>
              </w:rPr>
              <w:t>College member responsible for the course</w:t>
            </w:r>
          </w:p>
        </w:tc>
        <w:tc>
          <w:tcPr>
            <w:tcW w:w="4291" w:type="dxa"/>
          </w:tcPr>
          <w:p w:rsidR="00CA19A1" w:rsidRPr="00CE193F" w:rsidRDefault="00CA19A1" w:rsidP="00CA19A1">
            <w:pPr>
              <w:bidi w:val="0"/>
              <w:spacing w:before="120" w:line="360" w:lineRule="auto"/>
              <w:rPr>
                <w:rFonts w:asciiTheme="majorBidi" w:eastAsia="Calibri" w:hAnsiTheme="majorBidi" w:cstheme="majorBidi"/>
                <w:b/>
                <w:bCs/>
                <w:sz w:val="28"/>
                <w:szCs w:val="28"/>
                <w:lang w:bidi="ar-EG"/>
              </w:rPr>
            </w:pPr>
            <w:r w:rsidRPr="00CE193F">
              <w:rPr>
                <w:rFonts w:asciiTheme="majorBidi" w:eastAsia="Calibri" w:hAnsiTheme="majorBidi" w:cstheme="majorBidi"/>
                <w:b/>
                <w:bCs/>
                <w:sz w:val="28"/>
                <w:szCs w:val="28"/>
                <w:lang w:bidi="ar-EG"/>
              </w:rPr>
              <w:t xml:space="preserve">Eisa Ali Johali </w:t>
            </w:r>
          </w:p>
        </w:tc>
      </w:tr>
      <w:tr w:rsidR="00CA19A1" w:rsidRPr="00CE193F" w:rsidTr="00876CDE">
        <w:tc>
          <w:tcPr>
            <w:tcW w:w="5211" w:type="dxa"/>
          </w:tcPr>
          <w:p w:rsidR="00CA19A1" w:rsidRPr="00CE193F" w:rsidRDefault="00CA19A1" w:rsidP="00CA19A1">
            <w:pPr>
              <w:bidi w:val="0"/>
              <w:spacing w:before="120"/>
              <w:rPr>
                <w:rFonts w:asciiTheme="majorBidi" w:hAnsiTheme="majorBidi" w:cstheme="majorBidi"/>
                <w:sz w:val="28"/>
                <w:szCs w:val="28"/>
              </w:rPr>
            </w:pPr>
            <w:r w:rsidRPr="00CE193F">
              <w:rPr>
                <w:rFonts w:asciiTheme="majorBidi" w:hAnsiTheme="majorBidi" w:cstheme="majorBidi"/>
                <w:sz w:val="28"/>
                <w:szCs w:val="28"/>
              </w:rPr>
              <w:t>Contact information:</w:t>
            </w:r>
          </w:p>
        </w:tc>
        <w:tc>
          <w:tcPr>
            <w:tcW w:w="4291" w:type="dxa"/>
          </w:tcPr>
          <w:p w:rsidR="00CA19A1" w:rsidRPr="00CE193F" w:rsidRDefault="00CA19A1" w:rsidP="00CA19A1">
            <w:pPr>
              <w:bidi w:val="0"/>
              <w:spacing w:before="120"/>
              <w:rPr>
                <w:rFonts w:asciiTheme="majorBidi" w:hAnsiTheme="majorBidi" w:cstheme="majorBidi"/>
                <w:sz w:val="28"/>
                <w:szCs w:val="28"/>
              </w:rPr>
            </w:pPr>
          </w:p>
        </w:tc>
      </w:tr>
      <w:tr w:rsidR="00CA19A1" w:rsidRPr="00CE193F" w:rsidTr="00876CDE">
        <w:tc>
          <w:tcPr>
            <w:tcW w:w="5211" w:type="dxa"/>
          </w:tcPr>
          <w:p w:rsidR="00CA19A1" w:rsidRPr="00CE193F" w:rsidRDefault="00CA19A1" w:rsidP="00CA19A1">
            <w:pPr>
              <w:bidi w:val="0"/>
              <w:spacing w:before="120"/>
              <w:ind w:left="720"/>
              <w:rPr>
                <w:rFonts w:asciiTheme="majorBidi" w:hAnsiTheme="majorBidi" w:cstheme="majorBidi"/>
                <w:sz w:val="28"/>
                <w:szCs w:val="28"/>
              </w:rPr>
            </w:pPr>
            <w:r w:rsidRPr="00CE193F">
              <w:rPr>
                <w:rFonts w:asciiTheme="majorBidi" w:hAnsiTheme="majorBidi" w:cstheme="majorBidi"/>
                <w:sz w:val="28"/>
                <w:szCs w:val="28"/>
              </w:rPr>
              <w:t>Office Number:</w:t>
            </w:r>
          </w:p>
        </w:tc>
        <w:tc>
          <w:tcPr>
            <w:tcW w:w="4291" w:type="dxa"/>
          </w:tcPr>
          <w:p w:rsidR="00CA19A1" w:rsidRPr="00CE193F" w:rsidRDefault="00CA19A1" w:rsidP="00CA19A1">
            <w:pPr>
              <w:bidi w:val="0"/>
              <w:spacing w:before="120"/>
              <w:rPr>
                <w:rFonts w:asciiTheme="majorBidi" w:eastAsia="Calibri" w:hAnsiTheme="majorBidi" w:cstheme="majorBidi"/>
                <w:sz w:val="28"/>
                <w:szCs w:val="28"/>
                <w:lang w:bidi="ar-EG"/>
              </w:rPr>
            </w:pPr>
            <w:r w:rsidRPr="00CE193F">
              <w:rPr>
                <w:rFonts w:asciiTheme="majorBidi" w:eastAsia="Calibri" w:hAnsiTheme="majorBidi" w:cstheme="majorBidi"/>
                <w:sz w:val="28"/>
                <w:szCs w:val="28"/>
                <w:lang w:bidi="ar-EG"/>
              </w:rPr>
              <w:t>2267</w:t>
            </w:r>
          </w:p>
        </w:tc>
      </w:tr>
      <w:tr w:rsidR="00CA19A1" w:rsidRPr="00CE193F" w:rsidTr="00876CDE">
        <w:tc>
          <w:tcPr>
            <w:tcW w:w="5211" w:type="dxa"/>
          </w:tcPr>
          <w:p w:rsidR="00CA19A1" w:rsidRPr="00CE193F" w:rsidRDefault="00CA19A1" w:rsidP="00CA19A1">
            <w:pPr>
              <w:bidi w:val="0"/>
              <w:spacing w:before="120"/>
              <w:ind w:left="720"/>
              <w:rPr>
                <w:rFonts w:asciiTheme="majorBidi" w:hAnsiTheme="majorBidi" w:cstheme="majorBidi"/>
                <w:sz w:val="28"/>
                <w:szCs w:val="28"/>
              </w:rPr>
            </w:pPr>
            <w:r w:rsidRPr="00CE193F">
              <w:rPr>
                <w:rFonts w:asciiTheme="majorBidi" w:hAnsiTheme="majorBidi" w:cstheme="majorBidi"/>
                <w:sz w:val="28"/>
                <w:szCs w:val="28"/>
              </w:rPr>
              <w:t>Phone :</w:t>
            </w:r>
          </w:p>
        </w:tc>
        <w:tc>
          <w:tcPr>
            <w:tcW w:w="4291" w:type="dxa"/>
          </w:tcPr>
          <w:p w:rsidR="00CA19A1" w:rsidRPr="00CE193F" w:rsidRDefault="00CA19A1" w:rsidP="00CA19A1">
            <w:pPr>
              <w:bidi w:val="0"/>
              <w:spacing w:before="120"/>
              <w:rPr>
                <w:rFonts w:asciiTheme="majorBidi" w:hAnsiTheme="majorBidi" w:cstheme="majorBidi"/>
                <w:sz w:val="28"/>
                <w:szCs w:val="28"/>
              </w:rPr>
            </w:pPr>
            <w:r>
              <w:rPr>
                <w:rFonts w:asciiTheme="majorBidi" w:eastAsia="Calibri" w:hAnsiTheme="majorBidi" w:cstheme="majorBidi"/>
                <w:sz w:val="28"/>
                <w:szCs w:val="28"/>
                <w:lang w:bidi="ar-EG"/>
              </w:rPr>
              <w:t>Office:</w:t>
            </w:r>
            <w:r w:rsidRPr="00CE193F">
              <w:rPr>
                <w:rFonts w:asciiTheme="majorBidi" w:eastAsia="Calibri" w:hAnsiTheme="majorBidi" w:cstheme="majorBidi"/>
                <w:sz w:val="28"/>
                <w:szCs w:val="28"/>
                <w:lang w:bidi="ar-EG"/>
              </w:rPr>
              <w:t xml:space="preserve">….. waiting </w:t>
            </w:r>
          </w:p>
        </w:tc>
      </w:tr>
      <w:tr w:rsidR="00CA19A1" w:rsidRPr="00CE193F" w:rsidTr="00876CDE">
        <w:tc>
          <w:tcPr>
            <w:tcW w:w="5211" w:type="dxa"/>
          </w:tcPr>
          <w:p w:rsidR="00CA19A1" w:rsidRPr="00CE193F" w:rsidRDefault="00CA19A1" w:rsidP="00CA19A1">
            <w:pPr>
              <w:bidi w:val="0"/>
              <w:spacing w:before="120"/>
              <w:rPr>
                <w:rFonts w:asciiTheme="majorBidi" w:hAnsiTheme="majorBidi" w:cstheme="majorBidi"/>
                <w:sz w:val="28"/>
                <w:szCs w:val="28"/>
              </w:rPr>
            </w:pPr>
          </w:p>
        </w:tc>
        <w:tc>
          <w:tcPr>
            <w:tcW w:w="4291" w:type="dxa"/>
          </w:tcPr>
          <w:p w:rsidR="00CA19A1" w:rsidRPr="00CE193F" w:rsidRDefault="00CA19A1" w:rsidP="00CA19A1">
            <w:pPr>
              <w:bidi w:val="0"/>
              <w:spacing w:before="120"/>
              <w:rPr>
                <w:rFonts w:asciiTheme="majorBidi" w:hAnsiTheme="majorBidi" w:cstheme="majorBidi"/>
                <w:sz w:val="28"/>
                <w:szCs w:val="28"/>
              </w:rPr>
            </w:pPr>
            <w:r w:rsidRPr="00CE193F">
              <w:rPr>
                <w:rFonts w:asciiTheme="majorBidi" w:eastAsia="Calibri" w:hAnsiTheme="majorBidi" w:cstheme="majorBidi"/>
                <w:sz w:val="28"/>
                <w:szCs w:val="28"/>
                <w:lang w:bidi="ar-EG"/>
              </w:rPr>
              <w:t>Mobile: 0508201688</w:t>
            </w:r>
          </w:p>
        </w:tc>
      </w:tr>
      <w:tr w:rsidR="00CA19A1" w:rsidRPr="00CE193F" w:rsidTr="00876CDE">
        <w:tc>
          <w:tcPr>
            <w:tcW w:w="5211" w:type="dxa"/>
          </w:tcPr>
          <w:p w:rsidR="00CA19A1" w:rsidRPr="00CE193F" w:rsidRDefault="00CA19A1" w:rsidP="00CA19A1">
            <w:pPr>
              <w:bidi w:val="0"/>
              <w:spacing w:before="120"/>
              <w:ind w:left="720"/>
              <w:rPr>
                <w:rFonts w:asciiTheme="majorBidi" w:hAnsiTheme="majorBidi" w:cstheme="majorBidi"/>
                <w:sz w:val="28"/>
                <w:szCs w:val="28"/>
              </w:rPr>
            </w:pPr>
            <w:r w:rsidRPr="00CE193F">
              <w:rPr>
                <w:rFonts w:asciiTheme="majorBidi" w:hAnsiTheme="majorBidi" w:cstheme="majorBidi"/>
                <w:sz w:val="28"/>
                <w:szCs w:val="28"/>
              </w:rPr>
              <w:t xml:space="preserve">Email:    </w:t>
            </w:r>
          </w:p>
          <w:p w:rsidR="00CA19A1" w:rsidRPr="00CE193F" w:rsidRDefault="00CA19A1" w:rsidP="00CA19A1">
            <w:pPr>
              <w:bidi w:val="0"/>
              <w:spacing w:before="120"/>
              <w:ind w:left="720"/>
              <w:rPr>
                <w:rFonts w:asciiTheme="majorBidi" w:hAnsiTheme="majorBidi" w:cstheme="majorBidi"/>
                <w:sz w:val="28"/>
                <w:szCs w:val="28"/>
              </w:rPr>
            </w:pPr>
          </w:p>
          <w:p w:rsidR="00CA19A1" w:rsidRPr="00CE193F" w:rsidRDefault="00CA19A1" w:rsidP="00CA19A1">
            <w:pPr>
              <w:bidi w:val="0"/>
              <w:spacing w:before="120"/>
              <w:ind w:left="720"/>
              <w:rPr>
                <w:rFonts w:asciiTheme="majorBidi" w:hAnsiTheme="majorBidi" w:cstheme="majorBidi"/>
                <w:sz w:val="28"/>
                <w:szCs w:val="28"/>
              </w:rPr>
            </w:pPr>
            <w:r w:rsidRPr="00CE193F">
              <w:rPr>
                <w:rFonts w:asciiTheme="majorBidi" w:hAnsiTheme="majorBidi" w:cstheme="majorBidi"/>
                <w:sz w:val="28"/>
                <w:szCs w:val="28"/>
              </w:rPr>
              <w:t>Online Contact\Messengers\Social Net</w:t>
            </w:r>
          </w:p>
        </w:tc>
        <w:tc>
          <w:tcPr>
            <w:tcW w:w="4291" w:type="dxa"/>
          </w:tcPr>
          <w:p w:rsidR="00CA19A1" w:rsidRPr="00CE193F" w:rsidRDefault="005D4C77" w:rsidP="00CA19A1">
            <w:pPr>
              <w:bidi w:val="0"/>
              <w:spacing w:before="120"/>
              <w:rPr>
                <w:rFonts w:asciiTheme="majorBidi" w:eastAsia="Calibri" w:hAnsiTheme="majorBidi" w:cstheme="majorBidi"/>
                <w:sz w:val="28"/>
                <w:szCs w:val="28"/>
                <w:lang w:bidi="ar-EG"/>
              </w:rPr>
            </w:pPr>
            <w:hyperlink r:id="rId7" w:history="1">
              <w:r w:rsidR="00CA19A1" w:rsidRPr="00CE193F">
                <w:rPr>
                  <w:rStyle w:val="Hyperlink"/>
                  <w:rFonts w:asciiTheme="majorBidi" w:eastAsia="Calibri" w:hAnsiTheme="majorBidi" w:cstheme="majorBidi"/>
                  <w:sz w:val="28"/>
                  <w:szCs w:val="28"/>
                  <w:lang w:bidi="ar-EG"/>
                </w:rPr>
                <w:t>ejohali@ksu.edu.sa</w:t>
              </w:r>
            </w:hyperlink>
          </w:p>
          <w:p w:rsidR="00CA19A1" w:rsidRPr="00CE193F" w:rsidRDefault="00CA19A1" w:rsidP="00CA19A1">
            <w:pPr>
              <w:bidi w:val="0"/>
              <w:spacing w:before="120"/>
              <w:rPr>
                <w:rFonts w:asciiTheme="majorBidi" w:eastAsia="Calibri" w:hAnsiTheme="majorBidi" w:cstheme="majorBidi"/>
                <w:sz w:val="28"/>
                <w:szCs w:val="28"/>
                <w:lang w:bidi="ar-EG"/>
              </w:rPr>
            </w:pPr>
          </w:p>
          <w:p w:rsidR="00CA19A1" w:rsidRPr="002E50A7" w:rsidRDefault="00370904" w:rsidP="00370904">
            <w:pPr>
              <w:bidi w:val="0"/>
              <w:spacing w:before="120"/>
              <w:rPr>
                <w:rFonts w:asciiTheme="majorBidi" w:eastAsia="Calibri" w:hAnsiTheme="majorBidi" w:cstheme="majorBidi"/>
                <w:lang w:bidi="ar-EG"/>
              </w:rPr>
            </w:pPr>
            <w:r>
              <w:rPr>
                <w:rFonts w:asciiTheme="majorBidi" w:eastAsia="Calibri" w:hAnsiTheme="majorBidi" w:cstheme="majorBidi"/>
                <w:lang w:bidi="ar-EG"/>
              </w:rPr>
              <w:t>What Sapp JohaliCHS382FUHEi</w:t>
            </w:r>
          </w:p>
          <w:p w:rsidR="00CA19A1" w:rsidRPr="00CE193F" w:rsidRDefault="005D4C77" w:rsidP="002E50A7">
            <w:pPr>
              <w:bidi w:val="0"/>
              <w:spacing w:before="120"/>
              <w:rPr>
                <w:rFonts w:asciiTheme="majorBidi" w:eastAsia="Calibri" w:hAnsiTheme="majorBidi" w:cstheme="majorBidi"/>
                <w:sz w:val="28"/>
                <w:szCs w:val="28"/>
                <w:lang w:bidi="ar-EG"/>
              </w:rPr>
            </w:pPr>
            <w:hyperlink r:id="rId8" w:history="1">
              <w:r w:rsidR="002E50A7" w:rsidRPr="008D7E7D">
                <w:rPr>
                  <w:rStyle w:val="Hyperlink"/>
                  <w:rFonts w:asciiTheme="majorBidi" w:eastAsia="Calibri" w:hAnsiTheme="majorBidi" w:cstheme="majorBidi"/>
                  <w:sz w:val="28"/>
                  <w:szCs w:val="28"/>
                  <w:lang w:bidi="ar-EG"/>
                </w:rPr>
                <w:t>Johali59@hotmail.com\messeger</w:t>
              </w:r>
            </w:hyperlink>
            <w:r w:rsidR="002E50A7">
              <w:rPr>
                <w:rFonts w:asciiTheme="majorBidi" w:eastAsia="Calibri" w:hAnsiTheme="majorBidi" w:cstheme="majorBidi"/>
                <w:sz w:val="28"/>
                <w:szCs w:val="28"/>
                <w:lang w:bidi="ar-EG"/>
              </w:rPr>
              <w:t xml:space="preserve"> </w:t>
            </w:r>
          </w:p>
          <w:p w:rsidR="00CA19A1" w:rsidRPr="002E50A7" w:rsidRDefault="005D4C77" w:rsidP="00CA19A1">
            <w:pPr>
              <w:bidi w:val="0"/>
              <w:spacing w:before="120" w:line="360" w:lineRule="auto"/>
              <w:rPr>
                <w:rFonts w:asciiTheme="majorBidi" w:hAnsiTheme="majorBidi" w:cstheme="majorBidi"/>
              </w:rPr>
            </w:pPr>
            <w:hyperlink r:id="rId9" w:history="1">
              <w:r w:rsidR="00CA19A1" w:rsidRPr="002E50A7">
                <w:rPr>
                  <w:rStyle w:val="Hyperlink"/>
                  <w:rFonts w:asciiTheme="majorBidi" w:hAnsiTheme="majorBidi" w:cstheme="majorBidi"/>
                </w:rPr>
                <w:t>https</w:t>
              </w:r>
            </w:hyperlink>
            <w:hyperlink r:id="rId10" w:history="1">
              <w:r w:rsidR="00CA19A1" w:rsidRPr="002E50A7">
                <w:rPr>
                  <w:rStyle w:val="Hyperlink"/>
                  <w:rFonts w:asciiTheme="majorBidi" w:hAnsiTheme="majorBidi" w:cstheme="majorBidi"/>
                </w:rPr>
                <w:t>://twitter.com/TheNature2011</w:t>
              </w:r>
            </w:hyperlink>
            <w:r w:rsidR="00CA19A1" w:rsidRPr="002E50A7">
              <w:rPr>
                <w:rFonts w:asciiTheme="majorBidi" w:hAnsiTheme="majorBidi" w:cstheme="majorBidi"/>
              </w:rPr>
              <w:t xml:space="preserve"> </w:t>
            </w:r>
          </w:p>
          <w:p w:rsidR="00CA19A1" w:rsidRPr="00CE193F" w:rsidRDefault="005D4C77" w:rsidP="00CA19A1">
            <w:pPr>
              <w:bidi w:val="0"/>
              <w:spacing w:before="120"/>
              <w:rPr>
                <w:rFonts w:asciiTheme="majorBidi" w:hAnsiTheme="majorBidi" w:cstheme="majorBidi"/>
                <w:sz w:val="28"/>
                <w:szCs w:val="28"/>
              </w:rPr>
            </w:pPr>
            <w:hyperlink r:id="rId11" w:history="1">
              <w:r w:rsidR="00CA19A1" w:rsidRPr="002E50A7">
                <w:rPr>
                  <w:rStyle w:val="Hyperlink"/>
                  <w:rFonts w:asciiTheme="majorBidi" w:hAnsiTheme="majorBidi" w:cstheme="majorBidi"/>
                </w:rPr>
                <w:t>https://www.facebook.com/TheNature2010</w:t>
              </w:r>
            </w:hyperlink>
          </w:p>
        </w:tc>
      </w:tr>
      <w:tr w:rsidR="00CA19A1" w:rsidRPr="00CE193F" w:rsidTr="00876CDE">
        <w:tc>
          <w:tcPr>
            <w:tcW w:w="5211" w:type="dxa"/>
          </w:tcPr>
          <w:p w:rsidR="00CA19A1" w:rsidRPr="00CE193F" w:rsidRDefault="00CA19A1" w:rsidP="00CA19A1">
            <w:pPr>
              <w:bidi w:val="0"/>
              <w:spacing w:before="120"/>
              <w:ind w:left="720"/>
              <w:rPr>
                <w:rFonts w:asciiTheme="majorBidi" w:hAnsiTheme="majorBidi" w:cstheme="majorBidi"/>
                <w:sz w:val="28"/>
                <w:szCs w:val="28"/>
              </w:rPr>
            </w:pPr>
            <w:r w:rsidRPr="00CE193F">
              <w:rPr>
                <w:rFonts w:asciiTheme="majorBidi" w:hAnsiTheme="majorBidi" w:cstheme="majorBidi"/>
                <w:sz w:val="28"/>
                <w:szCs w:val="28"/>
              </w:rPr>
              <w:t xml:space="preserve">Websites:    </w:t>
            </w:r>
          </w:p>
        </w:tc>
        <w:tc>
          <w:tcPr>
            <w:tcW w:w="4291" w:type="dxa"/>
          </w:tcPr>
          <w:p w:rsidR="00CA19A1" w:rsidRPr="00CE193F" w:rsidRDefault="00CA19A1" w:rsidP="00CA19A1">
            <w:pPr>
              <w:bidi w:val="0"/>
              <w:spacing w:before="120"/>
              <w:jc w:val="lowKashida"/>
              <w:rPr>
                <w:rFonts w:asciiTheme="majorBidi" w:hAnsiTheme="majorBidi" w:cstheme="majorBidi"/>
                <w:sz w:val="28"/>
                <w:szCs w:val="28"/>
              </w:rPr>
            </w:pPr>
          </w:p>
          <w:p w:rsidR="00CA19A1" w:rsidRPr="002E50A7" w:rsidRDefault="005D4C77" w:rsidP="00CA19A1">
            <w:pPr>
              <w:bidi w:val="0"/>
              <w:spacing w:before="120"/>
              <w:jc w:val="lowKashida"/>
              <w:rPr>
                <w:rFonts w:asciiTheme="majorBidi" w:hAnsiTheme="majorBidi" w:cstheme="majorBidi"/>
                <w:sz w:val="20"/>
                <w:szCs w:val="20"/>
              </w:rPr>
            </w:pPr>
            <w:hyperlink r:id="rId12" w:history="1">
              <w:r w:rsidR="00CA19A1" w:rsidRPr="002E50A7">
                <w:rPr>
                  <w:rStyle w:val="Hyperlink"/>
                  <w:rFonts w:asciiTheme="majorBidi" w:hAnsiTheme="majorBidi" w:cstheme="majorBidi"/>
                  <w:sz w:val="20"/>
                  <w:szCs w:val="20"/>
                </w:rPr>
                <w:t>http://faculty.ksu.edu.sa/Johali/default.aspx</w:t>
              </w:r>
            </w:hyperlink>
            <w:r w:rsidR="002E50A7" w:rsidRPr="002E50A7">
              <w:rPr>
                <w:rFonts w:asciiTheme="majorBidi" w:hAnsiTheme="majorBidi" w:cstheme="majorBidi"/>
                <w:sz w:val="20"/>
                <w:szCs w:val="20"/>
              </w:rPr>
              <w:t xml:space="preserve"> (Old)</w:t>
            </w:r>
            <w:r w:rsidR="00CA19A1" w:rsidRPr="002E50A7">
              <w:rPr>
                <w:rFonts w:asciiTheme="majorBidi" w:hAnsiTheme="majorBidi" w:cstheme="majorBidi"/>
                <w:sz w:val="20"/>
                <w:szCs w:val="20"/>
              </w:rPr>
              <w:t xml:space="preserve"> </w:t>
            </w:r>
          </w:p>
          <w:p w:rsidR="002E50A7" w:rsidRPr="002E50A7" w:rsidRDefault="005D4C77" w:rsidP="002E50A7">
            <w:pPr>
              <w:bidi w:val="0"/>
              <w:spacing w:before="120"/>
              <w:jc w:val="lowKashida"/>
              <w:rPr>
                <w:rFonts w:asciiTheme="majorBidi" w:hAnsiTheme="majorBidi" w:cstheme="majorBidi"/>
              </w:rPr>
            </w:pPr>
            <w:hyperlink r:id="rId13" w:history="1">
              <w:r w:rsidR="002E50A7" w:rsidRPr="008D7E7D">
                <w:rPr>
                  <w:rStyle w:val="Hyperlink"/>
                  <w:rFonts w:asciiTheme="majorBidi" w:hAnsiTheme="majorBidi" w:cstheme="majorBidi"/>
                  <w:sz w:val="22"/>
                  <w:szCs w:val="22"/>
                </w:rPr>
                <w:t>http://fac.ksu.edu.sa/ejohali</w:t>
              </w:r>
            </w:hyperlink>
            <w:r w:rsidR="002E50A7">
              <w:rPr>
                <w:rFonts w:asciiTheme="majorBidi" w:hAnsiTheme="majorBidi" w:cstheme="majorBidi"/>
                <w:sz w:val="22"/>
                <w:szCs w:val="22"/>
              </w:rPr>
              <w:t xml:space="preserve">  (New 2017)</w:t>
            </w:r>
          </w:p>
          <w:p w:rsidR="00CA19A1" w:rsidRPr="002E50A7" w:rsidRDefault="005D4C77" w:rsidP="00CA19A1">
            <w:pPr>
              <w:bidi w:val="0"/>
              <w:spacing w:before="120" w:line="360" w:lineRule="auto"/>
              <w:rPr>
                <w:rFonts w:asciiTheme="majorBidi" w:hAnsiTheme="majorBidi" w:cstheme="majorBidi"/>
                <w:sz w:val="20"/>
                <w:szCs w:val="20"/>
              </w:rPr>
            </w:pPr>
            <w:hyperlink r:id="rId14" w:history="1">
              <w:r w:rsidR="00CA19A1" w:rsidRPr="002E50A7">
                <w:rPr>
                  <w:rStyle w:val="Hyperlink"/>
                  <w:rFonts w:asciiTheme="majorBidi" w:hAnsiTheme="majorBidi" w:cstheme="majorBidi"/>
                  <w:sz w:val="20"/>
                  <w:szCs w:val="20"/>
                </w:rPr>
                <w:t>http://sa.linkedin.com/pub/eisajohali/31/3a6/896\</w:t>
              </w:r>
            </w:hyperlink>
            <w:r w:rsidR="00CA19A1" w:rsidRPr="002E50A7">
              <w:rPr>
                <w:rFonts w:asciiTheme="majorBidi" w:hAnsiTheme="majorBidi" w:cstheme="majorBidi"/>
                <w:sz w:val="20"/>
                <w:szCs w:val="20"/>
              </w:rPr>
              <w:t xml:space="preserve"> </w:t>
            </w:r>
          </w:p>
          <w:p w:rsidR="00CA19A1" w:rsidRPr="00CE193F" w:rsidRDefault="00CA19A1" w:rsidP="00CA19A1">
            <w:pPr>
              <w:bidi w:val="0"/>
              <w:spacing w:before="120" w:line="360" w:lineRule="auto"/>
              <w:rPr>
                <w:rFonts w:asciiTheme="majorBidi" w:hAnsiTheme="majorBidi" w:cstheme="majorBidi"/>
                <w:sz w:val="28"/>
                <w:szCs w:val="28"/>
              </w:rPr>
            </w:pPr>
          </w:p>
        </w:tc>
      </w:tr>
      <w:tr w:rsidR="00CA19A1" w:rsidRPr="00CE193F" w:rsidTr="00876CDE">
        <w:tc>
          <w:tcPr>
            <w:tcW w:w="5211" w:type="dxa"/>
          </w:tcPr>
          <w:p w:rsidR="00CA19A1" w:rsidRDefault="00CA19A1" w:rsidP="00CA19A1">
            <w:pPr>
              <w:bidi w:val="0"/>
              <w:spacing w:before="120" w:line="360" w:lineRule="auto"/>
              <w:rPr>
                <w:rFonts w:asciiTheme="majorBidi" w:hAnsiTheme="majorBidi" w:cstheme="majorBidi"/>
                <w:sz w:val="28"/>
                <w:szCs w:val="28"/>
              </w:rPr>
            </w:pPr>
          </w:p>
          <w:p w:rsidR="004D6511" w:rsidRDefault="004D6511" w:rsidP="004D6511">
            <w:pPr>
              <w:bidi w:val="0"/>
              <w:spacing w:before="120" w:line="360" w:lineRule="auto"/>
              <w:rPr>
                <w:rFonts w:asciiTheme="majorBidi" w:hAnsiTheme="majorBidi" w:cstheme="majorBidi"/>
                <w:sz w:val="28"/>
                <w:szCs w:val="28"/>
              </w:rPr>
            </w:pPr>
          </w:p>
          <w:p w:rsidR="004D6511" w:rsidRDefault="004D6511" w:rsidP="004D6511">
            <w:pPr>
              <w:bidi w:val="0"/>
              <w:spacing w:before="120" w:line="360" w:lineRule="auto"/>
              <w:rPr>
                <w:rFonts w:asciiTheme="majorBidi" w:hAnsiTheme="majorBidi" w:cstheme="majorBidi"/>
                <w:sz w:val="28"/>
                <w:szCs w:val="28"/>
              </w:rPr>
            </w:pPr>
          </w:p>
          <w:p w:rsidR="004D6511" w:rsidRDefault="004D6511" w:rsidP="004D6511">
            <w:pPr>
              <w:bidi w:val="0"/>
              <w:spacing w:before="120" w:line="360" w:lineRule="auto"/>
              <w:rPr>
                <w:rFonts w:asciiTheme="majorBidi" w:hAnsiTheme="majorBidi" w:cstheme="majorBidi"/>
                <w:sz w:val="28"/>
                <w:szCs w:val="28"/>
              </w:rPr>
            </w:pPr>
          </w:p>
          <w:p w:rsidR="004D6511" w:rsidRDefault="004D6511" w:rsidP="004D6511">
            <w:pPr>
              <w:bidi w:val="0"/>
              <w:spacing w:before="120" w:line="360" w:lineRule="auto"/>
              <w:rPr>
                <w:rFonts w:asciiTheme="majorBidi" w:hAnsiTheme="majorBidi" w:cstheme="majorBidi"/>
                <w:sz w:val="28"/>
                <w:szCs w:val="28"/>
              </w:rPr>
            </w:pPr>
          </w:p>
          <w:p w:rsidR="004D6511" w:rsidRPr="00CE193F" w:rsidRDefault="004D6511" w:rsidP="004D6511">
            <w:pPr>
              <w:bidi w:val="0"/>
              <w:spacing w:before="120" w:line="360" w:lineRule="auto"/>
              <w:rPr>
                <w:rFonts w:asciiTheme="majorBidi" w:hAnsiTheme="majorBidi" w:cstheme="majorBidi"/>
                <w:sz w:val="28"/>
                <w:szCs w:val="28"/>
                <w:rtl/>
              </w:rPr>
            </w:pPr>
          </w:p>
        </w:tc>
        <w:tc>
          <w:tcPr>
            <w:tcW w:w="4291" w:type="dxa"/>
          </w:tcPr>
          <w:p w:rsidR="00CA19A1" w:rsidRPr="00CE193F" w:rsidRDefault="00CA19A1" w:rsidP="00CA19A1">
            <w:pPr>
              <w:bidi w:val="0"/>
              <w:spacing w:before="120"/>
              <w:rPr>
                <w:rFonts w:asciiTheme="majorBidi" w:eastAsia="Calibri" w:hAnsiTheme="majorBidi" w:cstheme="majorBidi"/>
                <w:sz w:val="28"/>
                <w:szCs w:val="28"/>
                <w:lang w:bidi="ar-EG"/>
              </w:rPr>
            </w:pPr>
          </w:p>
        </w:tc>
      </w:tr>
    </w:tbl>
    <w:p w:rsidR="00766B71" w:rsidRDefault="00766B71" w:rsidP="002E50A7">
      <w:pPr>
        <w:bidi w:val="0"/>
        <w:spacing w:line="360" w:lineRule="auto"/>
        <w:jc w:val="lowKashida"/>
        <w:rPr>
          <w:rFonts w:asciiTheme="majorBidi" w:hAnsiTheme="majorBidi" w:cstheme="majorBidi"/>
          <w:b/>
          <w:bCs/>
        </w:rPr>
      </w:pPr>
      <w:r w:rsidRPr="00766B71">
        <w:rPr>
          <w:rFonts w:asciiTheme="majorBidi" w:hAnsiTheme="majorBidi" w:cstheme="majorBidi"/>
          <w:b/>
          <w:bCs/>
        </w:rPr>
        <w:lastRenderedPageBreak/>
        <w:t xml:space="preserve">Course Description </w:t>
      </w:r>
    </w:p>
    <w:p w:rsidR="00AC1A38" w:rsidRPr="003E1873" w:rsidRDefault="00AC1A38" w:rsidP="003E1873">
      <w:pPr>
        <w:bidi w:val="0"/>
        <w:spacing w:line="360" w:lineRule="auto"/>
        <w:jc w:val="both"/>
        <w:rPr>
          <w:sz w:val="28"/>
          <w:szCs w:val="28"/>
        </w:rPr>
      </w:pPr>
      <w:r w:rsidRPr="003E1873">
        <w:rPr>
          <w:sz w:val="28"/>
          <w:szCs w:val="28"/>
        </w:rPr>
        <w:t xml:space="preserve">This is the second introductory course to health education, starting  follow and probe the historical evolution ‘developments’ of 'health education plus promotion' – its origin, grow and evolve ‘or can grow and evolve’ to assure quality. It strives to cover the essentials in ‘arts, values, philosophical ethics, sciences 'theories, models, and approaches' with health communication: types, levels, components, process and barriers that associated with quality of health education and promotion. </w:t>
      </w:r>
    </w:p>
    <w:p w:rsidR="00766B71" w:rsidRDefault="00766B71" w:rsidP="00766B71">
      <w:pPr>
        <w:bidi w:val="0"/>
        <w:spacing w:line="360" w:lineRule="auto"/>
        <w:jc w:val="lowKashida"/>
      </w:pPr>
    </w:p>
    <w:p w:rsidR="00FA0513" w:rsidRPr="003E1873" w:rsidRDefault="00FA0513" w:rsidP="00FA0513">
      <w:pPr>
        <w:bidi w:val="0"/>
        <w:rPr>
          <w:sz w:val="28"/>
          <w:szCs w:val="28"/>
        </w:rPr>
      </w:pPr>
      <w:r w:rsidRPr="003E1873">
        <w:rPr>
          <w:b/>
          <w:bCs/>
          <w:sz w:val="28"/>
          <w:szCs w:val="28"/>
          <w:u w:val="single"/>
        </w:rPr>
        <w:t>Course Objectives</w:t>
      </w:r>
      <w:r w:rsidRPr="003E1873">
        <w:rPr>
          <w:b/>
          <w:bCs/>
          <w:sz w:val="28"/>
          <w:szCs w:val="28"/>
        </w:rPr>
        <w:t>:</w:t>
      </w:r>
    </w:p>
    <w:p w:rsidR="00FA0513" w:rsidRPr="003E1873" w:rsidRDefault="00FA0513" w:rsidP="00FA0513">
      <w:pPr>
        <w:bidi w:val="0"/>
        <w:rPr>
          <w:sz w:val="28"/>
          <w:szCs w:val="28"/>
        </w:rPr>
      </w:pPr>
      <w:r w:rsidRPr="003E1873">
        <w:rPr>
          <w:b/>
          <w:bCs/>
          <w:sz w:val="28"/>
          <w:szCs w:val="28"/>
        </w:rPr>
        <w:t> </w:t>
      </w:r>
    </w:p>
    <w:p w:rsidR="00FA0513" w:rsidRPr="003E1873" w:rsidRDefault="00FA0513" w:rsidP="00FA0513">
      <w:pPr>
        <w:bidi w:val="0"/>
        <w:rPr>
          <w:sz w:val="28"/>
          <w:szCs w:val="28"/>
        </w:rPr>
      </w:pPr>
      <w:r w:rsidRPr="003E1873">
        <w:rPr>
          <w:b/>
          <w:bCs/>
          <w:i/>
          <w:iCs/>
          <w:sz w:val="28"/>
          <w:szCs w:val="28"/>
        </w:rPr>
        <w:t>At the end of this course, the students will be able to:</w:t>
      </w:r>
    </w:p>
    <w:p w:rsidR="00037D70" w:rsidRPr="003E1873" w:rsidRDefault="00037D70" w:rsidP="003E1873">
      <w:pPr>
        <w:bidi w:val="0"/>
        <w:jc w:val="both"/>
        <w:rPr>
          <w:sz w:val="28"/>
          <w:szCs w:val="28"/>
        </w:rPr>
      </w:pPr>
    </w:p>
    <w:p w:rsidR="00735CEF" w:rsidRPr="003E1873" w:rsidRDefault="00735CEF" w:rsidP="003E1873">
      <w:pPr>
        <w:pStyle w:val="a5"/>
        <w:numPr>
          <w:ilvl w:val="0"/>
          <w:numId w:val="22"/>
        </w:numPr>
        <w:bidi w:val="0"/>
        <w:jc w:val="both"/>
        <w:rPr>
          <w:rFonts w:asciiTheme="majorBidi" w:hAnsiTheme="majorBidi" w:cstheme="majorBidi"/>
          <w:sz w:val="28"/>
          <w:szCs w:val="28"/>
        </w:rPr>
      </w:pPr>
      <w:r w:rsidRPr="003E1873">
        <w:rPr>
          <w:rFonts w:asciiTheme="majorBidi" w:hAnsiTheme="majorBidi" w:cstheme="majorBidi"/>
          <w:sz w:val="28"/>
          <w:szCs w:val="28"/>
        </w:rPr>
        <w:t xml:space="preserve">Be </w:t>
      </w:r>
      <w:r w:rsidR="008F3FD2" w:rsidRPr="003E1873">
        <w:rPr>
          <w:rFonts w:asciiTheme="majorBidi" w:hAnsiTheme="majorBidi" w:cstheme="majorBidi"/>
          <w:sz w:val="28"/>
          <w:szCs w:val="28"/>
        </w:rPr>
        <w:t xml:space="preserve">reason, ready and willing to success </w:t>
      </w:r>
      <w:r w:rsidRPr="003E1873">
        <w:rPr>
          <w:rFonts w:asciiTheme="majorBidi" w:hAnsiTheme="majorBidi" w:cstheme="majorBidi"/>
          <w:sz w:val="28"/>
          <w:szCs w:val="28"/>
        </w:rPr>
        <w:t>by r</w:t>
      </w:r>
      <w:r w:rsidR="008F3FD2" w:rsidRPr="003E1873">
        <w:rPr>
          <w:rFonts w:asciiTheme="majorBidi" w:hAnsiTheme="majorBidi" w:cstheme="majorBidi"/>
          <w:sz w:val="28"/>
          <w:szCs w:val="28"/>
        </w:rPr>
        <w:t xml:space="preserve">eact to the prerequisites </w:t>
      </w:r>
    </w:p>
    <w:p w:rsidR="003E1873" w:rsidRPr="003E1873" w:rsidRDefault="008F3FD2" w:rsidP="003E1873">
      <w:pPr>
        <w:pStyle w:val="a5"/>
        <w:numPr>
          <w:ilvl w:val="0"/>
          <w:numId w:val="22"/>
        </w:numPr>
        <w:bidi w:val="0"/>
        <w:jc w:val="both"/>
        <w:rPr>
          <w:rFonts w:asciiTheme="majorBidi" w:hAnsiTheme="majorBidi" w:cstheme="majorBidi"/>
          <w:sz w:val="28"/>
          <w:szCs w:val="28"/>
        </w:rPr>
      </w:pPr>
      <w:r w:rsidRPr="003E1873">
        <w:rPr>
          <w:rFonts w:asciiTheme="majorBidi" w:hAnsiTheme="majorBidi" w:cstheme="majorBidi"/>
          <w:sz w:val="28"/>
          <w:szCs w:val="28"/>
        </w:rPr>
        <w:t xml:space="preserve">Briefly review and rationalize the historical developments of 'health education and promotion' from origin to </w:t>
      </w:r>
      <w:r w:rsidR="00735CEF" w:rsidRPr="003E1873">
        <w:rPr>
          <w:rFonts w:asciiTheme="majorBidi" w:hAnsiTheme="majorBidi" w:cstheme="majorBidi"/>
          <w:sz w:val="28"/>
          <w:szCs w:val="28"/>
        </w:rPr>
        <w:t xml:space="preserve">explore </w:t>
      </w:r>
      <w:r w:rsidRPr="003E1873">
        <w:rPr>
          <w:rFonts w:asciiTheme="majorBidi" w:hAnsiTheme="majorBidi" w:cstheme="majorBidi"/>
          <w:sz w:val="28"/>
          <w:szCs w:val="28"/>
        </w:rPr>
        <w:t>evolution</w:t>
      </w:r>
      <w:r w:rsidR="00735CEF" w:rsidRPr="003E1873">
        <w:rPr>
          <w:rFonts w:asciiTheme="majorBidi" w:hAnsiTheme="majorBidi" w:cstheme="majorBidi"/>
          <w:sz w:val="28"/>
          <w:szCs w:val="28"/>
        </w:rPr>
        <w:t xml:space="preserve"> and future innovation,</w:t>
      </w:r>
    </w:p>
    <w:p w:rsidR="00735CEF" w:rsidRPr="003E1873" w:rsidRDefault="003E1873" w:rsidP="003E1873">
      <w:pPr>
        <w:pStyle w:val="a5"/>
        <w:numPr>
          <w:ilvl w:val="0"/>
          <w:numId w:val="22"/>
        </w:numPr>
        <w:bidi w:val="0"/>
        <w:jc w:val="both"/>
        <w:rPr>
          <w:rFonts w:asciiTheme="majorBidi" w:hAnsiTheme="majorBidi" w:cstheme="majorBidi"/>
          <w:sz w:val="28"/>
          <w:szCs w:val="28"/>
        </w:rPr>
      </w:pPr>
      <w:r w:rsidRPr="003E1873">
        <w:rPr>
          <w:rFonts w:asciiTheme="majorBidi" w:hAnsiTheme="majorBidi" w:cstheme="majorBidi"/>
          <w:sz w:val="28"/>
          <w:szCs w:val="28"/>
        </w:rPr>
        <w:t xml:space="preserve">Gain </w:t>
      </w:r>
      <w:r w:rsidR="00735CEF" w:rsidRPr="003E1873">
        <w:rPr>
          <w:rFonts w:asciiTheme="majorBidi" w:eastAsiaTheme="minorHAnsi" w:hAnsiTheme="majorBidi" w:cstheme="majorBidi"/>
          <w:sz w:val="28"/>
          <w:szCs w:val="28"/>
        </w:rPr>
        <w:t>basic knowledge regarding the rules, fundamentals ,history and potentials of health education.</w:t>
      </w:r>
    </w:p>
    <w:p w:rsidR="003E1873" w:rsidRPr="003E1873" w:rsidRDefault="003E1873" w:rsidP="003E1873">
      <w:pPr>
        <w:pStyle w:val="a5"/>
        <w:numPr>
          <w:ilvl w:val="0"/>
          <w:numId w:val="22"/>
        </w:numPr>
        <w:autoSpaceDE w:val="0"/>
        <w:autoSpaceDN w:val="0"/>
        <w:bidi w:val="0"/>
        <w:adjustRightInd w:val="0"/>
        <w:jc w:val="both"/>
        <w:rPr>
          <w:rFonts w:asciiTheme="majorBidi" w:eastAsiaTheme="minorHAnsi" w:hAnsiTheme="majorBidi" w:cstheme="majorBidi"/>
          <w:sz w:val="28"/>
          <w:szCs w:val="28"/>
        </w:rPr>
      </w:pPr>
      <w:r>
        <w:rPr>
          <w:rFonts w:asciiTheme="majorBidi" w:eastAsiaTheme="minorHAnsi" w:hAnsiTheme="majorBidi" w:cstheme="majorBidi"/>
          <w:sz w:val="28"/>
          <w:szCs w:val="28"/>
        </w:rPr>
        <w:t xml:space="preserve">Identify </w:t>
      </w:r>
      <w:r w:rsidRPr="003E1873">
        <w:rPr>
          <w:rFonts w:asciiTheme="majorBidi" w:eastAsiaTheme="minorHAnsi" w:hAnsiTheme="majorBidi" w:cstheme="majorBidi"/>
          <w:sz w:val="28"/>
          <w:szCs w:val="28"/>
        </w:rPr>
        <w:t>different approaches and strategies of health communication and health promotion.</w:t>
      </w:r>
    </w:p>
    <w:p w:rsidR="003E1873" w:rsidRPr="003E1873" w:rsidRDefault="003E1873" w:rsidP="003E1873">
      <w:pPr>
        <w:pStyle w:val="a5"/>
        <w:numPr>
          <w:ilvl w:val="0"/>
          <w:numId w:val="22"/>
        </w:numPr>
        <w:bidi w:val="0"/>
        <w:jc w:val="both"/>
        <w:rPr>
          <w:rFonts w:asciiTheme="majorBidi" w:hAnsiTheme="majorBidi" w:cstheme="majorBidi"/>
          <w:sz w:val="28"/>
          <w:szCs w:val="28"/>
        </w:rPr>
      </w:pPr>
      <w:r w:rsidRPr="003E1873">
        <w:rPr>
          <w:rFonts w:asciiTheme="majorBidi" w:hAnsiTheme="majorBidi" w:cstheme="majorBidi"/>
          <w:sz w:val="28"/>
          <w:szCs w:val="28"/>
        </w:rPr>
        <w:t xml:space="preserve">Realize </w:t>
      </w:r>
      <w:r>
        <w:rPr>
          <w:rFonts w:asciiTheme="majorBidi" w:hAnsiTheme="majorBidi" w:cstheme="majorBidi"/>
          <w:sz w:val="28"/>
          <w:szCs w:val="28"/>
        </w:rPr>
        <w:t xml:space="preserve">and think </w:t>
      </w:r>
      <w:r w:rsidRPr="003E1873">
        <w:rPr>
          <w:rFonts w:asciiTheme="majorBidi" w:hAnsiTheme="majorBidi" w:cstheme="majorBidi"/>
          <w:sz w:val="28"/>
          <w:szCs w:val="28"/>
        </w:rPr>
        <w:t>how to</w:t>
      </w:r>
      <w:r w:rsidR="008F3FD2" w:rsidRPr="003E1873">
        <w:rPr>
          <w:rFonts w:asciiTheme="majorBidi" w:hAnsiTheme="majorBidi" w:cstheme="majorBidi"/>
          <w:sz w:val="28"/>
          <w:szCs w:val="28"/>
        </w:rPr>
        <w:t xml:space="preserve"> use </w:t>
      </w:r>
      <w:r w:rsidR="00467D60" w:rsidRPr="003E1873">
        <w:rPr>
          <w:rFonts w:asciiTheme="majorBidi" w:hAnsiTheme="majorBidi" w:cstheme="majorBidi"/>
          <w:sz w:val="28"/>
          <w:szCs w:val="28"/>
        </w:rPr>
        <w:t>the</w:t>
      </w:r>
      <w:r w:rsidR="008F3FD2" w:rsidRPr="003E1873">
        <w:rPr>
          <w:rFonts w:asciiTheme="majorBidi" w:hAnsiTheme="majorBidi" w:cstheme="majorBidi"/>
          <w:sz w:val="28"/>
          <w:szCs w:val="28"/>
        </w:rPr>
        <w:t xml:space="preserve"> </w:t>
      </w:r>
      <w:r>
        <w:rPr>
          <w:rFonts w:asciiTheme="majorBidi" w:hAnsiTheme="majorBidi" w:cstheme="majorBidi"/>
          <w:sz w:val="28"/>
          <w:szCs w:val="28"/>
        </w:rPr>
        <w:t xml:space="preserve">scientific, </w:t>
      </w:r>
      <w:r w:rsidR="00467D60" w:rsidRPr="003E1873">
        <w:rPr>
          <w:rFonts w:asciiTheme="majorBidi" w:hAnsiTheme="majorBidi" w:cstheme="majorBidi"/>
          <w:sz w:val="28"/>
          <w:szCs w:val="28"/>
        </w:rPr>
        <w:t xml:space="preserve">philosophical and </w:t>
      </w:r>
      <w:r w:rsidR="008F3FD2" w:rsidRPr="003E1873">
        <w:rPr>
          <w:rFonts w:asciiTheme="majorBidi" w:hAnsiTheme="majorBidi" w:cstheme="majorBidi"/>
          <w:sz w:val="28"/>
          <w:szCs w:val="28"/>
        </w:rPr>
        <w:t>ethical</w:t>
      </w:r>
      <w:r w:rsidR="00467D60" w:rsidRPr="003E1873">
        <w:rPr>
          <w:rFonts w:asciiTheme="majorBidi" w:hAnsiTheme="majorBidi" w:cstheme="majorBidi"/>
          <w:sz w:val="28"/>
          <w:szCs w:val="28"/>
        </w:rPr>
        <w:t xml:space="preserve"> basis to assure quality o</w:t>
      </w:r>
      <w:r w:rsidR="00735CEF" w:rsidRPr="003E1873">
        <w:rPr>
          <w:rFonts w:asciiTheme="majorBidi" w:hAnsiTheme="majorBidi" w:cstheme="majorBidi"/>
          <w:sz w:val="28"/>
          <w:szCs w:val="28"/>
        </w:rPr>
        <w:t>f HEP.</w:t>
      </w:r>
    </w:p>
    <w:p w:rsidR="003E1873" w:rsidRPr="003E1873" w:rsidRDefault="003E1873" w:rsidP="003E1873">
      <w:pPr>
        <w:pStyle w:val="a5"/>
        <w:numPr>
          <w:ilvl w:val="0"/>
          <w:numId w:val="22"/>
        </w:numPr>
        <w:bidi w:val="0"/>
        <w:jc w:val="both"/>
        <w:rPr>
          <w:rFonts w:asciiTheme="majorBidi" w:hAnsiTheme="majorBidi" w:cstheme="majorBidi"/>
          <w:sz w:val="28"/>
          <w:szCs w:val="28"/>
        </w:rPr>
      </w:pPr>
      <w:r w:rsidRPr="003E1873">
        <w:rPr>
          <w:rFonts w:asciiTheme="majorBidi" w:eastAsiaTheme="minorHAnsi" w:hAnsiTheme="majorBidi" w:cstheme="majorBidi"/>
          <w:sz w:val="28"/>
          <w:szCs w:val="28"/>
        </w:rPr>
        <w:t>Understand how health education affects one personally as well as those around them.</w:t>
      </w:r>
    </w:p>
    <w:p w:rsidR="008F3FD2" w:rsidRDefault="003E1873" w:rsidP="0091383C">
      <w:pPr>
        <w:pStyle w:val="a5"/>
        <w:numPr>
          <w:ilvl w:val="0"/>
          <w:numId w:val="22"/>
        </w:numPr>
        <w:bidi w:val="0"/>
        <w:jc w:val="both"/>
        <w:rPr>
          <w:rFonts w:asciiTheme="majorBidi" w:hAnsiTheme="majorBidi" w:cstheme="majorBidi"/>
          <w:sz w:val="28"/>
          <w:szCs w:val="28"/>
        </w:rPr>
      </w:pPr>
      <w:r w:rsidRPr="003E1873">
        <w:rPr>
          <w:rFonts w:asciiTheme="majorBidi" w:eastAsiaTheme="minorHAnsi" w:hAnsiTheme="majorBidi" w:cstheme="majorBidi"/>
          <w:sz w:val="28"/>
          <w:szCs w:val="28"/>
        </w:rPr>
        <w:t>Prepare health education students to become effective health education specialists by building their skills in communication, in counseling and behavior modification to use it in any health</w:t>
      </w:r>
      <w:r w:rsidR="0091383C">
        <w:rPr>
          <w:rFonts w:asciiTheme="majorBidi" w:eastAsiaTheme="minorHAnsi" w:hAnsiTheme="majorBidi" w:cstheme="majorBidi"/>
          <w:sz w:val="28"/>
          <w:szCs w:val="28"/>
        </w:rPr>
        <w:t xml:space="preserve"> </w:t>
      </w:r>
      <w:r w:rsidRPr="0091383C">
        <w:rPr>
          <w:rFonts w:asciiTheme="majorBidi" w:eastAsiaTheme="minorHAnsi" w:hAnsiTheme="majorBidi" w:cstheme="majorBidi"/>
          <w:sz w:val="28"/>
          <w:szCs w:val="28"/>
        </w:rPr>
        <w:t>setting.</w:t>
      </w:r>
    </w:p>
    <w:p w:rsidR="004D6511" w:rsidRDefault="004D6511" w:rsidP="004D6511">
      <w:pPr>
        <w:bidi w:val="0"/>
        <w:jc w:val="both"/>
        <w:rPr>
          <w:rFonts w:asciiTheme="majorBidi" w:hAnsiTheme="majorBidi" w:cstheme="majorBidi"/>
          <w:sz w:val="28"/>
          <w:szCs w:val="28"/>
        </w:rPr>
      </w:pPr>
    </w:p>
    <w:p w:rsidR="004D6511" w:rsidRDefault="004D6511" w:rsidP="004D6511">
      <w:pPr>
        <w:bidi w:val="0"/>
        <w:jc w:val="both"/>
        <w:rPr>
          <w:rFonts w:asciiTheme="majorBidi" w:hAnsiTheme="majorBidi" w:cstheme="majorBidi"/>
          <w:sz w:val="28"/>
          <w:szCs w:val="28"/>
        </w:rPr>
      </w:pPr>
    </w:p>
    <w:p w:rsidR="004D6511" w:rsidRDefault="004D6511" w:rsidP="004D6511">
      <w:pPr>
        <w:bidi w:val="0"/>
        <w:jc w:val="both"/>
        <w:rPr>
          <w:rFonts w:asciiTheme="majorBidi" w:hAnsiTheme="majorBidi" w:cstheme="majorBidi"/>
          <w:sz w:val="28"/>
          <w:szCs w:val="28"/>
        </w:rPr>
      </w:pPr>
    </w:p>
    <w:p w:rsidR="004D6511" w:rsidRDefault="004D6511" w:rsidP="004D6511">
      <w:pPr>
        <w:bidi w:val="0"/>
        <w:jc w:val="both"/>
        <w:rPr>
          <w:rFonts w:asciiTheme="majorBidi" w:hAnsiTheme="majorBidi" w:cstheme="majorBidi"/>
          <w:sz w:val="28"/>
          <w:szCs w:val="28"/>
        </w:rPr>
      </w:pPr>
    </w:p>
    <w:p w:rsidR="004D6511" w:rsidRDefault="004D6511" w:rsidP="004D6511">
      <w:pPr>
        <w:bidi w:val="0"/>
        <w:jc w:val="both"/>
        <w:rPr>
          <w:rFonts w:asciiTheme="majorBidi" w:hAnsiTheme="majorBidi" w:cstheme="majorBidi"/>
          <w:sz w:val="28"/>
          <w:szCs w:val="28"/>
        </w:rPr>
      </w:pPr>
    </w:p>
    <w:p w:rsidR="004D6511" w:rsidRPr="004D6511" w:rsidRDefault="004D6511" w:rsidP="004D6511">
      <w:pPr>
        <w:bidi w:val="0"/>
        <w:jc w:val="both"/>
        <w:rPr>
          <w:rFonts w:asciiTheme="majorBidi" w:hAnsiTheme="majorBidi" w:cstheme="majorBidi"/>
          <w:sz w:val="28"/>
          <w:szCs w:val="28"/>
        </w:rPr>
      </w:pPr>
    </w:p>
    <w:p w:rsidR="00287166" w:rsidRDefault="00287166" w:rsidP="00287166">
      <w:pPr>
        <w:bidi w:val="0"/>
      </w:pPr>
    </w:p>
    <w:p w:rsidR="00FA0513" w:rsidRPr="0091383C" w:rsidRDefault="00AF60B2" w:rsidP="00AF60B2">
      <w:pPr>
        <w:bidi w:val="0"/>
        <w:rPr>
          <w:b/>
          <w:bCs/>
          <w:sz w:val="28"/>
          <w:szCs w:val="28"/>
        </w:rPr>
      </w:pPr>
      <w:r w:rsidRPr="0091383C">
        <w:rPr>
          <w:b/>
          <w:bCs/>
          <w:sz w:val="28"/>
          <w:szCs w:val="28"/>
          <w:u w:val="single"/>
        </w:rPr>
        <w:t xml:space="preserve">Teaching Plan </w:t>
      </w:r>
      <w:r w:rsidR="00FA0513" w:rsidRPr="0091383C">
        <w:rPr>
          <w:b/>
          <w:bCs/>
          <w:sz w:val="28"/>
          <w:szCs w:val="28"/>
        </w:rPr>
        <w:t>:</w:t>
      </w:r>
    </w:p>
    <w:p w:rsidR="00AC1A38" w:rsidRDefault="00AC1A38" w:rsidP="00AC1A38">
      <w:pPr>
        <w:tabs>
          <w:tab w:val="left" w:pos="2955"/>
        </w:tabs>
        <w:bidi w:val="0"/>
        <w:spacing w:line="360" w:lineRule="auto"/>
      </w:pPr>
    </w:p>
    <w:tbl>
      <w:tblPr>
        <w:tblW w:w="8779" w:type="dxa"/>
        <w:tblCellMar>
          <w:left w:w="0" w:type="dxa"/>
          <w:right w:w="0" w:type="dxa"/>
        </w:tblCellMar>
        <w:tblLook w:val="04A0"/>
      </w:tblPr>
      <w:tblGrid>
        <w:gridCol w:w="5976"/>
        <w:gridCol w:w="1322"/>
        <w:gridCol w:w="1481"/>
      </w:tblGrid>
      <w:tr w:rsidR="00AC1A38" w:rsidRPr="00AC1A38" w:rsidTr="00AC1A38">
        <w:trPr>
          <w:trHeight w:val="726"/>
        </w:trPr>
        <w:tc>
          <w:tcPr>
            <w:tcW w:w="5976" w:type="dxa"/>
            <w:tcBorders>
              <w:top w:val="double" w:sz="4" w:space="0" w:color="000000"/>
              <w:left w:val="double" w:sz="4" w:space="0" w:color="000000"/>
              <w:bottom w:val="double" w:sz="4"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AC1A38">
            <w:pPr>
              <w:bidi w:val="0"/>
              <w:spacing w:line="276" w:lineRule="auto"/>
              <w:rPr>
                <w:rFonts w:asciiTheme="majorBidi" w:hAnsiTheme="majorBidi" w:cstheme="majorBidi"/>
                <w:sz w:val="28"/>
                <w:szCs w:val="28"/>
              </w:rPr>
            </w:pPr>
            <w:r w:rsidRPr="00AC1A38">
              <w:rPr>
                <w:rFonts w:asciiTheme="majorBidi" w:hAnsiTheme="majorBidi" w:cstheme="majorBidi"/>
                <w:b/>
                <w:bCs/>
                <w:kern w:val="24"/>
                <w:sz w:val="28"/>
                <w:szCs w:val="28"/>
                <w:lang w:val="fr-FR"/>
              </w:rPr>
              <w:t xml:space="preserve">TOPICS </w:t>
            </w:r>
            <w:r w:rsidRPr="00AC1A38">
              <w:rPr>
                <w:rFonts w:asciiTheme="majorBidi" w:hAnsiTheme="majorBidi" w:cstheme="majorBidi"/>
                <w:b/>
                <w:bCs/>
                <w:kern w:val="24"/>
                <w:sz w:val="28"/>
                <w:szCs w:val="28"/>
                <w:rtl/>
              </w:rPr>
              <w:t xml:space="preserve">- </w:t>
            </w:r>
            <w:r w:rsidRPr="00AC1A38">
              <w:rPr>
                <w:rFonts w:asciiTheme="majorBidi" w:hAnsiTheme="majorBidi" w:cstheme="majorBidi"/>
                <w:b/>
                <w:bCs/>
                <w:kern w:val="24"/>
                <w:sz w:val="28"/>
                <w:szCs w:val="28"/>
                <w:lang w:val="fr-FR"/>
              </w:rPr>
              <w:t>Teaching and Learning Activités</w:t>
            </w:r>
            <w:r w:rsidRPr="00AC1A38">
              <w:rPr>
                <w:rFonts w:asciiTheme="majorBidi" w:hAnsiTheme="majorBidi" w:cstheme="majorBidi"/>
                <w:b/>
                <w:bCs/>
                <w:kern w:val="24"/>
                <w:sz w:val="28"/>
                <w:szCs w:val="28"/>
              </w:rPr>
              <w:t xml:space="preserve"> </w:t>
            </w:r>
          </w:p>
        </w:tc>
        <w:tc>
          <w:tcPr>
            <w:tcW w:w="1322" w:type="dxa"/>
            <w:tcBorders>
              <w:top w:val="double" w:sz="4" w:space="0" w:color="000000"/>
              <w:left w:val="single" w:sz="8" w:space="0" w:color="000000"/>
              <w:bottom w:val="double" w:sz="4"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AC1A38">
            <w:pPr>
              <w:bidi w:val="0"/>
              <w:spacing w:line="276" w:lineRule="auto"/>
              <w:jc w:val="center"/>
              <w:rPr>
                <w:rFonts w:asciiTheme="majorBidi" w:hAnsiTheme="majorBidi" w:cstheme="majorBidi"/>
                <w:sz w:val="28"/>
                <w:szCs w:val="28"/>
              </w:rPr>
            </w:pPr>
            <w:r w:rsidRPr="00AC1A38">
              <w:rPr>
                <w:rFonts w:asciiTheme="majorBidi" w:hAnsiTheme="majorBidi" w:cstheme="majorBidi"/>
                <w:b/>
                <w:bCs/>
                <w:kern w:val="24"/>
                <w:sz w:val="28"/>
                <w:szCs w:val="28"/>
                <w:lang w:val="en-AU"/>
              </w:rPr>
              <w:t xml:space="preserve">Hours  </w:t>
            </w:r>
            <w:r w:rsidRPr="00AC1A38">
              <w:rPr>
                <w:rFonts w:asciiTheme="majorBidi" w:hAnsiTheme="majorBidi" w:cstheme="majorBidi"/>
                <w:b/>
                <w:bCs/>
                <w:kern w:val="24"/>
                <w:sz w:val="28"/>
                <w:szCs w:val="28"/>
              </w:rPr>
              <w:t xml:space="preserve">(30) </w:t>
            </w:r>
          </w:p>
        </w:tc>
        <w:tc>
          <w:tcPr>
            <w:tcW w:w="1481" w:type="dxa"/>
            <w:tcBorders>
              <w:top w:val="double" w:sz="4" w:space="0" w:color="000000"/>
              <w:left w:val="single" w:sz="8" w:space="0" w:color="000000"/>
              <w:bottom w:val="double" w:sz="4" w:space="0" w:color="000000"/>
              <w:right w:val="double" w:sz="4" w:space="0" w:color="000000"/>
            </w:tcBorders>
            <w:shd w:val="clear" w:color="auto" w:fill="auto"/>
            <w:tcMar>
              <w:top w:w="11" w:type="dxa"/>
              <w:left w:w="65" w:type="dxa"/>
              <w:bottom w:w="0" w:type="dxa"/>
              <w:right w:w="65" w:type="dxa"/>
            </w:tcMar>
            <w:hideMark/>
          </w:tcPr>
          <w:p w:rsidR="00AC1A38" w:rsidRPr="00AC1A38" w:rsidRDefault="00AC1A38" w:rsidP="00AC1A38">
            <w:pPr>
              <w:bidi w:val="0"/>
              <w:spacing w:line="276" w:lineRule="auto"/>
              <w:jc w:val="center"/>
              <w:rPr>
                <w:rFonts w:asciiTheme="majorBidi" w:hAnsiTheme="majorBidi" w:cstheme="majorBidi"/>
                <w:sz w:val="28"/>
                <w:szCs w:val="28"/>
              </w:rPr>
            </w:pPr>
            <w:r w:rsidRPr="00AC1A38">
              <w:rPr>
                <w:rFonts w:asciiTheme="majorBidi" w:hAnsiTheme="majorBidi" w:cstheme="majorBidi"/>
                <w:b/>
                <w:bCs/>
                <w:kern w:val="24"/>
                <w:sz w:val="28"/>
                <w:szCs w:val="28"/>
                <w:lang w:val="en-AU"/>
              </w:rPr>
              <w:t>Weeks</w:t>
            </w:r>
            <w:r w:rsidRPr="00AC1A38">
              <w:rPr>
                <w:rFonts w:asciiTheme="majorBidi" w:hAnsiTheme="majorBidi" w:cstheme="majorBidi"/>
                <w:b/>
                <w:bCs/>
                <w:kern w:val="24"/>
                <w:sz w:val="28"/>
                <w:szCs w:val="28"/>
              </w:rPr>
              <w:t xml:space="preserve"> (15) </w:t>
            </w:r>
          </w:p>
        </w:tc>
      </w:tr>
      <w:tr w:rsidR="00AC1A38" w:rsidRPr="00AC1A38" w:rsidTr="00AF60B2">
        <w:trPr>
          <w:trHeight w:val="736"/>
        </w:trPr>
        <w:tc>
          <w:tcPr>
            <w:tcW w:w="5976" w:type="dxa"/>
            <w:tcBorders>
              <w:top w:val="double" w:sz="4"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735CEF">
            <w:pPr>
              <w:numPr>
                <w:ilvl w:val="0"/>
                <w:numId w:val="26"/>
              </w:numPr>
              <w:tabs>
                <w:tab w:val="left" w:pos="720"/>
              </w:tabs>
              <w:bidi w:val="0"/>
              <w:spacing w:line="276" w:lineRule="auto"/>
              <w:ind w:left="993"/>
              <w:contextualSpacing/>
              <w:rPr>
                <w:rFonts w:asciiTheme="majorBidi" w:hAnsiTheme="majorBidi" w:cstheme="majorBidi"/>
                <w:sz w:val="28"/>
                <w:szCs w:val="28"/>
              </w:rPr>
            </w:pPr>
            <w:r w:rsidRPr="00AC1A38">
              <w:rPr>
                <w:rFonts w:asciiTheme="majorBidi" w:hAnsiTheme="majorBidi" w:cstheme="majorBidi"/>
                <w:kern w:val="24"/>
                <w:sz w:val="28"/>
                <w:szCs w:val="28"/>
              </w:rPr>
              <w:t xml:space="preserve">Reason, ready, react to prerequisites and willing to success </w:t>
            </w:r>
          </w:p>
        </w:tc>
        <w:tc>
          <w:tcPr>
            <w:tcW w:w="1322" w:type="dxa"/>
            <w:tcBorders>
              <w:top w:val="double" w:sz="4"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AC1A38">
            <w:pPr>
              <w:bidi w:val="0"/>
              <w:spacing w:line="276" w:lineRule="auto"/>
              <w:jc w:val="center"/>
              <w:rPr>
                <w:rFonts w:asciiTheme="majorBidi" w:hAnsiTheme="majorBidi" w:cstheme="majorBidi"/>
                <w:sz w:val="28"/>
                <w:szCs w:val="28"/>
              </w:rPr>
            </w:pPr>
            <w:r w:rsidRPr="00DB5141">
              <w:rPr>
                <w:rFonts w:asciiTheme="majorBidi" w:hAnsiTheme="majorBidi" w:cstheme="majorBidi"/>
                <w:kern w:val="24"/>
                <w:sz w:val="28"/>
                <w:szCs w:val="28"/>
              </w:rPr>
              <w:t>1</w:t>
            </w:r>
          </w:p>
        </w:tc>
        <w:tc>
          <w:tcPr>
            <w:tcW w:w="1481" w:type="dxa"/>
            <w:tcBorders>
              <w:top w:val="double" w:sz="4"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DB5141" w:rsidRDefault="00AC1A38" w:rsidP="00AC1A38">
            <w:pPr>
              <w:bidi w:val="0"/>
              <w:spacing w:line="276" w:lineRule="auto"/>
              <w:jc w:val="center"/>
              <w:rPr>
                <w:rFonts w:asciiTheme="majorBidi" w:hAnsiTheme="majorBidi" w:cstheme="majorBidi"/>
                <w:kern w:val="24"/>
                <w:sz w:val="28"/>
                <w:szCs w:val="28"/>
              </w:rPr>
            </w:pPr>
            <w:r w:rsidRPr="00AC1A38">
              <w:rPr>
                <w:rFonts w:asciiTheme="majorBidi" w:hAnsiTheme="majorBidi" w:cstheme="majorBidi"/>
                <w:kern w:val="24"/>
                <w:sz w:val="28"/>
                <w:szCs w:val="28"/>
              </w:rPr>
              <w:t>1</w:t>
            </w:r>
            <w:r w:rsidRPr="00AC1A38">
              <w:rPr>
                <w:rFonts w:asciiTheme="majorBidi" w:hAnsiTheme="majorBidi" w:cstheme="majorBidi"/>
                <w:kern w:val="24"/>
                <w:position w:val="11"/>
                <w:sz w:val="28"/>
                <w:szCs w:val="28"/>
                <w:vertAlign w:val="superscript"/>
              </w:rPr>
              <w:t>st</w:t>
            </w:r>
          </w:p>
          <w:p w:rsidR="00AC1A38" w:rsidRPr="00AC1A38" w:rsidRDefault="00AC1A38" w:rsidP="00AC1A38">
            <w:pPr>
              <w:bidi w:val="0"/>
              <w:spacing w:line="276" w:lineRule="auto"/>
              <w:rPr>
                <w:rFonts w:asciiTheme="majorBidi" w:hAnsiTheme="majorBidi" w:cstheme="majorBidi"/>
                <w:sz w:val="28"/>
                <w:szCs w:val="28"/>
              </w:rPr>
            </w:pPr>
            <w:r w:rsidRPr="00AC1A38">
              <w:rPr>
                <w:rFonts w:asciiTheme="majorBidi" w:hAnsiTheme="majorBidi" w:cstheme="majorBidi"/>
                <w:kern w:val="24"/>
                <w:sz w:val="28"/>
                <w:szCs w:val="28"/>
              </w:rPr>
              <w:t xml:space="preserve">  </w:t>
            </w:r>
          </w:p>
        </w:tc>
      </w:tr>
      <w:tr w:rsidR="00AC1A38" w:rsidRPr="00AC1A38" w:rsidTr="00AC1A38">
        <w:trPr>
          <w:trHeight w:val="1216"/>
        </w:trPr>
        <w:tc>
          <w:tcPr>
            <w:tcW w:w="5976"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735CEF">
            <w:pPr>
              <w:numPr>
                <w:ilvl w:val="0"/>
                <w:numId w:val="27"/>
              </w:numPr>
              <w:tabs>
                <w:tab w:val="left" w:pos="720"/>
              </w:tabs>
              <w:bidi w:val="0"/>
              <w:spacing w:line="276" w:lineRule="auto"/>
              <w:ind w:left="993"/>
              <w:contextualSpacing/>
              <w:rPr>
                <w:rFonts w:asciiTheme="majorBidi" w:hAnsiTheme="majorBidi" w:cstheme="majorBidi"/>
                <w:sz w:val="28"/>
                <w:szCs w:val="28"/>
              </w:rPr>
            </w:pPr>
            <w:r w:rsidRPr="00AC1A38">
              <w:rPr>
                <w:rFonts w:asciiTheme="majorBidi" w:hAnsiTheme="majorBidi" w:cstheme="majorBidi"/>
                <w:kern w:val="24"/>
                <w:sz w:val="28"/>
                <w:szCs w:val="28"/>
              </w:rPr>
              <w:t xml:space="preserve">Historical developments of 'health education and promotion' – origin, grow to evolution </w:t>
            </w: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AC1A38">
            <w:pPr>
              <w:bidi w:val="0"/>
              <w:spacing w:line="276" w:lineRule="auto"/>
              <w:jc w:val="center"/>
              <w:rPr>
                <w:rFonts w:asciiTheme="majorBidi" w:hAnsiTheme="majorBidi" w:cstheme="majorBidi"/>
                <w:sz w:val="28"/>
                <w:szCs w:val="28"/>
              </w:rPr>
            </w:pPr>
            <w:r w:rsidRPr="00DB5141">
              <w:rPr>
                <w:rFonts w:asciiTheme="majorBidi" w:hAnsiTheme="majorBidi" w:cstheme="majorBidi"/>
                <w:kern w:val="24"/>
                <w:sz w:val="28"/>
                <w:szCs w:val="28"/>
              </w:rPr>
              <w:t>4</w:t>
            </w:r>
            <w:r w:rsidRPr="00AC1A38">
              <w:rPr>
                <w:rFonts w:asciiTheme="majorBidi" w:hAnsiTheme="majorBidi" w:cstheme="majorBidi"/>
                <w:kern w:val="24"/>
                <w:sz w:val="28"/>
                <w:szCs w:val="28"/>
              </w:rPr>
              <w:t xml:space="preserve"> </w:t>
            </w:r>
          </w:p>
        </w:tc>
        <w:tc>
          <w:tcPr>
            <w:tcW w:w="1481"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AC1A38">
            <w:pPr>
              <w:bidi w:val="0"/>
              <w:spacing w:line="276" w:lineRule="auto"/>
              <w:jc w:val="center"/>
              <w:rPr>
                <w:rFonts w:asciiTheme="majorBidi" w:hAnsiTheme="majorBidi" w:cstheme="majorBidi"/>
                <w:sz w:val="28"/>
                <w:szCs w:val="28"/>
              </w:rPr>
            </w:pPr>
            <w:r w:rsidRPr="00DB5141">
              <w:rPr>
                <w:rFonts w:asciiTheme="majorBidi" w:hAnsiTheme="majorBidi" w:cstheme="majorBidi"/>
                <w:kern w:val="24"/>
                <w:sz w:val="28"/>
                <w:szCs w:val="28"/>
              </w:rPr>
              <w:t>2</w:t>
            </w:r>
            <w:r w:rsidRPr="00DB5141">
              <w:rPr>
                <w:rFonts w:asciiTheme="majorBidi" w:hAnsiTheme="majorBidi" w:cstheme="majorBidi"/>
                <w:kern w:val="24"/>
                <w:sz w:val="28"/>
                <w:szCs w:val="28"/>
                <w:vertAlign w:val="superscript"/>
              </w:rPr>
              <w:t>nd</w:t>
            </w:r>
            <w:r w:rsidRPr="00DB5141">
              <w:rPr>
                <w:rFonts w:asciiTheme="majorBidi" w:hAnsiTheme="majorBidi" w:cstheme="majorBidi"/>
                <w:kern w:val="24"/>
                <w:sz w:val="28"/>
                <w:szCs w:val="28"/>
              </w:rPr>
              <w:t xml:space="preserve"> –</w:t>
            </w:r>
            <w:r w:rsidRPr="00AC1A38">
              <w:rPr>
                <w:rFonts w:asciiTheme="majorBidi" w:hAnsiTheme="majorBidi" w:cstheme="majorBidi"/>
                <w:kern w:val="24"/>
                <w:sz w:val="28"/>
                <w:szCs w:val="28"/>
              </w:rPr>
              <w:t xml:space="preserve"> </w:t>
            </w:r>
            <w:r w:rsidRPr="00DB5141">
              <w:rPr>
                <w:rFonts w:asciiTheme="majorBidi" w:hAnsiTheme="majorBidi" w:cstheme="majorBidi"/>
                <w:kern w:val="24"/>
                <w:sz w:val="28"/>
                <w:szCs w:val="28"/>
              </w:rPr>
              <w:t>3</w:t>
            </w:r>
            <w:r w:rsidRPr="00DB5141">
              <w:rPr>
                <w:rFonts w:asciiTheme="majorBidi" w:hAnsiTheme="majorBidi" w:cstheme="majorBidi"/>
                <w:kern w:val="24"/>
                <w:sz w:val="28"/>
                <w:szCs w:val="28"/>
                <w:vertAlign w:val="superscript"/>
              </w:rPr>
              <w:t>rd</w:t>
            </w:r>
            <w:r w:rsidRPr="00DB5141">
              <w:rPr>
                <w:rFonts w:asciiTheme="majorBidi" w:hAnsiTheme="majorBidi" w:cstheme="majorBidi"/>
                <w:kern w:val="24"/>
                <w:sz w:val="28"/>
                <w:szCs w:val="28"/>
              </w:rPr>
              <w:t xml:space="preserve">  </w:t>
            </w:r>
            <w:r w:rsidRPr="00AC1A38">
              <w:rPr>
                <w:rFonts w:asciiTheme="majorBidi" w:hAnsiTheme="majorBidi" w:cstheme="majorBidi"/>
                <w:kern w:val="24"/>
                <w:sz w:val="28"/>
                <w:szCs w:val="28"/>
              </w:rPr>
              <w:t xml:space="preserve">  </w:t>
            </w:r>
          </w:p>
        </w:tc>
      </w:tr>
      <w:tr w:rsidR="00AC1A38" w:rsidRPr="00AC1A38" w:rsidTr="00AC1A38">
        <w:trPr>
          <w:trHeight w:val="647"/>
        </w:trPr>
        <w:tc>
          <w:tcPr>
            <w:tcW w:w="5976"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735CEF">
            <w:pPr>
              <w:numPr>
                <w:ilvl w:val="0"/>
                <w:numId w:val="28"/>
              </w:numPr>
              <w:tabs>
                <w:tab w:val="left" w:pos="720"/>
              </w:tabs>
              <w:bidi w:val="0"/>
              <w:spacing w:line="276" w:lineRule="auto"/>
              <w:ind w:left="993"/>
              <w:contextualSpacing/>
              <w:rPr>
                <w:rFonts w:asciiTheme="majorBidi" w:hAnsiTheme="majorBidi" w:cstheme="majorBidi"/>
                <w:sz w:val="28"/>
                <w:szCs w:val="28"/>
              </w:rPr>
            </w:pPr>
            <w:r w:rsidRPr="00AC1A38">
              <w:rPr>
                <w:rFonts w:asciiTheme="majorBidi" w:hAnsiTheme="majorBidi" w:cstheme="majorBidi"/>
                <w:kern w:val="24"/>
                <w:sz w:val="28"/>
                <w:szCs w:val="28"/>
              </w:rPr>
              <w:t xml:space="preserve">Essential Philosophical – Scientific  Theories &amp; Model </w:t>
            </w: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DB5141" w:rsidP="00AC1A38">
            <w:pPr>
              <w:bidi w:val="0"/>
              <w:spacing w:line="276" w:lineRule="auto"/>
              <w:jc w:val="center"/>
              <w:rPr>
                <w:rFonts w:asciiTheme="majorBidi" w:hAnsiTheme="majorBidi" w:cstheme="majorBidi"/>
                <w:sz w:val="28"/>
                <w:szCs w:val="28"/>
              </w:rPr>
            </w:pPr>
            <w:r w:rsidRPr="00DB5141">
              <w:rPr>
                <w:rFonts w:asciiTheme="majorBidi" w:hAnsiTheme="majorBidi" w:cstheme="majorBidi"/>
                <w:kern w:val="24"/>
                <w:sz w:val="28"/>
                <w:szCs w:val="28"/>
              </w:rPr>
              <w:t>6</w:t>
            </w:r>
            <w:r w:rsidR="00AC1A38" w:rsidRPr="00AC1A38">
              <w:rPr>
                <w:rFonts w:asciiTheme="majorBidi" w:hAnsiTheme="majorBidi" w:cstheme="majorBidi"/>
                <w:kern w:val="24"/>
                <w:sz w:val="28"/>
                <w:szCs w:val="28"/>
              </w:rPr>
              <w:t xml:space="preserve"> </w:t>
            </w:r>
          </w:p>
        </w:tc>
        <w:tc>
          <w:tcPr>
            <w:tcW w:w="1481"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DB5141">
            <w:pPr>
              <w:bidi w:val="0"/>
              <w:rPr>
                <w:rFonts w:asciiTheme="majorBidi" w:hAnsiTheme="majorBidi" w:cstheme="majorBidi"/>
                <w:sz w:val="28"/>
                <w:szCs w:val="28"/>
              </w:rPr>
            </w:pPr>
            <w:r w:rsidRPr="00DB5141">
              <w:rPr>
                <w:rFonts w:asciiTheme="majorBidi" w:hAnsiTheme="majorBidi" w:cstheme="majorBidi"/>
                <w:sz w:val="28"/>
                <w:szCs w:val="28"/>
              </w:rPr>
              <w:t>4</w:t>
            </w:r>
            <w:r w:rsidRPr="00DB5141">
              <w:rPr>
                <w:rFonts w:asciiTheme="majorBidi" w:hAnsiTheme="majorBidi" w:cstheme="majorBidi"/>
                <w:sz w:val="28"/>
                <w:szCs w:val="28"/>
                <w:vertAlign w:val="superscript"/>
              </w:rPr>
              <w:t>th</w:t>
            </w:r>
            <w:r w:rsidRPr="00DB5141">
              <w:rPr>
                <w:rFonts w:asciiTheme="majorBidi" w:hAnsiTheme="majorBidi" w:cstheme="majorBidi"/>
                <w:sz w:val="28"/>
                <w:szCs w:val="28"/>
              </w:rPr>
              <w:t xml:space="preserve"> – </w:t>
            </w:r>
            <w:r w:rsidR="00DB5141" w:rsidRPr="00DB5141">
              <w:rPr>
                <w:rFonts w:asciiTheme="majorBidi" w:hAnsiTheme="majorBidi" w:cstheme="majorBidi"/>
                <w:sz w:val="28"/>
                <w:szCs w:val="28"/>
              </w:rPr>
              <w:t>6</w:t>
            </w:r>
            <w:r w:rsidR="00DB5141" w:rsidRPr="00DB5141">
              <w:rPr>
                <w:rFonts w:asciiTheme="majorBidi" w:hAnsiTheme="majorBidi" w:cstheme="majorBidi"/>
                <w:sz w:val="28"/>
                <w:szCs w:val="28"/>
                <w:vertAlign w:val="superscript"/>
              </w:rPr>
              <w:t>th</w:t>
            </w:r>
            <w:r w:rsidR="00DB5141" w:rsidRPr="00DB5141">
              <w:rPr>
                <w:rFonts w:asciiTheme="majorBidi" w:hAnsiTheme="majorBidi" w:cstheme="majorBidi"/>
                <w:sz w:val="28"/>
                <w:szCs w:val="28"/>
              </w:rPr>
              <w:t xml:space="preserve"> </w:t>
            </w:r>
            <w:r w:rsidRPr="00DB5141">
              <w:rPr>
                <w:rFonts w:asciiTheme="majorBidi" w:hAnsiTheme="majorBidi" w:cstheme="majorBidi"/>
                <w:sz w:val="28"/>
                <w:szCs w:val="28"/>
              </w:rPr>
              <w:t xml:space="preserve"> </w:t>
            </w:r>
          </w:p>
        </w:tc>
      </w:tr>
      <w:tr w:rsidR="00AC1A38" w:rsidRPr="00AC1A38" w:rsidTr="00AF60B2">
        <w:trPr>
          <w:trHeight w:val="389"/>
        </w:trPr>
        <w:tc>
          <w:tcPr>
            <w:tcW w:w="5976"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735CEF">
            <w:pPr>
              <w:numPr>
                <w:ilvl w:val="0"/>
                <w:numId w:val="29"/>
              </w:numPr>
              <w:tabs>
                <w:tab w:val="left" w:pos="720"/>
              </w:tabs>
              <w:bidi w:val="0"/>
              <w:spacing w:line="276" w:lineRule="auto"/>
              <w:ind w:left="993"/>
              <w:contextualSpacing/>
              <w:rPr>
                <w:rFonts w:asciiTheme="majorBidi" w:hAnsiTheme="majorBidi" w:cstheme="majorBidi"/>
                <w:sz w:val="28"/>
                <w:szCs w:val="28"/>
              </w:rPr>
            </w:pPr>
            <w:r w:rsidRPr="00AC1A38">
              <w:rPr>
                <w:rFonts w:asciiTheme="majorBidi" w:hAnsiTheme="majorBidi" w:cstheme="majorBidi"/>
                <w:kern w:val="24"/>
                <w:sz w:val="28"/>
                <w:szCs w:val="28"/>
              </w:rPr>
              <w:t>HE Ethical Basses”</w:t>
            </w:r>
          </w:p>
        </w:tc>
        <w:tc>
          <w:tcPr>
            <w:tcW w:w="1322" w:type="dxa"/>
            <w:vMerge w:val="restart"/>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DB5141" w:rsidP="00AC1A38">
            <w:pPr>
              <w:bidi w:val="0"/>
              <w:spacing w:line="276" w:lineRule="auto"/>
              <w:jc w:val="center"/>
              <w:rPr>
                <w:rFonts w:asciiTheme="majorBidi" w:hAnsiTheme="majorBidi" w:cstheme="majorBidi"/>
                <w:sz w:val="28"/>
                <w:szCs w:val="28"/>
              </w:rPr>
            </w:pPr>
            <w:r w:rsidRPr="00DB5141">
              <w:rPr>
                <w:rFonts w:asciiTheme="majorBidi" w:hAnsiTheme="majorBidi" w:cstheme="majorBidi"/>
                <w:kern w:val="24"/>
                <w:sz w:val="28"/>
                <w:szCs w:val="28"/>
              </w:rPr>
              <w:t>4</w:t>
            </w:r>
          </w:p>
        </w:tc>
        <w:tc>
          <w:tcPr>
            <w:tcW w:w="1481" w:type="dxa"/>
            <w:vMerge w:val="restart"/>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DB5141" w:rsidP="00AC1A38">
            <w:pPr>
              <w:bidi w:val="0"/>
              <w:spacing w:line="276" w:lineRule="auto"/>
              <w:jc w:val="center"/>
              <w:rPr>
                <w:rFonts w:asciiTheme="majorBidi" w:hAnsiTheme="majorBidi" w:cstheme="majorBidi"/>
                <w:sz w:val="28"/>
                <w:szCs w:val="28"/>
              </w:rPr>
            </w:pPr>
            <w:r w:rsidRPr="00DB5141">
              <w:rPr>
                <w:rFonts w:asciiTheme="majorBidi" w:hAnsiTheme="majorBidi" w:cstheme="majorBidi"/>
                <w:kern w:val="24"/>
                <w:sz w:val="28"/>
                <w:szCs w:val="28"/>
              </w:rPr>
              <w:t>7</w:t>
            </w:r>
            <w:r w:rsidR="00AC1A38" w:rsidRPr="00AC1A38">
              <w:rPr>
                <w:rFonts w:asciiTheme="majorBidi" w:hAnsiTheme="majorBidi" w:cstheme="majorBidi"/>
                <w:kern w:val="24"/>
                <w:sz w:val="28"/>
                <w:szCs w:val="28"/>
              </w:rPr>
              <w:t xml:space="preserve"> – 8</w:t>
            </w:r>
            <w:r w:rsidR="00AC1A38" w:rsidRPr="00AC1A38">
              <w:rPr>
                <w:rFonts w:asciiTheme="majorBidi" w:hAnsiTheme="majorBidi" w:cstheme="majorBidi"/>
                <w:kern w:val="24"/>
                <w:position w:val="11"/>
                <w:sz w:val="28"/>
                <w:szCs w:val="28"/>
                <w:vertAlign w:val="superscript"/>
              </w:rPr>
              <w:t>th</w:t>
            </w:r>
            <w:r w:rsidR="00AC1A38" w:rsidRPr="00AC1A38">
              <w:rPr>
                <w:rFonts w:asciiTheme="majorBidi" w:hAnsiTheme="majorBidi" w:cstheme="majorBidi"/>
                <w:kern w:val="24"/>
                <w:sz w:val="28"/>
                <w:szCs w:val="28"/>
              </w:rPr>
              <w:t xml:space="preserve"> </w:t>
            </w:r>
            <w:r w:rsidR="00AC1A38" w:rsidRPr="00AC1A38">
              <w:rPr>
                <w:rFonts w:asciiTheme="majorBidi" w:hAnsiTheme="majorBidi" w:cstheme="majorBidi"/>
                <w:kern w:val="24"/>
                <w:position w:val="11"/>
                <w:sz w:val="28"/>
                <w:szCs w:val="28"/>
                <w:vertAlign w:val="superscript"/>
              </w:rPr>
              <w:t>h</w:t>
            </w:r>
            <w:r w:rsidR="00AC1A38" w:rsidRPr="00AC1A38">
              <w:rPr>
                <w:rFonts w:asciiTheme="majorBidi" w:hAnsiTheme="majorBidi" w:cstheme="majorBidi"/>
                <w:kern w:val="24"/>
                <w:sz w:val="28"/>
                <w:szCs w:val="28"/>
              </w:rPr>
              <w:t xml:space="preserve"> </w:t>
            </w:r>
          </w:p>
        </w:tc>
      </w:tr>
      <w:tr w:rsidR="00AC1A38" w:rsidRPr="00AC1A38" w:rsidTr="00AF60B2">
        <w:trPr>
          <w:trHeight w:val="395"/>
        </w:trPr>
        <w:tc>
          <w:tcPr>
            <w:tcW w:w="5976"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735CEF">
            <w:pPr>
              <w:tabs>
                <w:tab w:val="left" w:pos="720"/>
              </w:tabs>
              <w:bidi w:val="0"/>
              <w:spacing w:after="200" w:line="276" w:lineRule="auto"/>
              <w:ind w:left="993"/>
              <w:jc w:val="center"/>
              <w:rPr>
                <w:rFonts w:asciiTheme="majorBidi" w:hAnsiTheme="majorBidi" w:cstheme="majorBidi"/>
                <w:b/>
                <w:bCs/>
                <w:i/>
                <w:iCs/>
              </w:rPr>
            </w:pPr>
            <w:r w:rsidRPr="00AC1A38">
              <w:rPr>
                <w:rFonts w:asciiTheme="majorBidi" w:hAnsiTheme="majorBidi" w:cstheme="majorBidi"/>
                <w:b/>
                <w:bCs/>
                <w:i/>
                <w:iCs/>
                <w:kern w:val="24"/>
              </w:rPr>
              <w:t>1</w:t>
            </w:r>
            <w:r w:rsidRPr="00AC1A38">
              <w:rPr>
                <w:rFonts w:asciiTheme="majorBidi" w:hAnsiTheme="majorBidi" w:cstheme="majorBidi"/>
                <w:b/>
                <w:bCs/>
                <w:i/>
                <w:iCs/>
                <w:kern w:val="24"/>
                <w:position w:val="11"/>
                <w:vertAlign w:val="superscript"/>
              </w:rPr>
              <w:t>st</w:t>
            </w:r>
            <w:r w:rsidRPr="00AC1A38">
              <w:rPr>
                <w:rFonts w:asciiTheme="majorBidi" w:hAnsiTheme="majorBidi" w:cstheme="majorBidi"/>
                <w:b/>
                <w:bCs/>
                <w:i/>
                <w:iCs/>
                <w:kern w:val="24"/>
              </w:rPr>
              <w:t xml:space="preserve"> Mid Term Exam\Assignment Plan</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C1A38" w:rsidRPr="00AC1A38" w:rsidRDefault="00AC1A38" w:rsidP="00AC1A38">
            <w:pPr>
              <w:bidi w:val="0"/>
              <w:rPr>
                <w:rFonts w:asciiTheme="majorBidi" w:hAnsiTheme="majorBidi" w:cstheme="majorBidi"/>
                <w:sz w:val="28"/>
                <w:szCs w:val="2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C1A38" w:rsidRPr="00AC1A38" w:rsidRDefault="00AC1A38" w:rsidP="00AC1A38">
            <w:pPr>
              <w:bidi w:val="0"/>
              <w:rPr>
                <w:rFonts w:asciiTheme="majorBidi" w:hAnsiTheme="majorBidi" w:cstheme="majorBidi"/>
                <w:sz w:val="28"/>
                <w:szCs w:val="28"/>
              </w:rPr>
            </w:pPr>
          </w:p>
        </w:tc>
      </w:tr>
      <w:tr w:rsidR="00AF60B2" w:rsidRPr="00AC1A38" w:rsidTr="005B1A0E">
        <w:trPr>
          <w:trHeight w:val="1460"/>
        </w:trPr>
        <w:tc>
          <w:tcPr>
            <w:tcW w:w="5976"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735CEF">
            <w:pPr>
              <w:numPr>
                <w:ilvl w:val="0"/>
                <w:numId w:val="30"/>
              </w:numPr>
              <w:tabs>
                <w:tab w:val="left" w:pos="720"/>
              </w:tabs>
              <w:bidi w:val="0"/>
              <w:spacing w:line="276" w:lineRule="auto"/>
              <w:ind w:left="993"/>
              <w:contextualSpacing/>
              <w:rPr>
                <w:rFonts w:asciiTheme="majorBidi" w:hAnsiTheme="majorBidi" w:cstheme="majorBidi"/>
                <w:sz w:val="28"/>
                <w:szCs w:val="28"/>
              </w:rPr>
            </w:pPr>
            <w:r w:rsidRPr="00AC1A38">
              <w:rPr>
                <w:rFonts w:asciiTheme="majorBidi" w:hAnsiTheme="majorBidi" w:cstheme="majorBidi"/>
                <w:kern w:val="24"/>
                <w:sz w:val="28"/>
                <w:szCs w:val="28"/>
              </w:rPr>
              <w:t xml:space="preserve">Basic Human Communication (BHC): Define &amp; The 4Cs </w:t>
            </w:r>
          </w:p>
          <w:p w:rsidR="00AC1A38" w:rsidRPr="00AC1A38" w:rsidRDefault="00AC1A38" w:rsidP="00735CEF">
            <w:pPr>
              <w:numPr>
                <w:ilvl w:val="0"/>
                <w:numId w:val="30"/>
              </w:numPr>
              <w:tabs>
                <w:tab w:val="left" w:pos="720"/>
              </w:tabs>
              <w:bidi w:val="0"/>
              <w:spacing w:line="276" w:lineRule="auto"/>
              <w:ind w:left="993"/>
              <w:contextualSpacing/>
              <w:rPr>
                <w:rFonts w:asciiTheme="majorBidi" w:hAnsiTheme="majorBidi" w:cstheme="majorBidi"/>
                <w:sz w:val="28"/>
                <w:szCs w:val="28"/>
              </w:rPr>
            </w:pPr>
            <w:r w:rsidRPr="00AC1A38">
              <w:rPr>
                <w:rFonts w:asciiTheme="majorBidi" w:hAnsiTheme="majorBidi" w:cstheme="majorBidi"/>
                <w:kern w:val="24"/>
                <w:sz w:val="28"/>
                <w:szCs w:val="28"/>
              </w:rPr>
              <w:t>BHC: Most Common Scientific Theories and Models</w:t>
            </w:r>
          </w:p>
        </w:tc>
        <w:tc>
          <w:tcPr>
            <w:tcW w:w="1322" w:type="dxa"/>
            <w:vMerge w:val="restart"/>
            <w:tcBorders>
              <w:top w:val="single" w:sz="8" w:space="0" w:color="000000"/>
              <w:left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F60B2" w:rsidP="00AC1A38">
            <w:pPr>
              <w:bidi w:val="0"/>
              <w:spacing w:line="276" w:lineRule="auto"/>
              <w:jc w:val="center"/>
              <w:rPr>
                <w:rFonts w:asciiTheme="majorBidi" w:hAnsiTheme="majorBidi" w:cstheme="majorBidi"/>
                <w:sz w:val="28"/>
                <w:szCs w:val="28"/>
              </w:rPr>
            </w:pPr>
            <w:r>
              <w:rPr>
                <w:rFonts w:asciiTheme="majorBidi" w:hAnsiTheme="majorBidi" w:cstheme="majorBidi"/>
                <w:kern w:val="24"/>
                <w:sz w:val="28"/>
                <w:szCs w:val="28"/>
              </w:rPr>
              <w:t>7</w:t>
            </w:r>
          </w:p>
        </w:tc>
        <w:tc>
          <w:tcPr>
            <w:tcW w:w="1481" w:type="dxa"/>
            <w:vMerge w:val="restart"/>
            <w:tcBorders>
              <w:top w:val="single" w:sz="8" w:space="0" w:color="000000"/>
              <w:left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F60B2" w:rsidP="00DB5141">
            <w:pPr>
              <w:bidi w:val="0"/>
              <w:spacing w:line="276" w:lineRule="auto"/>
              <w:jc w:val="center"/>
              <w:rPr>
                <w:rFonts w:asciiTheme="majorBidi" w:hAnsiTheme="majorBidi" w:cstheme="majorBidi"/>
                <w:sz w:val="28"/>
                <w:szCs w:val="28"/>
              </w:rPr>
            </w:pPr>
            <w:r w:rsidRPr="00AC1A38">
              <w:rPr>
                <w:rFonts w:asciiTheme="majorBidi" w:hAnsiTheme="majorBidi" w:cstheme="majorBidi"/>
                <w:kern w:val="24"/>
                <w:sz w:val="28"/>
                <w:szCs w:val="28"/>
              </w:rPr>
              <w:t>9-</w:t>
            </w:r>
            <w:r w:rsidRPr="00DB5141">
              <w:rPr>
                <w:rFonts w:asciiTheme="majorBidi" w:hAnsiTheme="majorBidi" w:cstheme="majorBidi"/>
                <w:kern w:val="24"/>
                <w:sz w:val="28"/>
                <w:szCs w:val="28"/>
              </w:rPr>
              <w:t>11</w:t>
            </w:r>
            <w:r w:rsidRPr="00AC1A38">
              <w:rPr>
                <w:rFonts w:asciiTheme="majorBidi" w:hAnsiTheme="majorBidi" w:cstheme="majorBidi"/>
                <w:kern w:val="24"/>
                <w:position w:val="11"/>
                <w:sz w:val="28"/>
                <w:szCs w:val="28"/>
                <w:vertAlign w:val="superscript"/>
              </w:rPr>
              <w:t>th</w:t>
            </w:r>
            <w:r w:rsidRPr="00AC1A38">
              <w:rPr>
                <w:rFonts w:asciiTheme="majorBidi" w:hAnsiTheme="majorBidi" w:cstheme="majorBidi"/>
                <w:kern w:val="24"/>
                <w:sz w:val="28"/>
                <w:szCs w:val="28"/>
              </w:rPr>
              <w:t xml:space="preserve"> </w:t>
            </w:r>
          </w:p>
        </w:tc>
      </w:tr>
      <w:tr w:rsidR="00AF60B2" w:rsidRPr="00AC1A38" w:rsidTr="005B1A0E">
        <w:trPr>
          <w:trHeight w:val="625"/>
        </w:trPr>
        <w:tc>
          <w:tcPr>
            <w:tcW w:w="5976"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F60B2" w:rsidRPr="00AC1A38" w:rsidRDefault="00AF60B2" w:rsidP="00735CEF">
            <w:pPr>
              <w:bidi w:val="0"/>
              <w:spacing w:line="276" w:lineRule="auto"/>
              <w:ind w:left="993"/>
              <w:contextualSpacing/>
              <w:rPr>
                <w:rFonts w:asciiTheme="majorBidi" w:hAnsiTheme="majorBidi" w:cstheme="majorBidi"/>
                <w:kern w:val="24"/>
                <w:sz w:val="28"/>
                <w:szCs w:val="28"/>
              </w:rPr>
            </w:pPr>
            <w:r w:rsidRPr="00AC1A38">
              <w:rPr>
                <w:rFonts w:asciiTheme="majorBidi" w:hAnsiTheme="majorBidi" w:cstheme="majorBidi"/>
                <w:kern w:val="24"/>
              </w:rPr>
              <w:t>2</w:t>
            </w:r>
            <w:r w:rsidRPr="00AC1A38">
              <w:rPr>
                <w:rFonts w:asciiTheme="majorBidi" w:hAnsiTheme="majorBidi" w:cstheme="majorBidi"/>
                <w:kern w:val="24"/>
                <w:position w:val="11"/>
                <w:vertAlign w:val="superscript"/>
              </w:rPr>
              <w:t>nd</w:t>
            </w:r>
            <w:r w:rsidRPr="00AC1A38">
              <w:rPr>
                <w:rFonts w:asciiTheme="majorBidi" w:hAnsiTheme="majorBidi" w:cstheme="majorBidi"/>
                <w:kern w:val="24"/>
              </w:rPr>
              <w:t xml:space="preserve"> Mid Term Exam\ Submit-Present Assignments</w:t>
            </w:r>
          </w:p>
        </w:tc>
        <w:tc>
          <w:tcPr>
            <w:tcW w:w="1322" w:type="dxa"/>
            <w:vMerge/>
            <w:tcBorders>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F60B2" w:rsidRPr="00AC1A38" w:rsidRDefault="00AF60B2" w:rsidP="00AC1A38">
            <w:pPr>
              <w:bidi w:val="0"/>
              <w:spacing w:line="276" w:lineRule="auto"/>
              <w:jc w:val="center"/>
              <w:rPr>
                <w:rFonts w:asciiTheme="majorBidi" w:hAnsiTheme="majorBidi" w:cstheme="majorBidi"/>
                <w:kern w:val="24"/>
                <w:sz w:val="28"/>
                <w:szCs w:val="28"/>
              </w:rPr>
            </w:pPr>
          </w:p>
        </w:tc>
        <w:tc>
          <w:tcPr>
            <w:tcW w:w="1481" w:type="dxa"/>
            <w:vMerge/>
            <w:tcBorders>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F60B2" w:rsidRPr="00AC1A38" w:rsidRDefault="00AF60B2" w:rsidP="00DB5141">
            <w:pPr>
              <w:bidi w:val="0"/>
              <w:spacing w:line="276" w:lineRule="auto"/>
              <w:jc w:val="center"/>
              <w:rPr>
                <w:rFonts w:asciiTheme="majorBidi" w:hAnsiTheme="majorBidi" w:cstheme="majorBidi"/>
                <w:kern w:val="24"/>
                <w:sz w:val="28"/>
                <w:szCs w:val="28"/>
              </w:rPr>
            </w:pPr>
          </w:p>
        </w:tc>
      </w:tr>
      <w:tr w:rsidR="00AF60B2" w:rsidRPr="00AC1A38" w:rsidTr="00AF60B2">
        <w:trPr>
          <w:trHeight w:val="625"/>
        </w:trPr>
        <w:tc>
          <w:tcPr>
            <w:tcW w:w="5976"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C1A38" w:rsidP="00735CEF">
            <w:pPr>
              <w:numPr>
                <w:ilvl w:val="0"/>
                <w:numId w:val="31"/>
              </w:numPr>
              <w:tabs>
                <w:tab w:val="left" w:pos="720"/>
              </w:tabs>
              <w:bidi w:val="0"/>
              <w:spacing w:line="276" w:lineRule="auto"/>
              <w:ind w:left="993"/>
              <w:contextualSpacing/>
              <w:rPr>
                <w:rFonts w:asciiTheme="majorBidi" w:hAnsiTheme="majorBidi" w:cstheme="majorBidi"/>
                <w:sz w:val="28"/>
                <w:szCs w:val="28"/>
              </w:rPr>
            </w:pPr>
            <w:r w:rsidRPr="00AC1A38">
              <w:rPr>
                <w:rFonts w:asciiTheme="majorBidi" w:hAnsiTheme="majorBidi" w:cstheme="majorBidi"/>
                <w:kern w:val="24"/>
                <w:sz w:val="28"/>
                <w:szCs w:val="28"/>
              </w:rPr>
              <w:t xml:space="preserve">BHC: Types-Levels &amp; HC Process N. Model </w:t>
            </w:r>
            <w:r w:rsidR="00AF60B2">
              <w:rPr>
                <w:rFonts w:asciiTheme="majorBidi" w:hAnsiTheme="majorBidi" w:cstheme="majorBidi"/>
                <w:sz w:val="28"/>
                <w:szCs w:val="28"/>
              </w:rPr>
              <w:t xml:space="preserve"> </w:t>
            </w:r>
            <w:r w:rsidR="00AF60B2" w:rsidRPr="00AF60B2">
              <w:rPr>
                <w:rFonts w:asciiTheme="majorBidi" w:hAnsiTheme="majorBidi" w:cstheme="majorBidi"/>
              </w:rPr>
              <w:t>with practical and role playing</w:t>
            </w:r>
            <w:r w:rsidR="00AF60B2">
              <w:rPr>
                <w:rFonts w:asciiTheme="majorBidi" w:hAnsiTheme="majorBidi" w:cstheme="majorBidi"/>
                <w:sz w:val="28"/>
                <w:szCs w:val="28"/>
              </w:rPr>
              <w:t xml:space="preserve"> how to communicate effectively </w:t>
            </w:r>
          </w:p>
        </w:tc>
        <w:tc>
          <w:tcPr>
            <w:tcW w:w="1322"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F60B2" w:rsidP="003D78B2">
            <w:pPr>
              <w:bidi w:val="0"/>
              <w:spacing w:line="276" w:lineRule="auto"/>
              <w:jc w:val="center"/>
              <w:rPr>
                <w:rFonts w:asciiTheme="majorBidi" w:hAnsiTheme="majorBidi" w:cstheme="majorBidi"/>
                <w:sz w:val="28"/>
                <w:szCs w:val="28"/>
              </w:rPr>
            </w:pPr>
            <w:r>
              <w:rPr>
                <w:rFonts w:asciiTheme="majorBidi" w:hAnsiTheme="majorBidi" w:cstheme="majorBidi"/>
                <w:kern w:val="24"/>
                <w:sz w:val="28"/>
                <w:szCs w:val="28"/>
              </w:rPr>
              <w:t>8</w:t>
            </w:r>
          </w:p>
        </w:tc>
        <w:tc>
          <w:tcPr>
            <w:tcW w:w="1481" w:type="dxa"/>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F60B2" w:rsidP="003D78B2">
            <w:pPr>
              <w:bidi w:val="0"/>
              <w:spacing w:line="276" w:lineRule="auto"/>
              <w:jc w:val="center"/>
              <w:rPr>
                <w:rFonts w:asciiTheme="majorBidi" w:hAnsiTheme="majorBidi" w:cstheme="majorBidi"/>
                <w:sz w:val="28"/>
                <w:szCs w:val="28"/>
              </w:rPr>
            </w:pPr>
            <w:r w:rsidRPr="00AC1A38">
              <w:rPr>
                <w:rFonts w:asciiTheme="majorBidi" w:hAnsiTheme="majorBidi" w:cstheme="majorBidi"/>
                <w:kern w:val="24"/>
                <w:sz w:val="28"/>
                <w:szCs w:val="28"/>
              </w:rPr>
              <w:t>1</w:t>
            </w:r>
            <w:r w:rsidRPr="00DB5141">
              <w:rPr>
                <w:rFonts w:asciiTheme="majorBidi" w:hAnsiTheme="majorBidi" w:cstheme="majorBidi"/>
                <w:kern w:val="24"/>
                <w:sz w:val="28"/>
                <w:szCs w:val="28"/>
              </w:rPr>
              <w:t>2</w:t>
            </w:r>
            <w:r w:rsidRPr="00AC1A38">
              <w:rPr>
                <w:rFonts w:asciiTheme="majorBidi" w:hAnsiTheme="majorBidi" w:cstheme="majorBidi"/>
                <w:kern w:val="24"/>
                <w:sz w:val="28"/>
                <w:szCs w:val="28"/>
              </w:rPr>
              <w:t>-1</w:t>
            </w:r>
            <w:r w:rsidRPr="00DB5141">
              <w:rPr>
                <w:rFonts w:asciiTheme="majorBidi" w:hAnsiTheme="majorBidi" w:cstheme="majorBidi"/>
                <w:kern w:val="24"/>
                <w:sz w:val="28"/>
                <w:szCs w:val="28"/>
              </w:rPr>
              <w:t>5</w:t>
            </w:r>
            <w:r w:rsidRPr="00AC1A38">
              <w:rPr>
                <w:rFonts w:asciiTheme="majorBidi" w:hAnsiTheme="majorBidi" w:cstheme="majorBidi"/>
                <w:kern w:val="24"/>
                <w:position w:val="11"/>
                <w:sz w:val="28"/>
                <w:szCs w:val="28"/>
                <w:vertAlign w:val="superscript"/>
              </w:rPr>
              <w:t>th</w:t>
            </w:r>
            <w:r w:rsidRPr="00AC1A38">
              <w:rPr>
                <w:rFonts w:asciiTheme="majorBidi" w:hAnsiTheme="majorBidi" w:cstheme="majorBidi"/>
                <w:kern w:val="24"/>
                <w:sz w:val="28"/>
                <w:szCs w:val="28"/>
              </w:rPr>
              <w:t xml:space="preserve"> </w:t>
            </w:r>
          </w:p>
        </w:tc>
      </w:tr>
      <w:tr w:rsidR="00AF60B2" w:rsidRPr="00DB5141" w:rsidTr="00AF60B2">
        <w:trPr>
          <w:trHeight w:val="334"/>
        </w:trPr>
        <w:tc>
          <w:tcPr>
            <w:tcW w:w="7298" w:type="dxa"/>
            <w:gridSpan w:val="2"/>
            <w:tcBorders>
              <w:top w:val="single" w:sz="8" w:space="0" w:color="000000"/>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F60B2" w:rsidP="00AC1A38">
            <w:pPr>
              <w:bidi w:val="0"/>
              <w:spacing w:line="276" w:lineRule="auto"/>
              <w:jc w:val="center"/>
              <w:rPr>
                <w:rFonts w:asciiTheme="majorBidi" w:hAnsiTheme="majorBidi" w:cstheme="majorBidi"/>
                <w:sz w:val="28"/>
                <w:szCs w:val="28"/>
              </w:rPr>
            </w:pPr>
            <w:r w:rsidRPr="00AF60B2">
              <w:rPr>
                <w:rFonts w:asciiTheme="majorBidi" w:hAnsiTheme="majorBidi" w:cstheme="majorBidi"/>
                <w:sz w:val="28"/>
                <w:szCs w:val="28"/>
              </w:rPr>
              <w:t xml:space="preserve">Final Exam </w:t>
            </w:r>
          </w:p>
        </w:tc>
        <w:tc>
          <w:tcPr>
            <w:tcW w:w="1481" w:type="dxa"/>
            <w:tcBorders>
              <w:left w:val="single" w:sz="8" w:space="0" w:color="000000"/>
              <w:bottom w:val="single" w:sz="8" w:space="0" w:color="000000"/>
              <w:right w:val="single" w:sz="8" w:space="0" w:color="000000"/>
            </w:tcBorders>
            <w:shd w:val="clear" w:color="auto" w:fill="auto"/>
            <w:tcMar>
              <w:top w:w="11" w:type="dxa"/>
              <w:left w:w="65" w:type="dxa"/>
              <w:bottom w:w="0" w:type="dxa"/>
              <w:right w:w="65" w:type="dxa"/>
            </w:tcMar>
            <w:hideMark/>
          </w:tcPr>
          <w:p w:rsidR="00AC1A38" w:rsidRPr="00AC1A38" w:rsidRDefault="00AF60B2" w:rsidP="00AC1A38">
            <w:pPr>
              <w:bidi w:val="0"/>
              <w:spacing w:line="276" w:lineRule="auto"/>
              <w:jc w:val="center"/>
              <w:rPr>
                <w:rFonts w:asciiTheme="majorBidi" w:hAnsiTheme="majorBidi" w:cstheme="majorBidi"/>
                <w:sz w:val="28"/>
                <w:szCs w:val="28"/>
              </w:rPr>
            </w:pPr>
            <w:r w:rsidRPr="00AF60B2">
              <w:rPr>
                <w:rFonts w:asciiTheme="majorBidi" w:hAnsiTheme="majorBidi" w:cstheme="majorBidi"/>
                <w:sz w:val="28"/>
                <w:szCs w:val="28"/>
              </w:rPr>
              <w:t>16</w:t>
            </w:r>
            <w:r w:rsidRPr="00AF60B2">
              <w:rPr>
                <w:rFonts w:asciiTheme="majorBidi" w:hAnsiTheme="majorBidi" w:cstheme="majorBidi"/>
                <w:sz w:val="28"/>
                <w:szCs w:val="28"/>
                <w:vertAlign w:val="superscript"/>
              </w:rPr>
              <w:t>th</w:t>
            </w:r>
            <w:r w:rsidRPr="00AF60B2">
              <w:rPr>
                <w:rFonts w:asciiTheme="majorBidi" w:hAnsiTheme="majorBidi" w:cstheme="majorBidi"/>
                <w:sz w:val="28"/>
                <w:szCs w:val="28"/>
              </w:rPr>
              <w:t xml:space="preserve"> – 17</w:t>
            </w:r>
            <w:r w:rsidRPr="00AF60B2">
              <w:rPr>
                <w:rFonts w:asciiTheme="majorBidi" w:hAnsiTheme="majorBidi" w:cstheme="majorBidi"/>
                <w:sz w:val="28"/>
                <w:szCs w:val="28"/>
                <w:vertAlign w:val="superscript"/>
              </w:rPr>
              <w:t>th</w:t>
            </w:r>
            <w:r w:rsidRPr="00AF60B2">
              <w:rPr>
                <w:rFonts w:asciiTheme="majorBidi" w:hAnsiTheme="majorBidi" w:cstheme="majorBidi"/>
                <w:sz w:val="28"/>
                <w:szCs w:val="28"/>
              </w:rPr>
              <w:t xml:space="preserve"> </w:t>
            </w:r>
          </w:p>
        </w:tc>
      </w:tr>
    </w:tbl>
    <w:p w:rsidR="00B90F14" w:rsidRDefault="00B90F14" w:rsidP="00AC1A38">
      <w:pPr>
        <w:tabs>
          <w:tab w:val="left" w:pos="2955"/>
        </w:tabs>
        <w:bidi w:val="0"/>
        <w:spacing w:line="360" w:lineRule="auto"/>
      </w:pPr>
      <w:r>
        <w:tab/>
      </w:r>
    </w:p>
    <w:p w:rsidR="00AC1A38" w:rsidRDefault="00AC1A38" w:rsidP="00AC1A38">
      <w:pPr>
        <w:bidi w:val="0"/>
      </w:pPr>
    </w:p>
    <w:p w:rsidR="00AC1A38" w:rsidRDefault="00AC1A38" w:rsidP="00AC1A38">
      <w:pPr>
        <w:bidi w:val="0"/>
      </w:pPr>
    </w:p>
    <w:p w:rsidR="00FA0513" w:rsidRDefault="00FA0513" w:rsidP="00FA0513">
      <w:pPr>
        <w:bidi w:val="0"/>
      </w:pPr>
      <w:r>
        <w:rPr>
          <w:b/>
          <w:bCs/>
          <w:u w:val="single"/>
        </w:rPr>
        <w:t>Teaching Methodology</w:t>
      </w:r>
      <w:r>
        <w:rPr>
          <w:b/>
          <w:bCs/>
        </w:rPr>
        <w:t>:</w:t>
      </w:r>
    </w:p>
    <w:p w:rsidR="00B83E2F" w:rsidRDefault="00FA0513" w:rsidP="00B83E2F">
      <w:pPr>
        <w:bidi w:val="0"/>
        <w:spacing w:line="311" w:lineRule="atLeast"/>
      </w:pPr>
      <w:r>
        <w:rPr>
          <w:b/>
          <w:bCs/>
          <w:i/>
          <w:iCs/>
        </w:rPr>
        <w:t>The following instructional strategies are used:</w:t>
      </w:r>
    </w:p>
    <w:p w:rsidR="00B83E2F" w:rsidRDefault="00B83E2F" w:rsidP="00B83E2F">
      <w:pPr>
        <w:pStyle w:val="a5"/>
        <w:numPr>
          <w:ilvl w:val="0"/>
          <w:numId w:val="8"/>
        </w:numPr>
        <w:bidi w:val="0"/>
        <w:spacing w:line="311" w:lineRule="atLeast"/>
      </w:pPr>
      <w:r>
        <w:t>Smart board based l</w:t>
      </w:r>
      <w:r w:rsidR="00FA0513">
        <w:t>ecture</w:t>
      </w:r>
    </w:p>
    <w:p w:rsidR="00B83E2F" w:rsidRDefault="00FA0513" w:rsidP="00B83E2F">
      <w:pPr>
        <w:pStyle w:val="a5"/>
        <w:numPr>
          <w:ilvl w:val="0"/>
          <w:numId w:val="8"/>
        </w:numPr>
        <w:bidi w:val="0"/>
      </w:pPr>
      <w:r>
        <w:t>Discussion</w:t>
      </w:r>
      <w:r w:rsidR="00B83E2F">
        <w:t xml:space="preserve"> &amp; </w:t>
      </w:r>
      <w:r>
        <w:t xml:space="preserve">Questions </w:t>
      </w:r>
    </w:p>
    <w:p w:rsidR="00FA0513" w:rsidRDefault="00B83E2F" w:rsidP="00B83E2F">
      <w:pPr>
        <w:pStyle w:val="a5"/>
        <w:numPr>
          <w:ilvl w:val="0"/>
          <w:numId w:val="8"/>
        </w:numPr>
        <w:bidi w:val="0"/>
      </w:pPr>
      <w:r>
        <w:t>Group based Brain S</w:t>
      </w:r>
      <w:r w:rsidR="00FA0513">
        <w:t>torming</w:t>
      </w:r>
    </w:p>
    <w:p w:rsidR="00B83E2F" w:rsidRDefault="00B83E2F" w:rsidP="00B83E2F">
      <w:pPr>
        <w:pStyle w:val="a5"/>
        <w:numPr>
          <w:ilvl w:val="0"/>
          <w:numId w:val="8"/>
        </w:numPr>
        <w:bidi w:val="0"/>
      </w:pPr>
      <w:r>
        <w:t xml:space="preserve">Demonstration &amp; Role Playing </w:t>
      </w:r>
    </w:p>
    <w:p w:rsidR="00B83E2F" w:rsidRDefault="00B83E2F" w:rsidP="00B83E2F">
      <w:pPr>
        <w:bidi w:val="0"/>
      </w:pPr>
    </w:p>
    <w:p w:rsidR="00FA0513" w:rsidRPr="00654A5B" w:rsidRDefault="00FA0513" w:rsidP="00FA0513">
      <w:pPr>
        <w:bidi w:val="0"/>
        <w:rPr>
          <w:b/>
          <w:bCs/>
          <w:u w:val="single"/>
        </w:rPr>
      </w:pPr>
      <w:r>
        <w:t xml:space="preserve">   </w:t>
      </w:r>
    </w:p>
    <w:p w:rsidR="00FA0513" w:rsidRDefault="00FA0513" w:rsidP="00FA0513">
      <w:pPr>
        <w:bidi w:val="0"/>
        <w:rPr>
          <w:b/>
          <w:bCs/>
        </w:rPr>
      </w:pPr>
      <w:r>
        <w:rPr>
          <w:b/>
          <w:bCs/>
          <w:u w:val="single"/>
        </w:rPr>
        <w:t>Assessment Tools</w:t>
      </w:r>
      <w:r>
        <w:rPr>
          <w:b/>
          <w:bCs/>
        </w:rPr>
        <w:t>:</w:t>
      </w:r>
    </w:p>
    <w:p w:rsidR="00FA0513" w:rsidRDefault="00FA0513" w:rsidP="00FA0513">
      <w:pPr>
        <w:bidi w:val="0"/>
        <w:rPr>
          <w:b/>
          <w:bCs/>
        </w:rPr>
      </w:pPr>
    </w:p>
    <w:p w:rsidR="00FA0513" w:rsidRDefault="00FA0513" w:rsidP="00FA0513">
      <w:pPr>
        <w:bidi w:val="0"/>
      </w:pPr>
      <w:r>
        <w:rPr>
          <w:b/>
          <w:bCs/>
          <w:i/>
          <w:iCs/>
        </w:rPr>
        <w:t xml:space="preserve"> Total Marks </w:t>
      </w:r>
      <w:r>
        <w:rPr>
          <w:b/>
          <w:bCs/>
        </w:rPr>
        <w:t xml:space="preserve">= </w:t>
      </w:r>
      <w:r>
        <w:rPr>
          <w:b/>
          <w:bCs/>
          <w:i/>
          <w:iCs/>
        </w:rPr>
        <w:t>100 Marks; distributed as follows:</w:t>
      </w:r>
    </w:p>
    <w:p w:rsidR="00FA0513" w:rsidRDefault="00FA0513" w:rsidP="0079785D">
      <w:pPr>
        <w:bidi w:val="0"/>
      </w:pPr>
      <w:r>
        <w:rPr>
          <w:rFonts w:ascii="Symbol" w:hAnsi="Symbol"/>
        </w:rPr>
        <w:t></w:t>
      </w:r>
      <w:r>
        <w:rPr>
          <w:sz w:val="14"/>
          <w:szCs w:val="14"/>
        </w:rPr>
        <w:t xml:space="preserve">          </w:t>
      </w:r>
      <w:r>
        <w:t> Mid Term</w:t>
      </w:r>
      <w:r w:rsidR="00DB5141">
        <w:t>s</w:t>
      </w:r>
      <w:r>
        <w:t xml:space="preserve">                                             </w:t>
      </w:r>
      <w:r w:rsidR="0079785D">
        <w:tab/>
      </w:r>
      <w:r w:rsidR="0079785D">
        <w:tab/>
      </w:r>
      <w:r>
        <w:t xml:space="preserve">     </w:t>
      </w:r>
      <w:r w:rsidR="0079785D">
        <w:t>40</w:t>
      </w:r>
      <w:r w:rsidR="008B2FC1">
        <w:t xml:space="preserve"> </w:t>
      </w:r>
      <w:r>
        <w:t>Marks</w:t>
      </w:r>
    </w:p>
    <w:p w:rsidR="004D6511" w:rsidRDefault="00FA0513" w:rsidP="0079785D">
      <w:pPr>
        <w:bidi w:val="0"/>
      </w:pPr>
      <w:r>
        <w:lastRenderedPageBreak/>
        <w:t xml:space="preserve">        </w:t>
      </w:r>
    </w:p>
    <w:p w:rsidR="004D6511" w:rsidRDefault="004D6511" w:rsidP="004D6511">
      <w:pPr>
        <w:bidi w:val="0"/>
      </w:pPr>
    </w:p>
    <w:p w:rsidR="00FA0513" w:rsidRDefault="004D6511" w:rsidP="004D6511">
      <w:pPr>
        <w:bidi w:val="0"/>
      </w:pPr>
      <w:r>
        <w:t>`</w:t>
      </w:r>
      <w:r>
        <w:tab/>
      </w:r>
      <w:r w:rsidR="0079785D">
        <w:t>P</w:t>
      </w:r>
      <w:r w:rsidR="00FA0513">
        <w:t>articipation</w:t>
      </w:r>
      <w:r w:rsidR="0079785D">
        <w:t xml:space="preserve"> _Smart Self Assignment </w:t>
      </w:r>
      <w:r w:rsidR="00FA0513">
        <w:t xml:space="preserve">   </w:t>
      </w:r>
      <w:r w:rsidR="0079785D">
        <w:t xml:space="preserve">                 20</w:t>
      </w:r>
      <w:r w:rsidR="00FA0513">
        <w:t xml:space="preserve"> Marks</w:t>
      </w:r>
    </w:p>
    <w:p w:rsidR="00FA0513" w:rsidRPr="005C74E0" w:rsidRDefault="00FA0513" w:rsidP="00FA0513">
      <w:pPr>
        <w:bidi w:val="0"/>
      </w:pPr>
      <w:r>
        <w:t xml:space="preserve">       </w:t>
      </w:r>
      <w:r w:rsidR="004D6511">
        <w:tab/>
      </w:r>
      <w:r>
        <w:t xml:space="preserve"> Final Exam                                                </w:t>
      </w:r>
      <w:r w:rsidR="0079785D">
        <w:tab/>
        <w:t xml:space="preserve">     </w:t>
      </w:r>
      <w:r>
        <w:t>40  Marks</w:t>
      </w:r>
    </w:p>
    <w:p w:rsidR="00B83E2F" w:rsidRDefault="00B83E2F" w:rsidP="00B83E2F">
      <w:pPr>
        <w:bidi w:val="0"/>
        <w:spacing w:before="100" w:beforeAutospacing="1" w:after="100" w:afterAutospacing="1"/>
        <w:outlineLvl w:val="4"/>
        <w:rPr>
          <w:b/>
          <w:bCs/>
        </w:rPr>
      </w:pPr>
      <w:r>
        <w:rPr>
          <w:b/>
          <w:bCs/>
        </w:rPr>
        <w:t xml:space="preserve">Text book the major reference: </w:t>
      </w:r>
    </w:p>
    <w:p w:rsidR="00D96C77" w:rsidRPr="00204C26" w:rsidRDefault="00D96C77" w:rsidP="0079785D">
      <w:pPr>
        <w:pStyle w:val="a5"/>
        <w:numPr>
          <w:ilvl w:val="0"/>
          <w:numId w:val="8"/>
        </w:numPr>
        <w:bidi w:val="0"/>
        <w:spacing w:before="100" w:beforeAutospacing="1" w:after="100" w:afterAutospacing="1"/>
        <w:ind w:left="360"/>
        <w:jc w:val="both"/>
        <w:outlineLvl w:val="4"/>
      </w:pPr>
      <w:r w:rsidRPr="00B90F14">
        <w:rPr>
          <w:b/>
          <w:bCs/>
          <w:lang w:val="en-AU"/>
        </w:rPr>
        <w:t>Johali, E, A (201</w:t>
      </w:r>
      <w:r w:rsidR="00F57EB6">
        <w:rPr>
          <w:b/>
          <w:bCs/>
          <w:lang w:val="en-AU"/>
        </w:rPr>
        <w:t>3_2017</w:t>
      </w:r>
      <w:r>
        <w:rPr>
          <w:b/>
          <w:bCs/>
          <w:lang w:val="en-AU"/>
        </w:rPr>
        <w:t xml:space="preserve">) </w:t>
      </w:r>
      <w:r w:rsidR="0079785D">
        <w:rPr>
          <w:b/>
          <w:bCs/>
          <w:lang w:val="en-AU"/>
        </w:rPr>
        <w:t>Joh</w:t>
      </w:r>
      <w:r w:rsidR="00045397">
        <w:rPr>
          <w:b/>
          <w:bCs/>
          <w:lang w:val="en-AU"/>
        </w:rPr>
        <w:t xml:space="preserve">ali </w:t>
      </w:r>
      <w:r w:rsidR="00F57EB6">
        <w:rPr>
          <w:b/>
          <w:bCs/>
          <w:lang w:val="en-AU"/>
        </w:rPr>
        <w:t xml:space="preserve">CHS382_FUHE </w:t>
      </w:r>
      <w:r w:rsidR="0079785D">
        <w:rPr>
          <w:b/>
          <w:bCs/>
          <w:lang w:val="en-AU"/>
        </w:rPr>
        <w:t xml:space="preserve">the </w:t>
      </w:r>
      <w:r w:rsidR="00045397">
        <w:rPr>
          <w:b/>
          <w:bCs/>
          <w:lang w:val="en-AU"/>
        </w:rPr>
        <w:t xml:space="preserve">Fundamentals of </w:t>
      </w:r>
      <w:r w:rsidR="0079785D">
        <w:rPr>
          <w:b/>
          <w:bCs/>
          <w:lang w:val="en-AU"/>
        </w:rPr>
        <w:t xml:space="preserve">Health Education </w:t>
      </w:r>
      <w:r w:rsidRPr="00B90F14">
        <w:rPr>
          <w:b/>
          <w:bCs/>
          <w:i/>
          <w:iCs/>
          <w:lang w:val="en-AU"/>
        </w:rPr>
        <w:t>(</w:t>
      </w:r>
      <w:r w:rsidRPr="00B90F14">
        <w:rPr>
          <w:i/>
          <w:iCs/>
          <w:lang w:val="en-AU"/>
        </w:rPr>
        <w:t xml:space="preserve"> Available at my academic site</w:t>
      </w:r>
      <w:r w:rsidR="0079785D">
        <w:rPr>
          <w:i/>
          <w:iCs/>
          <w:lang w:val="en-AU"/>
        </w:rPr>
        <w:t>)</w:t>
      </w:r>
      <w:r w:rsidRPr="00B90F14">
        <w:rPr>
          <w:i/>
          <w:iCs/>
          <w:lang w:val="en-AU"/>
        </w:rPr>
        <w:t xml:space="preserve"> </w:t>
      </w:r>
      <w:r>
        <w:t>:</w:t>
      </w:r>
    </w:p>
    <w:p w:rsidR="00D96C77" w:rsidRDefault="00D96C77" w:rsidP="0079785D">
      <w:pPr>
        <w:pStyle w:val="a5"/>
        <w:bidi w:val="0"/>
        <w:spacing w:before="100" w:beforeAutospacing="1" w:after="100" w:afterAutospacing="1"/>
        <w:jc w:val="both"/>
        <w:outlineLvl w:val="4"/>
        <w:rPr>
          <w:sz w:val="20"/>
          <w:szCs w:val="20"/>
        </w:rPr>
      </w:pPr>
      <w:r w:rsidRPr="00B83E2F">
        <w:rPr>
          <w:sz w:val="16"/>
          <w:szCs w:val="16"/>
        </w:rPr>
        <w:t xml:space="preserve"> </w:t>
      </w:r>
      <w:hyperlink r:id="rId15" w:history="1">
        <w:r w:rsidR="0079785D" w:rsidRPr="001C05C4">
          <w:rPr>
            <w:rStyle w:val="Hyperlink"/>
            <w:sz w:val="20"/>
            <w:szCs w:val="20"/>
          </w:rPr>
          <w:t>http://faculty.ksu.edu.sa/JOHALI/JOHALI%20NEW%20ACADEMIC%20YEAR%202015</w:t>
        </w:r>
      </w:hyperlink>
      <w:r w:rsidR="0079785D">
        <w:rPr>
          <w:sz w:val="20"/>
          <w:szCs w:val="20"/>
        </w:rPr>
        <w:t xml:space="preserve"> </w:t>
      </w:r>
    </w:p>
    <w:p w:rsidR="00F57EB6" w:rsidRPr="00F57EB6" w:rsidRDefault="005D4C77" w:rsidP="00F57EB6">
      <w:pPr>
        <w:bidi w:val="0"/>
        <w:spacing w:before="120"/>
        <w:jc w:val="center"/>
        <w:rPr>
          <w:rFonts w:asciiTheme="majorBidi" w:hAnsiTheme="majorBidi" w:cstheme="majorBidi"/>
        </w:rPr>
      </w:pPr>
      <w:hyperlink r:id="rId16" w:history="1">
        <w:r w:rsidR="00F57EB6" w:rsidRPr="00F57EB6">
          <w:rPr>
            <w:rStyle w:val="Hyperlink"/>
            <w:rFonts w:asciiTheme="majorBidi" w:hAnsiTheme="majorBidi" w:cstheme="majorBidi"/>
          </w:rPr>
          <w:t>http://fac.ksu.edu.sa/ejohali</w:t>
        </w:r>
      </w:hyperlink>
      <w:r w:rsidR="00F57EB6" w:rsidRPr="00F57EB6">
        <w:rPr>
          <w:rFonts w:asciiTheme="majorBidi" w:hAnsiTheme="majorBidi" w:cstheme="majorBidi"/>
        </w:rPr>
        <w:t xml:space="preserve">  (New 2017)</w:t>
      </w:r>
    </w:p>
    <w:p w:rsidR="00FA0513" w:rsidRPr="00CE193F" w:rsidRDefault="00FA0513" w:rsidP="00F57EB6">
      <w:pPr>
        <w:bidi w:val="0"/>
        <w:spacing w:before="100" w:beforeAutospacing="1" w:after="100" w:afterAutospacing="1"/>
        <w:outlineLvl w:val="4"/>
        <w:rPr>
          <w:b/>
          <w:bCs/>
          <w:sz w:val="28"/>
          <w:szCs w:val="28"/>
        </w:rPr>
      </w:pPr>
      <w:r w:rsidRPr="00CE193F">
        <w:rPr>
          <w:b/>
          <w:bCs/>
          <w:sz w:val="28"/>
          <w:szCs w:val="28"/>
        </w:rPr>
        <w:t>Essential Readings</w:t>
      </w:r>
    </w:p>
    <w:p w:rsidR="005B7E50" w:rsidRPr="00F57EB6" w:rsidRDefault="00E07697" w:rsidP="00CE193F">
      <w:pPr>
        <w:pStyle w:val="a5"/>
        <w:numPr>
          <w:ilvl w:val="0"/>
          <w:numId w:val="8"/>
        </w:numPr>
        <w:autoSpaceDE w:val="0"/>
        <w:autoSpaceDN w:val="0"/>
        <w:bidi w:val="0"/>
        <w:adjustRightInd w:val="0"/>
        <w:jc w:val="both"/>
        <w:rPr>
          <w:rFonts w:asciiTheme="majorBidi" w:hAnsiTheme="majorBidi" w:cstheme="majorBidi"/>
          <w:sz w:val="22"/>
          <w:szCs w:val="22"/>
        </w:rPr>
      </w:pPr>
      <w:r w:rsidRPr="00F57EB6">
        <w:rPr>
          <w:rFonts w:asciiTheme="majorBidi" w:hAnsiTheme="majorBidi" w:cstheme="majorBidi"/>
          <w:color w:val="000000"/>
          <w:sz w:val="22"/>
          <w:szCs w:val="22"/>
        </w:rPr>
        <w:t>Chapter 1 Evolution of Health</w:t>
      </w:r>
      <w:r w:rsidR="005B7E50" w:rsidRPr="00F57EB6">
        <w:rPr>
          <w:rFonts w:asciiTheme="majorBidi" w:hAnsiTheme="majorBidi" w:cstheme="majorBidi"/>
          <w:color w:val="000000"/>
          <w:sz w:val="22"/>
          <w:szCs w:val="22"/>
        </w:rPr>
        <w:t xml:space="preserve"> </w:t>
      </w:r>
      <w:r w:rsidRPr="00F57EB6">
        <w:rPr>
          <w:rFonts w:asciiTheme="majorBidi" w:hAnsiTheme="majorBidi" w:cstheme="majorBidi"/>
          <w:color w:val="000000"/>
          <w:sz w:val="22"/>
          <w:szCs w:val="22"/>
        </w:rPr>
        <w:t>Education, Health Promotion,</w:t>
      </w:r>
      <w:r w:rsidR="005B7E50" w:rsidRPr="00F57EB6">
        <w:rPr>
          <w:rFonts w:asciiTheme="majorBidi" w:hAnsiTheme="majorBidi" w:cstheme="majorBidi"/>
          <w:color w:val="000000"/>
          <w:sz w:val="22"/>
          <w:szCs w:val="22"/>
        </w:rPr>
        <w:t xml:space="preserve"> </w:t>
      </w:r>
      <w:r w:rsidRPr="00F57EB6">
        <w:rPr>
          <w:rFonts w:asciiTheme="majorBidi" w:hAnsiTheme="majorBidi" w:cstheme="majorBidi"/>
          <w:color w:val="000000"/>
          <w:sz w:val="22"/>
          <w:szCs w:val="22"/>
        </w:rPr>
        <w:t>and Wellness Programs</w:t>
      </w:r>
      <w:r w:rsidR="005B7E50" w:rsidRPr="00F57EB6">
        <w:rPr>
          <w:rFonts w:asciiTheme="majorBidi" w:hAnsiTheme="majorBidi" w:cstheme="majorBidi"/>
          <w:color w:val="000000"/>
          <w:sz w:val="22"/>
          <w:szCs w:val="22"/>
        </w:rPr>
        <w:t xml:space="preserve"> </w:t>
      </w:r>
      <w:r w:rsidRPr="00F57EB6">
        <w:rPr>
          <w:rFonts w:asciiTheme="majorBidi" w:hAnsiTheme="majorBidi" w:cstheme="majorBidi"/>
          <w:color w:val="000000"/>
          <w:sz w:val="22"/>
          <w:szCs w:val="22"/>
        </w:rPr>
        <w:t>EARLY ORIGINS</w:t>
      </w:r>
      <w:r w:rsidRPr="00F57EB6">
        <w:rPr>
          <w:rFonts w:asciiTheme="majorBidi" w:hAnsiTheme="majorBidi" w:cstheme="majorBidi"/>
          <w:sz w:val="22"/>
          <w:szCs w:val="22"/>
        </w:rPr>
        <w:t xml:space="preserve"> in</w:t>
      </w:r>
      <w:r w:rsidR="005B7E50" w:rsidRPr="00F57EB6">
        <w:rPr>
          <w:rFonts w:asciiTheme="majorBidi" w:hAnsiTheme="majorBidi" w:cstheme="majorBidi"/>
          <w:sz w:val="22"/>
          <w:szCs w:val="22"/>
        </w:rPr>
        <w:t xml:space="preserve"> </w:t>
      </w:r>
      <w:r w:rsidRPr="00F57EB6">
        <w:rPr>
          <w:rFonts w:asciiTheme="majorBidi" w:hAnsiTheme="majorBidi" w:cstheme="majorBidi"/>
          <w:color w:val="0000FF"/>
          <w:sz w:val="22"/>
          <w:szCs w:val="22"/>
          <w:u w:val="single"/>
        </w:rPr>
        <w:t>Managing Health Education And Promotion Progr</w:t>
      </w:r>
      <w:r w:rsidR="005B7E50" w:rsidRPr="00F57EB6">
        <w:rPr>
          <w:rFonts w:asciiTheme="majorBidi" w:hAnsiTheme="majorBidi" w:cstheme="majorBidi"/>
          <w:color w:val="0000FF"/>
          <w:sz w:val="22"/>
          <w:szCs w:val="22"/>
          <w:u w:val="single"/>
        </w:rPr>
        <w:t xml:space="preserve">ams </w:t>
      </w:r>
      <w:r w:rsidRPr="00F57EB6">
        <w:rPr>
          <w:rFonts w:asciiTheme="majorBidi" w:hAnsiTheme="majorBidi" w:cstheme="majorBidi"/>
          <w:sz w:val="22"/>
          <w:szCs w:val="22"/>
        </w:rPr>
        <w:t xml:space="preserve">by </w:t>
      </w:r>
      <w:hyperlink r:id="rId17" w:history="1">
        <w:r w:rsidRPr="00F57EB6">
          <w:rPr>
            <w:rFonts w:asciiTheme="majorBidi" w:hAnsiTheme="majorBidi" w:cstheme="majorBidi"/>
            <w:color w:val="0000FF"/>
            <w:sz w:val="22"/>
            <w:szCs w:val="22"/>
            <w:u w:val="single"/>
          </w:rPr>
          <w:t>James A. Johnson</w:t>
        </w:r>
      </w:hyperlink>
      <w:r w:rsidRPr="00F57EB6">
        <w:rPr>
          <w:rFonts w:asciiTheme="majorBidi" w:hAnsiTheme="majorBidi" w:cstheme="majorBidi"/>
          <w:sz w:val="22"/>
          <w:szCs w:val="22"/>
        </w:rPr>
        <w:t xml:space="preserve">, </w:t>
      </w:r>
      <w:hyperlink r:id="rId18" w:history="1">
        <w:r w:rsidRPr="00F57EB6">
          <w:rPr>
            <w:rFonts w:asciiTheme="majorBidi" w:hAnsiTheme="majorBidi" w:cstheme="majorBidi"/>
            <w:color w:val="0000FF"/>
            <w:sz w:val="22"/>
            <w:szCs w:val="22"/>
            <w:u w:val="single"/>
          </w:rPr>
          <w:t>Donald J. Breckon</w:t>
        </w:r>
      </w:hyperlink>
      <w:r w:rsidRPr="00F57EB6">
        <w:rPr>
          <w:sz w:val="22"/>
          <w:szCs w:val="22"/>
        </w:rPr>
        <w:t xml:space="preserve">  2006 </w:t>
      </w:r>
    </w:p>
    <w:p w:rsidR="00CE193F" w:rsidRPr="00F57EB6" w:rsidRDefault="005B7E50" w:rsidP="00CE193F">
      <w:pPr>
        <w:pStyle w:val="a5"/>
        <w:numPr>
          <w:ilvl w:val="0"/>
          <w:numId w:val="8"/>
        </w:numPr>
        <w:bidi w:val="0"/>
        <w:rPr>
          <w:sz w:val="22"/>
          <w:szCs w:val="22"/>
        </w:rPr>
      </w:pPr>
      <w:r w:rsidRPr="00F57EB6">
        <w:rPr>
          <w:sz w:val="22"/>
          <w:szCs w:val="22"/>
        </w:rPr>
        <w:t xml:space="preserve">Chapter 3 Health and Quality in </w:t>
      </w:r>
      <w:r w:rsidRPr="00F57EB6">
        <w:rPr>
          <w:rFonts w:asciiTheme="majorBidi" w:hAnsiTheme="majorBidi" w:cstheme="majorBidi"/>
          <w:color w:val="0000FF"/>
          <w:sz w:val="22"/>
          <w:szCs w:val="22"/>
          <w:u w:val="single"/>
        </w:rPr>
        <w:t xml:space="preserve">Managing Health Education And Promotion Programs </w:t>
      </w:r>
      <w:r w:rsidRPr="00F57EB6">
        <w:rPr>
          <w:rFonts w:asciiTheme="majorBidi" w:hAnsiTheme="majorBidi" w:cstheme="majorBidi"/>
          <w:sz w:val="22"/>
          <w:szCs w:val="22"/>
        </w:rPr>
        <w:t xml:space="preserve">by </w:t>
      </w:r>
      <w:hyperlink r:id="rId19" w:history="1">
        <w:r w:rsidRPr="00F57EB6">
          <w:rPr>
            <w:rFonts w:asciiTheme="majorBidi" w:hAnsiTheme="majorBidi" w:cstheme="majorBidi"/>
            <w:color w:val="0000FF"/>
            <w:sz w:val="22"/>
            <w:szCs w:val="22"/>
            <w:u w:val="single"/>
          </w:rPr>
          <w:t>James A. Johnson</w:t>
        </w:r>
      </w:hyperlink>
      <w:r w:rsidRPr="00F57EB6">
        <w:rPr>
          <w:rFonts w:asciiTheme="majorBidi" w:hAnsiTheme="majorBidi" w:cstheme="majorBidi"/>
          <w:sz w:val="22"/>
          <w:szCs w:val="22"/>
        </w:rPr>
        <w:t xml:space="preserve">, </w:t>
      </w:r>
      <w:hyperlink r:id="rId20" w:history="1">
        <w:r w:rsidRPr="00F57EB6">
          <w:rPr>
            <w:rFonts w:asciiTheme="majorBidi" w:hAnsiTheme="majorBidi" w:cstheme="majorBidi"/>
            <w:color w:val="0000FF"/>
            <w:sz w:val="22"/>
            <w:szCs w:val="22"/>
            <w:u w:val="single"/>
          </w:rPr>
          <w:t>Donald J. Breckon</w:t>
        </w:r>
      </w:hyperlink>
      <w:r w:rsidRPr="00F57EB6">
        <w:rPr>
          <w:sz w:val="22"/>
          <w:szCs w:val="22"/>
        </w:rPr>
        <w:t xml:space="preserve">  2006 </w:t>
      </w:r>
    </w:p>
    <w:p w:rsidR="00CE193F" w:rsidRPr="00F57EB6" w:rsidRDefault="005D4C77" w:rsidP="00CE193F">
      <w:pPr>
        <w:pStyle w:val="a5"/>
        <w:numPr>
          <w:ilvl w:val="0"/>
          <w:numId w:val="8"/>
        </w:numPr>
        <w:bidi w:val="0"/>
        <w:rPr>
          <w:sz w:val="22"/>
          <w:szCs w:val="22"/>
        </w:rPr>
      </w:pPr>
      <w:hyperlink r:id="rId21" w:history="1">
        <w:r w:rsidR="00815ABE" w:rsidRPr="00F57EB6">
          <w:rPr>
            <w:rStyle w:val="aa"/>
            <w:rFonts w:ascii="Arial" w:hAnsi="Arial" w:cs="Arial"/>
            <w:i w:val="0"/>
            <w:iCs w:val="0"/>
            <w:color w:val="660099"/>
            <w:sz w:val="22"/>
            <w:szCs w:val="22"/>
          </w:rPr>
          <w:t>Fundamentals</w:t>
        </w:r>
        <w:r w:rsidR="00815ABE" w:rsidRPr="00F57EB6">
          <w:rPr>
            <w:rStyle w:val="apple-converted-space"/>
            <w:rFonts w:ascii="Arial" w:hAnsi="Arial" w:cs="Arial"/>
            <w:color w:val="660099"/>
            <w:sz w:val="22"/>
            <w:szCs w:val="22"/>
            <w:u w:val="single"/>
          </w:rPr>
          <w:t> </w:t>
        </w:r>
        <w:r w:rsidR="00815ABE" w:rsidRPr="00F57EB6">
          <w:rPr>
            <w:rStyle w:val="Hyperlink"/>
            <w:rFonts w:ascii="Arial" w:hAnsi="Arial" w:cs="Arial"/>
            <w:color w:val="660099"/>
            <w:sz w:val="22"/>
            <w:szCs w:val="22"/>
          </w:rPr>
          <w:t>of</w:t>
        </w:r>
        <w:r w:rsidR="00815ABE" w:rsidRPr="00F57EB6">
          <w:rPr>
            <w:rStyle w:val="apple-converted-space"/>
            <w:rFonts w:ascii="Arial" w:hAnsi="Arial" w:cs="Arial"/>
            <w:color w:val="660099"/>
            <w:sz w:val="22"/>
            <w:szCs w:val="22"/>
            <w:u w:val="single"/>
          </w:rPr>
          <w:t> </w:t>
        </w:r>
        <w:r w:rsidR="00815ABE" w:rsidRPr="00F57EB6">
          <w:rPr>
            <w:rStyle w:val="aa"/>
            <w:rFonts w:ascii="Arial" w:hAnsi="Arial" w:cs="Arial"/>
            <w:i w:val="0"/>
            <w:iCs w:val="0"/>
            <w:color w:val="660099"/>
            <w:sz w:val="22"/>
            <w:szCs w:val="22"/>
          </w:rPr>
          <w:t>Health</w:t>
        </w:r>
        <w:r w:rsidR="00815ABE" w:rsidRPr="00F57EB6">
          <w:rPr>
            <w:rStyle w:val="apple-converted-space"/>
            <w:rFonts w:ascii="Arial" w:hAnsi="Arial" w:cs="Arial"/>
            <w:color w:val="660099"/>
            <w:sz w:val="22"/>
            <w:szCs w:val="22"/>
            <w:u w:val="single"/>
          </w:rPr>
          <w:t> </w:t>
        </w:r>
        <w:r w:rsidR="00815ABE" w:rsidRPr="00F57EB6">
          <w:rPr>
            <w:rStyle w:val="Hyperlink"/>
            <w:rFonts w:ascii="Arial" w:hAnsi="Arial" w:cs="Arial"/>
            <w:color w:val="660099"/>
            <w:sz w:val="22"/>
            <w:szCs w:val="22"/>
          </w:rPr>
          <w:t>and Physical</w:t>
        </w:r>
        <w:r w:rsidR="00815ABE" w:rsidRPr="00F57EB6">
          <w:rPr>
            <w:rStyle w:val="apple-converted-space"/>
            <w:rFonts w:ascii="Arial" w:hAnsi="Arial" w:cs="Arial"/>
            <w:color w:val="660099"/>
            <w:sz w:val="22"/>
            <w:szCs w:val="22"/>
            <w:u w:val="single"/>
          </w:rPr>
          <w:t> </w:t>
        </w:r>
        <w:r w:rsidR="00815ABE" w:rsidRPr="00F57EB6">
          <w:rPr>
            <w:rStyle w:val="aa"/>
            <w:rFonts w:ascii="Arial" w:hAnsi="Arial" w:cs="Arial"/>
            <w:i w:val="0"/>
            <w:iCs w:val="0"/>
            <w:color w:val="660099"/>
            <w:sz w:val="22"/>
            <w:szCs w:val="22"/>
          </w:rPr>
          <w:t>Education</w:t>
        </w:r>
      </w:hyperlink>
      <w:r w:rsidR="00CE193F" w:rsidRPr="00F57EB6">
        <w:rPr>
          <w:sz w:val="22"/>
          <w:szCs w:val="22"/>
        </w:rPr>
        <w:t xml:space="preserve"> </w:t>
      </w:r>
      <w:r w:rsidR="00815ABE" w:rsidRPr="00F57EB6">
        <w:rPr>
          <w:rStyle w:val="HTML"/>
          <w:rFonts w:ascii="Arial" w:hAnsi="Arial" w:cs="Arial"/>
          <w:i w:val="0"/>
          <w:iCs w:val="0"/>
          <w:color w:val="00802A"/>
          <w:sz w:val="22"/>
          <w:szCs w:val="22"/>
        </w:rPr>
        <w:t>books.google.com.sa/books?isbn=0435130005</w:t>
      </w:r>
      <w:r w:rsidR="0091383C" w:rsidRPr="00F57EB6">
        <w:rPr>
          <w:rStyle w:val="HTML"/>
          <w:rFonts w:ascii="Arial" w:hAnsi="Arial" w:cs="Arial"/>
          <w:i w:val="0"/>
          <w:iCs w:val="0"/>
          <w:color w:val="00802A"/>
          <w:sz w:val="22"/>
          <w:szCs w:val="22"/>
        </w:rPr>
        <w:t xml:space="preserve"> </w:t>
      </w:r>
      <w:r w:rsidR="00CE193F" w:rsidRPr="00F57EB6">
        <w:rPr>
          <w:rStyle w:val="HTML"/>
          <w:rFonts w:ascii="Arial" w:hAnsi="Arial" w:cs="Arial"/>
          <w:i w:val="0"/>
          <w:iCs w:val="0"/>
          <w:color w:val="00802A"/>
          <w:sz w:val="22"/>
          <w:szCs w:val="22"/>
        </w:rPr>
        <w:t xml:space="preserve"> </w:t>
      </w:r>
      <w:r w:rsidR="00815ABE" w:rsidRPr="00F57EB6">
        <w:rPr>
          <w:rFonts w:ascii="Arial" w:hAnsi="Arial" w:cs="Arial"/>
          <w:color w:val="666666"/>
          <w:sz w:val="22"/>
          <w:szCs w:val="22"/>
        </w:rPr>
        <w:t xml:space="preserve">1990 - </w:t>
      </w:r>
      <w:r w:rsidR="00815ABE" w:rsidRPr="00F57EB6">
        <w:rPr>
          <w:rFonts w:ascii="Arial" w:hAnsi="Arial" w:cs="Arial"/>
          <w:color w:val="666666"/>
          <w:sz w:val="22"/>
          <w:szCs w:val="22"/>
          <w:cs/>
        </w:rPr>
        <w:t>‎</w:t>
      </w:r>
      <w:r w:rsidR="00815ABE" w:rsidRPr="00F57EB6">
        <w:rPr>
          <w:rFonts w:ascii="Arial" w:hAnsi="Arial" w:cs="Arial"/>
          <w:color w:val="666666"/>
          <w:sz w:val="22"/>
          <w:szCs w:val="22"/>
        </w:rPr>
        <w:t xml:space="preserve">No preview - </w:t>
      </w:r>
      <w:r w:rsidR="00815ABE" w:rsidRPr="00F57EB6">
        <w:rPr>
          <w:rFonts w:ascii="Arial" w:hAnsi="Arial" w:cs="Arial"/>
          <w:color w:val="666666"/>
          <w:sz w:val="22"/>
          <w:szCs w:val="22"/>
          <w:cs/>
        </w:rPr>
        <w:t>‎</w:t>
      </w:r>
      <w:hyperlink r:id="rId22" w:history="1">
        <w:r w:rsidR="00815ABE" w:rsidRPr="00F57EB6">
          <w:rPr>
            <w:rStyle w:val="Hyperlink"/>
            <w:rFonts w:ascii="Arial" w:hAnsi="Arial" w:cs="Arial"/>
            <w:color w:val="2518B5"/>
            <w:sz w:val="22"/>
            <w:szCs w:val="22"/>
          </w:rPr>
          <w:t>More editions</w:t>
        </w:r>
      </w:hyperlink>
    </w:p>
    <w:p w:rsidR="00CE193F" w:rsidRPr="00F57EB6" w:rsidRDefault="00CE193F" w:rsidP="00CE193F">
      <w:pPr>
        <w:pStyle w:val="a5"/>
        <w:rPr>
          <w:rStyle w:val="fn"/>
          <w:rFonts w:ascii="Arial" w:hAnsi="Arial" w:cs="Arial"/>
          <w:color w:val="333333"/>
          <w:sz w:val="22"/>
          <w:szCs w:val="22"/>
        </w:rPr>
      </w:pPr>
    </w:p>
    <w:p w:rsidR="00266983" w:rsidRPr="00F57EB6" w:rsidRDefault="00266983" w:rsidP="00CE193F">
      <w:pPr>
        <w:pStyle w:val="a5"/>
        <w:numPr>
          <w:ilvl w:val="0"/>
          <w:numId w:val="8"/>
        </w:numPr>
        <w:bidi w:val="0"/>
        <w:rPr>
          <w:sz w:val="22"/>
          <w:szCs w:val="22"/>
        </w:rPr>
      </w:pPr>
      <w:r w:rsidRPr="00F57EB6">
        <w:rPr>
          <w:rStyle w:val="fn"/>
          <w:rFonts w:ascii="Arial" w:hAnsi="Arial" w:cs="Arial"/>
          <w:color w:val="333333"/>
          <w:sz w:val="22"/>
          <w:szCs w:val="22"/>
        </w:rPr>
        <w:t>Essentials of Patient Education</w:t>
      </w:r>
    </w:p>
    <w:p w:rsidR="00266983" w:rsidRPr="00F57EB6" w:rsidRDefault="00266983" w:rsidP="00266983">
      <w:pPr>
        <w:shd w:val="clear" w:color="auto" w:fill="FFFFFF"/>
        <w:bidi w:val="0"/>
        <w:spacing w:line="270" w:lineRule="atLeast"/>
        <w:rPr>
          <w:rFonts w:ascii="Arial" w:hAnsi="Arial" w:cs="Arial"/>
          <w:color w:val="333333"/>
          <w:sz w:val="22"/>
          <w:szCs w:val="22"/>
        </w:rPr>
      </w:pPr>
      <w:r w:rsidRPr="00F57EB6">
        <w:rPr>
          <w:rFonts w:ascii="Arial" w:hAnsi="Arial" w:cs="Arial"/>
          <w:noProof/>
          <w:color w:val="6611CC"/>
          <w:sz w:val="22"/>
          <w:szCs w:val="22"/>
        </w:rPr>
        <w:drawing>
          <wp:inline distT="0" distB="0" distL="0" distR="0">
            <wp:extent cx="752475" cy="666750"/>
            <wp:effectExtent l="19050" t="0" r="9525" b="0"/>
            <wp:docPr id="1" name="summary-frontcover" descr="Front Cover">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mary-frontcover" descr="Front Cover">
                      <a:hlinkClick r:id="rId23"/>
                    </pic:cNvPr>
                    <pic:cNvPicPr>
                      <a:picLocks noChangeAspect="1" noChangeArrowheads="1"/>
                    </pic:cNvPicPr>
                  </pic:nvPicPr>
                  <pic:blipFill>
                    <a:blip r:embed="rId24" cstate="print"/>
                    <a:srcRect/>
                    <a:stretch>
                      <a:fillRect/>
                    </a:stretch>
                  </pic:blipFill>
                  <pic:spPr bwMode="auto">
                    <a:xfrm>
                      <a:off x="0" y="0"/>
                      <a:ext cx="753119" cy="667321"/>
                    </a:xfrm>
                    <a:prstGeom prst="rect">
                      <a:avLst/>
                    </a:prstGeom>
                    <a:noFill/>
                    <a:ln w="9525">
                      <a:noFill/>
                      <a:miter lim="800000"/>
                      <a:headEnd/>
                      <a:tailEnd/>
                    </a:ln>
                  </pic:spPr>
                </pic:pic>
              </a:graphicData>
            </a:graphic>
          </wp:inline>
        </w:drawing>
      </w:r>
    </w:p>
    <w:p w:rsidR="00266983" w:rsidRPr="00F57EB6" w:rsidRDefault="005D4C77" w:rsidP="00266983">
      <w:pPr>
        <w:shd w:val="clear" w:color="auto" w:fill="FFFFFF"/>
        <w:bidi w:val="0"/>
        <w:spacing w:line="270" w:lineRule="atLeast"/>
        <w:rPr>
          <w:rFonts w:ascii="Arial" w:hAnsi="Arial" w:cs="Arial"/>
          <w:color w:val="777777"/>
          <w:sz w:val="22"/>
          <w:szCs w:val="22"/>
        </w:rPr>
      </w:pPr>
      <w:hyperlink r:id="rId25" w:history="1">
        <w:r w:rsidR="00266983" w:rsidRPr="00F57EB6">
          <w:rPr>
            <w:rStyle w:val="count"/>
            <w:rFonts w:ascii="Arial" w:hAnsi="Arial" w:cs="Arial"/>
            <w:color w:val="6611CC"/>
            <w:sz w:val="22"/>
            <w:szCs w:val="22"/>
          </w:rPr>
          <w:t>1</w:t>
        </w:r>
        <w:r w:rsidR="00266983" w:rsidRPr="00F57EB6">
          <w:rPr>
            <w:rStyle w:val="apple-converted-space"/>
            <w:rFonts w:ascii="Arial" w:hAnsi="Arial" w:cs="Arial"/>
            <w:color w:val="6611CC"/>
            <w:sz w:val="22"/>
            <w:szCs w:val="22"/>
          </w:rPr>
          <w:t> </w:t>
        </w:r>
        <w:r w:rsidR="00266983" w:rsidRPr="00F57EB6">
          <w:rPr>
            <w:rStyle w:val="Hyperlink"/>
            <w:rFonts w:ascii="Arial" w:hAnsi="Arial" w:cs="Arial"/>
            <w:color w:val="6611CC"/>
            <w:sz w:val="22"/>
            <w:szCs w:val="22"/>
            <w:u w:val="none"/>
          </w:rPr>
          <w:t>Review</w:t>
        </w:r>
      </w:hyperlink>
    </w:p>
    <w:p w:rsidR="00266983" w:rsidRPr="00F57EB6" w:rsidRDefault="00266983" w:rsidP="00266983">
      <w:pPr>
        <w:shd w:val="clear" w:color="auto" w:fill="FFFFFF"/>
        <w:bidi w:val="0"/>
        <w:spacing w:line="270" w:lineRule="atLeast"/>
        <w:rPr>
          <w:rFonts w:ascii="Arial" w:hAnsi="Arial" w:cs="Arial"/>
          <w:color w:val="777777"/>
          <w:sz w:val="22"/>
          <w:szCs w:val="22"/>
        </w:rPr>
      </w:pPr>
      <w:r w:rsidRPr="00F57EB6">
        <w:rPr>
          <w:rFonts w:ascii="Arial" w:hAnsi="Arial" w:cs="Arial"/>
          <w:color w:val="777777"/>
          <w:sz w:val="22"/>
          <w:szCs w:val="22"/>
        </w:rPr>
        <w:t>Jones &amp; Bartlett Learning, 2006 -</w:t>
      </w:r>
      <w:r w:rsidRPr="00F57EB6">
        <w:rPr>
          <w:rStyle w:val="apple-converted-space"/>
          <w:rFonts w:ascii="Arial" w:hAnsi="Arial" w:cs="Arial"/>
          <w:color w:val="777777"/>
          <w:sz w:val="22"/>
          <w:szCs w:val="22"/>
        </w:rPr>
        <w:t> </w:t>
      </w:r>
      <w:hyperlink r:id="rId26" w:history="1">
        <w:r w:rsidRPr="00F57EB6">
          <w:rPr>
            <w:rStyle w:val="Hyperlink"/>
            <w:rFonts w:ascii="Arial" w:hAnsi="Arial" w:cs="Arial"/>
            <w:color w:val="6611CC"/>
            <w:sz w:val="22"/>
            <w:szCs w:val="22"/>
            <w:u w:val="none"/>
          </w:rPr>
          <w:t>Medical</w:t>
        </w:r>
      </w:hyperlink>
      <w:r w:rsidRPr="00F57EB6">
        <w:rPr>
          <w:rStyle w:val="apple-converted-space"/>
          <w:rFonts w:ascii="Arial" w:hAnsi="Arial" w:cs="Arial"/>
          <w:color w:val="777777"/>
          <w:sz w:val="22"/>
          <w:szCs w:val="22"/>
        </w:rPr>
        <w:t> </w:t>
      </w:r>
      <w:r w:rsidRPr="00F57EB6">
        <w:rPr>
          <w:rFonts w:ascii="Arial" w:hAnsi="Arial" w:cs="Arial"/>
          <w:color w:val="777777"/>
          <w:sz w:val="22"/>
          <w:szCs w:val="22"/>
        </w:rPr>
        <w:t>-</w:t>
      </w:r>
      <w:r w:rsidRPr="00F57EB6">
        <w:rPr>
          <w:rStyle w:val="apple-converted-space"/>
          <w:rFonts w:ascii="Arial" w:hAnsi="Arial" w:cs="Arial"/>
          <w:color w:val="777777"/>
          <w:sz w:val="22"/>
          <w:szCs w:val="22"/>
        </w:rPr>
        <w:t> </w:t>
      </w:r>
      <w:r w:rsidRPr="00F57EB6">
        <w:rPr>
          <w:rFonts w:ascii="Arial" w:hAnsi="Arial" w:cs="Arial"/>
          <w:color w:val="777777"/>
          <w:sz w:val="22"/>
          <w:szCs w:val="22"/>
        </w:rPr>
        <w:t>502 pages</w:t>
      </w:r>
    </w:p>
    <w:p w:rsidR="00042F83" w:rsidRPr="00F57EB6" w:rsidRDefault="00CE193F" w:rsidP="00CE193F">
      <w:pPr>
        <w:bidi w:val="0"/>
        <w:spacing w:before="100" w:beforeAutospacing="1" w:after="100" w:afterAutospacing="1"/>
        <w:outlineLvl w:val="4"/>
        <w:rPr>
          <w:b/>
          <w:bCs/>
          <w:sz w:val="22"/>
          <w:szCs w:val="22"/>
        </w:rPr>
      </w:pPr>
      <w:r w:rsidRPr="00F57EB6">
        <w:rPr>
          <w:b/>
          <w:bCs/>
          <w:sz w:val="22"/>
          <w:szCs w:val="22"/>
        </w:rPr>
        <w:t xml:space="preserve">Article </w:t>
      </w:r>
    </w:p>
    <w:p w:rsidR="00CE193F" w:rsidRDefault="00042F83" w:rsidP="00CE193F">
      <w:pPr>
        <w:numPr>
          <w:ilvl w:val="0"/>
          <w:numId w:val="20"/>
        </w:numPr>
        <w:shd w:val="clear" w:color="auto" w:fill="FFFFFF"/>
        <w:bidi w:val="0"/>
        <w:spacing w:after="53" w:line="255" w:lineRule="atLeast"/>
        <w:ind w:left="0" w:right="60"/>
        <w:rPr>
          <w:rFonts w:ascii="Arial" w:hAnsi="Arial" w:cs="Arial"/>
          <w:color w:val="000000"/>
          <w:sz w:val="20"/>
          <w:szCs w:val="20"/>
        </w:rPr>
      </w:pPr>
      <w:r w:rsidRPr="00F57EB6">
        <w:rPr>
          <w:rStyle w:val="icon"/>
          <w:rFonts w:ascii="Arial" w:hAnsi="Arial" w:cs="Arial"/>
          <w:color w:val="000000"/>
          <w:sz w:val="20"/>
          <w:szCs w:val="20"/>
          <w:shd w:val="clear" w:color="auto" w:fill="FFFFFF"/>
        </w:rPr>
        <w:t>Performing your original search,</w:t>
      </w:r>
      <w:r w:rsidRPr="00F57EB6">
        <w:rPr>
          <w:rStyle w:val="apple-converted-space"/>
          <w:rFonts w:ascii="Arial" w:hAnsi="Arial" w:cs="Arial"/>
          <w:color w:val="000000"/>
          <w:sz w:val="20"/>
          <w:szCs w:val="20"/>
          <w:shd w:val="clear" w:color="auto" w:fill="FFFFFF"/>
        </w:rPr>
        <w:t> </w:t>
      </w:r>
      <w:r w:rsidRPr="00F57EB6">
        <w:rPr>
          <w:rStyle w:val="a8"/>
          <w:rFonts w:ascii="Arial" w:hAnsi="Arial" w:cs="Arial"/>
          <w:i/>
          <w:iCs/>
          <w:color w:val="000000"/>
          <w:sz w:val="20"/>
          <w:szCs w:val="20"/>
          <w:shd w:val="clear" w:color="auto" w:fill="FFFFFF"/>
        </w:rPr>
        <w:t>Fundametals of Health Education</w:t>
      </w:r>
      <w:r w:rsidRPr="00F57EB6">
        <w:rPr>
          <w:rStyle w:val="apple-converted-space"/>
          <w:rFonts w:ascii="Arial" w:hAnsi="Arial" w:cs="Arial"/>
          <w:b/>
          <w:bCs/>
          <w:i/>
          <w:iCs/>
          <w:color w:val="000000"/>
          <w:sz w:val="20"/>
          <w:szCs w:val="20"/>
          <w:shd w:val="clear" w:color="auto" w:fill="FFFFFF"/>
        </w:rPr>
        <w:t> </w:t>
      </w:r>
      <w:r w:rsidRPr="00F57EB6">
        <w:rPr>
          <w:rStyle w:val="icon"/>
          <w:rFonts w:ascii="Arial" w:hAnsi="Arial" w:cs="Arial"/>
          <w:color w:val="000000"/>
          <w:sz w:val="20"/>
          <w:szCs w:val="20"/>
          <w:shd w:val="clear" w:color="auto" w:fill="FFFFFF"/>
        </w:rPr>
        <w:t>, in PubMed will retrieve</w:t>
      </w:r>
      <w:r w:rsidRPr="00F57EB6">
        <w:rPr>
          <w:rStyle w:val="apple-converted-space"/>
          <w:rFonts w:ascii="Arial" w:hAnsi="Arial" w:cs="Arial"/>
          <w:color w:val="000000"/>
          <w:sz w:val="20"/>
          <w:szCs w:val="20"/>
          <w:shd w:val="clear" w:color="auto" w:fill="FFFFFF"/>
        </w:rPr>
        <w:t> </w:t>
      </w:r>
      <w:hyperlink r:id="rId27" w:history="1">
        <w:r w:rsidRPr="00F57EB6">
          <w:rPr>
            <w:rStyle w:val="a8"/>
            <w:rFonts w:ascii="Arial" w:hAnsi="Arial" w:cs="Arial"/>
            <w:i/>
            <w:iCs/>
            <w:color w:val="642A8F"/>
            <w:sz w:val="20"/>
            <w:szCs w:val="20"/>
            <w:u w:val="single"/>
            <w:shd w:val="clear" w:color="auto" w:fill="FFFFFF"/>
          </w:rPr>
          <w:t>368399</w:t>
        </w:r>
        <w:r w:rsidRPr="00F57EB6">
          <w:rPr>
            <w:rStyle w:val="apple-converted-space"/>
            <w:rFonts w:ascii="Arial" w:hAnsi="Arial" w:cs="Arial"/>
            <w:color w:val="642A8F"/>
            <w:sz w:val="20"/>
            <w:szCs w:val="20"/>
            <w:u w:val="single"/>
            <w:shd w:val="clear" w:color="auto" w:fill="FFFFFF"/>
          </w:rPr>
          <w:t> </w:t>
        </w:r>
        <w:r w:rsidRPr="00F57EB6">
          <w:rPr>
            <w:rStyle w:val="Hyperlink"/>
            <w:rFonts w:ascii="Arial" w:hAnsi="Arial" w:cs="Arial"/>
            <w:color w:val="642A8F"/>
            <w:sz w:val="20"/>
            <w:szCs w:val="20"/>
            <w:shd w:val="clear" w:color="auto" w:fill="FFFFFF"/>
          </w:rPr>
          <w:t>records</w:t>
        </w:r>
      </w:hyperlink>
      <w:r w:rsidRPr="00F57EB6">
        <w:rPr>
          <w:rStyle w:val="icon"/>
          <w:rFonts w:ascii="Arial" w:hAnsi="Arial" w:cs="Arial"/>
          <w:color w:val="000000"/>
          <w:sz w:val="20"/>
          <w:szCs w:val="20"/>
          <w:shd w:val="clear" w:color="auto" w:fill="FFFFFF"/>
        </w:rPr>
        <w:t>.</w:t>
      </w:r>
    </w:p>
    <w:p w:rsidR="00CE193F" w:rsidRPr="00F57EB6" w:rsidRDefault="005D4C77" w:rsidP="00CE193F">
      <w:pPr>
        <w:numPr>
          <w:ilvl w:val="0"/>
          <w:numId w:val="20"/>
        </w:numPr>
        <w:shd w:val="clear" w:color="auto" w:fill="FFFFFF"/>
        <w:bidi w:val="0"/>
        <w:spacing w:after="53" w:line="255" w:lineRule="atLeast"/>
        <w:ind w:left="0" w:right="60"/>
        <w:rPr>
          <w:rFonts w:ascii="Arial" w:hAnsi="Arial" w:cs="Arial"/>
          <w:color w:val="000000"/>
          <w:sz w:val="20"/>
          <w:szCs w:val="20"/>
        </w:rPr>
      </w:pPr>
      <w:hyperlink r:id="rId28" w:tooltip="Das Deutsche Gesundheitswesen." w:history="1">
        <w:r w:rsidR="00042F83" w:rsidRPr="00F57EB6">
          <w:rPr>
            <w:rStyle w:val="Hyperlink"/>
            <w:rFonts w:ascii="Arial" w:hAnsi="Arial" w:cs="Arial"/>
            <w:color w:val="660066"/>
            <w:sz w:val="20"/>
            <w:szCs w:val="20"/>
          </w:rPr>
          <w:t>Dtsch Gesundheitsw.</w:t>
        </w:r>
      </w:hyperlink>
      <w:r w:rsidR="00042F83" w:rsidRPr="00F57EB6">
        <w:rPr>
          <w:rStyle w:val="apple-converted-space"/>
          <w:rFonts w:ascii="Arial" w:hAnsi="Arial" w:cs="Arial"/>
          <w:color w:val="000000"/>
          <w:sz w:val="20"/>
          <w:szCs w:val="20"/>
        </w:rPr>
        <w:t> </w:t>
      </w:r>
      <w:r w:rsidR="00042F83" w:rsidRPr="00F57EB6">
        <w:rPr>
          <w:rFonts w:ascii="Arial" w:hAnsi="Arial" w:cs="Arial"/>
          <w:color w:val="000000"/>
          <w:sz w:val="20"/>
          <w:szCs w:val="20"/>
        </w:rPr>
        <w:t>1968 Jun 27;23(26):1240-4.</w:t>
      </w:r>
      <w:r w:rsidR="00CE193F" w:rsidRPr="00F57EB6">
        <w:rPr>
          <w:rFonts w:ascii="Arial" w:hAnsi="Arial" w:cs="Arial"/>
          <w:color w:val="000000"/>
          <w:sz w:val="20"/>
          <w:szCs w:val="20"/>
        </w:rPr>
        <w:t xml:space="preserve">  </w:t>
      </w:r>
      <w:r w:rsidR="00042F83" w:rsidRPr="00F57EB6">
        <w:rPr>
          <w:rFonts w:ascii="Arial" w:hAnsi="Arial" w:cs="Arial"/>
          <w:color w:val="000000"/>
          <w:sz w:val="20"/>
          <w:szCs w:val="20"/>
        </w:rPr>
        <w:t>[Scientific fundamentals of health education].[</w:t>
      </w:r>
      <w:r w:rsidR="00042F83" w:rsidRPr="00F57EB6">
        <w:rPr>
          <w:rFonts w:ascii="Arial" w:hAnsi="Arial" w:cs="Arial"/>
          <w:b/>
          <w:bCs/>
          <w:color w:val="000000"/>
          <w:sz w:val="20"/>
          <w:szCs w:val="20"/>
        </w:rPr>
        <w:t>Article in German</w:t>
      </w:r>
      <w:r w:rsidR="00CE193F" w:rsidRPr="00F57EB6">
        <w:rPr>
          <w:rFonts w:ascii="Arial" w:hAnsi="Arial" w:cs="Arial"/>
          <w:color w:val="000000"/>
          <w:sz w:val="20"/>
          <w:szCs w:val="20"/>
        </w:rPr>
        <w:t xml:space="preserve"> </w:t>
      </w:r>
      <w:hyperlink r:id="rId29" w:history="1">
        <w:r w:rsidR="00042F83" w:rsidRPr="00F57EB6">
          <w:rPr>
            <w:rStyle w:val="Hyperlink"/>
            <w:rFonts w:ascii="Arial" w:hAnsi="Arial" w:cs="Arial"/>
            <w:color w:val="660066"/>
            <w:sz w:val="20"/>
            <w:szCs w:val="20"/>
          </w:rPr>
          <w:t>Speier K</w:t>
        </w:r>
      </w:hyperlink>
      <w:r w:rsidR="00042F83" w:rsidRPr="00F57EB6">
        <w:rPr>
          <w:rFonts w:ascii="Arial" w:hAnsi="Arial" w:cs="Arial"/>
          <w:color w:val="000000"/>
          <w:sz w:val="20"/>
          <w:szCs w:val="20"/>
        </w:rPr>
        <w:t>,</w:t>
      </w:r>
      <w:r w:rsidR="00042F83" w:rsidRPr="00F57EB6">
        <w:rPr>
          <w:rStyle w:val="apple-converted-space"/>
          <w:rFonts w:ascii="Arial" w:hAnsi="Arial" w:cs="Arial"/>
          <w:color w:val="000000"/>
          <w:sz w:val="20"/>
          <w:szCs w:val="20"/>
        </w:rPr>
        <w:t> </w:t>
      </w:r>
      <w:hyperlink r:id="rId30" w:history="1">
        <w:r w:rsidR="00042F83" w:rsidRPr="00F57EB6">
          <w:rPr>
            <w:rStyle w:val="Hyperlink"/>
            <w:rFonts w:ascii="Arial" w:hAnsi="Arial" w:cs="Arial"/>
            <w:color w:val="660066"/>
            <w:sz w:val="20"/>
            <w:szCs w:val="20"/>
          </w:rPr>
          <w:t>Erler F</w:t>
        </w:r>
      </w:hyperlink>
      <w:r w:rsidR="00042F83" w:rsidRPr="00F57EB6">
        <w:rPr>
          <w:rFonts w:ascii="Arial" w:hAnsi="Arial" w:cs="Arial"/>
          <w:color w:val="000000"/>
          <w:sz w:val="20"/>
          <w:szCs w:val="20"/>
        </w:rPr>
        <w:t>,</w:t>
      </w:r>
      <w:r w:rsidR="00042F83" w:rsidRPr="00F57EB6">
        <w:rPr>
          <w:rStyle w:val="apple-converted-space"/>
          <w:rFonts w:ascii="Arial" w:hAnsi="Arial" w:cs="Arial"/>
          <w:color w:val="000000"/>
          <w:sz w:val="20"/>
          <w:szCs w:val="20"/>
        </w:rPr>
        <w:t> </w:t>
      </w:r>
      <w:hyperlink r:id="rId31" w:history="1">
        <w:r w:rsidR="00042F83" w:rsidRPr="00F57EB6">
          <w:rPr>
            <w:rStyle w:val="Hyperlink"/>
            <w:rFonts w:ascii="Arial" w:hAnsi="Arial" w:cs="Arial"/>
            <w:color w:val="660066"/>
            <w:sz w:val="20"/>
            <w:szCs w:val="20"/>
          </w:rPr>
          <w:t>Schweinebraden J</w:t>
        </w:r>
      </w:hyperlink>
      <w:r w:rsidR="00042F83" w:rsidRPr="00F57EB6">
        <w:rPr>
          <w:rFonts w:ascii="Arial" w:hAnsi="Arial" w:cs="Arial"/>
          <w:color w:val="000000"/>
          <w:sz w:val="20"/>
          <w:szCs w:val="20"/>
        </w:rPr>
        <w:t>.</w:t>
      </w:r>
      <w:r w:rsidR="00CE193F" w:rsidRPr="00F57EB6">
        <w:rPr>
          <w:rFonts w:ascii="Arial" w:hAnsi="Arial" w:cs="Arial"/>
          <w:color w:val="000000"/>
          <w:sz w:val="20"/>
          <w:szCs w:val="20"/>
        </w:rPr>
        <w:t xml:space="preserve"> </w:t>
      </w:r>
      <w:r w:rsidR="00042F83" w:rsidRPr="00F57EB6">
        <w:rPr>
          <w:rFonts w:ascii="Arial" w:hAnsi="Arial" w:cs="Arial"/>
          <w:color w:val="575757"/>
          <w:sz w:val="20"/>
          <w:szCs w:val="20"/>
        </w:rPr>
        <w:t>PMID: 5685927 [PubMed - indexed for MEDLINE]</w:t>
      </w:r>
      <w:r w:rsidR="00CE193F" w:rsidRPr="00F57EB6">
        <w:rPr>
          <w:rFonts w:ascii="Arial" w:hAnsi="Arial" w:cs="Arial"/>
          <w:color w:val="000000"/>
          <w:sz w:val="20"/>
          <w:szCs w:val="20"/>
        </w:rPr>
        <w:t xml:space="preserve"> </w:t>
      </w:r>
    </w:p>
    <w:p w:rsidR="00CE193F" w:rsidRPr="00F57EB6" w:rsidRDefault="00CE193F" w:rsidP="00CE193F">
      <w:pPr>
        <w:shd w:val="clear" w:color="auto" w:fill="FFFFFF"/>
        <w:bidi w:val="0"/>
        <w:spacing w:line="255" w:lineRule="atLeast"/>
        <w:rPr>
          <w:rFonts w:ascii="Arial" w:hAnsi="Arial" w:cs="Arial"/>
          <w:color w:val="000000"/>
          <w:sz w:val="20"/>
          <w:szCs w:val="20"/>
        </w:rPr>
      </w:pPr>
    </w:p>
    <w:p w:rsidR="00CE193F" w:rsidRPr="00F57EB6" w:rsidRDefault="005D4C77" w:rsidP="00CE193F">
      <w:pPr>
        <w:shd w:val="clear" w:color="auto" w:fill="FFFFFF"/>
        <w:bidi w:val="0"/>
        <w:spacing w:line="255" w:lineRule="atLeast"/>
        <w:rPr>
          <w:rFonts w:ascii="Arial" w:hAnsi="Arial" w:cs="Arial"/>
          <w:color w:val="000000"/>
          <w:sz w:val="20"/>
          <w:szCs w:val="20"/>
        </w:rPr>
      </w:pPr>
      <w:hyperlink r:id="rId32" w:tooltip="Patient education and counseling." w:history="1">
        <w:r w:rsidR="00551B29" w:rsidRPr="00F57EB6">
          <w:rPr>
            <w:rStyle w:val="Hyperlink"/>
            <w:rFonts w:asciiTheme="majorBidi" w:hAnsiTheme="majorBidi" w:cstheme="majorBidi"/>
            <w:color w:val="660066"/>
            <w:sz w:val="20"/>
            <w:szCs w:val="20"/>
          </w:rPr>
          <w:t>Patient Educ Couns.</w:t>
        </w:r>
      </w:hyperlink>
      <w:r w:rsidR="00551B29" w:rsidRPr="00F57EB6">
        <w:rPr>
          <w:rStyle w:val="apple-converted-space"/>
          <w:rFonts w:asciiTheme="majorBidi" w:hAnsiTheme="majorBidi" w:cstheme="majorBidi"/>
          <w:color w:val="000000"/>
          <w:sz w:val="20"/>
          <w:szCs w:val="20"/>
        </w:rPr>
        <w:t> </w:t>
      </w:r>
      <w:r w:rsidR="00551B29" w:rsidRPr="00F57EB6">
        <w:rPr>
          <w:rFonts w:asciiTheme="majorBidi" w:hAnsiTheme="majorBidi" w:cstheme="majorBidi"/>
          <w:color w:val="000000"/>
          <w:sz w:val="20"/>
          <w:szCs w:val="20"/>
        </w:rPr>
        <w:t>1985 Dec;7(4):325-35.Quality assurance, standards and criteria in health education: a review</w:t>
      </w:r>
      <w:r w:rsidR="00CE193F" w:rsidRPr="00F57EB6">
        <w:rPr>
          <w:rFonts w:asciiTheme="majorBidi" w:hAnsiTheme="majorBidi" w:cstheme="majorBidi"/>
          <w:color w:val="000000"/>
          <w:sz w:val="20"/>
          <w:szCs w:val="20"/>
        </w:rPr>
        <w:t xml:space="preserve"> by </w:t>
      </w:r>
      <w:hyperlink r:id="rId33" w:history="1">
        <w:r w:rsidR="00551B29" w:rsidRPr="00F57EB6">
          <w:rPr>
            <w:rStyle w:val="Hyperlink"/>
            <w:rFonts w:asciiTheme="majorBidi" w:hAnsiTheme="majorBidi" w:cstheme="majorBidi"/>
            <w:color w:val="660066"/>
            <w:sz w:val="20"/>
            <w:szCs w:val="20"/>
          </w:rPr>
          <w:t>Schwartz R</w:t>
        </w:r>
      </w:hyperlink>
      <w:r w:rsidR="00551B29" w:rsidRPr="00F57EB6">
        <w:rPr>
          <w:rFonts w:asciiTheme="majorBidi" w:hAnsiTheme="majorBidi" w:cstheme="majorBidi"/>
          <w:color w:val="000000"/>
          <w:sz w:val="20"/>
          <w:szCs w:val="20"/>
        </w:rPr>
        <w:t>.</w:t>
      </w:r>
      <w:r w:rsidR="00CE193F" w:rsidRPr="00F57EB6">
        <w:rPr>
          <w:rFonts w:asciiTheme="majorBidi" w:hAnsiTheme="majorBidi" w:cstheme="majorBidi"/>
          <w:color w:val="000000"/>
          <w:sz w:val="20"/>
          <w:szCs w:val="20"/>
        </w:rPr>
        <w:t xml:space="preserve"> </w:t>
      </w:r>
      <w:r w:rsidR="00551B29" w:rsidRPr="00F57EB6">
        <w:rPr>
          <w:rFonts w:asciiTheme="majorBidi" w:hAnsiTheme="majorBidi" w:cstheme="majorBidi"/>
          <w:color w:val="575757"/>
          <w:sz w:val="20"/>
          <w:szCs w:val="20"/>
        </w:rPr>
        <w:t>PMID:10300522 [PubMed - indexed for MEDLINE]</w:t>
      </w:r>
    </w:p>
    <w:p w:rsidR="00CE193F" w:rsidRPr="00F57EB6" w:rsidRDefault="00CE193F" w:rsidP="00CE193F">
      <w:pPr>
        <w:shd w:val="clear" w:color="auto" w:fill="FFFFFF"/>
        <w:bidi w:val="0"/>
        <w:spacing w:line="255" w:lineRule="atLeast"/>
        <w:rPr>
          <w:rFonts w:ascii="Arial" w:hAnsi="Arial" w:cs="Arial"/>
          <w:color w:val="000000"/>
          <w:sz w:val="20"/>
          <w:szCs w:val="20"/>
        </w:rPr>
      </w:pPr>
    </w:p>
    <w:p w:rsidR="00D40235" w:rsidRPr="00F57EB6" w:rsidRDefault="005D4C77" w:rsidP="00CE193F">
      <w:pPr>
        <w:shd w:val="clear" w:color="auto" w:fill="FFFFFF"/>
        <w:bidi w:val="0"/>
        <w:spacing w:line="255" w:lineRule="atLeast"/>
        <w:rPr>
          <w:rFonts w:ascii="Arial" w:hAnsi="Arial" w:cs="Arial"/>
          <w:color w:val="000000"/>
          <w:sz w:val="20"/>
          <w:szCs w:val="20"/>
        </w:rPr>
      </w:pPr>
      <w:hyperlink r:id="rId34" w:history="1">
        <w:r w:rsidR="00551B29" w:rsidRPr="00F57EB6">
          <w:rPr>
            <w:rStyle w:val="Hyperlink"/>
            <w:sz w:val="20"/>
            <w:szCs w:val="20"/>
          </w:rPr>
          <w:t>http://www.ncbi.nlm.nih.gov/pubmed/?term=Fundamentals+of+Health+Education</w:t>
        </w:r>
      </w:hyperlink>
      <w:r w:rsidR="00551B29" w:rsidRPr="00F57EB6">
        <w:rPr>
          <w:sz w:val="20"/>
          <w:szCs w:val="20"/>
        </w:rPr>
        <w:t xml:space="preserve"> </w:t>
      </w:r>
      <w:hyperlink r:id="rId35" w:history="1">
        <w:r w:rsidR="00080A85" w:rsidRPr="00F57EB6">
          <w:rPr>
            <w:rStyle w:val="Hyperlink"/>
            <w:sz w:val="20"/>
            <w:szCs w:val="20"/>
          </w:rPr>
          <w:t xml:space="preserve"> </w:t>
        </w:r>
      </w:hyperlink>
      <w:r w:rsidR="000F02B0" w:rsidRPr="00F57EB6">
        <w:rPr>
          <w:rFonts w:ascii="Georgia" w:hAnsi="Georgia"/>
          <w:b/>
          <w:bCs/>
          <w:color w:val="000000"/>
          <w:kern w:val="36"/>
          <w:sz w:val="20"/>
          <w:szCs w:val="20"/>
        </w:rPr>
        <w:t xml:space="preserve"> </w:t>
      </w:r>
    </w:p>
    <w:p w:rsidR="00D40235" w:rsidRPr="00F57EB6" w:rsidRDefault="005D4C77" w:rsidP="00D40235">
      <w:pPr>
        <w:pStyle w:val="a5"/>
        <w:numPr>
          <w:ilvl w:val="0"/>
          <w:numId w:val="8"/>
        </w:numPr>
        <w:tabs>
          <w:tab w:val="clear" w:pos="720"/>
          <w:tab w:val="num" w:pos="567"/>
        </w:tabs>
        <w:bidi w:val="0"/>
        <w:spacing w:line="360" w:lineRule="auto"/>
        <w:jc w:val="both"/>
        <w:rPr>
          <w:sz w:val="20"/>
          <w:szCs w:val="20"/>
        </w:rPr>
      </w:pPr>
      <w:hyperlink r:id="rId36" w:history="1">
        <w:r w:rsidR="00D40235" w:rsidRPr="00F57EB6">
          <w:rPr>
            <w:rStyle w:val="Hyperlink"/>
            <w:sz w:val="20"/>
            <w:szCs w:val="20"/>
          </w:rPr>
          <w:t>http://www.islamreligion.com/articles/24</w:t>
        </w:r>
      </w:hyperlink>
      <w:r w:rsidR="00D40235" w:rsidRPr="00F57EB6">
        <w:rPr>
          <w:sz w:val="20"/>
          <w:szCs w:val="20"/>
        </w:rPr>
        <w:t xml:space="preserve"> </w:t>
      </w:r>
    </w:p>
    <w:p w:rsidR="0091383C" w:rsidRPr="00F57EB6" w:rsidRDefault="000F02B0" w:rsidP="00CE193F">
      <w:pPr>
        <w:pStyle w:val="a5"/>
        <w:numPr>
          <w:ilvl w:val="0"/>
          <w:numId w:val="8"/>
        </w:numPr>
        <w:tabs>
          <w:tab w:val="clear" w:pos="720"/>
          <w:tab w:val="num" w:pos="567"/>
        </w:tabs>
        <w:bidi w:val="0"/>
        <w:spacing w:line="360" w:lineRule="auto"/>
        <w:jc w:val="both"/>
        <w:rPr>
          <w:sz w:val="20"/>
          <w:szCs w:val="20"/>
        </w:rPr>
      </w:pPr>
      <w:r w:rsidRPr="00F57EB6">
        <w:rPr>
          <w:rFonts w:ascii="Georgia" w:hAnsi="Georgia"/>
          <w:b/>
          <w:bCs/>
          <w:color w:val="000000"/>
          <w:kern w:val="36"/>
          <w:sz w:val="20"/>
          <w:szCs w:val="20"/>
        </w:rPr>
        <w:t>Holism and the idea of general susceptibility to disease</w:t>
      </w:r>
      <w:r w:rsidRPr="00F57EB6">
        <w:rPr>
          <w:sz w:val="20"/>
          <w:szCs w:val="20"/>
        </w:rPr>
        <w:t xml:space="preserve"> , social determinants of health and diseases including  Theory of General Susceptibility to disease, health &amp; illness, and the most related approaches to </w:t>
      </w:r>
      <w:r w:rsidR="0091383C" w:rsidRPr="00F57EB6">
        <w:rPr>
          <w:rStyle w:val="HTML"/>
          <w:rFonts w:ascii="Arial" w:hAnsi="Arial" w:cs="Arial"/>
          <w:i w:val="0"/>
          <w:iCs w:val="0"/>
          <w:color w:val="00802A"/>
          <w:sz w:val="20"/>
          <w:szCs w:val="20"/>
        </w:rPr>
        <w:t xml:space="preserve"> </w:t>
      </w:r>
    </w:p>
    <w:sectPr w:rsidR="0091383C" w:rsidRPr="00F57EB6" w:rsidSect="004D6511">
      <w:headerReference w:type="even" r:id="rId37"/>
      <w:headerReference w:type="default" r:id="rId38"/>
      <w:footerReference w:type="even" r:id="rId39"/>
      <w:footerReference w:type="default" r:id="rId40"/>
      <w:headerReference w:type="first" r:id="rId41"/>
      <w:footerReference w:type="first" r:id="rId42"/>
      <w:pgSz w:w="11906" w:h="16838" w:code="9"/>
      <w:pgMar w:top="1440" w:right="1797" w:bottom="1440" w:left="1797"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304" w:rsidRDefault="006D1304" w:rsidP="00D76555">
      <w:r>
        <w:separator/>
      </w:r>
    </w:p>
  </w:endnote>
  <w:endnote w:type="continuationSeparator" w:id="1">
    <w:p w:rsidR="006D1304" w:rsidRDefault="006D1304" w:rsidP="00D765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B2"/>
    <w:family w:val="auto"/>
    <w:notTrueType/>
    <w:pitch w:val="default"/>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7BA" w:rsidRDefault="005D4C77" w:rsidP="00D509A0">
    <w:pPr>
      <w:pStyle w:val="a3"/>
      <w:framePr w:wrap="around" w:vAnchor="text" w:hAnchor="text" w:xAlign="center" w:y="1"/>
      <w:rPr>
        <w:rStyle w:val="a4"/>
      </w:rPr>
    </w:pPr>
    <w:r>
      <w:rPr>
        <w:rStyle w:val="a4"/>
        <w:rtl/>
      </w:rPr>
      <w:fldChar w:fldCharType="begin"/>
    </w:r>
    <w:r w:rsidR="00FA0513">
      <w:rPr>
        <w:rStyle w:val="a4"/>
      </w:rPr>
      <w:instrText xml:space="preserve">PAGE  </w:instrText>
    </w:r>
    <w:r>
      <w:rPr>
        <w:rStyle w:val="a4"/>
        <w:rtl/>
      </w:rPr>
      <w:fldChar w:fldCharType="end"/>
    </w:r>
  </w:p>
  <w:p w:rsidR="00B247BA" w:rsidRDefault="006D130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7BA" w:rsidRDefault="005D4C77" w:rsidP="00D509A0">
    <w:pPr>
      <w:pStyle w:val="a3"/>
      <w:framePr w:wrap="around" w:vAnchor="text" w:hAnchor="text" w:xAlign="center" w:y="1"/>
      <w:rPr>
        <w:rStyle w:val="a4"/>
      </w:rPr>
    </w:pPr>
    <w:r>
      <w:rPr>
        <w:rStyle w:val="a4"/>
        <w:rtl/>
      </w:rPr>
      <w:fldChar w:fldCharType="begin"/>
    </w:r>
    <w:r w:rsidR="00FA0513">
      <w:rPr>
        <w:rStyle w:val="a4"/>
      </w:rPr>
      <w:instrText xml:space="preserve">PAGE  </w:instrText>
    </w:r>
    <w:r>
      <w:rPr>
        <w:rStyle w:val="a4"/>
        <w:rtl/>
      </w:rPr>
      <w:fldChar w:fldCharType="separate"/>
    </w:r>
    <w:r w:rsidR="00370904">
      <w:rPr>
        <w:rStyle w:val="a4"/>
        <w:noProof/>
        <w:rtl/>
      </w:rPr>
      <w:t>2</w:t>
    </w:r>
    <w:r>
      <w:rPr>
        <w:rStyle w:val="a4"/>
        <w:rtl/>
      </w:rPr>
      <w:fldChar w:fldCharType="end"/>
    </w:r>
  </w:p>
  <w:p w:rsidR="00B247BA" w:rsidRDefault="006D1304">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7CA" w:rsidRDefault="003047C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304" w:rsidRDefault="006D1304" w:rsidP="00D76555">
      <w:r>
        <w:separator/>
      </w:r>
    </w:p>
  </w:footnote>
  <w:footnote w:type="continuationSeparator" w:id="1">
    <w:p w:rsidR="006D1304" w:rsidRDefault="006D1304" w:rsidP="00D765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7CA" w:rsidRDefault="003047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511" w:rsidRDefault="004D6511" w:rsidP="004D6511">
    <w:pPr>
      <w:pStyle w:val="a6"/>
      <w:pBdr>
        <w:bottom w:val="single" w:sz="4" w:space="1" w:color="auto"/>
      </w:pBdr>
      <w:bidi w:val="0"/>
      <w:rPr>
        <w:rFonts w:ascii="Tw Cen MT Condensed Extra Bold" w:hAnsi="Tw Cen MT Condensed Extra Bold"/>
        <w:sz w:val="22"/>
        <w:szCs w:val="22"/>
      </w:rPr>
    </w:pPr>
    <w:r>
      <w:rPr>
        <w:noProof/>
      </w:rPr>
      <w:drawing>
        <wp:anchor distT="0" distB="0" distL="114300" distR="114300" simplePos="0" relativeHeight="251659264" behindDoc="0" locked="0" layoutInCell="1" allowOverlap="1">
          <wp:simplePos x="0" y="0"/>
          <wp:positionH relativeFrom="column">
            <wp:posOffset>4010025</wp:posOffset>
          </wp:positionH>
          <wp:positionV relativeFrom="paragraph">
            <wp:posOffset>-6985</wp:posOffset>
          </wp:positionV>
          <wp:extent cx="1257300" cy="457200"/>
          <wp:effectExtent l="0" t="0" r="0" b="0"/>
          <wp:wrapSquare wrapText="bothSides"/>
          <wp:docPr id="5" name="Picture 1" descr="http://identity.ksu.edu.sa/sites/identity.ksu.edu.sa/files/imce_images/ksu_masterlogo_colour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entity.ksu.edu.sa/sites/identity.ksu.edu.sa/files/imce_images/ksu_masterlogo_colour_rgb.png"/>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7300" cy="457200"/>
                  </a:xfrm>
                  <a:prstGeom prst="rect">
                    <a:avLst/>
                  </a:prstGeom>
                  <a:noFill/>
                </pic:spPr>
              </pic:pic>
            </a:graphicData>
          </a:graphic>
        </wp:anchor>
      </w:drawing>
    </w:r>
    <w:smartTag w:uri="urn:schemas-microsoft-com:office:smarttags" w:element="place">
      <w:smartTag w:uri="urn:schemas-microsoft-com:office:smarttags" w:element="PlaceName">
        <w:r>
          <w:rPr>
            <w:rFonts w:ascii="Tw Cen MT Condensed Extra Bold" w:hAnsi="Tw Cen MT Condensed Extra Bold"/>
            <w:sz w:val="22"/>
            <w:szCs w:val="22"/>
          </w:rPr>
          <w:t>King</w:t>
        </w:r>
      </w:smartTag>
      <w:smartTag w:uri="urn:schemas-microsoft-com:office:smarttags" w:element="PlaceName">
        <w:r>
          <w:rPr>
            <w:rFonts w:ascii="Tw Cen MT Condensed Extra Bold" w:hAnsi="Tw Cen MT Condensed Extra Bold"/>
            <w:sz w:val="22"/>
            <w:szCs w:val="22"/>
          </w:rPr>
          <w:t>Saud</w:t>
        </w:r>
      </w:smartTag>
      <w:smartTag w:uri="urn:schemas-microsoft-com:office:smarttags" w:element="PlaceType">
        <w:r>
          <w:rPr>
            <w:rFonts w:ascii="Tw Cen MT Condensed Extra Bold" w:hAnsi="Tw Cen MT Condensed Extra Bold"/>
            <w:sz w:val="22"/>
            <w:szCs w:val="22"/>
          </w:rPr>
          <w:t>University</w:t>
        </w:r>
      </w:smartTag>
    </w:smartTag>
  </w:p>
  <w:p w:rsidR="004D6511" w:rsidRDefault="004D6511" w:rsidP="004D6511">
    <w:pPr>
      <w:pStyle w:val="a6"/>
      <w:pBdr>
        <w:bottom w:val="single" w:sz="4" w:space="1" w:color="auto"/>
      </w:pBdr>
      <w:bidi w:val="0"/>
      <w:rPr>
        <w:rFonts w:ascii="Tw Cen MT Condensed Extra Bold" w:hAnsi="Tw Cen MT Condensed Extra Bold"/>
        <w:sz w:val="22"/>
        <w:szCs w:val="22"/>
      </w:rPr>
    </w:pPr>
    <w:r>
      <w:rPr>
        <w:rFonts w:ascii="Tw Cen MT Condensed Extra Bold" w:hAnsi="Tw Cen MT Condensed Extra Bold"/>
        <w:sz w:val="22"/>
        <w:szCs w:val="22"/>
      </w:rPr>
      <w:t>College of Applied Medical Sciences</w:t>
    </w:r>
  </w:p>
  <w:p w:rsidR="004D6511" w:rsidRDefault="004D6511" w:rsidP="004D6511">
    <w:pPr>
      <w:pStyle w:val="a6"/>
      <w:pBdr>
        <w:bottom w:val="single" w:sz="4" w:space="1" w:color="auto"/>
      </w:pBdr>
      <w:bidi w:val="0"/>
      <w:rPr>
        <w:rFonts w:ascii="Tw Cen MT Condensed Extra Bold" w:hAnsi="Tw Cen MT Condensed Extra Bold"/>
        <w:sz w:val="22"/>
        <w:szCs w:val="22"/>
      </w:rPr>
    </w:pPr>
    <w:r>
      <w:rPr>
        <w:rFonts w:ascii="Tw Cen MT Condensed Extra Bold" w:hAnsi="Tw Cen MT Condensed Extra Bold"/>
        <w:sz w:val="22"/>
        <w:szCs w:val="22"/>
      </w:rPr>
      <w:t xml:space="preserve">Department of Community Health Sciences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7CA" w:rsidRDefault="003047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222A"/>
    <w:multiLevelType w:val="hybridMultilevel"/>
    <w:tmpl w:val="9968BF92"/>
    <w:lvl w:ilvl="0" w:tplc="0409000F">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
    <w:nsid w:val="008A6822"/>
    <w:multiLevelType w:val="hybridMultilevel"/>
    <w:tmpl w:val="762C1A4E"/>
    <w:lvl w:ilvl="0" w:tplc="8A6AAF56">
      <w:start w:val="1"/>
      <w:numFmt w:val="bullet"/>
      <w:lvlText w:val="-"/>
      <w:lvlJc w:val="left"/>
      <w:pPr>
        <w:tabs>
          <w:tab w:val="num" w:pos="720"/>
        </w:tabs>
        <w:ind w:left="720" w:hanging="360"/>
      </w:pPr>
      <w:rPr>
        <w:rFonts w:ascii="Arial" w:hAnsi="Arial" w:hint="default"/>
      </w:rPr>
    </w:lvl>
    <w:lvl w:ilvl="1" w:tplc="0FB02844" w:tentative="1">
      <w:start w:val="1"/>
      <w:numFmt w:val="bullet"/>
      <w:lvlText w:val="-"/>
      <w:lvlJc w:val="left"/>
      <w:pPr>
        <w:tabs>
          <w:tab w:val="num" w:pos="1440"/>
        </w:tabs>
        <w:ind w:left="1440" w:hanging="360"/>
      </w:pPr>
      <w:rPr>
        <w:rFonts w:ascii="Arial" w:hAnsi="Arial" w:hint="default"/>
      </w:rPr>
    </w:lvl>
    <w:lvl w:ilvl="2" w:tplc="0DCA803E" w:tentative="1">
      <w:start w:val="1"/>
      <w:numFmt w:val="bullet"/>
      <w:lvlText w:val="-"/>
      <w:lvlJc w:val="left"/>
      <w:pPr>
        <w:tabs>
          <w:tab w:val="num" w:pos="2160"/>
        </w:tabs>
        <w:ind w:left="2160" w:hanging="360"/>
      </w:pPr>
      <w:rPr>
        <w:rFonts w:ascii="Arial" w:hAnsi="Arial" w:hint="default"/>
      </w:rPr>
    </w:lvl>
    <w:lvl w:ilvl="3" w:tplc="2F8420E4" w:tentative="1">
      <w:start w:val="1"/>
      <w:numFmt w:val="bullet"/>
      <w:lvlText w:val="-"/>
      <w:lvlJc w:val="left"/>
      <w:pPr>
        <w:tabs>
          <w:tab w:val="num" w:pos="2880"/>
        </w:tabs>
        <w:ind w:left="2880" w:hanging="360"/>
      </w:pPr>
      <w:rPr>
        <w:rFonts w:ascii="Arial" w:hAnsi="Arial" w:hint="default"/>
      </w:rPr>
    </w:lvl>
    <w:lvl w:ilvl="4" w:tplc="2DA2F3D8" w:tentative="1">
      <w:start w:val="1"/>
      <w:numFmt w:val="bullet"/>
      <w:lvlText w:val="-"/>
      <w:lvlJc w:val="left"/>
      <w:pPr>
        <w:tabs>
          <w:tab w:val="num" w:pos="3600"/>
        </w:tabs>
        <w:ind w:left="3600" w:hanging="360"/>
      </w:pPr>
      <w:rPr>
        <w:rFonts w:ascii="Arial" w:hAnsi="Arial" w:hint="default"/>
      </w:rPr>
    </w:lvl>
    <w:lvl w:ilvl="5" w:tplc="3EEEA75A" w:tentative="1">
      <w:start w:val="1"/>
      <w:numFmt w:val="bullet"/>
      <w:lvlText w:val="-"/>
      <w:lvlJc w:val="left"/>
      <w:pPr>
        <w:tabs>
          <w:tab w:val="num" w:pos="4320"/>
        </w:tabs>
        <w:ind w:left="4320" w:hanging="360"/>
      </w:pPr>
      <w:rPr>
        <w:rFonts w:ascii="Arial" w:hAnsi="Arial" w:hint="default"/>
      </w:rPr>
    </w:lvl>
    <w:lvl w:ilvl="6" w:tplc="B9A22E0E" w:tentative="1">
      <w:start w:val="1"/>
      <w:numFmt w:val="bullet"/>
      <w:lvlText w:val="-"/>
      <w:lvlJc w:val="left"/>
      <w:pPr>
        <w:tabs>
          <w:tab w:val="num" w:pos="5040"/>
        </w:tabs>
        <w:ind w:left="5040" w:hanging="360"/>
      </w:pPr>
      <w:rPr>
        <w:rFonts w:ascii="Arial" w:hAnsi="Arial" w:hint="default"/>
      </w:rPr>
    </w:lvl>
    <w:lvl w:ilvl="7" w:tplc="5B32FC36" w:tentative="1">
      <w:start w:val="1"/>
      <w:numFmt w:val="bullet"/>
      <w:lvlText w:val="-"/>
      <w:lvlJc w:val="left"/>
      <w:pPr>
        <w:tabs>
          <w:tab w:val="num" w:pos="5760"/>
        </w:tabs>
        <w:ind w:left="5760" w:hanging="360"/>
      </w:pPr>
      <w:rPr>
        <w:rFonts w:ascii="Arial" w:hAnsi="Arial" w:hint="default"/>
      </w:rPr>
    </w:lvl>
    <w:lvl w:ilvl="8" w:tplc="712E5BA8" w:tentative="1">
      <w:start w:val="1"/>
      <w:numFmt w:val="bullet"/>
      <w:lvlText w:val="-"/>
      <w:lvlJc w:val="left"/>
      <w:pPr>
        <w:tabs>
          <w:tab w:val="num" w:pos="6480"/>
        </w:tabs>
        <w:ind w:left="6480" w:hanging="360"/>
      </w:pPr>
      <w:rPr>
        <w:rFonts w:ascii="Arial" w:hAnsi="Arial" w:hint="default"/>
      </w:rPr>
    </w:lvl>
  </w:abstractNum>
  <w:abstractNum w:abstractNumId="2">
    <w:nsid w:val="057C1685"/>
    <w:multiLevelType w:val="hybridMultilevel"/>
    <w:tmpl w:val="3266DF06"/>
    <w:lvl w:ilvl="0" w:tplc="743CA1DA">
      <w:start w:val="1"/>
      <w:numFmt w:val="bullet"/>
      <w:lvlText w:val=""/>
      <w:lvlJc w:val="left"/>
      <w:pPr>
        <w:tabs>
          <w:tab w:val="num" w:pos="720"/>
        </w:tabs>
        <w:ind w:left="720" w:hanging="360"/>
      </w:pPr>
      <w:rPr>
        <w:rFonts w:ascii="Wingdings" w:hAnsi="Wingdings" w:hint="default"/>
      </w:rPr>
    </w:lvl>
    <w:lvl w:ilvl="1" w:tplc="B2D053C4" w:tentative="1">
      <w:start w:val="1"/>
      <w:numFmt w:val="bullet"/>
      <w:lvlText w:val=""/>
      <w:lvlJc w:val="left"/>
      <w:pPr>
        <w:tabs>
          <w:tab w:val="num" w:pos="1440"/>
        </w:tabs>
        <w:ind w:left="1440" w:hanging="360"/>
      </w:pPr>
      <w:rPr>
        <w:rFonts w:ascii="Wingdings" w:hAnsi="Wingdings" w:hint="default"/>
      </w:rPr>
    </w:lvl>
    <w:lvl w:ilvl="2" w:tplc="1FECF65E" w:tentative="1">
      <w:start w:val="1"/>
      <w:numFmt w:val="bullet"/>
      <w:lvlText w:val=""/>
      <w:lvlJc w:val="left"/>
      <w:pPr>
        <w:tabs>
          <w:tab w:val="num" w:pos="2160"/>
        </w:tabs>
        <w:ind w:left="2160" w:hanging="360"/>
      </w:pPr>
      <w:rPr>
        <w:rFonts w:ascii="Wingdings" w:hAnsi="Wingdings" w:hint="default"/>
      </w:rPr>
    </w:lvl>
    <w:lvl w:ilvl="3" w:tplc="25EE884C" w:tentative="1">
      <w:start w:val="1"/>
      <w:numFmt w:val="bullet"/>
      <w:lvlText w:val=""/>
      <w:lvlJc w:val="left"/>
      <w:pPr>
        <w:tabs>
          <w:tab w:val="num" w:pos="2880"/>
        </w:tabs>
        <w:ind w:left="2880" w:hanging="360"/>
      </w:pPr>
      <w:rPr>
        <w:rFonts w:ascii="Wingdings" w:hAnsi="Wingdings" w:hint="default"/>
      </w:rPr>
    </w:lvl>
    <w:lvl w:ilvl="4" w:tplc="3D30B330" w:tentative="1">
      <w:start w:val="1"/>
      <w:numFmt w:val="bullet"/>
      <w:lvlText w:val=""/>
      <w:lvlJc w:val="left"/>
      <w:pPr>
        <w:tabs>
          <w:tab w:val="num" w:pos="3600"/>
        </w:tabs>
        <w:ind w:left="3600" w:hanging="360"/>
      </w:pPr>
      <w:rPr>
        <w:rFonts w:ascii="Wingdings" w:hAnsi="Wingdings" w:hint="default"/>
      </w:rPr>
    </w:lvl>
    <w:lvl w:ilvl="5" w:tplc="B7E0AFB4" w:tentative="1">
      <w:start w:val="1"/>
      <w:numFmt w:val="bullet"/>
      <w:lvlText w:val=""/>
      <w:lvlJc w:val="left"/>
      <w:pPr>
        <w:tabs>
          <w:tab w:val="num" w:pos="4320"/>
        </w:tabs>
        <w:ind w:left="4320" w:hanging="360"/>
      </w:pPr>
      <w:rPr>
        <w:rFonts w:ascii="Wingdings" w:hAnsi="Wingdings" w:hint="default"/>
      </w:rPr>
    </w:lvl>
    <w:lvl w:ilvl="6" w:tplc="17DA66A6" w:tentative="1">
      <w:start w:val="1"/>
      <w:numFmt w:val="bullet"/>
      <w:lvlText w:val=""/>
      <w:lvlJc w:val="left"/>
      <w:pPr>
        <w:tabs>
          <w:tab w:val="num" w:pos="5040"/>
        </w:tabs>
        <w:ind w:left="5040" w:hanging="360"/>
      </w:pPr>
      <w:rPr>
        <w:rFonts w:ascii="Wingdings" w:hAnsi="Wingdings" w:hint="default"/>
      </w:rPr>
    </w:lvl>
    <w:lvl w:ilvl="7" w:tplc="75BE7620" w:tentative="1">
      <w:start w:val="1"/>
      <w:numFmt w:val="bullet"/>
      <w:lvlText w:val=""/>
      <w:lvlJc w:val="left"/>
      <w:pPr>
        <w:tabs>
          <w:tab w:val="num" w:pos="5760"/>
        </w:tabs>
        <w:ind w:left="5760" w:hanging="360"/>
      </w:pPr>
      <w:rPr>
        <w:rFonts w:ascii="Wingdings" w:hAnsi="Wingdings" w:hint="default"/>
      </w:rPr>
    </w:lvl>
    <w:lvl w:ilvl="8" w:tplc="3244AABC" w:tentative="1">
      <w:start w:val="1"/>
      <w:numFmt w:val="bullet"/>
      <w:lvlText w:val=""/>
      <w:lvlJc w:val="left"/>
      <w:pPr>
        <w:tabs>
          <w:tab w:val="num" w:pos="6480"/>
        </w:tabs>
        <w:ind w:left="6480" w:hanging="360"/>
      </w:pPr>
      <w:rPr>
        <w:rFonts w:ascii="Wingdings" w:hAnsi="Wingdings" w:hint="default"/>
      </w:rPr>
    </w:lvl>
  </w:abstractNum>
  <w:abstractNum w:abstractNumId="3">
    <w:nsid w:val="132F1C7E"/>
    <w:multiLevelType w:val="hybridMultilevel"/>
    <w:tmpl w:val="A9385BAE"/>
    <w:lvl w:ilvl="0" w:tplc="86D63654">
      <w:start w:val="1"/>
      <w:numFmt w:val="bullet"/>
      <w:lvlText w:val=""/>
      <w:lvlJc w:val="left"/>
      <w:pPr>
        <w:tabs>
          <w:tab w:val="num" w:pos="720"/>
        </w:tabs>
        <w:ind w:left="720" w:hanging="360"/>
      </w:pPr>
      <w:rPr>
        <w:rFonts w:ascii="Wingdings" w:hAnsi="Wingdings" w:hint="default"/>
      </w:rPr>
    </w:lvl>
    <w:lvl w:ilvl="1" w:tplc="863E683E" w:tentative="1">
      <w:start w:val="1"/>
      <w:numFmt w:val="bullet"/>
      <w:lvlText w:val=""/>
      <w:lvlJc w:val="left"/>
      <w:pPr>
        <w:tabs>
          <w:tab w:val="num" w:pos="1440"/>
        </w:tabs>
        <w:ind w:left="1440" w:hanging="360"/>
      </w:pPr>
      <w:rPr>
        <w:rFonts w:ascii="Wingdings" w:hAnsi="Wingdings" w:hint="default"/>
      </w:rPr>
    </w:lvl>
    <w:lvl w:ilvl="2" w:tplc="6AF0D5AE" w:tentative="1">
      <w:start w:val="1"/>
      <w:numFmt w:val="bullet"/>
      <w:lvlText w:val=""/>
      <w:lvlJc w:val="left"/>
      <w:pPr>
        <w:tabs>
          <w:tab w:val="num" w:pos="2160"/>
        </w:tabs>
        <w:ind w:left="2160" w:hanging="360"/>
      </w:pPr>
      <w:rPr>
        <w:rFonts w:ascii="Wingdings" w:hAnsi="Wingdings" w:hint="default"/>
      </w:rPr>
    </w:lvl>
    <w:lvl w:ilvl="3" w:tplc="04AA56D2" w:tentative="1">
      <w:start w:val="1"/>
      <w:numFmt w:val="bullet"/>
      <w:lvlText w:val=""/>
      <w:lvlJc w:val="left"/>
      <w:pPr>
        <w:tabs>
          <w:tab w:val="num" w:pos="2880"/>
        </w:tabs>
        <w:ind w:left="2880" w:hanging="360"/>
      </w:pPr>
      <w:rPr>
        <w:rFonts w:ascii="Wingdings" w:hAnsi="Wingdings" w:hint="default"/>
      </w:rPr>
    </w:lvl>
    <w:lvl w:ilvl="4" w:tplc="3F502F7C" w:tentative="1">
      <w:start w:val="1"/>
      <w:numFmt w:val="bullet"/>
      <w:lvlText w:val=""/>
      <w:lvlJc w:val="left"/>
      <w:pPr>
        <w:tabs>
          <w:tab w:val="num" w:pos="3600"/>
        </w:tabs>
        <w:ind w:left="3600" w:hanging="360"/>
      </w:pPr>
      <w:rPr>
        <w:rFonts w:ascii="Wingdings" w:hAnsi="Wingdings" w:hint="default"/>
      </w:rPr>
    </w:lvl>
    <w:lvl w:ilvl="5" w:tplc="F4AE75E0" w:tentative="1">
      <w:start w:val="1"/>
      <w:numFmt w:val="bullet"/>
      <w:lvlText w:val=""/>
      <w:lvlJc w:val="left"/>
      <w:pPr>
        <w:tabs>
          <w:tab w:val="num" w:pos="4320"/>
        </w:tabs>
        <w:ind w:left="4320" w:hanging="360"/>
      </w:pPr>
      <w:rPr>
        <w:rFonts w:ascii="Wingdings" w:hAnsi="Wingdings" w:hint="default"/>
      </w:rPr>
    </w:lvl>
    <w:lvl w:ilvl="6" w:tplc="70641780" w:tentative="1">
      <w:start w:val="1"/>
      <w:numFmt w:val="bullet"/>
      <w:lvlText w:val=""/>
      <w:lvlJc w:val="left"/>
      <w:pPr>
        <w:tabs>
          <w:tab w:val="num" w:pos="5040"/>
        </w:tabs>
        <w:ind w:left="5040" w:hanging="360"/>
      </w:pPr>
      <w:rPr>
        <w:rFonts w:ascii="Wingdings" w:hAnsi="Wingdings" w:hint="default"/>
      </w:rPr>
    </w:lvl>
    <w:lvl w:ilvl="7" w:tplc="FDA67E6E" w:tentative="1">
      <w:start w:val="1"/>
      <w:numFmt w:val="bullet"/>
      <w:lvlText w:val=""/>
      <w:lvlJc w:val="left"/>
      <w:pPr>
        <w:tabs>
          <w:tab w:val="num" w:pos="5760"/>
        </w:tabs>
        <w:ind w:left="5760" w:hanging="360"/>
      </w:pPr>
      <w:rPr>
        <w:rFonts w:ascii="Wingdings" w:hAnsi="Wingdings" w:hint="default"/>
      </w:rPr>
    </w:lvl>
    <w:lvl w:ilvl="8" w:tplc="D0528660" w:tentative="1">
      <w:start w:val="1"/>
      <w:numFmt w:val="bullet"/>
      <w:lvlText w:val=""/>
      <w:lvlJc w:val="left"/>
      <w:pPr>
        <w:tabs>
          <w:tab w:val="num" w:pos="6480"/>
        </w:tabs>
        <w:ind w:left="6480" w:hanging="360"/>
      </w:pPr>
      <w:rPr>
        <w:rFonts w:ascii="Wingdings" w:hAnsi="Wingdings" w:hint="default"/>
      </w:rPr>
    </w:lvl>
  </w:abstractNum>
  <w:abstractNum w:abstractNumId="4">
    <w:nsid w:val="179C0120"/>
    <w:multiLevelType w:val="hybridMultilevel"/>
    <w:tmpl w:val="6E508E9E"/>
    <w:lvl w:ilvl="0" w:tplc="0FC42A7E">
      <w:start w:val="1"/>
      <w:numFmt w:val="decimal"/>
      <w:lvlText w:val="%1."/>
      <w:lvlJc w:val="left"/>
      <w:pPr>
        <w:ind w:left="735" w:hanging="375"/>
      </w:pPr>
      <w:rPr>
        <w:rFonts w:ascii="TimesNewRoman,Bold" w:cs="TimesNewRoman,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75705E"/>
    <w:multiLevelType w:val="hybridMultilevel"/>
    <w:tmpl w:val="2EFE4E3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6">
    <w:nsid w:val="19562346"/>
    <w:multiLevelType w:val="hybridMultilevel"/>
    <w:tmpl w:val="EF508D0E"/>
    <w:lvl w:ilvl="0" w:tplc="EF1A3C40">
      <w:start w:val="1"/>
      <w:numFmt w:val="bullet"/>
      <w:lvlText w:val=""/>
      <w:lvlJc w:val="left"/>
      <w:pPr>
        <w:tabs>
          <w:tab w:val="num" w:pos="720"/>
        </w:tabs>
        <w:ind w:left="720" w:hanging="360"/>
      </w:pPr>
      <w:rPr>
        <w:rFonts w:ascii="Wingdings" w:hAnsi="Wingdings" w:hint="default"/>
      </w:rPr>
    </w:lvl>
    <w:lvl w:ilvl="1" w:tplc="C5BA2C2A" w:tentative="1">
      <w:start w:val="1"/>
      <w:numFmt w:val="bullet"/>
      <w:lvlText w:val=""/>
      <w:lvlJc w:val="left"/>
      <w:pPr>
        <w:tabs>
          <w:tab w:val="num" w:pos="1440"/>
        </w:tabs>
        <w:ind w:left="1440" w:hanging="360"/>
      </w:pPr>
      <w:rPr>
        <w:rFonts w:ascii="Wingdings" w:hAnsi="Wingdings" w:hint="default"/>
      </w:rPr>
    </w:lvl>
    <w:lvl w:ilvl="2" w:tplc="C6BA7728" w:tentative="1">
      <w:start w:val="1"/>
      <w:numFmt w:val="bullet"/>
      <w:lvlText w:val=""/>
      <w:lvlJc w:val="left"/>
      <w:pPr>
        <w:tabs>
          <w:tab w:val="num" w:pos="2160"/>
        </w:tabs>
        <w:ind w:left="2160" w:hanging="360"/>
      </w:pPr>
      <w:rPr>
        <w:rFonts w:ascii="Wingdings" w:hAnsi="Wingdings" w:hint="default"/>
      </w:rPr>
    </w:lvl>
    <w:lvl w:ilvl="3" w:tplc="B7F610BA" w:tentative="1">
      <w:start w:val="1"/>
      <w:numFmt w:val="bullet"/>
      <w:lvlText w:val=""/>
      <w:lvlJc w:val="left"/>
      <w:pPr>
        <w:tabs>
          <w:tab w:val="num" w:pos="2880"/>
        </w:tabs>
        <w:ind w:left="2880" w:hanging="360"/>
      </w:pPr>
      <w:rPr>
        <w:rFonts w:ascii="Wingdings" w:hAnsi="Wingdings" w:hint="default"/>
      </w:rPr>
    </w:lvl>
    <w:lvl w:ilvl="4" w:tplc="2C18FB6E" w:tentative="1">
      <w:start w:val="1"/>
      <w:numFmt w:val="bullet"/>
      <w:lvlText w:val=""/>
      <w:lvlJc w:val="left"/>
      <w:pPr>
        <w:tabs>
          <w:tab w:val="num" w:pos="3600"/>
        </w:tabs>
        <w:ind w:left="3600" w:hanging="360"/>
      </w:pPr>
      <w:rPr>
        <w:rFonts w:ascii="Wingdings" w:hAnsi="Wingdings" w:hint="default"/>
      </w:rPr>
    </w:lvl>
    <w:lvl w:ilvl="5" w:tplc="5F7441BC" w:tentative="1">
      <w:start w:val="1"/>
      <w:numFmt w:val="bullet"/>
      <w:lvlText w:val=""/>
      <w:lvlJc w:val="left"/>
      <w:pPr>
        <w:tabs>
          <w:tab w:val="num" w:pos="4320"/>
        </w:tabs>
        <w:ind w:left="4320" w:hanging="360"/>
      </w:pPr>
      <w:rPr>
        <w:rFonts w:ascii="Wingdings" w:hAnsi="Wingdings" w:hint="default"/>
      </w:rPr>
    </w:lvl>
    <w:lvl w:ilvl="6" w:tplc="2D0A63AC" w:tentative="1">
      <w:start w:val="1"/>
      <w:numFmt w:val="bullet"/>
      <w:lvlText w:val=""/>
      <w:lvlJc w:val="left"/>
      <w:pPr>
        <w:tabs>
          <w:tab w:val="num" w:pos="5040"/>
        </w:tabs>
        <w:ind w:left="5040" w:hanging="360"/>
      </w:pPr>
      <w:rPr>
        <w:rFonts w:ascii="Wingdings" w:hAnsi="Wingdings" w:hint="default"/>
      </w:rPr>
    </w:lvl>
    <w:lvl w:ilvl="7" w:tplc="1EBC8B38" w:tentative="1">
      <w:start w:val="1"/>
      <w:numFmt w:val="bullet"/>
      <w:lvlText w:val=""/>
      <w:lvlJc w:val="left"/>
      <w:pPr>
        <w:tabs>
          <w:tab w:val="num" w:pos="5760"/>
        </w:tabs>
        <w:ind w:left="5760" w:hanging="360"/>
      </w:pPr>
      <w:rPr>
        <w:rFonts w:ascii="Wingdings" w:hAnsi="Wingdings" w:hint="default"/>
      </w:rPr>
    </w:lvl>
    <w:lvl w:ilvl="8" w:tplc="7E225A40" w:tentative="1">
      <w:start w:val="1"/>
      <w:numFmt w:val="bullet"/>
      <w:lvlText w:val=""/>
      <w:lvlJc w:val="left"/>
      <w:pPr>
        <w:tabs>
          <w:tab w:val="num" w:pos="6480"/>
        </w:tabs>
        <w:ind w:left="6480" w:hanging="360"/>
      </w:pPr>
      <w:rPr>
        <w:rFonts w:ascii="Wingdings" w:hAnsi="Wingdings" w:hint="default"/>
      </w:rPr>
    </w:lvl>
  </w:abstractNum>
  <w:abstractNum w:abstractNumId="7">
    <w:nsid w:val="1F0B1565"/>
    <w:multiLevelType w:val="hybridMultilevel"/>
    <w:tmpl w:val="DA744260"/>
    <w:lvl w:ilvl="0" w:tplc="A996605A">
      <w:start w:val="1"/>
      <w:numFmt w:val="bullet"/>
      <w:lvlText w:val="-"/>
      <w:lvlJc w:val="left"/>
      <w:pPr>
        <w:tabs>
          <w:tab w:val="num" w:pos="720"/>
        </w:tabs>
        <w:ind w:left="720" w:hanging="360"/>
      </w:pPr>
      <w:rPr>
        <w:rFonts w:ascii="Arial" w:hAnsi="Arial" w:hint="default"/>
      </w:rPr>
    </w:lvl>
    <w:lvl w:ilvl="1" w:tplc="D7E2AC96" w:tentative="1">
      <w:start w:val="1"/>
      <w:numFmt w:val="bullet"/>
      <w:lvlText w:val="-"/>
      <w:lvlJc w:val="left"/>
      <w:pPr>
        <w:tabs>
          <w:tab w:val="num" w:pos="1440"/>
        </w:tabs>
        <w:ind w:left="1440" w:hanging="360"/>
      </w:pPr>
      <w:rPr>
        <w:rFonts w:ascii="Arial" w:hAnsi="Arial" w:hint="default"/>
      </w:rPr>
    </w:lvl>
    <w:lvl w:ilvl="2" w:tplc="A4B4FFDE" w:tentative="1">
      <w:start w:val="1"/>
      <w:numFmt w:val="bullet"/>
      <w:lvlText w:val="-"/>
      <w:lvlJc w:val="left"/>
      <w:pPr>
        <w:tabs>
          <w:tab w:val="num" w:pos="2160"/>
        </w:tabs>
        <w:ind w:left="2160" w:hanging="360"/>
      </w:pPr>
      <w:rPr>
        <w:rFonts w:ascii="Arial" w:hAnsi="Arial" w:hint="default"/>
      </w:rPr>
    </w:lvl>
    <w:lvl w:ilvl="3" w:tplc="81AE72E0" w:tentative="1">
      <w:start w:val="1"/>
      <w:numFmt w:val="bullet"/>
      <w:lvlText w:val="-"/>
      <w:lvlJc w:val="left"/>
      <w:pPr>
        <w:tabs>
          <w:tab w:val="num" w:pos="2880"/>
        </w:tabs>
        <w:ind w:left="2880" w:hanging="360"/>
      </w:pPr>
      <w:rPr>
        <w:rFonts w:ascii="Arial" w:hAnsi="Arial" w:hint="default"/>
      </w:rPr>
    </w:lvl>
    <w:lvl w:ilvl="4" w:tplc="792E5C32" w:tentative="1">
      <w:start w:val="1"/>
      <w:numFmt w:val="bullet"/>
      <w:lvlText w:val="-"/>
      <w:lvlJc w:val="left"/>
      <w:pPr>
        <w:tabs>
          <w:tab w:val="num" w:pos="3600"/>
        </w:tabs>
        <w:ind w:left="3600" w:hanging="360"/>
      </w:pPr>
      <w:rPr>
        <w:rFonts w:ascii="Arial" w:hAnsi="Arial" w:hint="default"/>
      </w:rPr>
    </w:lvl>
    <w:lvl w:ilvl="5" w:tplc="737606E2" w:tentative="1">
      <w:start w:val="1"/>
      <w:numFmt w:val="bullet"/>
      <w:lvlText w:val="-"/>
      <w:lvlJc w:val="left"/>
      <w:pPr>
        <w:tabs>
          <w:tab w:val="num" w:pos="4320"/>
        </w:tabs>
        <w:ind w:left="4320" w:hanging="360"/>
      </w:pPr>
      <w:rPr>
        <w:rFonts w:ascii="Arial" w:hAnsi="Arial" w:hint="default"/>
      </w:rPr>
    </w:lvl>
    <w:lvl w:ilvl="6" w:tplc="6DD26BC4" w:tentative="1">
      <w:start w:val="1"/>
      <w:numFmt w:val="bullet"/>
      <w:lvlText w:val="-"/>
      <w:lvlJc w:val="left"/>
      <w:pPr>
        <w:tabs>
          <w:tab w:val="num" w:pos="5040"/>
        </w:tabs>
        <w:ind w:left="5040" w:hanging="360"/>
      </w:pPr>
      <w:rPr>
        <w:rFonts w:ascii="Arial" w:hAnsi="Arial" w:hint="default"/>
      </w:rPr>
    </w:lvl>
    <w:lvl w:ilvl="7" w:tplc="95E26504" w:tentative="1">
      <w:start w:val="1"/>
      <w:numFmt w:val="bullet"/>
      <w:lvlText w:val="-"/>
      <w:lvlJc w:val="left"/>
      <w:pPr>
        <w:tabs>
          <w:tab w:val="num" w:pos="5760"/>
        </w:tabs>
        <w:ind w:left="5760" w:hanging="360"/>
      </w:pPr>
      <w:rPr>
        <w:rFonts w:ascii="Arial" w:hAnsi="Arial" w:hint="default"/>
      </w:rPr>
    </w:lvl>
    <w:lvl w:ilvl="8" w:tplc="C090CA34" w:tentative="1">
      <w:start w:val="1"/>
      <w:numFmt w:val="bullet"/>
      <w:lvlText w:val="-"/>
      <w:lvlJc w:val="left"/>
      <w:pPr>
        <w:tabs>
          <w:tab w:val="num" w:pos="6480"/>
        </w:tabs>
        <w:ind w:left="6480" w:hanging="360"/>
      </w:pPr>
      <w:rPr>
        <w:rFonts w:ascii="Arial" w:hAnsi="Arial" w:hint="default"/>
      </w:rPr>
    </w:lvl>
  </w:abstractNum>
  <w:abstractNum w:abstractNumId="8">
    <w:nsid w:val="21296AA9"/>
    <w:multiLevelType w:val="hybridMultilevel"/>
    <w:tmpl w:val="24F8B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C30EE"/>
    <w:multiLevelType w:val="hybridMultilevel"/>
    <w:tmpl w:val="9BE88216"/>
    <w:lvl w:ilvl="0" w:tplc="01E025F0">
      <w:start w:val="1"/>
      <w:numFmt w:val="bullet"/>
      <w:lvlText w:val="-"/>
      <w:lvlJc w:val="left"/>
      <w:pPr>
        <w:tabs>
          <w:tab w:val="num" w:pos="720"/>
        </w:tabs>
        <w:ind w:left="720" w:hanging="360"/>
      </w:pPr>
      <w:rPr>
        <w:rFonts w:ascii="Arial" w:hAnsi="Arial" w:hint="default"/>
      </w:rPr>
    </w:lvl>
    <w:lvl w:ilvl="1" w:tplc="E0A0F882" w:tentative="1">
      <w:start w:val="1"/>
      <w:numFmt w:val="bullet"/>
      <w:lvlText w:val="-"/>
      <w:lvlJc w:val="left"/>
      <w:pPr>
        <w:tabs>
          <w:tab w:val="num" w:pos="1440"/>
        </w:tabs>
        <w:ind w:left="1440" w:hanging="360"/>
      </w:pPr>
      <w:rPr>
        <w:rFonts w:ascii="Arial" w:hAnsi="Arial" w:hint="default"/>
      </w:rPr>
    </w:lvl>
    <w:lvl w:ilvl="2" w:tplc="3D38E884" w:tentative="1">
      <w:start w:val="1"/>
      <w:numFmt w:val="bullet"/>
      <w:lvlText w:val="-"/>
      <w:lvlJc w:val="left"/>
      <w:pPr>
        <w:tabs>
          <w:tab w:val="num" w:pos="2160"/>
        </w:tabs>
        <w:ind w:left="2160" w:hanging="360"/>
      </w:pPr>
      <w:rPr>
        <w:rFonts w:ascii="Arial" w:hAnsi="Arial" w:hint="default"/>
      </w:rPr>
    </w:lvl>
    <w:lvl w:ilvl="3" w:tplc="9B906D26" w:tentative="1">
      <w:start w:val="1"/>
      <w:numFmt w:val="bullet"/>
      <w:lvlText w:val="-"/>
      <w:lvlJc w:val="left"/>
      <w:pPr>
        <w:tabs>
          <w:tab w:val="num" w:pos="2880"/>
        </w:tabs>
        <w:ind w:left="2880" w:hanging="360"/>
      </w:pPr>
      <w:rPr>
        <w:rFonts w:ascii="Arial" w:hAnsi="Arial" w:hint="default"/>
      </w:rPr>
    </w:lvl>
    <w:lvl w:ilvl="4" w:tplc="ADD0A4E6" w:tentative="1">
      <w:start w:val="1"/>
      <w:numFmt w:val="bullet"/>
      <w:lvlText w:val="-"/>
      <w:lvlJc w:val="left"/>
      <w:pPr>
        <w:tabs>
          <w:tab w:val="num" w:pos="3600"/>
        </w:tabs>
        <w:ind w:left="3600" w:hanging="360"/>
      </w:pPr>
      <w:rPr>
        <w:rFonts w:ascii="Arial" w:hAnsi="Arial" w:hint="default"/>
      </w:rPr>
    </w:lvl>
    <w:lvl w:ilvl="5" w:tplc="8118ED22" w:tentative="1">
      <w:start w:val="1"/>
      <w:numFmt w:val="bullet"/>
      <w:lvlText w:val="-"/>
      <w:lvlJc w:val="left"/>
      <w:pPr>
        <w:tabs>
          <w:tab w:val="num" w:pos="4320"/>
        </w:tabs>
        <w:ind w:left="4320" w:hanging="360"/>
      </w:pPr>
      <w:rPr>
        <w:rFonts w:ascii="Arial" w:hAnsi="Arial" w:hint="default"/>
      </w:rPr>
    </w:lvl>
    <w:lvl w:ilvl="6" w:tplc="D5A828DA" w:tentative="1">
      <w:start w:val="1"/>
      <w:numFmt w:val="bullet"/>
      <w:lvlText w:val="-"/>
      <w:lvlJc w:val="left"/>
      <w:pPr>
        <w:tabs>
          <w:tab w:val="num" w:pos="5040"/>
        </w:tabs>
        <w:ind w:left="5040" w:hanging="360"/>
      </w:pPr>
      <w:rPr>
        <w:rFonts w:ascii="Arial" w:hAnsi="Arial" w:hint="default"/>
      </w:rPr>
    </w:lvl>
    <w:lvl w:ilvl="7" w:tplc="960006A4" w:tentative="1">
      <w:start w:val="1"/>
      <w:numFmt w:val="bullet"/>
      <w:lvlText w:val="-"/>
      <w:lvlJc w:val="left"/>
      <w:pPr>
        <w:tabs>
          <w:tab w:val="num" w:pos="5760"/>
        </w:tabs>
        <w:ind w:left="5760" w:hanging="360"/>
      </w:pPr>
      <w:rPr>
        <w:rFonts w:ascii="Arial" w:hAnsi="Arial" w:hint="default"/>
      </w:rPr>
    </w:lvl>
    <w:lvl w:ilvl="8" w:tplc="003086AE" w:tentative="1">
      <w:start w:val="1"/>
      <w:numFmt w:val="bullet"/>
      <w:lvlText w:val="-"/>
      <w:lvlJc w:val="left"/>
      <w:pPr>
        <w:tabs>
          <w:tab w:val="num" w:pos="6480"/>
        </w:tabs>
        <w:ind w:left="6480" w:hanging="360"/>
      </w:pPr>
      <w:rPr>
        <w:rFonts w:ascii="Arial" w:hAnsi="Arial" w:hint="default"/>
      </w:rPr>
    </w:lvl>
  </w:abstractNum>
  <w:abstractNum w:abstractNumId="10">
    <w:nsid w:val="2BE36C5A"/>
    <w:multiLevelType w:val="hybridMultilevel"/>
    <w:tmpl w:val="1E561AFC"/>
    <w:lvl w:ilvl="0" w:tplc="BA4C8D4C">
      <w:start w:val="1"/>
      <w:numFmt w:val="bullet"/>
      <w:lvlText w:val=""/>
      <w:lvlJc w:val="left"/>
      <w:pPr>
        <w:tabs>
          <w:tab w:val="num" w:pos="720"/>
        </w:tabs>
        <w:ind w:left="720" w:hanging="360"/>
      </w:pPr>
      <w:rPr>
        <w:rFonts w:ascii="Wingdings" w:hAnsi="Wingdings" w:hint="default"/>
      </w:rPr>
    </w:lvl>
    <w:lvl w:ilvl="1" w:tplc="41C6A214" w:tentative="1">
      <w:start w:val="1"/>
      <w:numFmt w:val="bullet"/>
      <w:lvlText w:val=""/>
      <w:lvlJc w:val="left"/>
      <w:pPr>
        <w:tabs>
          <w:tab w:val="num" w:pos="1440"/>
        </w:tabs>
        <w:ind w:left="1440" w:hanging="360"/>
      </w:pPr>
      <w:rPr>
        <w:rFonts w:ascii="Wingdings" w:hAnsi="Wingdings" w:hint="default"/>
      </w:rPr>
    </w:lvl>
    <w:lvl w:ilvl="2" w:tplc="7E9A4D14" w:tentative="1">
      <w:start w:val="1"/>
      <w:numFmt w:val="bullet"/>
      <w:lvlText w:val=""/>
      <w:lvlJc w:val="left"/>
      <w:pPr>
        <w:tabs>
          <w:tab w:val="num" w:pos="2160"/>
        </w:tabs>
        <w:ind w:left="2160" w:hanging="360"/>
      </w:pPr>
      <w:rPr>
        <w:rFonts w:ascii="Wingdings" w:hAnsi="Wingdings" w:hint="default"/>
      </w:rPr>
    </w:lvl>
    <w:lvl w:ilvl="3" w:tplc="5FBC475A" w:tentative="1">
      <w:start w:val="1"/>
      <w:numFmt w:val="bullet"/>
      <w:lvlText w:val=""/>
      <w:lvlJc w:val="left"/>
      <w:pPr>
        <w:tabs>
          <w:tab w:val="num" w:pos="2880"/>
        </w:tabs>
        <w:ind w:left="2880" w:hanging="360"/>
      </w:pPr>
      <w:rPr>
        <w:rFonts w:ascii="Wingdings" w:hAnsi="Wingdings" w:hint="default"/>
      </w:rPr>
    </w:lvl>
    <w:lvl w:ilvl="4" w:tplc="B5061DD0" w:tentative="1">
      <w:start w:val="1"/>
      <w:numFmt w:val="bullet"/>
      <w:lvlText w:val=""/>
      <w:lvlJc w:val="left"/>
      <w:pPr>
        <w:tabs>
          <w:tab w:val="num" w:pos="3600"/>
        </w:tabs>
        <w:ind w:left="3600" w:hanging="360"/>
      </w:pPr>
      <w:rPr>
        <w:rFonts w:ascii="Wingdings" w:hAnsi="Wingdings" w:hint="default"/>
      </w:rPr>
    </w:lvl>
    <w:lvl w:ilvl="5" w:tplc="224E5E58" w:tentative="1">
      <w:start w:val="1"/>
      <w:numFmt w:val="bullet"/>
      <w:lvlText w:val=""/>
      <w:lvlJc w:val="left"/>
      <w:pPr>
        <w:tabs>
          <w:tab w:val="num" w:pos="4320"/>
        </w:tabs>
        <w:ind w:left="4320" w:hanging="360"/>
      </w:pPr>
      <w:rPr>
        <w:rFonts w:ascii="Wingdings" w:hAnsi="Wingdings" w:hint="default"/>
      </w:rPr>
    </w:lvl>
    <w:lvl w:ilvl="6" w:tplc="C7A0FACC" w:tentative="1">
      <w:start w:val="1"/>
      <w:numFmt w:val="bullet"/>
      <w:lvlText w:val=""/>
      <w:lvlJc w:val="left"/>
      <w:pPr>
        <w:tabs>
          <w:tab w:val="num" w:pos="5040"/>
        </w:tabs>
        <w:ind w:left="5040" w:hanging="360"/>
      </w:pPr>
      <w:rPr>
        <w:rFonts w:ascii="Wingdings" w:hAnsi="Wingdings" w:hint="default"/>
      </w:rPr>
    </w:lvl>
    <w:lvl w:ilvl="7" w:tplc="15663842" w:tentative="1">
      <w:start w:val="1"/>
      <w:numFmt w:val="bullet"/>
      <w:lvlText w:val=""/>
      <w:lvlJc w:val="left"/>
      <w:pPr>
        <w:tabs>
          <w:tab w:val="num" w:pos="5760"/>
        </w:tabs>
        <w:ind w:left="5760" w:hanging="360"/>
      </w:pPr>
      <w:rPr>
        <w:rFonts w:ascii="Wingdings" w:hAnsi="Wingdings" w:hint="default"/>
      </w:rPr>
    </w:lvl>
    <w:lvl w:ilvl="8" w:tplc="94B69788" w:tentative="1">
      <w:start w:val="1"/>
      <w:numFmt w:val="bullet"/>
      <w:lvlText w:val=""/>
      <w:lvlJc w:val="left"/>
      <w:pPr>
        <w:tabs>
          <w:tab w:val="num" w:pos="6480"/>
        </w:tabs>
        <w:ind w:left="6480" w:hanging="360"/>
      </w:pPr>
      <w:rPr>
        <w:rFonts w:ascii="Wingdings" w:hAnsi="Wingdings" w:hint="default"/>
      </w:rPr>
    </w:lvl>
  </w:abstractNum>
  <w:abstractNum w:abstractNumId="11">
    <w:nsid w:val="2C0910B8"/>
    <w:multiLevelType w:val="hybridMultilevel"/>
    <w:tmpl w:val="32347672"/>
    <w:lvl w:ilvl="0" w:tplc="74EE518C">
      <w:start w:val="1"/>
      <w:numFmt w:val="bullet"/>
      <w:lvlText w:val=""/>
      <w:lvlJc w:val="left"/>
      <w:pPr>
        <w:tabs>
          <w:tab w:val="num" w:pos="720"/>
        </w:tabs>
        <w:ind w:left="720" w:hanging="360"/>
      </w:pPr>
      <w:rPr>
        <w:rFonts w:ascii="Wingdings" w:hAnsi="Wingdings" w:hint="default"/>
      </w:rPr>
    </w:lvl>
    <w:lvl w:ilvl="1" w:tplc="FBCC474E" w:tentative="1">
      <w:start w:val="1"/>
      <w:numFmt w:val="bullet"/>
      <w:lvlText w:val=""/>
      <w:lvlJc w:val="left"/>
      <w:pPr>
        <w:tabs>
          <w:tab w:val="num" w:pos="1440"/>
        </w:tabs>
        <w:ind w:left="1440" w:hanging="360"/>
      </w:pPr>
      <w:rPr>
        <w:rFonts w:ascii="Wingdings" w:hAnsi="Wingdings" w:hint="default"/>
      </w:rPr>
    </w:lvl>
    <w:lvl w:ilvl="2" w:tplc="FEA220BE" w:tentative="1">
      <w:start w:val="1"/>
      <w:numFmt w:val="bullet"/>
      <w:lvlText w:val=""/>
      <w:lvlJc w:val="left"/>
      <w:pPr>
        <w:tabs>
          <w:tab w:val="num" w:pos="2160"/>
        </w:tabs>
        <w:ind w:left="2160" w:hanging="360"/>
      </w:pPr>
      <w:rPr>
        <w:rFonts w:ascii="Wingdings" w:hAnsi="Wingdings" w:hint="default"/>
      </w:rPr>
    </w:lvl>
    <w:lvl w:ilvl="3" w:tplc="844E37DA" w:tentative="1">
      <w:start w:val="1"/>
      <w:numFmt w:val="bullet"/>
      <w:lvlText w:val=""/>
      <w:lvlJc w:val="left"/>
      <w:pPr>
        <w:tabs>
          <w:tab w:val="num" w:pos="2880"/>
        </w:tabs>
        <w:ind w:left="2880" w:hanging="360"/>
      </w:pPr>
      <w:rPr>
        <w:rFonts w:ascii="Wingdings" w:hAnsi="Wingdings" w:hint="default"/>
      </w:rPr>
    </w:lvl>
    <w:lvl w:ilvl="4" w:tplc="35627404" w:tentative="1">
      <w:start w:val="1"/>
      <w:numFmt w:val="bullet"/>
      <w:lvlText w:val=""/>
      <w:lvlJc w:val="left"/>
      <w:pPr>
        <w:tabs>
          <w:tab w:val="num" w:pos="3600"/>
        </w:tabs>
        <w:ind w:left="3600" w:hanging="360"/>
      </w:pPr>
      <w:rPr>
        <w:rFonts w:ascii="Wingdings" w:hAnsi="Wingdings" w:hint="default"/>
      </w:rPr>
    </w:lvl>
    <w:lvl w:ilvl="5" w:tplc="2182FB60" w:tentative="1">
      <w:start w:val="1"/>
      <w:numFmt w:val="bullet"/>
      <w:lvlText w:val=""/>
      <w:lvlJc w:val="left"/>
      <w:pPr>
        <w:tabs>
          <w:tab w:val="num" w:pos="4320"/>
        </w:tabs>
        <w:ind w:left="4320" w:hanging="360"/>
      </w:pPr>
      <w:rPr>
        <w:rFonts w:ascii="Wingdings" w:hAnsi="Wingdings" w:hint="default"/>
      </w:rPr>
    </w:lvl>
    <w:lvl w:ilvl="6" w:tplc="40D0DB7C" w:tentative="1">
      <w:start w:val="1"/>
      <w:numFmt w:val="bullet"/>
      <w:lvlText w:val=""/>
      <w:lvlJc w:val="left"/>
      <w:pPr>
        <w:tabs>
          <w:tab w:val="num" w:pos="5040"/>
        </w:tabs>
        <w:ind w:left="5040" w:hanging="360"/>
      </w:pPr>
      <w:rPr>
        <w:rFonts w:ascii="Wingdings" w:hAnsi="Wingdings" w:hint="default"/>
      </w:rPr>
    </w:lvl>
    <w:lvl w:ilvl="7" w:tplc="ADFC1696" w:tentative="1">
      <w:start w:val="1"/>
      <w:numFmt w:val="bullet"/>
      <w:lvlText w:val=""/>
      <w:lvlJc w:val="left"/>
      <w:pPr>
        <w:tabs>
          <w:tab w:val="num" w:pos="5760"/>
        </w:tabs>
        <w:ind w:left="5760" w:hanging="360"/>
      </w:pPr>
      <w:rPr>
        <w:rFonts w:ascii="Wingdings" w:hAnsi="Wingdings" w:hint="default"/>
      </w:rPr>
    </w:lvl>
    <w:lvl w:ilvl="8" w:tplc="C5E67E94" w:tentative="1">
      <w:start w:val="1"/>
      <w:numFmt w:val="bullet"/>
      <w:lvlText w:val=""/>
      <w:lvlJc w:val="left"/>
      <w:pPr>
        <w:tabs>
          <w:tab w:val="num" w:pos="6480"/>
        </w:tabs>
        <w:ind w:left="6480" w:hanging="360"/>
      </w:pPr>
      <w:rPr>
        <w:rFonts w:ascii="Wingdings" w:hAnsi="Wingdings" w:hint="default"/>
      </w:rPr>
    </w:lvl>
  </w:abstractNum>
  <w:abstractNum w:abstractNumId="12">
    <w:nsid w:val="300279AD"/>
    <w:multiLevelType w:val="hybridMultilevel"/>
    <w:tmpl w:val="5A3E596E"/>
    <w:lvl w:ilvl="0" w:tplc="6354EB64">
      <w:start w:val="1"/>
      <w:numFmt w:val="bullet"/>
      <w:lvlText w:val=""/>
      <w:lvlJc w:val="left"/>
      <w:pPr>
        <w:tabs>
          <w:tab w:val="num" w:pos="720"/>
        </w:tabs>
        <w:ind w:left="720" w:hanging="360"/>
      </w:pPr>
      <w:rPr>
        <w:rFonts w:ascii="Times New Roman" w:hAnsi="Times New Roman" w:hint="default"/>
      </w:rPr>
    </w:lvl>
    <w:lvl w:ilvl="1" w:tplc="F81A811A" w:tentative="1">
      <w:start w:val="1"/>
      <w:numFmt w:val="bullet"/>
      <w:lvlText w:val=""/>
      <w:lvlJc w:val="left"/>
      <w:pPr>
        <w:tabs>
          <w:tab w:val="num" w:pos="1440"/>
        </w:tabs>
        <w:ind w:left="1440" w:hanging="360"/>
      </w:pPr>
      <w:rPr>
        <w:rFonts w:ascii="Times New Roman" w:hAnsi="Times New Roman" w:hint="default"/>
      </w:rPr>
    </w:lvl>
    <w:lvl w:ilvl="2" w:tplc="5594968E" w:tentative="1">
      <w:start w:val="1"/>
      <w:numFmt w:val="bullet"/>
      <w:lvlText w:val=""/>
      <w:lvlJc w:val="left"/>
      <w:pPr>
        <w:tabs>
          <w:tab w:val="num" w:pos="2160"/>
        </w:tabs>
        <w:ind w:left="2160" w:hanging="360"/>
      </w:pPr>
      <w:rPr>
        <w:rFonts w:ascii="Times New Roman" w:hAnsi="Times New Roman" w:hint="default"/>
      </w:rPr>
    </w:lvl>
    <w:lvl w:ilvl="3" w:tplc="2B7A7614" w:tentative="1">
      <w:start w:val="1"/>
      <w:numFmt w:val="bullet"/>
      <w:lvlText w:val=""/>
      <w:lvlJc w:val="left"/>
      <w:pPr>
        <w:tabs>
          <w:tab w:val="num" w:pos="2880"/>
        </w:tabs>
        <w:ind w:left="2880" w:hanging="360"/>
      </w:pPr>
      <w:rPr>
        <w:rFonts w:ascii="Times New Roman" w:hAnsi="Times New Roman" w:hint="default"/>
      </w:rPr>
    </w:lvl>
    <w:lvl w:ilvl="4" w:tplc="82FEC406" w:tentative="1">
      <w:start w:val="1"/>
      <w:numFmt w:val="bullet"/>
      <w:lvlText w:val=""/>
      <w:lvlJc w:val="left"/>
      <w:pPr>
        <w:tabs>
          <w:tab w:val="num" w:pos="3600"/>
        </w:tabs>
        <w:ind w:left="3600" w:hanging="360"/>
      </w:pPr>
      <w:rPr>
        <w:rFonts w:ascii="Times New Roman" w:hAnsi="Times New Roman" w:hint="default"/>
      </w:rPr>
    </w:lvl>
    <w:lvl w:ilvl="5" w:tplc="C8B6A1AA" w:tentative="1">
      <w:start w:val="1"/>
      <w:numFmt w:val="bullet"/>
      <w:lvlText w:val=""/>
      <w:lvlJc w:val="left"/>
      <w:pPr>
        <w:tabs>
          <w:tab w:val="num" w:pos="4320"/>
        </w:tabs>
        <w:ind w:left="4320" w:hanging="360"/>
      </w:pPr>
      <w:rPr>
        <w:rFonts w:ascii="Times New Roman" w:hAnsi="Times New Roman" w:hint="default"/>
      </w:rPr>
    </w:lvl>
    <w:lvl w:ilvl="6" w:tplc="6C00AC74" w:tentative="1">
      <w:start w:val="1"/>
      <w:numFmt w:val="bullet"/>
      <w:lvlText w:val=""/>
      <w:lvlJc w:val="left"/>
      <w:pPr>
        <w:tabs>
          <w:tab w:val="num" w:pos="5040"/>
        </w:tabs>
        <w:ind w:left="5040" w:hanging="360"/>
      </w:pPr>
      <w:rPr>
        <w:rFonts w:ascii="Times New Roman" w:hAnsi="Times New Roman" w:hint="default"/>
      </w:rPr>
    </w:lvl>
    <w:lvl w:ilvl="7" w:tplc="52141D1E" w:tentative="1">
      <w:start w:val="1"/>
      <w:numFmt w:val="bullet"/>
      <w:lvlText w:val=""/>
      <w:lvlJc w:val="left"/>
      <w:pPr>
        <w:tabs>
          <w:tab w:val="num" w:pos="5760"/>
        </w:tabs>
        <w:ind w:left="5760" w:hanging="360"/>
      </w:pPr>
      <w:rPr>
        <w:rFonts w:ascii="Times New Roman" w:hAnsi="Times New Roman" w:hint="default"/>
      </w:rPr>
    </w:lvl>
    <w:lvl w:ilvl="8" w:tplc="5FCEC8D0"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53C0EEA"/>
    <w:multiLevelType w:val="hybridMultilevel"/>
    <w:tmpl w:val="D87A5B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nsid w:val="35F95A03"/>
    <w:multiLevelType w:val="hybridMultilevel"/>
    <w:tmpl w:val="D5E2D0B2"/>
    <w:lvl w:ilvl="0" w:tplc="EB8267D2">
      <w:start w:val="1"/>
      <w:numFmt w:val="bullet"/>
      <w:lvlText w:val=""/>
      <w:lvlJc w:val="left"/>
      <w:pPr>
        <w:tabs>
          <w:tab w:val="num" w:pos="720"/>
        </w:tabs>
        <w:ind w:left="720" w:hanging="360"/>
      </w:pPr>
      <w:rPr>
        <w:rFonts w:ascii="Wingdings" w:hAnsi="Wingdings" w:hint="default"/>
      </w:rPr>
    </w:lvl>
    <w:lvl w:ilvl="1" w:tplc="5D700418" w:tentative="1">
      <w:start w:val="1"/>
      <w:numFmt w:val="bullet"/>
      <w:lvlText w:val=""/>
      <w:lvlJc w:val="left"/>
      <w:pPr>
        <w:tabs>
          <w:tab w:val="num" w:pos="1440"/>
        </w:tabs>
        <w:ind w:left="1440" w:hanging="360"/>
      </w:pPr>
      <w:rPr>
        <w:rFonts w:ascii="Wingdings" w:hAnsi="Wingdings" w:hint="default"/>
      </w:rPr>
    </w:lvl>
    <w:lvl w:ilvl="2" w:tplc="8308401A" w:tentative="1">
      <w:start w:val="1"/>
      <w:numFmt w:val="bullet"/>
      <w:lvlText w:val=""/>
      <w:lvlJc w:val="left"/>
      <w:pPr>
        <w:tabs>
          <w:tab w:val="num" w:pos="2160"/>
        </w:tabs>
        <w:ind w:left="2160" w:hanging="360"/>
      </w:pPr>
      <w:rPr>
        <w:rFonts w:ascii="Wingdings" w:hAnsi="Wingdings" w:hint="default"/>
      </w:rPr>
    </w:lvl>
    <w:lvl w:ilvl="3" w:tplc="A59CEF08" w:tentative="1">
      <w:start w:val="1"/>
      <w:numFmt w:val="bullet"/>
      <w:lvlText w:val=""/>
      <w:lvlJc w:val="left"/>
      <w:pPr>
        <w:tabs>
          <w:tab w:val="num" w:pos="2880"/>
        </w:tabs>
        <w:ind w:left="2880" w:hanging="360"/>
      </w:pPr>
      <w:rPr>
        <w:rFonts w:ascii="Wingdings" w:hAnsi="Wingdings" w:hint="default"/>
      </w:rPr>
    </w:lvl>
    <w:lvl w:ilvl="4" w:tplc="8724DB4E" w:tentative="1">
      <w:start w:val="1"/>
      <w:numFmt w:val="bullet"/>
      <w:lvlText w:val=""/>
      <w:lvlJc w:val="left"/>
      <w:pPr>
        <w:tabs>
          <w:tab w:val="num" w:pos="3600"/>
        </w:tabs>
        <w:ind w:left="3600" w:hanging="360"/>
      </w:pPr>
      <w:rPr>
        <w:rFonts w:ascii="Wingdings" w:hAnsi="Wingdings" w:hint="default"/>
      </w:rPr>
    </w:lvl>
    <w:lvl w:ilvl="5" w:tplc="E0827F7E" w:tentative="1">
      <w:start w:val="1"/>
      <w:numFmt w:val="bullet"/>
      <w:lvlText w:val=""/>
      <w:lvlJc w:val="left"/>
      <w:pPr>
        <w:tabs>
          <w:tab w:val="num" w:pos="4320"/>
        </w:tabs>
        <w:ind w:left="4320" w:hanging="360"/>
      </w:pPr>
      <w:rPr>
        <w:rFonts w:ascii="Wingdings" w:hAnsi="Wingdings" w:hint="default"/>
      </w:rPr>
    </w:lvl>
    <w:lvl w:ilvl="6" w:tplc="872896DE" w:tentative="1">
      <w:start w:val="1"/>
      <w:numFmt w:val="bullet"/>
      <w:lvlText w:val=""/>
      <w:lvlJc w:val="left"/>
      <w:pPr>
        <w:tabs>
          <w:tab w:val="num" w:pos="5040"/>
        </w:tabs>
        <w:ind w:left="5040" w:hanging="360"/>
      </w:pPr>
      <w:rPr>
        <w:rFonts w:ascii="Wingdings" w:hAnsi="Wingdings" w:hint="default"/>
      </w:rPr>
    </w:lvl>
    <w:lvl w:ilvl="7" w:tplc="47EEF7BA" w:tentative="1">
      <w:start w:val="1"/>
      <w:numFmt w:val="bullet"/>
      <w:lvlText w:val=""/>
      <w:lvlJc w:val="left"/>
      <w:pPr>
        <w:tabs>
          <w:tab w:val="num" w:pos="5760"/>
        </w:tabs>
        <w:ind w:left="5760" w:hanging="360"/>
      </w:pPr>
      <w:rPr>
        <w:rFonts w:ascii="Wingdings" w:hAnsi="Wingdings" w:hint="default"/>
      </w:rPr>
    </w:lvl>
    <w:lvl w:ilvl="8" w:tplc="521666CE" w:tentative="1">
      <w:start w:val="1"/>
      <w:numFmt w:val="bullet"/>
      <w:lvlText w:val=""/>
      <w:lvlJc w:val="left"/>
      <w:pPr>
        <w:tabs>
          <w:tab w:val="num" w:pos="6480"/>
        </w:tabs>
        <w:ind w:left="6480" w:hanging="360"/>
      </w:pPr>
      <w:rPr>
        <w:rFonts w:ascii="Wingdings" w:hAnsi="Wingdings" w:hint="default"/>
      </w:rPr>
    </w:lvl>
  </w:abstractNum>
  <w:abstractNum w:abstractNumId="15">
    <w:nsid w:val="36E05CCF"/>
    <w:multiLevelType w:val="hybridMultilevel"/>
    <w:tmpl w:val="675CA152"/>
    <w:lvl w:ilvl="0" w:tplc="2FCE3A9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126AB8"/>
    <w:multiLevelType w:val="hybridMultilevel"/>
    <w:tmpl w:val="A94EC2C0"/>
    <w:lvl w:ilvl="0" w:tplc="DA9074FE">
      <w:start w:val="1"/>
      <w:numFmt w:val="bullet"/>
      <w:lvlText w:val=""/>
      <w:lvlJc w:val="left"/>
      <w:pPr>
        <w:tabs>
          <w:tab w:val="num" w:pos="720"/>
        </w:tabs>
        <w:ind w:left="720" w:hanging="360"/>
      </w:pPr>
      <w:rPr>
        <w:rFonts w:ascii="Times New Roman" w:hAnsi="Times New Roman" w:hint="default"/>
      </w:rPr>
    </w:lvl>
    <w:lvl w:ilvl="1" w:tplc="AB2C6192" w:tentative="1">
      <w:start w:val="1"/>
      <w:numFmt w:val="bullet"/>
      <w:lvlText w:val=""/>
      <w:lvlJc w:val="left"/>
      <w:pPr>
        <w:tabs>
          <w:tab w:val="num" w:pos="1440"/>
        </w:tabs>
        <w:ind w:left="1440" w:hanging="360"/>
      </w:pPr>
      <w:rPr>
        <w:rFonts w:ascii="Times New Roman" w:hAnsi="Times New Roman" w:hint="default"/>
      </w:rPr>
    </w:lvl>
    <w:lvl w:ilvl="2" w:tplc="A78C3D7E" w:tentative="1">
      <w:start w:val="1"/>
      <w:numFmt w:val="bullet"/>
      <w:lvlText w:val=""/>
      <w:lvlJc w:val="left"/>
      <w:pPr>
        <w:tabs>
          <w:tab w:val="num" w:pos="2160"/>
        </w:tabs>
        <w:ind w:left="2160" w:hanging="360"/>
      </w:pPr>
      <w:rPr>
        <w:rFonts w:ascii="Times New Roman" w:hAnsi="Times New Roman" w:hint="default"/>
      </w:rPr>
    </w:lvl>
    <w:lvl w:ilvl="3" w:tplc="8932EF0C" w:tentative="1">
      <w:start w:val="1"/>
      <w:numFmt w:val="bullet"/>
      <w:lvlText w:val=""/>
      <w:lvlJc w:val="left"/>
      <w:pPr>
        <w:tabs>
          <w:tab w:val="num" w:pos="2880"/>
        </w:tabs>
        <w:ind w:left="2880" w:hanging="360"/>
      </w:pPr>
      <w:rPr>
        <w:rFonts w:ascii="Times New Roman" w:hAnsi="Times New Roman" w:hint="default"/>
      </w:rPr>
    </w:lvl>
    <w:lvl w:ilvl="4" w:tplc="42C0298E" w:tentative="1">
      <w:start w:val="1"/>
      <w:numFmt w:val="bullet"/>
      <w:lvlText w:val=""/>
      <w:lvlJc w:val="left"/>
      <w:pPr>
        <w:tabs>
          <w:tab w:val="num" w:pos="3600"/>
        </w:tabs>
        <w:ind w:left="3600" w:hanging="360"/>
      </w:pPr>
      <w:rPr>
        <w:rFonts w:ascii="Times New Roman" w:hAnsi="Times New Roman" w:hint="default"/>
      </w:rPr>
    </w:lvl>
    <w:lvl w:ilvl="5" w:tplc="75FCB762" w:tentative="1">
      <w:start w:val="1"/>
      <w:numFmt w:val="bullet"/>
      <w:lvlText w:val=""/>
      <w:lvlJc w:val="left"/>
      <w:pPr>
        <w:tabs>
          <w:tab w:val="num" w:pos="4320"/>
        </w:tabs>
        <w:ind w:left="4320" w:hanging="360"/>
      </w:pPr>
      <w:rPr>
        <w:rFonts w:ascii="Times New Roman" w:hAnsi="Times New Roman" w:hint="default"/>
      </w:rPr>
    </w:lvl>
    <w:lvl w:ilvl="6" w:tplc="A6C0A208" w:tentative="1">
      <w:start w:val="1"/>
      <w:numFmt w:val="bullet"/>
      <w:lvlText w:val=""/>
      <w:lvlJc w:val="left"/>
      <w:pPr>
        <w:tabs>
          <w:tab w:val="num" w:pos="5040"/>
        </w:tabs>
        <w:ind w:left="5040" w:hanging="360"/>
      </w:pPr>
      <w:rPr>
        <w:rFonts w:ascii="Times New Roman" w:hAnsi="Times New Roman" w:hint="default"/>
      </w:rPr>
    </w:lvl>
    <w:lvl w:ilvl="7" w:tplc="8E32B2C4" w:tentative="1">
      <w:start w:val="1"/>
      <w:numFmt w:val="bullet"/>
      <w:lvlText w:val=""/>
      <w:lvlJc w:val="left"/>
      <w:pPr>
        <w:tabs>
          <w:tab w:val="num" w:pos="5760"/>
        </w:tabs>
        <w:ind w:left="5760" w:hanging="360"/>
      </w:pPr>
      <w:rPr>
        <w:rFonts w:ascii="Times New Roman" w:hAnsi="Times New Roman" w:hint="default"/>
      </w:rPr>
    </w:lvl>
    <w:lvl w:ilvl="8" w:tplc="BE80D14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EDE0EA1"/>
    <w:multiLevelType w:val="hybridMultilevel"/>
    <w:tmpl w:val="BAEC8D3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0D56AFB"/>
    <w:multiLevelType w:val="hybridMultilevel"/>
    <w:tmpl w:val="CCE05576"/>
    <w:lvl w:ilvl="0" w:tplc="2A9038C6">
      <w:start w:val="1"/>
      <w:numFmt w:val="bullet"/>
      <w:lvlText w:val=""/>
      <w:lvlJc w:val="left"/>
      <w:pPr>
        <w:tabs>
          <w:tab w:val="num" w:pos="720"/>
        </w:tabs>
        <w:ind w:left="720" w:hanging="360"/>
      </w:pPr>
      <w:rPr>
        <w:rFonts w:ascii="Wingdings" w:hAnsi="Wingdings" w:hint="default"/>
      </w:rPr>
    </w:lvl>
    <w:lvl w:ilvl="1" w:tplc="79426E22" w:tentative="1">
      <w:start w:val="1"/>
      <w:numFmt w:val="bullet"/>
      <w:lvlText w:val=""/>
      <w:lvlJc w:val="left"/>
      <w:pPr>
        <w:tabs>
          <w:tab w:val="num" w:pos="1440"/>
        </w:tabs>
        <w:ind w:left="1440" w:hanging="360"/>
      </w:pPr>
      <w:rPr>
        <w:rFonts w:ascii="Wingdings" w:hAnsi="Wingdings" w:hint="default"/>
      </w:rPr>
    </w:lvl>
    <w:lvl w:ilvl="2" w:tplc="87263A0E" w:tentative="1">
      <w:start w:val="1"/>
      <w:numFmt w:val="bullet"/>
      <w:lvlText w:val=""/>
      <w:lvlJc w:val="left"/>
      <w:pPr>
        <w:tabs>
          <w:tab w:val="num" w:pos="2160"/>
        </w:tabs>
        <w:ind w:left="2160" w:hanging="360"/>
      </w:pPr>
      <w:rPr>
        <w:rFonts w:ascii="Wingdings" w:hAnsi="Wingdings" w:hint="default"/>
      </w:rPr>
    </w:lvl>
    <w:lvl w:ilvl="3" w:tplc="9FBA3DAC" w:tentative="1">
      <w:start w:val="1"/>
      <w:numFmt w:val="bullet"/>
      <w:lvlText w:val=""/>
      <w:lvlJc w:val="left"/>
      <w:pPr>
        <w:tabs>
          <w:tab w:val="num" w:pos="2880"/>
        </w:tabs>
        <w:ind w:left="2880" w:hanging="360"/>
      </w:pPr>
      <w:rPr>
        <w:rFonts w:ascii="Wingdings" w:hAnsi="Wingdings" w:hint="default"/>
      </w:rPr>
    </w:lvl>
    <w:lvl w:ilvl="4" w:tplc="7BC21E78" w:tentative="1">
      <w:start w:val="1"/>
      <w:numFmt w:val="bullet"/>
      <w:lvlText w:val=""/>
      <w:lvlJc w:val="left"/>
      <w:pPr>
        <w:tabs>
          <w:tab w:val="num" w:pos="3600"/>
        </w:tabs>
        <w:ind w:left="3600" w:hanging="360"/>
      </w:pPr>
      <w:rPr>
        <w:rFonts w:ascii="Wingdings" w:hAnsi="Wingdings" w:hint="default"/>
      </w:rPr>
    </w:lvl>
    <w:lvl w:ilvl="5" w:tplc="2206A648" w:tentative="1">
      <w:start w:val="1"/>
      <w:numFmt w:val="bullet"/>
      <w:lvlText w:val=""/>
      <w:lvlJc w:val="left"/>
      <w:pPr>
        <w:tabs>
          <w:tab w:val="num" w:pos="4320"/>
        </w:tabs>
        <w:ind w:left="4320" w:hanging="360"/>
      </w:pPr>
      <w:rPr>
        <w:rFonts w:ascii="Wingdings" w:hAnsi="Wingdings" w:hint="default"/>
      </w:rPr>
    </w:lvl>
    <w:lvl w:ilvl="6" w:tplc="CC3CB0D6" w:tentative="1">
      <w:start w:val="1"/>
      <w:numFmt w:val="bullet"/>
      <w:lvlText w:val=""/>
      <w:lvlJc w:val="left"/>
      <w:pPr>
        <w:tabs>
          <w:tab w:val="num" w:pos="5040"/>
        </w:tabs>
        <w:ind w:left="5040" w:hanging="360"/>
      </w:pPr>
      <w:rPr>
        <w:rFonts w:ascii="Wingdings" w:hAnsi="Wingdings" w:hint="default"/>
      </w:rPr>
    </w:lvl>
    <w:lvl w:ilvl="7" w:tplc="A1EA038A" w:tentative="1">
      <w:start w:val="1"/>
      <w:numFmt w:val="bullet"/>
      <w:lvlText w:val=""/>
      <w:lvlJc w:val="left"/>
      <w:pPr>
        <w:tabs>
          <w:tab w:val="num" w:pos="5760"/>
        </w:tabs>
        <w:ind w:left="5760" w:hanging="360"/>
      </w:pPr>
      <w:rPr>
        <w:rFonts w:ascii="Wingdings" w:hAnsi="Wingdings" w:hint="default"/>
      </w:rPr>
    </w:lvl>
    <w:lvl w:ilvl="8" w:tplc="32AA00FA" w:tentative="1">
      <w:start w:val="1"/>
      <w:numFmt w:val="bullet"/>
      <w:lvlText w:val=""/>
      <w:lvlJc w:val="left"/>
      <w:pPr>
        <w:tabs>
          <w:tab w:val="num" w:pos="6480"/>
        </w:tabs>
        <w:ind w:left="6480" w:hanging="360"/>
      </w:pPr>
      <w:rPr>
        <w:rFonts w:ascii="Wingdings" w:hAnsi="Wingdings" w:hint="default"/>
      </w:rPr>
    </w:lvl>
  </w:abstractNum>
  <w:abstractNum w:abstractNumId="19">
    <w:nsid w:val="53913344"/>
    <w:multiLevelType w:val="hybridMultilevel"/>
    <w:tmpl w:val="C60E82EC"/>
    <w:lvl w:ilvl="0" w:tplc="1E341C5E">
      <w:start w:val="1"/>
      <w:numFmt w:val="bullet"/>
      <w:lvlText w:val=""/>
      <w:lvlJc w:val="left"/>
      <w:pPr>
        <w:tabs>
          <w:tab w:val="num" w:pos="720"/>
        </w:tabs>
        <w:ind w:left="720" w:hanging="360"/>
      </w:pPr>
      <w:rPr>
        <w:rFonts w:ascii="Wingdings" w:hAnsi="Wingdings" w:hint="default"/>
      </w:rPr>
    </w:lvl>
    <w:lvl w:ilvl="1" w:tplc="92F8AE38" w:tentative="1">
      <w:start w:val="1"/>
      <w:numFmt w:val="bullet"/>
      <w:lvlText w:val=""/>
      <w:lvlJc w:val="left"/>
      <w:pPr>
        <w:tabs>
          <w:tab w:val="num" w:pos="1440"/>
        </w:tabs>
        <w:ind w:left="1440" w:hanging="360"/>
      </w:pPr>
      <w:rPr>
        <w:rFonts w:ascii="Wingdings" w:hAnsi="Wingdings" w:hint="default"/>
      </w:rPr>
    </w:lvl>
    <w:lvl w:ilvl="2" w:tplc="2ADCB9E0" w:tentative="1">
      <w:start w:val="1"/>
      <w:numFmt w:val="bullet"/>
      <w:lvlText w:val=""/>
      <w:lvlJc w:val="left"/>
      <w:pPr>
        <w:tabs>
          <w:tab w:val="num" w:pos="2160"/>
        </w:tabs>
        <w:ind w:left="2160" w:hanging="360"/>
      </w:pPr>
      <w:rPr>
        <w:rFonts w:ascii="Wingdings" w:hAnsi="Wingdings" w:hint="default"/>
      </w:rPr>
    </w:lvl>
    <w:lvl w:ilvl="3" w:tplc="369A28FE" w:tentative="1">
      <w:start w:val="1"/>
      <w:numFmt w:val="bullet"/>
      <w:lvlText w:val=""/>
      <w:lvlJc w:val="left"/>
      <w:pPr>
        <w:tabs>
          <w:tab w:val="num" w:pos="2880"/>
        </w:tabs>
        <w:ind w:left="2880" w:hanging="360"/>
      </w:pPr>
      <w:rPr>
        <w:rFonts w:ascii="Wingdings" w:hAnsi="Wingdings" w:hint="default"/>
      </w:rPr>
    </w:lvl>
    <w:lvl w:ilvl="4" w:tplc="E14CAC18" w:tentative="1">
      <w:start w:val="1"/>
      <w:numFmt w:val="bullet"/>
      <w:lvlText w:val=""/>
      <w:lvlJc w:val="left"/>
      <w:pPr>
        <w:tabs>
          <w:tab w:val="num" w:pos="3600"/>
        </w:tabs>
        <w:ind w:left="3600" w:hanging="360"/>
      </w:pPr>
      <w:rPr>
        <w:rFonts w:ascii="Wingdings" w:hAnsi="Wingdings" w:hint="default"/>
      </w:rPr>
    </w:lvl>
    <w:lvl w:ilvl="5" w:tplc="C422EA7A" w:tentative="1">
      <w:start w:val="1"/>
      <w:numFmt w:val="bullet"/>
      <w:lvlText w:val=""/>
      <w:lvlJc w:val="left"/>
      <w:pPr>
        <w:tabs>
          <w:tab w:val="num" w:pos="4320"/>
        </w:tabs>
        <w:ind w:left="4320" w:hanging="360"/>
      </w:pPr>
      <w:rPr>
        <w:rFonts w:ascii="Wingdings" w:hAnsi="Wingdings" w:hint="default"/>
      </w:rPr>
    </w:lvl>
    <w:lvl w:ilvl="6" w:tplc="CE7A95F4" w:tentative="1">
      <w:start w:val="1"/>
      <w:numFmt w:val="bullet"/>
      <w:lvlText w:val=""/>
      <w:lvlJc w:val="left"/>
      <w:pPr>
        <w:tabs>
          <w:tab w:val="num" w:pos="5040"/>
        </w:tabs>
        <w:ind w:left="5040" w:hanging="360"/>
      </w:pPr>
      <w:rPr>
        <w:rFonts w:ascii="Wingdings" w:hAnsi="Wingdings" w:hint="default"/>
      </w:rPr>
    </w:lvl>
    <w:lvl w:ilvl="7" w:tplc="587E43DE" w:tentative="1">
      <w:start w:val="1"/>
      <w:numFmt w:val="bullet"/>
      <w:lvlText w:val=""/>
      <w:lvlJc w:val="left"/>
      <w:pPr>
        <w:tabs>
          <w:tab w:val="num" w:pos="5760"/>
        </w:tabs>
        <w:ind w:left="5760" w:hanging="360"/>
      </w:pPr>
      <w:rPr>
        <w:rFonts w:ascii="Wingdings" w:hAnsi="Wingdings" w:hint="default"/>
      </w:rPr>
    </w:lvl>
    <w:lvl w:ilvl="8" w:tplc="0B94A13E" w:tentative="1">
      <w:start w:val="1"/>
      <w:numFmt w:val="bullet"/>
      <w:lvlText w:val=""/>
      <w:lvlJc w:val="left"/>
      <w:pPr>
        <w:tabs>
          <w:tab w:val="num" w:pos="6480"/>
        </w:tabs>
        <w:ind w:left="6480" w:hanging="360"/>
      </w:pPr>
      <w:rPr>
        <w:rFonts w:ascii="Wingdings" w:hAnsi="Wingdings" w:hint="default"/>
      </w:rPr>
    </w:lvl>
  </w:abstractNum>
  <w:abstractNum w:abstractNumId="20">
    <w:nsid w:val="5C6C606C"/>
    <w:multiLevelType w:val="hybridMultilevel"/>
    <w:tmpl w:val="BF9E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63674B"/>
    <w:multiLevelType w:val="hybridMultilevel"/>
    <w:tmpl w:val="66705D40"/>
    <w:lvl w:ilvl="0" w:tplc="F5EE605E">
      <w:start w:val="1"/>
      <w:numFmt w:val="decimal"/>
      <w:lvlText w:val="%1."/>
      <w:lvlJc w:val="left"/>
      <w:pPr>
        <w:ind w:left="720" w:hanging="360"/>
      </w:pPr>
      <w:rPr>
        <w:rFonts w:ascii="Calibri" w:hAnsi="Calibri" w:cs="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F84AB8"/>
    <w:multiLevelType w:val="hybridMultilevel"/>
    <w:tmpl w:val="464E7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595A82"/>
    <w:multiLevelType w:val="hybridMultilevel"/>
    <w:tmpl w:val="F01AB4AA"/>
    <w:lvl w:ilvl="0" w:tplc="964EAA60">
      <w:start w:val="1"/>
      <w:numFmt w:val="bullet"/>
      <w:lvlText w:val=""/>
      <w:lvlJc w:val="left"/>
      <w:pPr>
        <w:tabs>
          <w:tab w:val="num" w:pos="720"/>
        </w:tabs>
        <w:ind w:left="720" w:hanging="360"/>
      </w:pPr>
      <w:rPr>
        <w:rFonts w:ascii="Wingdings" w:hAnsi="Wingdings" w:hint="default"/>
      </w:rPr>
    </w:lvl>
    <w:lvl w:ilvl="1" w:tplc="AF085AE4" w:tentative="1">
      <w:start w:val="1"/>
      <w:numFmt w:val="bullet"/>
      <w:lvlText w:val=""/>
      <w:lvlJc w:val="left"/>
      <w:pPr>
        <w:tabs>
          <w:tab w:val="num" w:pos="1440"/>
        </w:tabs>
        <w:ind w:left="1440" w:hanging="360"/>
      </w:pPr>
      <w:rPr>
        <w:rFonts w:ascii="Wingdings" w:hAnsi="Wingdings" w:hint="default"/>
      </w:rPr>
    </w:lvl>
    <w:lvl w:ilvl="2" w:tplc="726CFF66" w:tentative="1">
      <w:start w:val="1"/>
      <w:numFmt w:val="bullet"/>
      <w:lvlText w:val=""/>
      <w:lvlJc w:val="left"/>
      <w:pPr>
        <w:tabs>
          <w:tab w:val="num" w:pos="2160"/>
        </w:tabs>
        <w:ind w:left="2160" w:hanging="360"/>
      </w:pPr>
      <w:rPr>
        <w:rFonts w:ascii="Wingdings" w:hAnsi="Wingdings" w:hint="default"/>
      </w:rPr>
    </w:lvl>
    <w:lvl w:ilvl="3" w:tplc="7D8282A0" w:tentative="1">
      <w:start w:val="1"/>
      <w:numFmt w:val="bullet"/>
      <w:lvlText w:val=""/>
      <w:lvlJc w:val="left"/>
      <w:pPr>
        <w:tabs>
          <w:tab w:val="num" w:pos="2880"/>
        </w:tabs>
        <w:ind w:left="2880" w:hanging="360"/>
      </w:pPr>
      <w:rPr>
        <w:rFonts w:ascii="Wingdings" w:hAnsi="Wingdings" w:hint="default"/>
      </w:rPr>
    </w:lvl>
    <w:lvl w:ilvl="4" w:tplc="D9BCC2C6" w:tentative="1">
      <w:start w:val="1"/>
      <w:numFmt w:val="bullet"/>
      <w:lvlText w:val=""/>
      <w:lvlJc w:val="left"/>
      <w:pPr>
        <w:tabs>
          <w:tab w:val="num" w:pos="3600"/>
        </w:tabs>
        <w:ind w:left="3600" w:hanging="360"/>
      </w:pPr>
      <w:rPr>
        <w:rFonts w:ascii="Wingdings" w:hAnsi="Wingdings" w:hint="default"/>
      </w:rPr>
    </w:lvl>
    <w:lvl w:ilvl="5" w:tplc="E014FFB4" w:tentative="1">
      <w:start w:val="1"/>
      <w:numFmt w:val="bullet"/>
      <w:lvlText w:val=""/>
      <w:lvlJc w:val="left"/>
      <w:pPr>
        <w:tabs>
          <w:tab w:val="num" w:pos="4320"/>
        </w:tabs>
        <w:ind w:left="4320" w:hanging="360"/>
      </w:pPr>
      <w:rPr>
        <w:rFonts w:ascii="Wingdings" w:hAnsi="Wingdings" w:hint="default"/>
      </w:rPr>
    </w:lvl>
    <w:lvl w:ilvl="6" w:tplc="4190C4D0" w:tentative="1">
      <w:start w:val="1"/>
      <w:numFmt w:val="bullet"/>
      <w:lvlText w:val=""/>
      <w:lvlJc w:val="left"/>
      <w:pPr>
        <w:tabs>
          <w:tab w:val="num" w:pos="5040"/>
        </w:tabs>
        <w:ind w:left="5040" w:hanging="360"/>
      </w:pPr>
      <w:rPr>
        <w:rFonts w:ascii="Wingdings" w:hAnsi="Wingdings" w:hint="default"/>
      </w:rPr>
    </w:lvl>
    <w:lvl w:ilvl="7" w:tplc="0B8C64AA" w:tentative="1">
      <w:start w:val="1"/>
      <w:numFmt w:val="bullet"/>
      <w:lvlText w:val=""/>
      <w:lvlJc w:val="left"/>
      <w:pPr>
        <w:tabs>
          <w:tab w:val="num" w:pos="5760"/>
        </w:tabs>
        <w:ind w:left="5760" w:hanging="360"/>
      </w:pPr>
      <w:rPr>
        <w:rFonts w:ascii="Wingdings" w:hAnsi="Wingdings" w:hint="default"/>
      </w:rPr>
    </w:lvl>
    <w:lvl w:ilvl="8" w:tplc="2AE63640" w:tentative="1">
      <w:start w:val="1"/>
      <w:numFmt w:val="bullet"/>
      <w:lvlText w:val=""/>
      <w:lvlJc w:val="left"/>
      <w:pPr>
        <w:tabs>
          <w:tab w:val="num" w:pos="6480"/>
        </w:tabs>
        <w:ind w:left="6480" w:hanging="360"/>
      </w:pPr>
      <w:rPr>
        <w:rFonts w:ascii="Wingdings" w:hAnsi="Wingdings" w:hint="default"/>
      </w:rPr>
    </w:lvl>
  </w:abstractNum>
  <w:abstractNum w:abstractNumId="24">
    <w:nsid w:val="652E6183"/>
    <w:multiLevelType w:val="multilevel"/>
    <w:tmpl w:val="536005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1C04BF"/>
    <w:multiLevelType w:val="hybridMultilevel"/>
    <w:tmpl w:val="60ECB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F060FD"/>
    <w:multiLevelType w:val="multilevel"/>
    <w:tmpl w:val="4044B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2BF5827"/>
    <w:multiLevelType w:val="hybridMultilevel"/>
    <w:tmpl w:val="54FEFF38"/>
    <w:lvl w:ilvl="0" w:tplc="B2807F8C">
      <w:start w:val="1"/>
      <w:numFmt w:val="bullet"/>
      <w:lvlText w:val=""/>
      <w:lvlJc w:val="left"/>
      <w:pPr>
        <w:tabs>
          <w:tab w:val="num" w:pos="720"/>
        </w:tabs>
        <w:ind w:left="720" w:hanging="360"/>
      </w:pPr>
      <w:rPr>
        <w:rFonts w:ascii="Symbol" w:hAnsi="Symbol" w:hint="default"/>
      </w:rPr>
    </w:lvl>
    <w:lvl w:ilvl="1" w:tplc="8C4E2C62" w:tentative="1">
      <w:start w:val="1"/>
      <w:numFmt w:val="bullet"/>
      <w:lvlText w:val=""/>
      <w:lvlJc w:val="left"/>
      <w:pPr>
        <w:tabs>
          <w:tab w:val="num" w:pos="1440"/>
        </w:tabs>
        <w:ind w:left="1440" w:hanging="360"/>
      </w:pPr>
      <w:rPr>
        <w:rFonts w:ascii="Symbol" w:hAnsi="Symbol" w:hint="default"/>
      </w:rPr>
    </w:lvl>
    <w:lvl w:ilvl="2" w:tplc="196CAB32" w:tentative="1">
      <w:start w:val="1"/>
      <w:numFmt w:val="bullet"/>
      <w:lvlText w:val=""/>
      <w:lvlJc w:val="left"/>
      <w:pPr>
        <w:tabs>
          <w:tab w:val="num" w:pos="2160"/>
        </w:tabs>
        <w:ind w:left="2160" w:hanging="360"/>
      </w:pPr>
      <w:rPr>
        <w:rFonts w:ascii="Symbol" w:hAnsi="Symbol" w:hint="default"/>
      </w:rPr>
    </w:lvl>
    <w:lvl w:ilvl="3" w:tplc="13B6B2E0" w:tentative="1">
      <w:start w:val="1"/>
      <w:numFmt w:val="bullet"/>
      <w:lvlText w:val=""/>
      <w:lvlJc w:val="left"/>
      <w:pPr>
        <w:tabs>
          <w:tab w:val="num" w:pos="2880"/>
        </w:tabs>
        <w:ind w:left="2880" w:hanging="360"/>
      </w:pPr>
      <w:rPr>
        <w:rFonts w:ascii="Symbol" w:hAnsi="Symbol" w:hint="default"/>
      </w:rPr>
    </w:lvl>
    <w:lvl w:ilvl="4" w:tplc="BB28A696" w:tentative="1">
      <w:start w:val="1"/>
      <w:numFmt w:val="bullet"/>
      <w:lvlText w:val=""/>
      <w:lvlJc w:val="left"/>
      <w:pPr>
        <w:tabs>
          <w:tab w:val="num" w:pos="3600"/>
        </w:tabs>
        <w:ind w:left="3600" w:hanging="360"/>
      </w:pPr>
      <w:rPr>
        <w:rFonts w:ascii="Symbol" w:hAnsi="Symbol" w:hint="default"/>
      </w:rPr>
    </w:lvl>
    <w:lvl w:ilvl="5" w:tplc="6C4E5CD8" w:tentative="1">
      <w:start w:val="1"/>
      <w:numFmt w:val="bullet"/>
      <w:lvlText w:val=""/>
      <w:lvlJc w:val="left"/>
      <w:pPr>
        <w:tabs>
          <w:tab w:val="num" w:pos="4320"/>
        </w:tabs>
        <w:ind w:left="4320" w:hanging="360"/>
      </w:pPr>
      <w:rPr>
        <w:rFonts w:ascii="Symbol" w:hAnsi="Symbol" w:hint="default"/>
      </w:rPr>
    </w:lvl>
    <w:lvl w:ilvl="6" w:tplc="2898B8D4" w:tentative="1">
      <w:start w:val="1"/>
      <w:numFmt w:val="bullet"/>
      <w:lvlText w:val=""/>
      <w:lvlJc w:val="left"/>
      <w:pPr>
        <w:tabs>
          <w:tab w:val="num" w:pos="5040"/>
        </w:tabs>
        <w:ind w:left="5040" w:hanging="360"/>
      </w:pPr>
      <w:rPr>
        <w:rFonts w:ascii="Symbol" w:hAnsi="Symbol" w:hint="default"/>
      </w:rPr>
    </w:lvl>
    <w:lvl w:ilvl="7" w:tplc="373C8516" w:tentative="1">
      <w:start w:val="1"/>
      <w:numFmt w:val="bullet"/>
      <w:lvlText w:val=""/>
      <w:lvlJc w:val="left"/>
      <w:pPr>
        <w:tabs>
          <w:tab w:val="num" w:pos="5760"/>
        </w:tabs>
        <w:ind w:left="5760" w:hanging="360"/>
      </w:pPr>
      <w:rPr>
        <w:rFonts w:ascii="Symbol" w:hAnsi="Symbol" w:hint="default"/>
      </w:rPr>
    </w:lvl>
    <w:lvl w:ilvl="8" w:tplc="19985344" w:tentative="1">
      <w:start w:val="1"/>
      <w:numFmt w:val="bullet"/>
      <w:lvlText w:val=""/>
      <w:lvlJc w:val="left"/>
      <w:pPr>
        <w:tabs>
          <w:tab w:val="num" w:pos="6480"/>
        </w:tabs>
        <w:ind w:left="6480" w:hanging="360"/>
      </w:pPr>
      <w:rPr>
        <w:rFonts w:ascii="Symbol" w:hAnsi="Symbol" w:hint="default"/>
      </w:rPr>
    </w:lvl>
  </w:abstractNum>
  <w:abstractNum w:abstractNumId="28">
    <w:nsid w:val="75771885"/>
    <w:multiLevelType w:val="hybridMultilevel"/>
    <w:tmpl w:val="A1FEFFBE"/>
    <w:lvl w:ilvl="0" w:tplc="C8D87A0C">
      <w:start w:val="1"/>
      <w:numFmt w:val="bullet"/>
      <w:lvlText w:val="-"/>
      <w:lvlJc w:val="left"/>
      <w:pPr>
        <w:tabs>
          <w:tab w:val="num" w:pos="720"/>
        </w:tabs>
        <w:ind w:left="720" w:hanging="360"/>
      </w:pPr>
      <w:rPr>
        <w:rFonts w:ascii="Arial" w:hAnsi="Arial" w:hint="default"/>
      </w:rPr>
    </w:lvl>
    <w:lvl w:ilvl="1" w:tplc="8E6897BE" w:tentative="1">
      <w:start w:val="1"/>
      <w:numFmt w:val="bullet"/>
      <w:lvlText w:val="-"/>
      <w:lvlJc w:val="left"/>
      <w:pPr>
        <w:tabs>
          <w:tab w:val="num" w:pos="1440"/>
        </w:tabs>
        <w:ind w:left="1440" w:hanging="360"/>
      </w:pPr>
      <w:rPr>
        <w:rFonts w:ascii="Arial" w:hAnsi="Arial" w:hint="default"/>
      </w:rPr>
    </w:lvl>
    <w:lvl w:ilvl="2" w:tplc="027CC9B2" w:tentative="1">
      <w:start w:val="1"/>
      <w:numFmt w:val="bullet"/>
      <w:lvlText w:val="-"/>
      <w:lvlJc w:val="left"/>
      <w:pPr>
        <w:tabs>
          <w:tab w:val="num" w:pos="2160"/>
        </w:tabs>
        <w:ind w:left="2160" w:hanging="360"/>
      </w:pPr>
      <w:rPr>
        <w:rFonts w:ascii="Arial" w:hAnsi="Arial" w:hint="default"/>
      </w:rPr>
    </w:lvl>
    <w:lvl w:ilvl="3" w:tplc="3566F86C" w:tentative="1">
      <w:start w:val="1"/>
      <w:numFmt w:val="bullet"/>
      <w:lvlText w:val="-"/>
      <w:lvlJc w:val="left"/>
      <w:pPr>
        <w:tabs>
          <w:tab w:val="num" w:pos="2880"/>
        </w:tabs>
        <w:ind w:left="2880" w:hanging="360"/>
      </w:pPr>
      <w:rPr>
        <w:rFonts w:ascii="Arial" w:hAnsi="Arial" w:hint="default"/>
      </w:rPr>
    </w:lvl>
    <w:lvl w:ilvl="4" w:tplc="F4588BE6" w:tentative="1">
      <w:start w:val="1"/>
      <w:numFmt w:val="bullet"/>
      <w:lvlText w:val="-"/>
      <w:lvlJc w:val="left"/>
      <w:pPr>
        <w:tabs>
          <w:tab w:val="num" w:pos="3600"/>
        </w:tabs>
        <w:ind w:left="3600" w:hanging="360"/>
      </w:pPr>
      <w:rPr>
        <w:rFonts w:ascii="Arial" w:hAnsi="Arial" w:hint="default"/>
      </w:rPr>
    </w:lvl>
    <w:lvl w:ilvl="5" w:tplc="817E4A60" w:tentative="1">
      <w:start w:val="1"/>
      <w:numFmt w:val="bullet"/>
      <w:lvlText w:val="-"/>
      <w:lvlJc w:val="left"/>
      <w:pPr>
        <w:tabs>
          <w:tab w:val="num" w:pos="4320"/>
        </w:tabs>
        <w:ind w:left="4320" w:hanging="360"/>
      </w:pPr>
      <w:rPr>
        <w:rFonts w:ascii="Arial" w:hAnsi="Arial" w:hint="default"/>
      </w:rPr>
    </w:lvl>
    <w:lvl w:ilvl="6" w:tplc="A97C9B74" w:tentative="1">
      <w:start w:val="1"/>
      <w:numFmt w:val="bullet"/>
      <w:lvlText w:val="-"/>
      <w:lvlJc w:val="left"/>
      <w:pPr>
        <w:tabs>
          <w:tab w:val="num" w:pos="5040"/>
        </w:tabs>
        <w:ind w:left="5040" w:hanging="360"/>
      </w:pPr>
      <w:rPr>
        <w:rFonts w:ascii="Arial" w:hAnsi="Arial" w:hint="default"/>
      </w:rPr>
    </w:lvl>
    <w:lvl w:ilvl="7" w:tplc="61E4F8B0" w:tentative="1">
      <w:start w:val="1"/>
      <w:numFmt w:val="bullet"/>
      <w:lvlText w:val="-"/>
      <w:lvlJc w:val="left"/>
      <w:pPr>
        <w:tabs>
          <w:tab w:val="num" w:pos="5760"/>
        </w:tabs>
        <w:ind w:left="5760" w:hanging="360"/>
      </w:pPr>
      <w:rPr>
        <w:rFonts w:ascii="Arial" w:hAnsi="Arial" w:hint="default"/>
      </w:rPr>
    </w:lvl>
    <w:lvl w:ilvl="8" w:tplc="07DA859A" w:tentative="1">
      <w:start w:val="1"/>
      <w:numFmt w:val="bullet"/>
      <w:lvlText w:val="-"/>
      <w:lvlJc w:val="left"/>
      <w:pPr>
        <w:tabs>
          <w:tab w:val="num" w:pos="6480"/>
        </w:tabs>
        <w:ind w:left="6480" w:hanging="360"/>
      </w:pPr>
      <w:rPr>
        <w:rFonts w:ascii="Arial" w:hAnsi="Arial" w:hint="default"/>
      </w:rPr>
    </w:lvl>
  </w:abstractNum>
  <w:abstractNum w:abstractNumId="29">
    <w:nsid w:val="75D81F30"/>
    <w:multiLevelType w:val="hybridMultilevel"/>
    <w:tmpl w:val="71A4039A"/>
    <w:lvl w:ilvl="0" w:tplc="68668850">
      <w:start w:val="1"/>
      <w:numFmt w:val="bullet"/>
      <w:lvlText w:val=""/>
      <w:lvlJc w:val="left"/>
      <w:pPr>
        <w:tabs>
          <w:tab w:val="num" w:pos="720"/>
        </w:tabs>
        <w:ind w:left="720" w:hanging="360"/>
      </w:pPr>
      <w:rPr>
        <w:rFonts w:ascii="Wingdings" w:hAnsi="Wingdings" w:hint="default"/>
      </w:rPr>
    </w:lvl>
    <w:lvl w:ilvl="1" w:tplc="E6C262AC" w:tentative="1">
      <w:start w:val="1"/>
      <w:numFmt w:val="bullet"/>
      <w:lvlText w:val=""/>
      <w:lvlJc w:val="left"/>
      <w:pPr>
        <w:tabs>
          <w:tab w:val="num" w:pos="1440"/>
        </w:tabs>
        <w:ind w:left="1440" w:hanging="360"/>
      </w:pPr>
      <w:rPr>
        <w:rFonts w:ascii="Wingdings" w:hAnsi="Wingdings" w:hint="default"/>
      </w:rPr>
    </w:lvl>
    <w:lvl w:ilvl="2" w:tplc="EB665D48" w:tentative="1">
      <w:start w:val="1"/>
      <w:numFmt w:val="bullet"/>
      <w:lvlText w:val=""/>
      <w:lvlJc w:val="left"/>
      <w:pPr>
        <w:tabs>
          <w:tab w:val="num" w:pos="2160"/>
        </w:tabs>
        <w:ind w:left="2160" w:hanging="360"/>
      </w:pPr>
      <w:rPr>
        <w:rFonts w:ascii="Wingdings" w:hAnsi="Wingdings" w:hint="default"/>
      </w:rPr>
    </w:lvl>
    <w:lvl w:ilvl="3" w:tplc="30AA477A" w:tentative="1">
      <w:start w:val="1"/>
      <w:numFmt w:val="bullet"/>
      <w:lvlText w:val=""/>
      <w:lvlJc w:val="left"/>
      <w:pPr>
        <w:tabs>
          <w:tab w:val="num" w:pos="2880"/>
        </w:tabs>
        <w:ind w:left="2880" w:hanging="360"/>
      </w:pPr>
      <w:rPr>
        <w:rFonts w:ascii="Wingdings" w:hAnsi="Wingdings" w:hint="default"/>
      </w:rPr>
    </w:lvl>
    <w:lvl w:ilvl="4" w:tplc="921EEB82" w:tentative="1">
      <w:start w:val="1"/>
      <w:numFmt w:val="bullet"/>
      <w:lvlText w:val=""/>
      <w:lvlJc w:val="left"/>
      <w:pPr>
        <w:tabs>
          <w:tab w:val="num" w:pos="3600"/>
        </w:tabs>
        <w:ind w:left="3600" w:hanging="360"/>
      </w:pPr>
      <w:rPr>
        <w:rFonts w:ascii="Wingdings" w:hAnsi="Wingdings" w:hint="default"/>
      </w:rPr>
    </w:lvl>
    <w:lvl w:ilvl="5" w:tplc="817E3D82" w:tentative="1">
      <w:start w:val="1"/>
      <w:numFmt w:val="bullet"/>
      <w:lvlText w:val=""/>
      <w:lvlJc w:val="left"/>
      <w:pPr>
        <w:tabs>
          <w:tab w:val="num" w:pos="4320"/>
        </w:tabs>
        <w:ind w:left="4320" w:hanging="360"/>
      </w:pPr>
      <w:rPr>
        <w:rFonts w:ascii="Wingdings" w:hAnsi="Wingdings" w:hint="default"/>
      </w:rPr>
    </w:lvl>
    <w:lvl w:ilvl="6" w:tplc="2236EE16" w:tentative="1">
      <w:start w:val="1"/>
      <w:numFmt w:val="bullet"/>
      <w:lvlText w:val=""/>
      <w:lvlJc w:val="left"/>
      <w:pPr>
        <w:tabs>
          <w:tab w:val="num" w:pos="5040"/>
        </w:tabs>
        <w:ind w:left="5040" w:hanging="360"/>
      </w:pPr>
      <w:rPr>
        <w:rFonts w:ascii="Wingdings" w:hAnsi="Wingdings" w:hint="default"/>
      </w:rPr>
    </w:lvl>
    <w:lvl w:ilvl="7" w:tplc="59AC81C2" w:tentative="1">
      <w:start w:val="1"/>
      <w:numFmt w:val="bullet"/>
      <w:lvlText w:val=""/>
      <w:lvlJc w:val="left"/>
      <w:pPr>
        <w:tabs>
          <w:tab w:val="num" w:pos="5760"/>
        </w:tabs>
        <w:ind w:left="5760" w:hanging="360"/>
      </w:pPr>
      <w:rPr>
        <w:rFonts w:ascii="Wingdings" w:hAnsi="Wingdings" w:hint="default"/>
      </w:rPr>
    </w:lvl>
    <w:lvl w:ilvl="8" w:tplc="5D04DBF4" w:tentative="1">
      <w:start w:val="1"/>
      <w:numFmt w:val="bullet"/>
      <w:lvlText w:val=""/>
      <w:lvlJc w:val="left"/>
      <w:pPr>
        <w:tabs>
          <w:tab w:val="num" w:pos="6480"/>
        </w:tabs>
        <w:ind w:left="6480" w:hanging="360"/>
      </w:pPr>
      <w:rPr>
        <w:rFonts w:ascii="Wingdings" w:hAnsi="Wingdings" w:hint="default"/>
      </w:rPr>
    </w:lvl>
  </w:abstractNum>
  <w:abstractNum w:abstractNumId="30">
    <w:nsid w:val="7ABB2E97"/>
    <w:multiLevelType w:val="hybridMultilevel"/>
    <w:tmpl w:val="E9D65AE4"/>
    <w:lvl w:ilvl="0" w:tplc="29D8A55A">
      <w:start w:val="1"/>
      <w:numFmt w:val="decimal"/>
      <w:lvlText w:val="%1."/>
      <w:lvlJc w:val="left"/>
      <w:pPr>
        <w:tabs>
          <w:tab w:val="num" w:pos="734"/>
        </w:tabs>
        <w:ind w:left="734" w:hanging="360"/>
      </w:pPr>
      <w:rPr>
        <w:rFonts w:hint="default"/>
      </w:rPr>
    </w:lvl>
    <w:lvl w:ilvl="1" w:tplc="04090019" w:tentative="1">
      <w:start w:val="1"/>
      <w:numFmt w:val="lowerLetter"/>
      <w:lvlText w:val="%2."/>
      <w:lvlJc w:val="left"/>
      <w:pPr>
        <w:tabs>
          <w:tab w:val="num" w:pos="1454"/>
        </w:tabs>
        <w:ind w:left="1454" w:hanging="360"/>
      </w:pPr>
    </w:lvl>
    <w:lvl w:ilvl="2" w:tplc="0409001B" w:tentative="1">
      <w:start w:val="1"/>
      <w:numFmt w:val="lowerRoman"/>
      <w:lvlText w:val="%3."/>
      <w:lvlJc w:val="right"/>
      <w:pPr>
        <w:tabs>
          <w:tab w:val="num" w:pos="2174"/>
        </w:tabs>
        <w:ind w:left="2174" w:hanging="180"/>
      </w:pPr>
    </w:lvl>
    <w:lvl w:ilvl="3" w:tplc="0409000F" w:tentative="1">
      <w:start w:val="1"/>
      <w:numFmt w:val="decimal"/>
      <w:lvlText w:val="%4."/>
      <w:lvlJc w:val="left"/>
      <w:pPr>
        <w:tabs>
          <w:tab w:val="num" w:pos="2894"/>
        </w:tabs>
        <w:ind w:left="2894" w:hanging="360"/>
      </w:pPr>
    </w:lvl>
    <w:lvl w:ilvl="4" w:tplc="04090019" w:tentative="1">
      <w:start w:val="1"/>
      <w:numFmt w:val="lowerLetter"/>
      <w:lvlText w:val="%5."/>
      <w:lvlJc w:val="left"/>
      <w:pPr>
        <w:tabs>
          <w:tab w:val="num" w:pos="3614"/>
        </w:tabs>
        <w:ind w:left="3614" w:hanging="360"/>
      </w:pPr>
    </w:lvl>
    <w:lvl w:ilvl="5" w:tplc="0409001B" w:tentative="1">
      <w:start w:val="1"/>
      <w:numFmt w:val="lowerRoman"/>
      <w:lvlText w:val="%6."/>
      <w:lvlJc w:val="right"/>
      <w:pPr>
        <w:tabs>
          <w:tab w:val="num" w:pos="4334"/>
        </w:tabs>
        <w:ind w:left="4334" w:hanging="180"/>
      </w:pPr>
    </w:lvl>
    <w:lvl w:ilvl="6" w:tplc="0409000F" w:tentative="1">
      <w:start w:val="1"/>
      <w:numFmt w:val="decimal"/>
      <w:lvlText w:val="%7."/>
      <w:lvlJc w:val="left"/>
      <w:pPr>
        <w:tabs>
          <w:tab w:val="num" w:pos="5054"/>
        </w:tabs>
        <w:ind w:left="5054" w:hanging="360"/>
      </w:pPr>
    </w:lvl>
    <w:lvl w:ilvl="7" w:tplc="04090019" w:tentative="1">
      <w:start w:val="1"/>
      <w:numFmt w:val="lowerLetter"/>
      <w:lvlText w:val="%8."/>
      <w:lvlJc w:val="left"/>
      <w:pPr>
        <w:tabs>
          <w:tab w:val="num" w:pos="5774"/>
        </w:tabs>
        <w:ind w:left="5774" w:hanging="360"/>
      </w:pPr>
    </w:lvl>
    <w:lvl w:ilvl="8" w:tplc="0409001B" w:tentative="1">
      <w:start w:val="1"/>
      <w:numFmt w:val="lowerRoman"/>
      <w:lvlText w:val="%9."/>
      <w:lvlJc w:val="right"/>
      <w:pPr>
        <w:tabs>
          <w:tab w:val="num" w:pos="6494"/>
        </w:tabs>
        <w:ind w:left="6494" w:hanging="180"/>
      </w:pPr>
    </w:lvl>
  </w:abstractNum>
  <w:abstractNum w:abstractNumId="31">
    <w:nsid w:val="7D6601FF"/>
    <w:multiLevelType w:val="hybridMultilevel"/>
    <w:tmpl w:val="7930C6D4"/>
    <w:lvl w:ilvl="0" w:tplc="4386D1EE">
      <w:start w:val="1"/>
      <w:numFmt w:val="bullet"/>
      <w:lvlText w:val="-"/>
      <w:lvlJc w:val="left"/>
      <w:pPr>
        <w:tabs>
          <w:tab w:val="num" w:pos="720"/>
        </w:tabs>
        <w:ind w:left="720" w:hanging="360"/>
      </w:pPr>
      <w:rPr>
        <w:rFonts w:ascii="Arial" w:hAnsi="Arial" w:hint="default"/>
      </w:rPr>
    </w:lvl>
    <w:lvl w:ilvl="1" w:tplc="289E7F16" w:tentative="1">
      <w:start w:val="1"/>
      <w:numFmt w:val="bullet"/>
      <w:lvlText w:val="-"/>
      <w:lvlJc w:val="left"/>
      <w:pPr>
        <w:tabs>
          <w:tab w:val="num" w:pos="1440"/>
        </w:tabs>
        <w:ind w:left="1440" w:hanging="360"/>
      </w:pPr>
      <w:rPr>
        <w:rFonts w:ascii="Arial" w:hAnsi="Arial" w:hint="default"/>
      </w:rPr>
    </w:lvl>
    <w:lvl w:ilvl="2" w:tplc="0A7E077A" w:tentative="1">
      <w:start w:val="1"/>
      <w:numFmt w:val="bullet"/>
      <w:lvlText w:val="-"/>
      <w:lvlJc w:val="left"/>
      <w:pPr>
        <w:tabs>
          <w:tab w:val="num" w:pos="2160"/>
        </w:tabs>
        <w:ind w:left="2160" w:hanging="360"/>
      </w:pPr>
      <w:rPr>
        <w:rFonts w:ascii="Arial" w:hAnsi="Arial" w:hint="default"/>
      </w:rPr>
    </w:lvl>
    <w:lvl w:ilvl="3" w:tplc="33886006" w:tentative="1">
      <w:start w:val="1"/>
      <w:numFmt w:val="bullet"/>
      <w:lvlText w:val="-"/>
      <w:lvlJc w:val="left"/>
      <w:pPr>
        <w:tabs>
          <w:tab w:val="num" w:pos="2880"/>
        </w:tabs>
        <w:ind w:left="2880" w:hanging="360"/>
      </w:pPr>
      <w:rPr>
        <w:rFonts w:ascii="Arial" w:hAnsi="Arial" w:hint="default"/>
      </w:rPr>
    </w:lvl>
    <w:lvl w:ilvl="4" w:tplc="547203E6" w:tentative="1">
      <w:start w:val="1"/>
      <w:numFmt w:val="bullet"/>
      <w:lvlText w:val="-"/>
      <w:lvlJc w:val="left"/>
      <w:pPr>
        <w:tabs>
          <w:tab w:val="num" w:pos="3600"/>
        </w:tabs>
        <w:ind w:left="3600" w:hanging="360"/>
      </w:pPr>
      <w:rPr>
        <w:rFonts w:ascii="Arial" w:hAnsi="Arial" w:hint="default"/>
      </w:rPr>
    </w:lvl>
    <w:lvl w:ilvl="5" w:tplc="E75AED18" w:tentative="1">
      <w:start w:val="1"/>
      <w:numFmt w:val="bullet"/>
      <w:lvlText w:val="-"/>
      <w:lvlJc w:val="left"/>
      <w:pPr>
        <w:tabs>
          <w:tab w:val="num" w:pos="4320"/>
        </w:tabs>
        <w:ind w:left="4320" w:hanging="360"/>
      </w:pPr>
      <w:rPr>
        <w:rFonts w:ascii="Arial" w:hAnsi="Arial" w:hint="default"/>
      </w:rPr>
    </w:lvl>
    <w:lvl w:ilvl="6" w:tplc="4C3A9D5E" w:tentative="1">
      <w:start w:val="1"/>
      <w:numFmt w:val="bullet"/>
      <w:lvlText w:val="-"/>
      <w:lvlJc w:val="left"/>
      <w:pPr>
        <w:tabs>
          <w:tab w:val="num" w:pos="5040"/>
        </w:tabs>
        <w:ind w:left="5040" w:hanging="360"/>
      </w:pPr>
      <w:rPr>
        <w:rFonts w:ascii="Arial" w:hAnsi="Arial" w:hint="default"/>
      </w:rPr>
    </w:lvl>
    <w:lvl w:ilvl="7" w:tplc="CAC6A09A" w:tentative="1">
      <w:start w:val="1"/>
      <w:numFmt w:val="bullet"/>
      <w:lvlText w:val="-"/>
      <w:lvlJc w:val="left"/>
      <w:pPr>
        <w:tabs>
          <w:tab w:val="num" w:pos="5760"/>
        </w:tabs>
        <w:ind w:left="5760" w:hanging="360"/>
      </w:pPr>
      <w:rPr>
        <w:rFonts w:ascii="Arial" w:hAnsi="Arial" w:hint="default"/>
      </w:rPr>
    </w:lvl>
    <w:lvl w:ilvl="8" w:tplc="DDB85A3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0"/>
  </w:num>
  <w:num w:numId="3">
    <w:abstractNumId w:val="17"/>
  </w:num>
  <w:num w:numId="4">
    <w:abstractNumId w:val="31"/>
  </w:num>
  <w:num w:numId="5">
    <w:abstractNumId w:val="9"/>
  </w:num>
  <w:num w:numId="6">
    <w:abstractNumId w:val="7"/>
  </w:num>
  <w:num w:numId="7">
    <w:abstractNumId w:val="1"/>
  </w:num>
  <w:num w:numId="8">
    <w:abstractNumId w:val="28"/>
  </w:num>
  <w:num w:numId="9">
    <w:abstractNumId w:val="29"/>
  </w:num>
  <w:num w:numId="10">
    <w:abstractNumId w:val="5"/>
  </w:num>
  <w:num w:numId="11">
    <w:abstractNumId w:val="16"/>
  </w:num>
  <w:num w:numId="12">
    <w:abstractNumId w:val="12"/>
  </w:num>
  <w:num w:numId="13">
    <w:abstractNumId w:val="14"/>
  </w:num>
  <w:num w:numId="14">
    <w:abstractNumId w:val="22"/>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0"/>
  </w:num>
  <w:num w:numId="18">
    <w:abstractNumId w:val="20"/>
  </w:num>
  <w:num w:numId="19">
    <w:abstractNumId w:val="13"/>
  </w:num>
  <w:num w:numId="20">
    <w:abstractNumId w:val="26"/>
  </w:num>
  <w:num w:numId="21">
    <w:abstractNumId w:val="25"/>
  </w:num>
  <w:num w:numId="22">
    <w:abstractNumId w:val="15"/>
  </w:num>
  <w:num w:numId="23">
    <w:abstractNumId w:val="24"/>
  </w:num>
  <w:num w:numId="24">
    <w:abstractNumId w:val="8"/>
  </w:num>
  <w:num w:numId="25">
    <w:abstractNumId w:val="4"/>
  </w:num>
  <w:num w:numId="26">
    <w:abstractNumId w:val="23"/>
  </w:num>
  <w:num w:numId="27">
    <w:abstractNumId w:val="6"/>
  </w:num>
  <w:num w:numId="28">
    <w:abstractNumId w:val="18"/>
  </w:num>
  <w:num w:numId="29">
    <w:abstractNumId w:val="3"/>
  </w:num>
  <w:num w:numId="30">
    <w:abstractNumId w:val="11"/>
  </w:num>
  <w:num w:numId="31">
    <w:abstractNumId w:val="19"/>
  </w:num>
  <w:num w:numId="32">
    <w:abstractNumId w:val="2"/>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A0513"/>
    <w:rsid w:val="00010E6A"/>
    <w:rsid w:val="00037D70"/>
    <w:rsid w:val="00042F83"/>
    <w:rsid w:val="00045397"/>
    <w:rsid w:val="0004693B"/>
    <w:rsid w:val="00057E22"/>
    <w:rsid w:val="00067D91"/>
    <w:rsid w:val="00080A85"/>
    <w:rsid w:val="000A501D"/>
    <w:rsid w:val="000B2C27"/>
    <w:rsid w:val="000C277C"/>
    <w:rsid w:val="000E13F6"/>
    <w:rsid w:val="000F02B0"/>
    <w:rsid w:val="001360AB"/>
    <w:rsid w:val="00137A6F"/>
    <w:rsid w:val="00154FDD"/>
    <w:rsid w:val="00160DEB"/>
    <w:rsid w:val="00161686"/>
    <w:rsid w:val="00191527"/>
    <w:rsid w:val="001A0CD7"/>
    <w:rsid w:val="001D1CF8"/>
    <w:rsid w:val="00204C26"/>
    <w:rsid w:val="00243D38"/>
    <w:rsid w:val="00266232"/>
    <w:rsid w:val="00266983"/>
    <w:rsid w:val="00287166"/>
    <w:rsid w:val="00292320"/>
    <w:rsid w:val="002E50A7"/>
    <w:rsid w:val="002F3D8F"/>
    <w:rsid w:val="003047CA"/>
    <w:rsid w:val="003073A3"/>
    <w:rsid w:val="00370904"/>
    <w:rsid w:val="003A33C4"/>
    <w:rsid w:val="003C033A"/>
    <w:rsid w:val="003D6EF5"/>
    <w:rsid w:val="003E1873"/>
    <w:rsid w:val="004018CB"/>
    <w:rsid w:val="004130B5"/>
    <w:rsid w:val="00413156"/>
    <w:rsid w:val="00415BFE"/>
    <w:rsid w:val="004175C9"/>
    <w:rsid w:val="0043547F"/>
    <w:rsid w:val="004431A8"/>
    <w:rsid w:val="00467D60"/>
    <w:rsid w:val="004847F0"/>
    <w:rsid w:val="004D6511"/>
    <w:rsid w:val="00551B29"/>
    <w:rsid w:val="00561EE4"/>
    <w:rsid w:val="005B7E50"/>
    <w:rsid w:val="005D4C77"/>
    <w:rsid w:val="00613023"/>
    <w:rsid w:val="00630F2A"/>
    <w:rsid w:val="00684167"/>
    <w:rsid w:val="006D1304"/>
    <w:rsid w:val="006F35B5"/>
    <w:rsid w:val="00707E84"/>
    <w:rsid w:val="007346BA"/>
    <w:rsid w:val="00735CEF"/>
    <w:rsid w:val="00736F87"/>
    <w:rsid w:val="0076129D"/>
    <w:rsid w:val="00762115"/>
    <w:rsid w:val="00765563"/>
    <w:rsid w:val="00766B71"/>
    <w:rsid w:val="00773D1F"/>
    <w:rsid w:val="00774B27"/>
    <w:rsid w:val="0079785D"/>
    <w:rsid w:val="007C442F"/>
    <w:rsid w:val="007F25D9"/>
    <w:rsid w:val="00815ABE"/>
    <w:rsid w:val="008172E9"/>
    <w:rsid w:val="00821047"/>
    <w:rsid w:val="00830FD9"/>
    <w:rsid w:val="00835327"/>
    <w:rsid w:val="0084282E"/>
    <w:rsid w:val="00843FA5"/>
    <w:rsid w:val="00856014"/>
    <w:rsid w:val="00871CF4"/>
    <w:rsid w:val="00876CDE"/>
    <w:rsid w:val="00880D1A"/>
    <w:rsid w:val="00891849"/>
    <w:rsid w:val="008B2FC1"/>
    <w:rsid w:val="008B497A"/>
    <w:rsid w:val="008D1F83"/>
    <w:rsid w:val="008F1E21"/>
    <w:rsid w:val="008F3FD2"/>
    <w:rsid w:val="0091383C"/>
    <w:rsid w:val="00920F91"/>
    <w:rsid w:val="0092546D"/>
    <w:rsid w:val="009413F0"/>
    <w:rsid w:val="00945D39"/>
    <w:rsid w:val="00955740"/>
    <w:rsid w:val="009644B9"/>
    <w:rsid w:val="00967B2A"/>
    <w:rsid w:val="009A5156"/>
    <w:rsid w:val="009C3F2E"/>
    <w:rsid w:val="00A40C33"/>
    <w:rsid w:val="00A437DA"/>
    <w:rsid w:val="00A54ADC"/>
    <w:rsid w:val="00A7251A"/>
    <w:rsid w:val="00AA37B6"/>
    <w:rsid w:val="00AC09DB"/>
    <w:rsid w:val="00AC1A38"/>
    <w:rsid w:val="00AD0CD1"/>
    <w:rsid w:val="00AF60B2"/>
    <w:rsid w:val="00B025C3"/>
    <w:rsid w:val="00B33EA9"/>
    <w:rsid w:val="00B363F1"/>
    <w:rsid w:val="00B713D6"/>
    <w:rsid w:val="00B72833"/>
    <w:rsid w:val="00B83E2F"/>
    <w:rsid w:val="00B90F14"/>
    <w:rsid w:val="00BB5B94"/>
    <w:rsid w:val="00BD115C"/>
    <w:rsid w:val="00BF72DA"/>
    <w:rsid w:val="00C23C23"/>
    <w:rsid w:val="00C5193B"/>
    <w:rsid w:val="00C67F07"/>
    <w:rsid w:val="00C9106D"/>
    <w:rsid w:val="00CA19A1"/>
    <w:rsid w:val="00CA663B"/>
    <w:rsid w:val="00CA6B4D"/>
    <w:rsid w:val="00CE193F"/>
    <w:rsid w:val="00D12871"/>
    <w:rsid w:val="00D17F5E"/>
    <w:rsid w:val="00D40235"/>
    <w:rsid w:val="00D54DCD"/>
    <w:rsid w:val="00D76555"/>
    <w:rsid w:val="00D96C77"/>
    <w:rsid w:val="00DB5141"/>
    <w:rsid w:val="00DB5E7C"/>
    <w:rsid w:val="00DD4FC1"/>
    <w:rsid w:val="00DD7876"/>
    <w:rsid w:val="00E07697"/>
    <w:rsid w:val="00E11AEF"/>
    <w:rsid w:val="00E11FB9"/>
    <w:rsid w:val="00E172F9"/>
    <w:rsid w:val="00E76F8E"/>
    <w:rsid w:val="00E8068C"/>
    <w:rsid w:val="00E9662E"/>
    <w:rsid w:val="00EC2450"/>
    <w:rsid w:val="00EE3C95"/>
    <w:rsid w:val="00EF763F"/>
    <w:rsid w:val="00F57EB6"/>
    <w:rsid w:val="00FA0513"/>
    <w:rsid w:val="00FF556A"/>
    <w:rsid w:val="00FF6C6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513"/>
    <w:pPr>
      <w:bidi/>
      <w:spacing w:after="0" w:line="240" w:lineRule="auto"/>
    </w:pPr>
    <w:rPr>
      <w:rFonts w:ascii="Times New Roman" w:eastAsia="Times New Roman" w:hAnsi="Times New Roman" w:cs="Times New Roman"/>
      <w:sz w:val="24"/>
      <w:szCs w:val="24"/>
      <w:lang w:val="en-US"/>
    </w:rPr>
  </w:style>
  <w:style w:type="paragraph" w:styleId="1">
    <w:name w:val="heading 1"/>
    <w:basedOn w:val="a"/>
    <w:link w:val="1Char"/>
    <w:uiPriority w:val="9"/>
    <w:qFormat/>
    <w:rsid w:val="00B33EA9"/>
    <w:pPr>
      <w:bidi w:val="0"/>
      <w:spacing w:before="100" w:beforeAutospacing="1" w:after="100" w:afterAutospacing="1"/>
      <w:outlineLvl w:val="0"/>
    </w:pPr>
    <w:rPr>
      <w:b/>
      <w:bCs/>
      <w:kern w:val="36"/>
      <w:sz w:val="48"/>
      <w:szCs w:val="48"/>
    </w:rPr>
  </w:style>
  <w:style w:type="paragraph" w:styleId="3">
    <w:name w:val="heading 3"/>
    <w:basedOn w:val="a"/>
    <w:next w:val="a"/>
    <w:link w:val="3Char"/>
    <w:uiPriority w:val="9"/>
    <w:semiHidden/>
    <w:unhideWhenUsed/>
    <w:qFormat/>
    <w:rsid w:val="00551B2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Char Char Char Char Char Char Char Char Char Char"/>
    <w:basedOn w:val="a"/>
    <w:link w:val="Char"/>
    <w:rsid w:val="00FA0513"/>
    <w:pPr>
      <w:tabs>
        <w:tab w:val="center" w:pos="4153"/>
        <w:tab w:val="right" w:pos="8306"/>
      </w:tabs>
    </w:pPr>
  </w:style>
  <w:style w:type="character" w:customStyle="1" w:styleId="Char">
    <w:name w:val="تذييل صفحة Char"/>
    <w:aliases w:val="Char Char Char Char Char Char Char Char Char Char Char"/>
    <w:basedOn w:val="a0"/>
    <w:link w:val="a3"/>
    <w:rsid w:val="00FA0513"/>
    <w:rPr>
      <w:rFonts w:ascii="Times New Roman" w:eastAsia="Times New Roman" w:hAnsi="Times New Roman" w:cs="Times New Roman"/>
      <w:sz w:val="24"/>
      <w:szCs w:val="24"/>
      <w:lang w:val="en-US"/>
    </w:rPr>
  </w:style>
  <w:style w:type="character" w:styleId="a4">
    <w:name w:val="page number"/>
    <w:basedOn w:val="a0"/>
    <w:rsid w:val="00FA0513"/>
  </w:style>
  <w:style w:type="character" w:styleId="Hyperlink">
    <w:name w:val="Hyperlink"/>
    <w:basedOn w:val="a0"/>
    <w:uiPriority w:val="99"/>
    <w:rsid w:val="009644B9"/>
    <w:rPr>
      <w:color w:val="0000FF"/>
      <w:u w:val="single"/>
    </w:rPr>
  </w:style>
  <w:style w:type="character" w:customStyle="1" w:styleId="apple-converted-space">
    <w:name w:val="apple-converted-space"/>
    <w:basedOn w:val="a0"/>
    <w:rsid w:val="00154FDD"/>
  </w:style>
  <w:style w:type="paragraph" w:styleId="a5">
    <w:name w:val="List Paragraph"/>
    <w:basedOn w:val="a"/>
    <w:uiPriority w:val="34"/>
    <w:qFormat/>
    <w:rsid w:val="008172E9"/>
    <w:pPr>
      <w:ind w:left="720"/>
      <w:contextualSpacing/>
    </w:pPr>
  </w:style>
  <w:style w:type="paragraph" w:styleId="a6">
    <w:name w:val="header"/>
    <w:basedOn w:val="a"/>
    <w:link w:val="Char0"/>
    <w:unhideWhenUsed/>
    <w:rsid w:val="00204C26"/>
    <w:pPr>
      <w:tabs>
        <w:tab w:val="center" w:pos="4153"/>
        <w:tab w:val="right" w:pos="8306"/>
      </w:tabs>
    </w:pPr>
  </w:style>
  <w:style w:type="character" w:customStyle="1" w:styleId="Char0">
    <w:name w:val="رأس صفحة Char"/>
    <w:basedOn w:val="a0"/>
    <w:link w:val="a6"/>
    <w:rsid w:val="00204C26"/>
    <w:rPr>
      <w:rFonts w:ascii="Times New Roman" w:eastAsia="Times New Roman" w:hAnsi="Times New Roman" w:cs="Times New Roman"/>
      <w:sz w:val="24"/>
      <w:szCs w:val="24"/>
      <w:lang w:val="en-US"/>
    </w:rPr>
  </w:style>
  <w:style w:type="character" w:customStyle="1" w:styleId="cdc-decorated">
    <w:name w:val="cdc-decorated"/>
    <w:basedOn w:val="a0"/>
    <w:rsid w:val="00EF763F"/>
  </w:style>
  <w:style w:type="paragraph" w:styleId="a7">
    <w:name w:val="Balloon Text"/>
    <w:basedOn w:val="a"/>
    <w:link w:val="Char1"/>
    <w:uiPriority w:val="99"/>
    <w:semiHidden/>
    <w:unhideWhenUsed/>
    <w:rsid w:val="00EF763F"/>
    <w:rPr>
      <w:rFonts w:ascii="Tahoma" w:hAnsi="Tahoma" w:cs="Tahoma"/>
      <w:sz w:val="16"/>
      <w:szCs w:val="16"/>
    </w:rPr>
  </w:style>
  <w:style w:type="character" w:customStyle="1" w:styleId="Char1">
    <w:name w:val="نص في بالون Char"/>
    <w:basedOn w:val="a0"/>
    <w:link w:val="a7"/>
    <w:uiPriority w:val="99"/>
    <w:semiHidden/>
    <w:rsid w:val="00EF763F"/>
    <w:rPr>
      <w:rFonts w:ascii="Tahoma" w:eastAsia="Times New Roman" w:hAnsi="Tahoma" w:cs="Tahoma"/>
      <w:sz w:val="16"/>
      <w:szCs w:val="16"/>
      <w:lang w:val="en-US"/>
    </w:rPr>
  </w:style>
  <w:style w:type="character" w:customStyle="1" w:styleId="1Char">
    <w:name w:val="عنوان 1 Char"/>
    <w:basedOn w:val="a0"/>
    <w:link w:val="1"/>
    <w:uiPriority w:val="9"/>
    <w:rsid w:val="00B33EA9"/>
    <w:rPr>
      <w:rFonts w:ascii="Times New Roman" w:eastAsia="Times New Roman" w:hAnsi="Times New Roman" w:cs="Times New Roman"/>
      <w:b/>
      <w:bCs/>
      <w:kern w:val="36"/>
      <w:sz w:val="48"/>
      <w:szCs w:val="48"/>
      <w:lang w:val="en-US"/>
    </w:rPr>
  </w:style>
  <w:style w:type="character" w:customStyle="1" w:styleId="icon">
    <w:name w:val="icon"/>
    <w:basedOn w:val="a0"/>
    <w:rsid w:val="00042F83"/>
  </w:style>
  <w:style w:type="character" w:styleId="a8">
    <w:name w:val="Strong"/>
    <w:basedOn w:val="a0"/>
    <w:uiPriority w:val="22"/>
    <w:qFormat/>
    <w:rsid w:val="00042F83"/>
    <w:rPr>
      <w:b/>
      <w:bCs/>
    </w:rPr>
  </w:style>
  <w:style w:type="character" w:customStyle="1" w:styleId="3Char">
    <w:name w:val="عنوان 3 Char"/>
    <w:basedOn w:val="a0"/>
    <w:link w:val="3"/>
    <w:uiPriority w:val="9"/>
    <w:semiHidden/>
    <w:rsid w:val="00551B29"/>
    <w:rPr>
      <w:rFonts w:asciiTheme="majorHAnsi" w:eastAsiaTheme="majorEastAsia" w:hAnsiTheme="majorHAnsi" w:cstheme="majorBidi"/>
      <w:b/>
      <w:bCs/>
      <w:color w:val="4F81BD" w:themeColor="accent1"/>
      <w:sz w:val="24"/>
      <w:szCs w:val="24"/>
      <w:lang w:val="en-US"/>
    </w:rPr>
  </w:style>
  <w:style w:type="paragraph" w:styleId="a9">
    <w:name w:val="Normal (Web)"/>
    <w:basedOn w:val="a"/>
    <w:uiPriority w:val="99"/>
    <w:unhideWhenUsed/>
    <w:rsid w:val="00551B29"/>
    <w:pPr>
      <w:bidi w:val="0"/>
      <w:spacing w:before="100" w:beforeAutospacing="1" w:after="100" w:afterAutospacing="1"/>
    </w:pPr>
  </w:style>
  <w:style w:type="character" w:customStyle="1" w:styleId="fn">
    <w:name w:val="fn"/>
    <w:basedOn w:val="a0"/>
    <w:rsid w:val="00266983"/>
  </w:style>
  <w:style w:type="character" w:customStyle="1" w:styleId="num-ratings">
    <w:name w:val="num-ratings"/>
    <w:basedOn w:val="a0"/>
    <w:rsid w:val="00266983"/>
  </w:style>
  <w:style w:type="character" w:customStyle="1" w:styleId="count">
    <w:name w:val="count"/>
    <w:basedOn w:val="a0"/>
    <w:rsid w:val="00266983"/>
  </w:style>
  <w:style w:type="character" w:styleId="aa">
    <w:name w:val="Emphasis"/>
    <w:basedOn w:val="a0"/>
    <w:uiPriority w:val="20"/>
    <w:qFormat/>
    <w:rsid w:val="00815ABE"/>
    <w:rPr>
      <w:i/>
      <w:iCs/>
    </w:rPr>
  </w:style>
  <w:style w:type="character" w:styleId="HTML">
    <w:name w:val="HTML Cite"/>
    <w:basedOn w:val="a0"/>
    <w:uiPriority w:val="99"/>
    <w:semiHidden/>
    <w:unhideWhenUsed/>
    <w:rsid w:val="00815ABE"/>
    <w:rPr>
      <w:i/>
      <w:iCs/>
    </w:rPr>
  </w:style>
  <w:style w:type="character" w:customStyle="1" w:styleId="st">
    <w:name w:val="st"/>
    <w:basedOn w:val="a0"/>
    <w:rsid w:val="00815ABE"/>
  </w:style>
  <w:style w:type="character" w:customStyle="1" w:styleId="bylinepipe">
    <w:name w:val="bylinepipe"/>
    <w:basedOn w:val="a0"/>
    <w:rsid w:val="004018CB"/>
  </w:style>
  <w:style w:type="character" w:customStyle="1" w:styleId="longtext">
    <w:name w:val="long_text"/>
    <w:rsid w:val="002E50A7"/>
    <w:rPr>
      <w:rFonts w:cs="Times New Roman"/>
    </w:rPr>
  </w:style>
  <w:style w:type="paragraph" w:customStyle="1" w:styleId="ecxmsonormal">
    <w:name w:val="ecxmsonormal"/>
    <w:basedOn w:val="a"/>
    <w:rsid w:val="002E50A7"/>
    <w:pPr>
      <w:bidi w:val="0"/>
      <w:spacing w:after="324"/>
    </w:pPr>
    <w:rPr>
      <w:rFonts w:eastAsia="Calibri"/>
    </w:rPr>
  </w:style>
  <w:style w:type="paragraph" w:customStyle="1" w:styleId="ecxmsonormalcxspmiddlecxspmiddle">
    <w:name w:val="ecxmsonormalcxspmiddlecxspmiddle"/>
    <w:basedOn w:val="a"/>
    <w:rsid w:val="002E50A7"/>
    <w:pPr>
      <w:bidi w:val="0"/>
      <w:spacing w:after="324"/>
    </w:pPr>
    <w:rPr>
      <w:rFonts w:eastAsia="Calibri"/>
    </w:rPr>
  </w:style>
</w:styles>
</file>

<file path=word/webSettings.xml><?xml version="1.0" encoding="utf-8"?>
<w:webSettings xmlns:r="http://schemas.openxmlformats.org/officeDocument/2006/relationships" xmlns:w="http://schemas.openxmlformats.org/wordprocessingml/2006/main">
  <w:divs>
    <w:div w:id="65998582">
      <w:bodyDiv w:val="1"/>
      <w:marLeft w:val="0"/>
      <w:marRight w:val="0"/>
      <w:marTop w:val="0"/>
      <w:marBottom w:val="0"/>
      <w:divBdr>
        <w:top w:val="none" w:sz="0" w:space="0" w:color="auto"/>
        <w:left w:val="none" w:sz="0" w:space="0" w:color="auto"/>
        <w:bottom w:val="none" w:sz="0" w:space="0" w:color="auto"/>
        <w:right w:val="none" w:sz="0" w:space="0" w:color="auto"/>
      </w:divBdr>
      <w:divsChild>
        <w:div w:id="1581282639">
          <w:marLeft w:val="0"/>
          <w:marRight w:val="0"/>
          <w:marTop w:val="0"/>
          <w:marBottom w:val="315"/>
          <w:divBdr>
            <w:top w:val="none" w:sz="0" w:space="0" w:color="auto"/>
            <w:left w:val="none" w:sz="0" w:space="0" w:color="auto"/>
            <w:bottom w:val="none" w:sz="0" w:space="0" w:color="auto"/>
            <w:right w:val="none" w:sz="0" w:space="0" w:color="auto"/>
          </w:divBdr>
        </w:div>
        <w:div w:id="64110975">
          <w:marLeft w:val="0"/>
          <w:marRight w:val="180"/>
          <w:marTop w:val="0"/>
          <w:marBottom w:val="0"/>
          <w:divBdr>
            <w:top w:val="none" w:sz="0" w:space="0" w:color="auto"/>
            <w:left w:val="none" w:sz="0" w:space="0" w:color="auto"/>
            <w:bottom w:val="none" w:sz="0" w:space="0" w:color="auto"/>
            <w:right w:val="none" w:sz="0" w:space="0" w:color="auto"/>
          </w:divBdr>
        </w:div>
        <w:div w:id="775366463">
          <w:marLeft w:val="0"/>
          <w:marRight w:val="0"/>
          <w:marTop w:val="0"/>
          <w:marBottom w:val="30"/>
          <w:divBdr>
            <w:top w:val="none" w:sz="0" w:space="0" w:color="auto"/>
            <w:left w:val="none" w:sz="0" w:space="0" w:color="auto"/>
            <w:bottom w:val="none" w:sz="0" w:space="0" w:color="auto"/>
            <w:right w:val="none" w:sz="0" w:space="0" w:color="auto"/>
          </w:divBdr>
          <w:divsChild>
            <w:div w:id="817576829">
              <w:marLeft w:val="0"/>
              <w:marRight w:val="0"/>
              <w:marTop w:val="48"/>
              <w:marBottom w:val="48"/>
              <w:divBdr>
                <w:top w:val="none" w:sz="0" w:space="0" w:color="auto"/>
                <w:left w:val="none" w:sz="0" w:space="0" w:color="auto"/>
                <w:bottom w:val="none" w:sz="0" w:space="0" w:color="auto"/>
                <w:right w:val="none" w:sz="0" w:space="0" w:color="auto"/>
              </w:divBdr>
            </w:div>
            <w:div w:id="900870075">
              <w:marLeft w:val="0"/>
              <w:marRight w:val="0"/>
              <w:marTop w:val="48"/>
              <w:marBottom w:val="48"/>
              <w:divBdr>
                <w:top w:val="none" w:sz="0" w:space="0" w:color="auto"/>
                <w:left w:val="none" w:sz="0" w:space="0" w:color="auto"/>
                <w:bottom w:val="none" w:sz="0" w:space="0" w:color="auto"/>
                <w:right w:val="none" w:sz="0" w:space="0" w:color="auto"/>
              </w:divBdr>
            </w:div>
          </w:divsChild>
        </w:div>
        <w:div w:id="1115756189">
          <w:marLeft w:val="0"/>
          <w:marRight w:val="0"/>
          <w:marTop w:val="0"/>
          <w:marBottom w:val="0"/>
          <w:divBdr>
            <w:top w:val="none" w:sz="0" w:space="0" w:color="auto"/>
            <w:left w:val="none" w:sz="0" w:space="0" w:color="auto"/>
            <w:bottom w:val="none" w:sz="0" w:space="0" w:color="auto"/>
            <w:right w:val="none" w:sz="0" w:space="0" w:color="auto"/>
          </w:divBdr>
          <w:divsChild>
            <w:div w:id="1007101699">
              <w:marLeft w:val="0"/>
              <w:marRight w:val="0"/>
              <w:marTop w:val="0"/>
              <w:marBottom w:val="0"/>
              <w:divBdr>
                <w:top w:val="none" w:sz="0" w:space="0" w:color="auto"/>
                <w:left w:val="none" w:sz="0" w:space="0" w:color="auto"/>
                <w:bottom w:val="none" w:sz="0" w:space="0" w:color="auto"/>
                <w:right w:val="none" w:sz="0" w:space="0" w:color="auto"/>
              </w:divBdr>
              <w:divsChild>
                <w:div w:id="56356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03125">
      <w:bodyDiv w:val="1"/>
      <w:marLeft w:val="0"/>
      <w:marRight w:val="0"/>
      <w:marTop w:val="0"/>
      <w:marBottom w:val="0"/>
      <w:divBdr>
        <w:top w:val="none" w:sz="0" w:space="0" w:color="auto"/>
        <w:left w:val="none" w:sz="0" w:space="0" w:color="auto"/>
        <w:bottom w:val="none" w:sz="0" w:space="0" w:color="auto"/>
        <w:right w:val="none" w:sz="0" w:space="0" w:color="auto"/>
      </w:divBdr>
    </w:div>
    <w:div w:id="110980441">
      <w:bodyDiv w:val="1"/>
      <w:marLeft w:val="0"/>
      <w:marRight w:val="0"/>
      <w:marTop w:val="0"/>
      <w:marBottom w:val="0"/>
      <w:divBdr>
        <w:top w:val="none" w:sz="0" w:space="0" w:color="auto"/>
        <w:left w:val="none" w:sz="0" w:space="0" w:color="auto"/>
        <w:bottom w:val="none" w:sz="0" w:space="0" w:color="auto"/>
        <w:right w:val="none" w:sz="0" w:space="0" w:color="auto"/>
      </w:divBdr>
      <w:divsChild>
        <w:div w:id="380399560">
          <w:marLeft w:val="432"/>
          <w:marRight w:val="0"/>
          <w:marTop w:val="96"/>
          <w:marBottom w:val="0"/>
          <w:divBdr>
            <w:top w:val="none" w:sz="0" w:space="0" w:color="auto"/>
            <w:left w:val="none" w:sz="0" w:space="0" w:color="auto"/>
            <w:bottom w:val="none" w:sz="0" w:space="0" w:color="auto"/>
            <w:right w:val="none" w:sz="0" w:space="0" w:color="auto"/>
          </w:divBdr>
        </w:div>
      </w:divsChild>
    </w:div>
    <w:div w:id="844829459">
      <w:bodyDiv w:val="1"/>
      <w:marLeft w:val="0"/>
      <w:marRight w:val="0"/>
      <w:marTop w:val="0"/>
      <w:marBottom w:val="0"/>
      <w:divBdr>
        <w:top w:val="none" w:sz="0" w:space="0" w:color="auto"/>
        <w:left w:val="none" w:sz="0" w:space="0" w:color="auto"/>
        <w:bottom w:val="none" w:sz="0" w:space="0" w:color="auto"/>
        <w:right w:val="none" w:sz="0" w:space="0" w:color="auto"/>
      </w:divBdr>
      <w:divsChild>
        <w:div w:id="333800405">
          <w:marLeft w:val="0"/>
          <w:marRight w:val="0"/>
          <w:marTop w:val="0"/>
          <w:marBottom w:val="0"/>
          <w:divBdr>
            <w:top w:val="none" w:sz="0" w:space="0" w:color="auto"/>
            <w:left w:val="none" w:sz="0" w:space="0" w:color="auto"/>
            <w:bottom w:val="single" w:sz="6" w:space="0" w:color="888888"/>
            <w:right w:val="none" w:sz="0" w:space="0" w:color="auto"/>
          </w:divBdr>
        </w:div>
        <w:div w:id="1312830125">
          <w:marLeft w:val="0"/>
          <w:marRight w:val="0"/>
          <w:marTop w:val="120"/>
          <w:marBottom w:val="360"/>
          <w:divBdr>
            <w:top w:val="none" w:sz="0" w:space="0" w:color="auto"/>
            <w:left w:val="none" w:sz="0" w:space="0" w:color="auto"/>
            <w:bottom w:val="none" w:sz="0" w:space="0" w:color="auto"/>
            <w:right w:val="none" w:sz="0" w:space="0" w:color="auto"/>
          </w:divBdr>
          <w:divsChild>
            <w:div w:id="2045131567">
              <w:marLeft w:val="0"/>
              <w:marRight w:val="0"/>
              <w:marTop w:val="0"/>
              <w:marBottom w:val="0"/>
              <w:divBdr>
                <w:top w:val="none" w:sz="0" w:space="0" w:color="auto"/>
                <w:left w:val="none" w:sz="0" w:space="0" w:color="auto"/>
                <w:bottom w:val="none" w:sz="0" w:space="0" w:color="auto"/>
                <w:right w:val="none" w:sz="0" w:space="0" w:color="auto"/>
              </w:divBdr>
            </w:div>
            <w:div w:id="91903720">
              <w:marLeft w:val="0"/>
              <w:marRight w:val="0"/>
              <w:marTop w:val="0"/>
              <w:marBottom w:val="0"/>
              <w:divBdr>
                <w:top w:val="none" w:sz="0" w:space="0" w:color="auto"/>
                <w:left w:val="none" w:sz="0" w:space="0" w:color="auto"/>
                <w:bottom w:val="none" w:sz="0" w:space="0" w:color="auto"/>
                <w:right w:val="none" w:sz="0" w:space="0" w:color="auto"/>
              </w:divBdr>
            </w:div>
            <w:div w:id="425419303">
              <w:marLeft w:val="0"/>
              <w:marRight w:val="0"/>
              <w:marTop w:val="0"/>
              <w:marBottom w:val="0"/>
              <w:divBdr>
                <w:top w:val="none" w:sz="0" w:space="0" w:color="auto"/>
                <w:left w:val="none" w:sz="0" w:space="0" w:color="auto"/>
                <w:bottom w:val="none" w:sz="0" w:space="0" w:color="auto"/>
                <w:right w:val="none" w:sz="0" w:space="0" w:color="auto"/>
              </w:divBdr>
            </w:div>
            <w:div w:id="1484350136">
              <w:marLeft w:val="0"/>
              <w:marRight w:val="0"/>
              <w:marTop w:val="288"/>
              <w:marBottom w:val="100"/>
              <w:divBdr>
                <w:top w:val="none" w:sz="0" w:space="0" w:color="auto"/>
                <w:left w:val="none" w:sz="0" w:space="0" w:color="auto"/>
                <w:bottom w:val="none" w:sz="0" w:space="0" w:color="auto"/>
                <w:right w:val="none" w:sz="0" w:space="0" w:color="auto"/>
              </w:divBdr>
              <w:divsChild>
                <w:div w:id="38221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205916">
      <w:bodyDiv w:val="1"/>
      <w:marLeft w:val="0"/>
      <w:marRight w:val="0"/>
      <w:marTop w:val="0"/>
      <w:marBottom w:val="0"/>
      <w:divBdr>
        <w:top w:val="none" w:sz="0" w:space="0" w:color="auto"/>
        <w:left w:val="none" w:sz="0" w:space="0" w:color="auto"/>
        <w:bottom w:val="none" w:sz="0" w:space="0" w:color="auto"/>
        <w:right w:val="none" w:sz="0" w:space="0" w:color="auto"/>
      </w:divBdr>
      <w:divsChild>
        <w:div w:id="1131052692">
          <w:marLeft w:val="432"/>
          <w:marRight w:val="0"/>
          <w:marTop w:val="67"/>
          <w:marBottom w:val="0"/>
          <w:divBdr>
            <w:top w:val="none" w:sz="0" w:space="0" w:color="auto"/>
            <w:left w:val="none" w:sz="0" w:space="0" w:color="auto"/>
            <w:bottom w:val="none" w:sz="0" w:space="0" w:color="auto"/>
            <w:right w:val="none" w:sz="0" w:space="0" w:color="auto"/>
          </w:divBdr>
        </w:div>
        <w:div w:id="764301729">
          <w:marLeft w:val="432"/>
          <w:marRight w:val="0"/>
          <w:marTop w:val="67"/>
          <w:marBottom w:val="0"/>
          <w:divBdr>
            <w:top w:val="none" w:sz="0" w:space="0" w:color="auto"/>
            <w:left w:val="none" w:sz="0" w:space="0" w:color="auto"/>
            <w:bottom w:val="none" w:sz="0" w:space="0" w:color="auto"/>
            <w:right w:val="none" w:sz="0" w:space="0" w:color="auto"/>
          </w:divBdr>
        </w:div>
        <w:div w:id="529882818">
          <w:marLeft w:val="432"/>
          <w:marRight w:val="0"/>
          <w:marTop w:val="67"/>
          <w:marBottom w:val="0"/>
          <w:divBdr>
            <w:top w:val="none" w:sz="0" w:space="0" w:color="auto"/>
            <w:left w:val="none" w:sz="0" w:space="0" w:color="auto"/>
            <w:bottom w:val="none" w:sz="0" w:space="0" w:color="auto"/>
            <w:right w:val="none" w:sz="0" w:space="0" w:color="auto"/>
          </w:divBdr>
        </w:div>
        <w:div w:id="1684162246">
          <w:marLeft w:val="432"/>
          <w:marRight w:val="0"/>
          <w:marTop w:val="67"/>
          <w:marBottom w:val="0"/>
          <w:divBdr>
            <w:top w:val="none" w:sz="0" w:space="0" w:color="auto"/>
            <w:left w:val="none" w:sz="0" w:space="0" w:color="auto"/>
            <w:bottom w:val="none" w:sz="0" w:space="0" w:color="auto"/>
            <w:right w:val="none" w:sz="0" w:space="0" w:color="auto"/>
          </w:divBdr>
        </w:div>
      </w:divsChild>
    </w:div>
    <w:div w:id="903026566">
      <w:bodyDiv w:val="1"/>
      <w:marLeft w:val="0"/>
      <w:marRight w:val="0"/>
      <w:marTop w:val="0"/>
      <w:marBottom w:val="0"/>
      <w:divBdr>
        <w:top w:val="none" w:sz="0" w:space="0" w:color="auto"/>
        <w:left w:val="none" w:sz="0" w:space="0" w:color="auto"/>
        <w:bottom w:val="none" w:sz="0" w:space="0" w:color="auto"/>
        <w:right w:val="none" w:sz="0" w:space="0" w:color="auto"/>
      </w:divBdr>
    </w:div>
    <w:div w:id="1040863972">
      <w:bodyDiv w:val="1"/>
      <w:marLeft w:val="0"/>
      <w:marRight w:val="0"/>
      <w:marTop w:val="0"/>
      <w:marBottom w:val="0"/>
      <w:divBdr>
        <w:top w:val="none" w:sz="0" w:space="0" w:color="auto"/>
        <w:left w:val="none" w:sz="0" w:space="0" w:color="auto"/>
        <w:bottom w:val="none" w:sz="0" w:space="0" w:color="auto"/>
        <w:right w:val="none" w:sz="0" w:space="0" w:color="auto"/>
      </w:divBdr>
      <w:divsChild>
        <w:div w:id="1510830198">
          <w:marLeft w:val="0"/>
          <w:marRight w:val="0"/>
          <w:marTop w:val="288"/>
          <w:marBottom w:val="100"/>
          <w:divBdr>
            <w:top w:val="none" w:sz="0" w:space="0" w:color="auto"/>
            <w:left w:val="none" w:sz="0" w:space="0" w:color="auto"/>
            <w:bottom w:val="none" w:sz="0" w:space="0" w:color="auto"/>
            <w:right w:val="none" w:sz="0" w:space="0" w:color="auto"/>
          </w:divBdr>
          <w:divsChild>
            <w:div w:id="1750612051">
              <w:marLeft w:val="0"/>
              <w:marRight w:val="0"/>
              <w:marTop w:val="0"/>
              <w:marBottom w:val="0"/>
              <w:divBdr>
                <w:top w:val="none" w:sz="0" w:space="0" w:color="auto"/>
                <w:left w:val="none" w:sz="0" w:space="0" w:color="auto"/>
                <w:bottom w:val="none" w:sz="0" w:space="0" w:color="auto"/>
                <w:right w:val="none" w:sz="0" w:space="0" w:color="auto"/>
              </w:divBdr>
            </w:div>
          </w:divsChild>
        </w:div>
        <w:div w:id="1678995639">
          <w:marLeft w:val="0"/>
          <w:marRight w:val="0"/>
          <w:marTop w:val="288"/>
          <w:marBottom w:val="100"/>
          <w:divBdr>
            <w:top w:val="none" w:sz="0" w:space="0" w:color="auto"/>
            <w:left w:val="none" w:sz="0" w:space="0" w:color="auto"/>
            <w:bottom w:val="none" w:sz="0" w:space="0" w:color="auto"/>
            <w:right w:val="none" w:sz="0" w:space="0" w:color="auto"/>
          </w:divBdr>
          <w:divsChild>
            <w:div w:id="25468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532616">
      <w:bodyDiv w:val="1"/>
      <w:marLeft w:val="0"/>
      <w:marRight w:val="0"/>
      <w:marTop w:val="0"/>
      <w:marBottom w:val="0"/>
      <w:divBdr>
        <w:top w:val="none" w:sz="0" w:space="0" w:color="auto"/>
        <w:left w:val="none" w:sz="0" w:space="0" w:color="auto"/>
        <w:bottom w:val="none" w:sz="0" w:space="0" w:color="auto"/>
        <w:right w:val="none" w:sz="0" w:space="0" w:color="auto"/>
      </w:divBdr>
    </w:div>
    <w:div w:id="1565146056">
      <w:bodyDiv w:val="1"/>
      <w:marLeft w:val="0"/>
      <w:marRight w:val="0"/>
      <w:marTop w:val="0"/>
      <w:marBottom w:val="0"/>
      <w:divBdr>
        <w:top w:val="none" w:sz="0" w:space="0" w:color="auto"/>
        <w:left w:val="none" w:sz="0" w:space="0" w:color="auto"/>
        <w:bottom w:val="none" w:sz="0" w:space="0" w:color="auto"/>
        <w:right w:val="none" w:sz="0" w:space="0" w:color="auto"/>
      </w:divBdr>
      <w:divsChild>
        <w:div w:id="480315725">
          <w:marLeft w:val="0"/>
          <w:marRight w:val="0"/>
          <w:marTop w:val="0"/>
          <w:marBottom w:val="0"/>
          <w:divBdr>
            <w:top w:val="none" w:sz="0" w:space="0" w:color="auto"/>
            <w:left w:val="none" w:sz="0" w:space="0" w:color="auto"/>
            <w:bottom w:val="none" w:sz="0" w:space="0" w:color="auto"/>
            <w:right w:val="none" w:sz="0" w:space="0" w:color="auto"/>
          </w:divBdr>
        </w:div>
        <w:div w:id="235436813">
          <w:marLeft w:val="375"/>
          <w:marRight w:val="0"/>
          <w:marTop w:val="120"/>
          <w:marBottom w:val="0"/>
          <w:divBdr>
            <w:top w:val="none" w:sz="0" w:space="0" w:color="auto"/>
            <w:left w:val="none" w:sz="0" w:space="0" w:color="auto"/>
            <w:bottom w:val="none" w:sz="0" w:space="0" w:color="auto"/>
            <w:right w:val="none" w:sz="0" w:space="0" w:color="auto"/>
          </w:divBdr>
          <w:divsChild>
            <w:div w:id="2139567181">
              <w:marLeft w:val="0"/>
              <w:marRight w:val="0"/>
              <w:marTop w:val="0"/>
              <w:marBottom w:val="0"/>
              <w:divBdr>
                <w:top w:val="none" w:sz="0" w:space="0" w:color="auto"/>
                <w:left w:val="none" w:sz="0" w:space="0" w:color="auto"/>
                <w:bottom w:val="none" w:sz="0" w:space="0" w:color="auto"/>
                <w:right w:val="none" w:sz="0" w:space="0" w:color="auto"/>
              </w:divBdr>
              <w:divsChild>
                <w:div w:id="2142768659">
                  <w:marLeft w:val="0"/>
                  <w:marRight w:val="0"/>
                  <w:marTop w:val="0"/>
                  <w:marBottom w:val="0"/>
                  <w:divBdr>
                    <w:top w:val="none" w:sz="0" w:space="0" w:color="auto"/>
                    <w:left w:val="none" w:sz="0" w:space="0" w:color="auto"/>
                    <w:bottom w:val="none" w:sz="0" w:space="0" w:color="auto"/>
                    <w:right w:val="none" w:sz="0" w:space="0" w:color="auto"/>
                  </w:divBdr>
                  <w:divsChild>
                    <w:div w:id="176510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140188">
      <w:bodyDiv w:val="1"/>
      <w:marLeft w:val="0"/>
      <w:marRight w:val="0"/>
      <w:marTop w:val="0"/>
      <w:marBottom w:val="0"/>
      <w:divBdr>
        <w:top w:val="none" w:sz="0" w:space="0" w:color="auto"/>
        <w:left w:val="none" w:sz="0" w:space="0" w:color="auto"/>
        <w:bottom w:val="none" w:sz="0" w:space="0" w:color="auto"/>
        <w:right w:val="none" w:sz="0" w:space="0" w:color="auto"/>
      </w:divBdr>
      <w:divsChild>
        <w:div w:id="1143426076">
          <w:marLeft w:val="0"/>
          <w:marRight w:val="0"/>
          <w:marTop w:val="0"/>
          <w:marBottom w:val="0"/>
          <w:divBdr>
            <w:top w:val="none" w:sz="0" w:space="0" w:color="auto"/>
            <w:left w:val="none" w:sz="0" w:space="0" w:color="auto"/>
            <w:bottom w:val="none" w:sz="0" w:space="0" w:color="auto"/>
            <w:right w:val="none" w:sz="0" w:space="0" w:color="auto"/>
          </w:divBdr>
          <w:divsChild>
            <w:div w:id="2095587195">
              <w:marLeft w:val="0"/>
              <w:marRight w:val="0"/>
              <w:marTop w:val="0"/>
              <w:marBottom w:val="0"/>
              <w:divBdr>
                <w:top w:val="none" w:sz="0" w:space="0" w:color="auto"/>
                <w:left w:val="none" w:sz="0" w:space="0" w:color="auto"/>
                <w:bottom w:val="none" w:sz="0" w:space="0" w:color="auto"/>
                <w:right w:val="none" w:sz="0" w:space="0" w:color="auto"/>
              </w:divBdr>
              <w:divsChild>
                <w:div w:id="1103378542">
                  <w:marLeft w:val="0"/>
                  <w:marRight w:val="0"/>
                  <w:marTop w:val="0"/>
                  <w:marBottom w:val="0"/>
                  <w:divBdr>
                    <w:top w:val="none" w:sz="0" w:space="0" w:color="auto"/>
                    <w:left w:val="none" w:sz="0" w:space="0" w:color="auto"/>
                    <w:bottom w:val="none" w:sz="0" w:space="0" w:color="auto"/>
                    <w:right w:val="none" w:sz="0" w:space="0" w:color="auto"/>
                  </w:divBdr>
                  <w:divsChild>
                    <w:div w:id="1088037025">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 w:id="772282807">
          <w:marLeft w:val="0"/>
          <w:marRight w:val="0"/>
          <w:marTop w:val="0"/>
          <w:marBottom w:val="0"/>
          <w:divBdr>
            <w:top w:val="none" w:sz="0" w:space="0" w:color="auto"/>
            <w:left w:val="none" w:sz="0" w:space="0" w:color="auto"/>
            <w:bottom w:val="none" w:sz="0" w:space="0" w:color="auto"/>
            <w:right w:val="none" w:sz="0" w:space="0" w:color="auto"/>
          </w:divBdr>
          <w:divsChild>
            <w:div w:id="808473640">
              <w:marLeft w:val="0"/>
              <w:marRight w:val="0"/>
              <w:marTop w:val="0"/>
              <w:marBottom w:val="0"/>
              <w:divBdr>
                <w:top w:val="none" w:sz="0" w:space="0" w:color="auto"/>
                <w:left w:val="none" w:sz="0" w:space="0" w:color="auto"/>
                <w:bottom w:val="none" w:sz="0" w:space="0" w:color="auto"/>
                <w:right w:val="none" w:sz="0" w:space="0" w:color="auto"/>
              </w:divBdr>
              <w:divsChild>
                <w:div w:id="1677879404">
                  <w:marLeft w:val="0"/>
                  <w:marRight w:val="0"/>
                  <w:marTop w:val="0"/>
                  <w:marBottom w:val="0"/>
                  <w:divBdr>
                    <w:top w:val="none" w:sz="0" w:space="0" w:color="auto"/>
                    <w:left w:val="none" w:sz="0" w:space="0" w:color="auto"/>
                    <w:bottom w:val="none" w:sz="0" w:space="0" w:color="auto"/>
                    <w:right w:val="none" w:sz="0" w:space="0" w:color="auto"/>
                  </w:divBdr>
                  <w:divsChild>
                    <w:div w:id="123040225">
                      <w:marLeft w:val="0"/>
                      <w:marRight w:val="0"/>
                      <w:marTop w:val="0"/>
                      <w:marBottom w:val="15"/>
                      <w:divBdr>
                        <w:top w:val="none" w:sz="0" w:space="0" w:color="auto"/>
                        <w:left w:val="none" w:sz="0" w:space="0" w:color="auto"/>
                        <w:bottom w:val="none" w:sz="0" w:space="0" w:color="auto"/>
                        <w:right w:val="none" w:sz="0" w:space="0" w:color="auto"/>
                      </w:divBdr>
                      <w:divsChild>
                        <w:div w:id="2047632188">
                          <w:marLeft w:val="45"/>
                          <w:marRight w:val="45"/>
                          <w:marTop w:val="0"/>
                          <w:marBottom w:val="0"/>
                          <w:divBdr>
                            <w:top w:val="none" w:sz="0" w:space="0" w:color="auto"/>
                            <w:left w:val="none" w:sz="0" w:space="0" w:color="auto"/>
                            <w:bottom w:val="none" w:sz="0" w:space="0" w:color="auto"/>
                            <w:right w:val="none" w:sz="0" w:space="0" w:color="auto"/>
                          </w:divBdr>
                          <w:divsChild>
                            <w:div w:id="206440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8209314">
          <w:marLeft w:val="0"/>
          <w:marRight w:val="0"/>
          <w:marTop w:val="0"/>
          <w:marBottom w:val="0"/>
          <w:divBdr>
            <w:top w:val="none" w:sz="0" w:space="0" w:color="auto"/>
            <w:left w:val="none" w:sz="0" w:space="0" w:color="auto"/>
            <w:bottom w:val="none" w:sz="0" w:space="0" w:color="auto"/>
            <w:right w:val="none" w:sz="0" w:space="0" w:color="auto"/>
          </w:divBdr>
          <w:divsChild>
            <w:div w:id="1690061850">
              <w:marLeft w:val="0"/>
              <w:marRight w:val="0"/>
              <w:marTop w:val="0"/>
              <w:marBottom w:val="0"/>
              <w:divBdr>
                <w:top w:val="none" w:sz="0" w:space="0" w:color="auto"/>
                <w:left w:val="none" w:sz="0" w:space="0" w:color="auto"/>
                <w:bottom w:val="none" w:sz="0" w:space="0" w:color="auto"/>
                <w:right w:val="none" w:sz="0" w:space="0" w:color="auto"/>
              </w:divBdr>
              <w:divsChild>
                <w:div w:id="903494232">
                  <w:marLeft w:val="0"/>
                  <w:marRight w:val="0"/>
                  <w:marTop w:val="0"/>
                  <w:marBottom w:val="0"/>
                  <w:divBdr>
                    <w:top w:val="none" w:sz="0" w:space="0" w:color="auto"/>
                    <w:left w:val="none" w:sz="0" w:space="0" w:color="auto"/>
                    <w:bottom w:val="none" w:sz="0" w:space="0" w:color="auto"/>
                    <w:right w:val="none" w:sz="0" w:space="0" w:color="auto"/>
                  </w:divBdr>
                  <w:divsChild>
                    <w:div w:id="216553713">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Child>
    </w:div>
    <w:div w:id="1669823450">
      <w:bodyDiv w:val="1"/>
      <w:marLeft w:val="0"/>
      <w:marRight w:val="0"/>
      <w:marTop w:val="0"/>
      <w:marBottom w:val="0"/>
      <w:divBdr>
        <w:top w:val="none" w:sz="0" w:space="0" w:color="auto"/>
        <w:left w:val="none" w:sz="0" w:space="0" w:color="auto"/>
        <w:bottom w:val="none" w:sz="0" w:space="0" w:color="auto"/>
        <w:right w:val="none" w:sz="0" w:space="0" w:color="auto"/>
      </w:divBdr>
      <w:divsChild>
        <w:div w:id="1783723240">
          <w:marLeft w:val="403"/>
          <w:marRight w:val="0"/>
          <w:marTop w:val="67"/>
          <w:marBottom w:val="0"/>
          <w:divBdr>
            <w:top w:val="none" w:sz="0" w:space="0" w:color="auto"/>
            <w:left w:val="none" w:sz="0" w:space="0" w:color="auto"/>
            <w:bottom w:val="none" w:sz="0" w:space="0" w:color="auto"/>
            <w:right w:val="none" w:sz="0" w:space="0" w:color="auto"/>
          </w:divBdr>
        </w:div>
        <w:div w:id="186919029">
          <w:marLeft w:val="403"/>
          <w:marRight w:val="0"/>
          <w:marTop w:val="67"/>
          <w:marBottom w:val="0"/>
          <w:divBdr>
            <w:top w:val="none" w:sz="0" w:space="0" w:color="auto"/>
            <w:left w:val="none" w:sz="0" w:space="0" w:color="auto"/>
            <w:bottom w:val="none" w:sz="0" w:space="0" w:color="auto"/>
            <w:right w:val="none" w:sz="0" w:space="0" w:color="auto"/>
          </w:divBdr>
        </w:div>
        <w:div w:id="283273227">
          <w:marLeft w:val="0"/>
          <w:marRight w:val="0"/>
          <w:marTop w:val="67"/>
          <w:marBottom w:val="0"/>
          <w:divBdr>
            <w:top w:val="none" w:sz="0" w:space="0" w:color="auto"/>
            <w:left w:val="none" w:sz="0" w:space="0" w:color="auto"/>
            <w:bottom w:val="none" w:sz="0" w:space="0" w:color="auto"/>
            <w:right w:val="none" w:sz="0" w:space="0" w:color="auto"/>
          </w:divBdr>
        </w:div>
        <w:div w:id="1778410194">
          <w:marLeft w:val="0"/>
          <w:marRight w:val="0"/>
          <w:marTop w:val="67"/>
          <w:marBottom w:val="0"/>
          <w:divBdr>
            <w:top w:val="none" w:sz="0" w:space="0" w:color="auto"/>
            <w:left w:val="none" w:sz="0" w:space="0" w:color="auto"/>
            <w:bottom w:val="none" w:sz="0" w:space="0" w:color="auto"/>
            <w:right w:val="none" w:sz="0" w:space="0" w:color="auto"/>
          </w:divBdr>
        </w:div>
        <w:div w:id="809978568">
          <w:marLeft w:val="0"/>
          <w:marRight w:val="0"/>
          <w:marTop w:val="67"/>
          <w:marBottom w:val="0"/>
          <w:divBdr>
            <w:top w:val="none" w:sz="0" w:space="0" w:color="auto"/>
            <w:left w:val="none" w:sz="0" w:space="0" w:color="auto"/>
            <w:bottom w:val="none" w:sz="0" w:space="0" w:color="auto"/>
            <w:right w:val="none" w:sz="0" w:space="0" w:color="auto"/>
          </w:divBdr>
        </w:div>
        <w:div w:id="1247228424">
          <w:marLeft w:val="0"/>
          <w:marRight w:val="0"/>
          <w:marTop w:val="67"/>
          <w:marBottom w:val="0"/>
          <w:divBdr>
            <w:top w:val="none" w:sz="0" w:space="0" w:color="auto"/>
            <w:left w:val="none" w:sz="0" w:space="0" w:color="auto"/>
            <w:bottom w:val="none" w:sz="0" w:space="0" w:color="auto"/>
            <w:right w:val="none" w:sz="0" w:space="0" w:color="auto"/>
          </w:divBdr>
        </w:div>
        <w:div w:id="1784375560">
          <w:marLeft w:val="0"/>
          <w:marRight w:val="0"/>
          <w:marTop w:val="67"/>
          <w:marBottom w:val="0"/>
          <w:divBdr>
            <w:top w:val="none" w:sz="0" w:space="0" w:color="auto"/>
            <w:left w:val="none" w:sz="0" w:space="0" w:color="auto"/>
            <w:bottom w:val="none" w:sz="0" w:space="0" w:color="auto"/>
            <w:right w:val="none" w:sz="0" w:space="0" w:color="auto"/>
          </w:divBdr>
        </w:div>
        <w:div w:id="1400638414">
          <w:marLeft w:val="0"/>
          <w:marRight w:val="0"/>
          <w:marTop w:val="67"/>
          <w:marBottom w:val="0"/>
          <w:divBdr>
            <w:top w:val="none" w:sz="0" w:space="0" w:color="auto"/>
            <w:left w:val="none" w:sz="0" w:space="0" w:color="auto"/>
            <w:bottom w:val="none" w:sz="0" w:space="0" w:color="auto"/>
            <w:right w:val="none" w:sz="0" w:space="0" w:color="auto"/>
          </w:divBdr>
        </w:div>
      </w:divsChild>
    </w:div>
    <w:div w:id="1771732493">
      <w:bodyDiv w:val="1"/>
      <w:marLeft w:val="0"/>
      <w:marRight w:val="0"/>
      <w:marTop w:val="0"/>
      <w:marBottom w:val="0"/>
      <w:divBdr>
        <w:top w:val="none" w:sz="0" w:space="0" w:color="auto"/>
        <w:left w:val="none" w:sz="0" w:space="0" w:color="auto"/>
        <w:bottom w:val="none" w:sz="0" w:space="0" w:color="auto"/>
        <w:right w:val="none" w:sz="0" w:space="0" w:color="auto"/>
      </w:divBdr>
    </w:div>
    <w:div w:id="2045406036">
      <w:bodyDiv w:val="1"/>
      <w:marLeft w:val="0"/>
      <w:marRight w:val="0"/>
      <w:marTop w:val="0"/>
      <w:marBottom w:val="0"/>
      <w:divBdr>
        <w:top w:val="none" w:sz="0" w:space="0" w:color="auto"/>
        <w:left w:val="none" w:sz="0" w:space="0" w:color="auto"/>
        <w:bottom w:val="none" w:sz="0" w:space="0" w:color="auto"/>
        <w:right w:val="none" w:sz="0" w:space="0" w:color="auto"/>
      </w:divBdr>
    </w:div>
    <w:div w:id="2062897263">
      <w:bodyDiv w:val="1"/>
      <w:marLeft w:val="0"/>
      <w:marRight w:val="0"/>
      <w:marTop w:val="0"/>
      <w:marBottom w:val="0"/>
      <w:divBdr>
        <w:top w:val="none" w:sz="0" w:space="0" w:color="auto"/>
        <w:left w:val="none" w:sz="0" w:space="0" w:color="auto"/>
        <w:bottom w:val="none" w:sz="0" w:space="0" w:color="auto"/>
        <w:right w:val="none" w:sz="0" w:space="0" w:color="auto"/>
      </w:divBdr>
      <w:divsChild>
        <w:div w:id="1287391490">
          <w:marLeft w:val="547"/>
          <w:marRight w:val="0"/>
          <w:marTop w:val="0"/>
          <w:marBottom w:val="200"/>
          <w:divBdr>
            <w:top w:val="none" w:sz="0" w:space="0" w:color="auto"/>
            <w:left w:val="none" w:sz="0" w:space="0" w:color="auto"/>
            <w:bottom w:val="none" w:sz="0" w:space="0" w:color="auto"/>
            <w:right w:val="none" w:sz="0" w:space="0" w:color="auto"/>
          </w:divBdr>
        </w:div>
        <w:div w:id="1737587522">
          <w:marLeft w:val="547"/>
          <w:marRight w:val="0"/>
          <w:marTop w:val="0"/>
          <w:marBottom w:val="200"/>
          <w:divBdr>
            <w:top w:val="none" w:sz="0" w:space="0" w:color="auto"/>
            <w:left w:val="none" w:sz="0" w:space="0" w:color="auto"/>
            <w:bottom w:val="none" w:sz="0" w:space="0" w:color="auto"/>
            <w:right w:val="none" w:sz="0" w:space="0" w:color="auto"/>
          </w:divBdr>
        </w:div>
        <w:div w:id="2043283323">
          <w:marLeft w:val="547"/>
          <w:marRight w:val="0"/>
          <w:marTop w:val="0"/>
          <w:marBottom w:val="200"/>
          <w:divBdr>
            <w:top w:val="none" w:sz="0" w:space="0" w:color="auto"/>
            <w:left w:val="none" w:sz="0" w:space="0" w:color="auto"/>
            <w:bottom w:val="none" w:sz="0" w:space="0" w:color="auto"/>
            <w:right w:val="none" w:sz="0" w:space="0" w:color="auto"/>
          </w:divBdr>
        </w:div>
        <w:div w:id="1482386524">
          <w:marLeft w:val="547"/>
          <w:marRight w:val="0"/>
          <w:marTop w:val="0"/>
          <w:marBottom w:val="200"/>
          <w:divBdr>
            <w:top w:val="none" w:sz="0" w:space="0" w:color="auto"/>
            <w:left w:val="none" w:sz="0" w:space="0" w:color="auto"/>
            <w:bottom w:val="none" w:sz="0" w:space="0" w:color="auto"/>
            <w:right w:val="none" w:sz="0" w:space="0" w:color="auto"/>
          </w:divBdr>
        </w:div>
        <w:div w:id="1094982054">
          <w:marLeft w:val="547"/>
          <w:marRight w:val="0"/>
          <w:marTop w:val="0"/>
          <w:marBottom w:val="200"/>
          <w:divBdr>
            <w:top w:val="none" w:sz="0" w:space="0" w:color="auto"/>
            <w:left w:val="none" w:sz="0" w:space="0" w:color="auto"/>
            <w:bottom w:val="none" w:sz="0" w:space="0" w:color="auto"/>
            <w:right w:val="none" w:sz="0" w:space="0" w:color="auto"/>
          </w:divBdr>
        </w:div>
        <w:div w:id="2078940711">
          <w:marLeft w:val="547"/>
          <w:marRight w:val="0"/>
          <w:marTop w:val="0"/>
          <w:marBottom w:val="200"/>
          <w:divBdr>
            <w:top w:val="none" w:sz="0" w:space="0" w:color="auto"/>
            <w:left w:val="none" w:sz="0" w:space="0" w:color="auto"/>
            <w:bottom w:val="none" w:sz="0" w:space="0" w:color="auto"/>
            <w:right w:val="none" w:sz="0" w:space="0" w:color="auto"/>
          </w:divBdr>
        </w:div>
        <w:div w:id="634726346">
          <w:marLeft w:val="547"/>
          <w:marRight w:val="0"/>
          <w:marTop w:val="0"/>
          <w:marBottom w:val="200"/>
          <w:divBdr>
            <w:top w:val="none" w:sz="0" w:space="0" w:color="auto"/>
            <w:left w:val="none" w:sz="0" w:space="0" w:color="auto"/>
            <w:bottom w:val="none" w:sz="0" w:space="0" w:color="auto"/>
            <w:right w:val="none" w:sz="0" w:space="0" w:color="auto"/>
          </w:divBdr>
        </w:div>
        <w:div w:id="957906245">
          <w:marLeft w:val="547"/>
          <w:marRight w:val="0"/>
          <w:marTop w:val="0"/>
          <w:marBottom w:val="200"/>
          <w:divBdr>
            <w:top w:val="none" w:sz="0" w:space="0" w:color="auto"/>
            <w:left w:val="none" w:sz="0" w:space="0" w:color="auto"/>
            <w:bottom w:val="none" w:sz="0" w:space="0" w:color="auto"/>
            <w:right w:val="none" w:sz="0" w:space="0" w:color="auto"/>
          </w:divBdr>
        </w:div>
      </w:divsChild>
    </w:div>
    <w:div w:id="2114670472">
      <w:bodyDiv w:val="1"/>
      <w:marLeft w:val="0"/>
      <w:marRight w:val="0"/>
      <w:marTop w:val="0"/>
      <w:marBottom w:val="0"/>
      <w:divBdr>
        <w:top w:val="none" w:sz="0" w:space="0" w:color="auto"/>
        <w:left w:val="none" w:sz="0" w:space="0" w:color="auto"/>
        <w:bottom w:val="none" w:sz="0" w:space="0" w:color="auto"/>
        <w:right w:val="none" w:sz="0" w:space="0" w:color="auto"/>
      </w:divBdr>
      <w:divsChild>
        <w:div w:id="364017866">
          <w:marLeft w:val="1005"/>
          <w:marRight w:val="0"/>
          <w:marTop w:val="0"/>
          <w:marBottom w:val="0"/>
          <w:divBdr>
            <w:top w:val="none" w:sz="0" w:space="0" w:color="auto"/>
            <w:left w:val="none" w:sz="0" w:space="0" w:color="auto"/>
            <w:bottom w:val="none" w:sz="0" w:space="0" w:color="auto"/>
            <w:right w:val="none" w:sz="0" w:space="0" w:color="auto"/>
          </w:divBdr>
          <w:divsChild>
            <w:div w:id="523373399">
              <w:marLeft w:val="0"/>
              <w:marRight w:val="0"/>
              <w:marTop w:val="0"/>
              <w:marBottom w:val="15"/>
              <w:divBdr>
                <w:top w:val="none" w:sz="0" w:space="0" w:color="auto"/>
                <w:left w:val="none" w:sz="0" w:space="0" w:color="auto"/>
                <w:bottom w:val="none" w:sz="0" w:space="0" w:color="auto"/>
                <w:right w:val="none" w:sz="0" w:space="0" w:color="auto"/>
              </w:divBdr>
            </w:div>
            <w:div w:id="107631289">
              <w:marLeft w:val="0"/>
              <w:marRight w:val="0"/>
              <w:marTop w:val="0"/>
              <w:marBottom w:val="1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hali59@hotmail.com\messeger" TargetMode="External"/><Relationship Id="rId13" Type="http://schemas.openxmlformats.org/officeDocument/2006/relationships/hyperlink" Target="http://fac.ksu.edu.sa/ejohali" TargetMode="External"/><Relationship Id="rId18" Type="http://schemas.openxmlformats.org/officeDocument/2006/relationships/hyperlink" Target="http://www.amazon.com/s/ref=rdr_ext_aut?_encoding=UTF8&amp;index=books&amp;field-author=Donald%20J.%20Breckon" TargetMode="External"/><Relationship Id="rId26" Type="http://schemas.openxmlformats.org/officeDocument/2006/relationships/hyperlink" Target="http://www.google.com.sa/search?tbo=p&amp;tbm=bks&amp;q=subject:%22Medical%22&amp;source=gbs_ge_summary_r&amp;cad=0"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books.google.com.sa/books?id=p8lNPwAACAAJ&amp;dq=Fundamentals+of+Health+Education&amp;hl=en&amp;sa=X&amp;ei=LgobUv-xKMm2hAeQ5oCoBQ&amp;ved=0CDYQ6AEwAA" TargetMode="External"/><Relationship Id="rId34" Type="http://schemas.openxmlformats.org/officeDocument/2006/relationships/hyperlink" Target="http://www.ncbi.nlm.nih.gov/pubmed/?term=Fundamentals+of+Health+Education" TargetMode="External"/><Relationship Id="rId42" Type="http://schemas.openxmlformats.org/officeDocument/2006/relationships/footer" Target="footer3.xml"/><Relationship Id="rId7" Type="http://schemas.openxmlformats.org/officeDocument/2006/relationships/hyperlink" Target="mailto:ejohali@ksu.edu.sa" TargetMode="External"/><Relationship Id="rId12" Type="http://schemas.openxmlformats.org/officeDocument/2006/relationships/hyperlink" Target="http://faculty.ksu.edu.sa/Johali/default.aspx" TargetMode="External"/><Relationship Id="rId17" Type="http://schemas.openxmlformats.org/officeDocument/2006/relationships/hyperlink" Target="http://www.amazon.com/s/ref=rdr_ext_aut?_encoding=UTF8&amp;index=books&amp;field-author=James%20A.%20Johnson" TargetMode="External"/><Relationship Id="rId25" Type="http://schemas.openxmlformats.org/officeDocument/2006/relationships/hyperlink" Target="http://books.google.com.sa/books?id=hyCLMdheGmwC&amp;sitesec=reviews" TargetMode="External"/><Relationship Id="rId33" Type="http://schemas.openxmlformats.org/officeDocument/2006/relationships/hyperlink" Target="http://www.ncbi.nlm.nih.gov/pubmed?term=Schwartz%20R%5BAuthor%5D&amp;cauthor=true&amp;cauthor_uid=10300522"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fac.ksu.edu.sa/ejohali" TargetMode="External"/><Relationship Id="rId20" Type="http://schemas.openxmlformats.org/officeDocument/2006/relationships/hyperlink" Target="http://www.amazon.com/s/ref=rdr_ext_aut?_encoding=UTF8&amp;index=books&amp;field-author=Donald%20J.%20Breckon" TargetMode="External"/><Relationship Id="rId29" Type="http://schemas.openxmlformats.org/officeDocument/2006/relationships/hyperlink" Target="http://www.ncbi.nlm.nih.gov/pubmed?term=Speier%20K%5BAuthor%5D&amp;cauthor=true&amp;cauthor_uid=5685927"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TheNature2010" TargetMode="External"/><Relationship Id="rId24" Type="http://schemas.openxmlformats.org/officeDocument/2006/relationships/image" Target="media/image1.jpeg"/><Relationship Id="rId32" Type="http://schemas.openxmlformats.org/officeDocument/2006/relationships/hyperlink" Target="http://www.ncbi.nlm.nih.gov/pubmed/10300522"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faculty.ksu.edu.sa/JOHALI/JOHALI%20NEW%20ACADEMIC%20YEAR%202015" TargetMode="External"/><Relationship Id="rId23" Type="http://schemas.openxmlformats.org/officeDocument/2006/relationships/hyperlink" Target="http://books.google.com.sa/books?id=hyCLMdheGmwC&amp;printsec=frontcover&amp;source=gbs_ge_summary_r&amp;cad=0" TargetMode="External"/><Relationship Id="rId28" Type="http://schemas.openxmlformats.org/officeDocument/2006/relationships/hyperlink" Target="http://www.ncbi.nlm.nih.gov/pubmed/5685927" TargetMode="External"/><Relationship Id="rId36" Type="http://schemas.openxmlformats.org/officeDocument/2006/relationships/hyperlink" Target="http://www.islamreligion.com/articles/241/" TargetMode="External"/><Relationship Id="rId10" Type="http://schemas.openxmlformats.org/officeDocument/2006/relationships/hyperlink" Target="https://twitter.com/TheNature2011" TargetMode="External"/><Relationship Id="rId19" Type="http://schemas.openxmlformats.org/officeDocument/2006/relationships/hyperlink" Target="http://www.amazon.com/s/ref=rdr_ext_aut?_encoding=UTF8&amp;index=books&amp;field-author=James%20A.%20Johnson" TargetMode="External"/><Relationship Id="rId31" Type="http://schemas.openxmlformats.org/officeDocument/2006/relationships/hyperlink" Target="http://www.ncbi.nlm.nih.gov/pubmed?term=Schweinebraden%20J%5BAuthor%5D&amp;cauthor=true&amp;cauthor_uid=5685927"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witter.com/TheNature2011" TargetMode="External"/><Relationship Id="rId14" Type="http://schemas.openxmlformats.org/officeDocument/2006/relationships/hyperlink" Target="http://sa.linkedin.com/pub/eisajohali/31/3a6/896\" TargetMode="External"/><Relationship Id="rId22" Type="http://schemas.openxmlformats.org/officeDocument/2006/relationships/hyperlink" Target="http://www.google.com.sa/search?safe=active&amp;hl=en&amp;tbm=bks&amp;q=editions:-qjwRg6twy4C&amp;sa=X&amp;ei=LgobUv-xKMm2hAeQ5oCoBQ&amp;ved=0CDgQmBYwAA" TargetMode="External"/><Relationship Id="rId27" Type="http://schemas.openxmlformats.org/officeDocument/2006/relationships/hyperlink" Target="http://www.ncbi.nlm.nih.gov/pubmed?term=Fundametals%20of%20Health%20Education%20&amp;itool=QuerySuggestion" TargetMode="External"/><Relationship Id="rId30" Type="http://schemas.openxmlformats.org/officeDocument/2006/relationships/hyperlink" Target="http://www.ncbi.nlm.nih.gov/pubmed?term=Erler%20F%5BAuthor%5D&amp;cauthor=true&amp;cauthor_uid=5685927" TargetMode="External"/><Relationship Id="rId35" Type="http://schemas.openxmlformats.org/officeDocument/2006/relationships/hyperlink" Target="http://www.buzzle.com/articles/management"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http://identity.ksu.edu.sa/sites/identity.ksu.edu.sa/files/imce_images/ksu_masterlogo_colour_rgb.png"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1342</Words>
  <Characters>7652</Characters>
  <Application>Microsoft Office Word</Application>
  <DocSecurity>0</DocSecurity>
  <Lines>63</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win7</cp:lastModifiedBy>
  <cp:revision>5</cp:revision>
  <dcterms:created xsi:type="dcterms:W3CDTF">2017-01-03T07:32:00Z</dcterms:created>
  <dcterms:modified xsi:type="dcterms:W3CDTF">2017-01-09T19:37:00Z</dcterms:modified>
</cp:coreProperties>
</file>