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60" w:rsidRDefault="007D6460" w:rsidP="007D6460">
      <w:pPr>
        <w:pStyle w:val="ListParagraph"/>
        <w:numPr>
          <w:ilvl w:val="0"/>
          <w:numId w:val="1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References:</w:t>
      </w:r>
    </w:p>
    <w:p w:rsidR="007D6460" w:rsidRDefault="007D6460" w:rsidP="007D6460">
      <w:pPr>
        <w:numPr>
          <w:ilvl w:val="0"/>
          <w:numId w:val="2"/>
        </w:numPr>
        <w:bidi w:val="0"/>
        <w:spacing w:after="0" w:line="240" w:lineRule="auto"/>
        <w:ind w:left="1440"/>
        <w:rPr>
          <w:rFonts w:ascii="Arial" w:hAnsi="Arial"/>
        </w:rPr>
      </w:pPr>
      <w:r>
        <w:rPr>
          <w:sz w:val="28"/>
          <w:szCs w:val="28"/>
        </w:rPr>
        <w:t>1-</w:t>
      </w:r>
      <w:r>
        <w:rPr>
          <w:rFonts w:ascii="Arial" w:hAnsi="Arial"/>
        </w:rPr>
        <w:t xml:space="preserve"> Eugene W. Nester et al., </w:t>
      </w:r>
      <w:r>
        <w:rPr>
          <w:rFonts w:ascii="Arial" w:hAnsi="Arial"/>
          <w:b/>
          <w:bCs/>
        </w:rPr>
        <w:t>Microbiology-A Human Perspective</w:t>
      </w:r>
      <w:r>
        <w:rPr>
          <w:rFonts w:ascii="Arial" w:hAnsi="Arial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 xml:space="preserve">Mac </w:t>
          </w:r>
          <w:proofErr w:type="spellStart"/>
          <w:r>
            <w:rPr>
              <w:rFonts w:ascii="Arial" w:hAnsi="Arial"/>
            </w:rPr>
            <w:t>Graw</w:t>
          </w:r>
          <w:proofErr w:type="spellEnd"/>
          <w:r>
            <w:rPr>
              <w:rFonts w:ascii="Arial" w:hAnsi="Arial"/>
            </w:rPr>
            <w:t xml:space="preserve"> Hill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</w:rPr>
            <w:t>USA</w:t>
          </w:r>
        </w:smartTag>
      </w:smartTag>
      <w:r>
        <w:rPr>
          <w:rFonts w:ascii="Arial" w:hAnsi="Arial"/>
        </w:rPr>
        <w:t>. Latest Edition</w:t>
      </w:r>
    </w:p>
    <w:p w:rsidR="007D6460" w:rsidRDefault="007D6460" w:rsidP="007D6460">
      <w:pPr>
        <w:tabs>
          <w:tab w:val="left" w:pos="3386"/>
        </w:tabs>
        <w:spacing w:after="0" w:line="240" w:lineRule="auto"/>
        <w:rPr>
          <w:rFonts w:ascii="Arial" w:hAnsi="Arial"/>
        </w:rPr>
      </w:pPr>
      <w:r>
        <w:rPr>
          <w:rFonts w:ascii="Arial" w:hAnsi="Arial"/>
          <w:rtl/>
        </w:rPr>
        <w:tab/>
      </w:r>
    </w:p>
    <w:p w:rsidR="007D6460" w:rsidRDefault="007D6460" w:rsidP="007D6460">
      <w:pPr>
        <w:numPr>
          <w:ilvl w:val="0"/>
          <w:numId w:val="2"/>
        </w:numPr>
        <w:bidi w:val="0"/>
        <w:spacing w:after="0" w:line="240" w:lineRule="auto"/>
        <w:ind w:left="1440"/>
        <w:rPr>
          <w:rFonts w:ascii="Arial" w:hAnsi="Arial"/>
        </w:rPr>
      </w:pPr>
      <w:proofErr w:type="spellStart"/>
      <w:r>
        <w:rPr>
          <w:rFonts w:ascii="Arial" w:hAnsi="Arial"/>
        </w:rPr>
        <w:t>Tortora</w:t>
      </w:r>
      <w:proofErr w:type="spellEnd"/>
      <w:r>
        <w:rPr>
          <w:rFonts w:ascii="Arial" w:hAnsi="Arial"/>
        </w:rPr>
        <w:t xml:space="preserve">, G. J., B. R. </w:t>
      </w:r>
      <w:proofErr w:type="spellStart"/>
      <w:r>
        <w:rPr>
          <w:rFonts w:ascii="Arial" w:hAnsi="Arial"/>
        </w:rPr>
        <w:t>Funke</w:t>
      </w:r>
      <w:proofErr w:type="spellEnd"/>
      <w:r>
        <w:rPr>
          <w:rFonts w:ascii="Arial" w:hAnsi="Arial"/>
        </w:rPr>
        <w:t xml:space="preserve">, and C. L. Case. </w:t>
      </w:r>
      <w:r>
        <w:rPr>
          <w:rFonts w:ascii="Arial" w:hAnsi="Arial"/>
          <w:b/>
          <w:bCs/>
        </w:rPr>
        <w:t>Microbiology, an Introduction</w:t>
      </w:r>
      <w:r>
        <w:rPr>
          <w:rFonts w:ascii="Arial" w:hAnsi="Arial"/>
        </w:rPr>
        <w:t xml:space="preserve">. (7th edition) Benjamin Cummings,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San Francisco</w:t>
          </w:r>
        </w:smartTag>
      </w:smartTag>
      <w:r>
        <w:rPr>
          <w:rFonts w:ascii="Arial" w:hAnsi="Arial"/>
        </w:rPr>
        <w:t>, 2002</w:t>
      </w:r>
    </w:p>
    <w:p w:rsidR="007D6460" w:rsidRDefault="007D6460" w:rsidP="007D6460">
      <w:pPr>
        <w:spacing w:after="0" w:line="240" w:lineRule="auto"/>
        <w:rPr>
          <w:rFonts w:ascii="Arial" w:hAnsi="Arial"/>
        </w:rPr>
      </w:pPr>
    </w:p>
    <w:p w:rsidR="007D6460" w:rsidRDefault="007D6460" w:rsidP="007D6460">
      <w:pPr>
        <w:numPr>
          <w:ilvl w:val="0"/>
          <w:numId w:val="2"/>
        </w:numPr>
        <w:bidi w:val="0"/>
        <w:spacing w:after="0" w:line="240" w:lineRule="auto"/>
        <w:ind w:left="1440"/>
        <w:rPr>
          <w:rFonts w:ascii="Arial" w:hAnsi="Arial"/>
        </w:rPr>
      </w:pPr>
      <w:r>
        <w:rPr>
          <w:rFonts w:ascii="Arial" w:hAnsi="Arial"/>
        </w:rPr>
        <w:t xml:space="preserve">Cano J. </w:t>
      </w:r>
      <w:proofErr w:type="spellStart"/>
      <w:r>
        <w:rPr>
          <w:rFonts w:ascii="Arial" w:hAnsi="Arial"/>
        </w:rPr>
        <w:t>Raoul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Calome</w:t>
      </w:r>
      <w:proofErr w:type="spellEnd"/>
      <w:r>
        <w:rPr>
          <w:rFonts w:ascii="Arial" w:hAnsi="Arial"/>
        </w:rPr>
        <w:t xml:space="preserve"> J.S., </w:t>
      </w:r>
      <w:r>
        <w:rPr>
          <w:rFonts w:ascii="Arial" w:hAnsi="Arial"/>
          <w:b/>
        </w:rPr>
        <w:t>Microbiology</w:t>
      </w:r>
      <w:r>
        <w:rPr>
          <w:rFonts w:ascii="Arial" w:hAnsi="Arial"/>
        </w:rPr>
        <w:t xml:space="preserve">, West Publishing Company,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</w:rPr>
            <w:t>USA</w:t>
          </w:r>
        </w:smartTag>
      </w:smartTag>
      <w:r>
        <w:rPr>
          <w:rFonts w:ascii="Arial" w:hAnsi="Arial"/>
        </w:rPr>
        <w:t>, Latest Edition</w:t>
      </w:r>
    </w:p>
    <w:p w:rsidR="00FA410A" w:rsidRPr="007D6460" w:rsidRDefault="007D6460"/>
    <w:sectPr w:rsidR="00FA410A" w:rsidRPr="007D6460" w:rsidSect="002E1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6F5"/>
    <w:multiLevelType w:val="hybridMultilevel"/>
    <w:tmpl w:val="8FC04506"/>
    <w:lvl w:ilvl="0" w:tplc="EE946770">
      <w:start w:val="4"/>
      <w:numFmt w:val="bullet"/>
      <w:lvlText w:val="-"/>
      <w:lvlJc w:val="left"/>
      <w:pPr>
        <w:ind w:left="63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04137"/>
    <w:multiLevelType w:val="hybridMultilevel"/>
    <w:tmpl w:val="507611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D6460"/>
    <w:rsid w:val="00035423"/>
    <w:rsid w:val="002E1745"/>
    <w:rsid w:val="007D6460"/>
    <w:rsid w:val="00DF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60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1</cp:revision>
  <dcterms:created xsi:type="dcterms:W3CDTF">2012-12-10T07:34:00Z</dcterms:created>
  <dcterms:modified xsi:type="dcterms:W3CDTF">2012-12-10T07:34:00Z</dcterms:modified>
</cp:coreProperties>
</file>