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62F" w:rsidRDefault="00BC09A0">
      <w:r>
        <w:t>Name ………………………………</w:t>
      </w:r>
    </w:p>
    <w:p w:rsidR="00BC09A0" w:rsidRDefault="00BC09A0">
      <w:r>
        <w:t>Student ID…………………………</w:t>
      </w:r>
    </w:p>
    <w:p w:rsidR="00BC09A0" w:rsidRDefault="00527C5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60.5pt;margin-top:.35pt;width:52.4pt;height:45.5pt;z-index:251663360">
            <v:textbox style="mso-next-textbox:#_x0000_s1032">
              <w:txbxContent>
                <w:p w:rsidR="00BC09A0" w:rsidRDefault="00BC09A0"/>
                <w:p w:rsidR="00BC09A0" w:rsidRPr="00BC09A0" w:rsidRDefault="00BC09A0" w:rsidP="00BC09A0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BC09A0">
                    <w:rPr>
                      <w:b/>
                      <w:bCs/>
                      <w:sz w:val="24"/>
                      <w:szCs w:val="24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BC09A0">
        <w:t xml:space="preserve">Total mark </w:t>
      </w:r>
    </w:p>
    <w:p w:rsidR="00FF034A" w:rsidRDefault="00527C5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60.5pt;margin-top:.85pt;width:52.4pt;height:.55pt;z-index:251664384" o:connectortype="straight">
            <w10:wrap anchorx="page"/>
          </v:shape>
        </w:pict>
      </w:r>
    </w:p>
    <w:p w:rsidR="00083AED" w:rsidRDefault="00083AED" w:rsidP="00FF034A">
      <w:pPr>
        <w:spacing w:line="240" w:lineRule="auto"/>
        <w:rPr>
          <w:b/>
          <w:bCs/>
          <w:sz w:val="28"/>
          <w:szCs w:val="28"/>
        </w:rPr>
      </w:pPr>
    </w:p>
    <w:p w:rsidR="00FF034A" w:rsidRPr="00083AED" w:rsidRDefault="00527C53" w:rsidP="00083AED">
      <w:pPr>
        <w:spacing w:line="240" w:lineRule="auto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35" type="#_x0000_t202" style="position:absolute;margin-left:419.9pt;margin-top:15.75pt;width:41.35pt;height:48.4pt;z-index:251665408">
            <v:textbox>
              <w:txbxContent>
                <w:p w:rsidR="00BC09A0" w:rsidRDefault="00BC09A0"/>
                <w:p w:rsidR="00BC09A0" w:rsidRPr="003E7B25" w:rsidRDefault="003E7B25" w:rsidP="003E7B2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3E7B25">
                    <w:rPr>
                      <w:b/>
                      <w:bCs/>
                      <w:sz w:val="24"/>
                      <w:szCs w:val="24"/>
                    </w:rPr>
                    <w:t>5</w:t>
                  </w:r>
                </w:p>
                <w:p w:rsidR="00BC09A0" w:rsidRDefault="00BC09A0">
                  <w:r>
                    <w:t>5</w:t>
                  </w:r>
                </w:p>
              </w:txbxContent>
            </v:textbox>
            <w10:wrap anchorx="page"/>
          </v:shape>
        </w:pict>
      </w:r>
      <w:r w:rsidR="007170A9">
        <w:rPr>
          <w:b/>
          <w:bCs/>
          <w:sz w:val="28"/>
          <w:szCs w:val="28"/>
        </w:rPr>
        <w:t xml:space="preserve">Q1: </w:t>
      </w:r>
      <w:r w:rsidR="00FF034A" w:rsidRPr="00137C43">
        <w:rPr>
          <w:b/>
          <w:bCs/>
          <w:sz w:val="28"/>
          <w:szCs w:val="28"/>
        </w:rPr>
        <w:t xml:space="preserve">Choose the best answer in the following questions </w:t>
      </w:r>
    </w:p>
    <w:p w:rsidR="00FF034A" w:rsidRPr="00457604" w:rsidRDefault="00527C53" w:rsidP="00BE785A">
      <w:pPr>
        <w:pStyle w:val="ListParagraph"/>
        <w:numPr>
          <w:ilvl w:val="0"/>
          <w:numId w:val="2"/>
        </w:numPr>
        <w:rPr>
          <w:b/>
          <w:bCs/>
        </w:rPr>
      </w:pPr>
      <w:r w:rsidRPr="00527C53">
        <w:rPr>
          <w:b/>
          <w:bCs/>
          <w:noProof/>
          <w:sz w:val="28"/>
          <w:szCs w:val="28"/>
        </w:rPr>
        <w:pict>
          <v:shape id="_x0000_s1036" type="#_x0000_t32" style="position:absolute;left:0;text-align:left;margin-left:419.9pt;margin-top:10.85pt;width:37.45pt;height:.6pt;z-index:251666432" o:connectortype="straight">
            <w10:wrap anchorx="page"/>
          </v:shape>
        </w:pict>
      </w:r>
      <w:r w:rsidR="00FF034A" w:rsidRPr="00457604">
        <w:rPr>
          <w:b/>
          <w:bCs/>
        </w:rPr>
        <w:t xml:space="preserve">The </w:t>
      </w:r>
      <w:r w:rsidR="00BE785A">
        <w:rPr>
          <w:b/>
          <w:bCs/>
        </w:rPr>
        <w:t xml:space="preserve"> electrode placement</w:t>
      </w:r>
      <w:r w:rsidR="00FF034A" w:rsidRPr="00457604">
        <w:rPr>
          <w:b/>
          <w:bCs/>
        </w:rPr>
        <w:t xml:space="preserve"> in the interferential current </w:t>
      </w:r>
      <w:r w:rsidR="00BE785A">
        <w:rPr>
          <w:b/>
          <w:bCs/>
        </w:rPr>
        <w:t>can be</w:t>
      </w:r>
      <w:r w:rsidR="00FF034A" w:rsidRPr="00457604">
        <w:rPr>
          <w:b/>
          <w:bCs/>
        </w:rPr>
        <w:t>:</w:t>
      </w:r>
    </w:p>
    <w:p w:rsidR="00FF034A" w:rsidRDefault="00BE785A" w:rsidP="00FF034A">
      <w:pPr>
        <w:pStyle w:val="ListParagraph"/>
        <w:numPr>
          <w:ilvl w:val="0"/>
          <w:numId w:val="3"/>
        </w:numPr>
      </w:pPr>
      <w:r>
        <w:t xml:space="preserve"> Bipolar application</w:t>
      </w:r>
    </w:p>
    <w:p w:rsidR="00BE785A" w:rsidRDefault="00BE785A" w:rsidP="00FF034A">
      <w:pPr>
        <w:pStyle w:val="ListParagraph"/>
        <w:numPr>
          <w:ilvl w:val="0"/>
          <w:numId w:val="3"/>
        </w:numPr>
      </w:pPr>
      <w:r>
        <w:t>2-pole application</w:t>
      </w:r>
    </w:p>
    <w:p w:rsidR="00BE785A" w:rsidRDefault="00BE785A" w:rsidP="00FF034A">
      <w:pPr>
        <w:pStyle w:val="ListParagraph"/>
        <w:numPr>
          <w:ilvl w:val="0"/>
          <w:numId w:val="3"/>
        </w:numPr>
      </w:pPr>
      <w:proofErr w:type="spellStart"/>
      <w:r>
        <w:t>Quadripolar</w:t>
      </w:r>
      <w:proofErr w:type="spellEnd"/>
      <w:r>
        <w:t xml:space="preserve">  application </w:t>
      </w:r>
    </w:p>
    <w:p w:rsidR="00FF034A" w:rsidRDefault="00FF034A" w:rsidP="00FF034A">
      <w:pPr>
        <w:pStyle w:val="ListParagraph"/>
        <w:numPr>
          <w:ilvl w:val="0"/>
          <w:numId w:val="3"/>
        </w:numPr>
      </w:pPr>
      <w:r>
        <w:t>All of the above</w:t>
      </w:r>
    </w:p>
    <w:p w:rsidR="00FF034A" w:rsidRDefault="00FF034A" w:rsidP="00FF034A">
      <w:pPr>
        <w:pStyle w:val="ListParagraph"/>
        <w:ind w:left="1080"/>
      </w:pPr>
      <w:bookmarkStart w:id="0" w:name="_GoBack"/>
    </w:p>
    <w:bookmarkEnd w:id="0"/>
    <w:p w:rsidR="00FF034A" w:rsidRPr="00457604" w:rsidRDefault="00BE785A" w:rsidP="009C679C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 The pulse duration of the HVGSC is </w:t>
      </w:r>
    </w:p>
    <w:p w:rsidR="00FF034A" w:rsidRDefault="00BE785A" w:rsidP="00FF034A">
      <w:pPr>
        <w:pStyle w:val="ListParagraph"/>
        <w:numPr>
          <w:ilvl w:val="0"/>
          <w:numId w:val="4"/>
        </w:numPr>
      </w:pPr>
      <w:r>
        <w:t xml:space="preserve"> 1ms</w:t>
      </w:r>
    </w:p>
    <w:p w:rsidR="00FF034A" w:rsidRDefault="00BE785A" w:rsidP="00FF034A">
      <w:pPr>
        <w:pStyle w:val="ListParagraph"/>
        <w:numPr>
          <w:ilvl w:val="0"/>
          <w:numId w:val="4"/>
        </w:numPr>
      </w:pPr>
      <w:r>
        <w:t xml:space="preserve"> 0.1 ms</w:t>
      </w:r>
    </w:p>
    <w:p w:rsidR="00FF034A" w:rsidRDefault="00BE785A" w:rsidP="00FF034A">
      <w:pPr>
        <w:pStyle w:val="ListParagraph"/>
        <w:numPr>
          <w:ilvl w:val="0"/>
          <w:numId w:val="4"/>
        </w:numPr>
      </w:pPr>
      <w:r>
        <w:t xml:space="preserve"> 10ms</w:t>
      </w:r>
    </w:p>
    <w:p w:rsidR="00FF034A" w:rsidRDefault="00FF034A" w:rsidP="00FF034A">
      <w:pPr>
        <w:pStyle w:val="ListParagraph"/>
        <w:numPr>
          <w:ilvl w:val="0"/>
          <w:numId w:val="4"/>
        </w:numPr>
      </w:pPr>
      <w:r>
        <w:t>None of the above</w:t>
      </w:r>
    </w:p>
    <w:p w:rsidR="00FF034A" w:rsidRDefault="00FF034A" w:rsidP="00FF034A">
      <w:pPr>
        <w:pStyle w:val="ListParagraph"/>
      </w:pPr>
    </w:p>
    <w:p w:rsidR="00C40607" w:rsidRPr="00457604" w:rsidRDefault="00BE785A" w:rsidP="00FF034A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Acupuncture </w:t>
      </w:r>
      <w:r w:rsidR="00FF034A" w:rsidRPr="00457604">
        <w:rPr>
          <w:b/>
          <w:bCs/>
        </w:rPr>
        <w:t xml:space="preserve"> TENS is decreasing pain through </w:t>
      </w:r>
    </w:p>
    <w:p w:rsidR="00FF034A" w:rsidRDefault="00FF034A" w:rsidP="00FF034A">
      <w:pPr>
        <w:pStyle w:val="ListParagraph"/>
        <w:numPr>
          <w:ilvl w:val="0"/>
          <w:numId w:val="5"/>
        </w:numPr>
      </w:pPr>
      <w:r>
        <w:t>Stimulation of mechanoreceptors</w:t>
      </w:r>
    </w:p>
    <w:p w:rsidR="00FF034A" w:rsidRDefault="00C878A8" w:rsidP="00FF034A">
      <w:pPr>
        <w:pStyle w:val="ListParagraph"/>
        <w:numPr>
          <w:ilvl w:val="0"/>
          <w:numId w:val="5"/>
        </w:numPr>
      </w:pPr>
      <w:r>
        <w:t>Releasing morphine- like substances</w:t>
      </w:r>
    </w:p>
    <w:p w:rsidR="00C878A8" w:rsidRDefault="00C878A8" w:rsidP="00FF034A">
      <w:pPr>
        <w:pStyle w:val="ListParagraph"/>
        <w:numPr>
          <w:ilvl w:val="0"/>
          <w:numId w:val="5"/>
        </w:numPr>
      </w:pPr>
      <w:r>
        <w:t>Both a &amp; b</w:t>
      </w:r>
    </w:p>
    <w:p w:rsidR="00C878A8" w:rsidRDefault="00C878A8" w:rsidP="00C878A8">
      <w:pPr>
        <w:pStyle w:val="ListParagraph"/>
        <w:numPr>
          <w:ilvl w:val="0"/>
          <w:numId w:val="5"/>
        </w:numPr>
      </w:pPr>
      <w:r>
        <w:t>Neither a nor b</w:t>
      </w:r>
    </w:p>
    <w:p w:rsidR="00C878A8" w:rsidRDefault="00C878A8" w:rsidP="00C878A8">
      <w:pPr>
        <w:pStyle w:val="ListParagraph"/>
        <w:ind w:left="1080"/>
      </w:pPr>
    </w:p>
    <w:p w:rsidR="00C878A8" w:rsidRPr="00457604" w:rsidRDefault="009C679C" w:rsidP="00C878A8">
      <w:pPr>
        <w:pStyle w:val="ListParagraph"/>
        <w:numPr>
          <w:ilvl w:val="0"/>
          <w:numId w:val="2"/>
        </w:numPr>
        <w:rPr>
          <w:b/>
          <w:bCs/>
        </w:rPr>
      </w:pPr>
      <w:r w:rsidRPr="00457604">
        <w:rPr>
          <w:b/>
          <w:bCs/>
        </w:rPr>
        <w:t>The f</w:t>
      </w:r>
      <w:r w:rsidR="00C878A8" w:rsidRPr="00457604">
        <w:rPr>
          <w:b/>
          <w:bCs/>
        </w:rPr>
        <w:t>unctional electrical stimulation is using one of the following current while moving the joint or during the gait training</w:t>
      </w:r>
    </w:p>
    <w:p w:rsidR="00C878A8" w:rsidRDefault="00C878A8" w:rsidP="00C878A8">
      <w:pPr>
        <w:pStyle w:val="ListParagraph"/>
        <w:numPr>
          <w:ilvl w:val="0"/>
          <w:numId w:val="6"/>
        </w:numPr>
      </w:pPr>
      <w:r>
        <w:t>HVGC</w:t>
      </w:r>
    </w:p>
    <w:p w:rsidR="00C878A8" w:rsidRDefault="00C878A8" w:rsidP="00C878A8">
      <w:pPr>
        <w:pStyle w:val="ListParagraph"/>
        <w:numPr>
          <w:ilvl w:val="0"/>
          <w:numId w:val="6"/>
        </w:numPr>
      </w:pPr>
      <w:r>
        <w:t xml:space="preserve">Sinusoidal current </w:t>
      </w:r>
    </w:p>
    <w:p w:rsidR="00C878A8" w:rsidRDefault="00C878A8" w:rsidP="00C878A8">
      <w:pPr>
        <w:pStyle w:val="ListParagraph"/>
        <w:numPr>
          <w:ilvl w:val="0"/>
          <w:numId w:val="6"/>
        </w:numPr>
      </w:pPr>
      <w:r>
        <w:t xml:space="preserve">  TENS</w:t>
      </w:r>
    </w:p>
    <w:p w:rsidR="00C878A8" w:rsidRDefault="00C878A8" w:rsidP="00C878A8">
      <w:pPr>
        <w:pStyle w:val="ListParagraph"/>
        <w:numPr>
          <w:ilvl w:val="0"/>
          <w:numId w:val="6"/>
        </w:numPr>
      </w:pPr>
      <w:r>
        <w:t>Faradic current</w:t>
      </w:r>
    </w:p>
    <w:p w:rsidR="00C878A8" w:rsidRDefault="00C878A8" w:rsidP="00C878A8">
      <w:pPr>
        <w:pStyle w:val="ListParagraph"/>
        <w:ind w:left="1080"/>
      </w:pPr>
    </w:p>
    <w:p w:rsidR="009C679C" w:rsidRPr="00457604" w:rsidRDefault="009C679C" w:rsidP="009C679C">
      <w:pPr>
        <w:pStyle w:val="ListParagraph"/>
        <w:numPr>
          <w:ilvl w:val="0"/>
          <w:numId w:val="2"/>
        </w:numPr>
        <w:rPr>
          <w:b/>
          <w:bCs/>
        </w:rPr>
      </w:pPr>
      <w:proofErr w:type="spellStart"/>
      <w:r w:rsidRPr="00457604">
        <w:rPr>
          <w:b/>
          <w:bCs/>
        </w:rPr>
        <w:t>Lylah</w:t>
      </w:r>
      <w:proofErr w:type="spellEnd"/>
      <w:r w:rsidRPr="00457604">
        <w:rPr>
          <w:b/>
          <w:bCs/>
        </w:rPr>
        <w:t xml:space="preserve"> has problems in sensation, the physiotherapy program  was aimed to improve her sensory stimulation. What would you suggest from the following currents?</w:t>
      </w:r>
    </w:p>
    <w:p w:rsidR="009C679C" w:rsidRDefault="009C679C" w:rsidP="009C679C">
      <w:pPr>
        <w:pStyle w:val="ListParagraph"/>
        <w:numPr>
          <w:ilvl w:val="0"/>
          <w:numId w:val="9"/>
        </w:numPr>
      </w:pPr>
      <w:r>
        <w:t>HVGC</w:t>
      </w:r>
    </w:p>
    <w:p w:rsidR="009C679C" w:rsidRDefault="009C679C" w:rsidP="009C679C">
      <w:pPr>
        <w:pStyle w:val="ListParagraph"/>
        <w:numPr>
          <w:ilvl w:val="0"/>
          <w:numId w:val="9"/>
        </w:numPr>
      </w:pPr>
      <w:r>
        <w:t xml:space="preserve">Sinusoidal current </w:t>
      </w:r>
    </w:p>
    <w:p w:rsidR="009C679C" w:rsidRDefault="009C679C" w:rsidP="009C679C">
      <w:pPr>
        <w:pStyle w:val="ListParagraph"/>
        <w:numPr>
          <w:ilvl w:val="0"/>
          <w:numId w:val="9"/>
        </w:numPr>
      </w:pPr>
      <w:r>
        <w:t xml:space="preserve"> Interferential current </w:t>
      </w:r>
    </w:p>
    <w:p w:rsidR="009C679C" w:rsidRDefault="009C679C" w:rsidP="009C679C">
      <w:pPr>
        <w:pStyle w:val="ListParagraph"/>
        <w:numPr>
          <w:ilvl w:val="0"/>
          <w:numId w:val="9"/>
        </w:numPr>
      </w:pPr>
      <w:r>
        <w:t>Faradic current</w:t>
      </w:r>
    </w:p>
    <w:p w:rsidR="009C679C" w:rsidRDefault="009C679C" w:rsidP="009C679C">
      <w:pPr>
        <w:pStyle w:val="ListParagraph"/>
        <w:ind w:left="1080"/>
      </w:pPr>
    </w:p>
    <w:p w:rsidR="009C679C" w:rsidRDefault="009C679C" w:rsidP="009C679C">
      <w:pPr>
        <w:pStyle w:val="ListParagraph"/>
        <w:ind w:left="1080"/>
      </w:pPr>
    </w:p>
    <w:p w:rsidR="009D5605" w:rsidRPr="00457604" w:rsidRDefault="009C679C" w:rsidP="00BE785A">
      <w:pPr>
        <w:pStyle w:val="ListParagraph"/>
        <w:numPr>
          <w:ilvl w:val="0"/>
          <w:numId w:val="2"/>
        </w:numPr>
        <w:rPr>
          <w:b/>
          <w:bCs/>
        </w:rPr>
      </w:pPr>
      <w:proofErr w:type="spellStart"/>
      <w:r w:rsidRPr="00457604">
        <w:rPr>
          <w:b/>
          <w:bCs/>
        </w:rPr>
        <w:t>Fatmah</w:t>
      </w:r>
      <w:proofErr w:type="spellEnd"/>
      <w:r w:rsidRPr="00457604">
        <w:rPr>
          <w:b/>
          <w:bCs/>
        </w:rPr>
        <w:t xml:space="preserve"> is 37 years old, she has stress incontine</w:t>
      </w:r>
      <w:r w:rsidR="009D5605" w:rsidRPr="00457604">
        <w:rPr>
          <w:b/>
          <w:bCs/>
        </w:rPr>
        <w:t xml:space="preserve">nce </w:t>
      </w:r>
      <w:r w:rsidR="00BE785A">
        <w:rPr>
          <w:b/>
          <w:bCs/>
        </w:rPr>
        <w:t xml:space="preserve">after a </w:t>
      </w:r>
      <w:r w:rsidR="009D5605" w:rsidRPr="00457604">
        <w:rPr>
          <w:b/>
          <w:bCs/>
        </w:rPr>
        <w:t xml:space="preserve"> </w:t>
      </w:r>
      <w:r w:rsidR="00BE785A" w:rsidRPr="00457604">
        <w:rPr>
          <w:b/>
          <w:bCs/>
        </w:rPr>
        <w:t xml:space="preserve">difficult </w:t>
      </w:r>
      <w:r w:rsidR="00BE785A">
        <w:rPr>
          <w:b/>
          <w:bCs/>
        </w:rPr>
        <w:t>her pregnancy and childbirth</w:t>
      </w:r>
      <w:r w:rsidR="009D5605" w:rsidRPr="00457604">
        <w:rPr>
          <w:b/>
          <w:bCs/>
        </w:rPr>
        <w:t>, what is the best current you will choose for her case?</w:t>
      </w:r>
    </w:p>
    <w:p w:rsidR="009D5605" w:rsidRDefault="009D5605" w:rsidP="009D5605">
      <w:pPr>
        <w:pStyle w:val="ListParagraph"/>
        <w:numPr>
          <w:ilvl w:val="0"/>
          <w:numId w:val="10"/>
        </w:numPr>
      </w:pPr>
      <w:r>
        <w:t xml:space="preserve">DF </w:t>
      </w:r>
      <w:proofErr w:type="spellStart"/>
      <w:r>
        <w:t>diadynamic</w:t>
      </w:r>
      <w:proofErr w:type="spellEnd"/>
      <w:r>
        <w:t xml:space="preserve"> current </w:t>
      </w:r>
    </w:p>
    <w:p w:rsidR="009D5605" w:rsidRDefault="009D5605" w:rsidP="009D5605">
      <w:pPr>
        <w:pStyle w:val="ListParagraph"/>
        <w:numPr>
          <w:ilvl w:val="0"/>
          <w:numId w:val="10"/>
        </w:numPr>
      </w:pPr>
      <w:r>
        <w:t>HVGC</w:t>
      </w:r>
    </w:p>
    <w:p w:rsidR="009D5605" w:rsidRDefault="009D5605" w:rsidP="009D5605">
      <w:pPr>
        <w:pStyle w:val="ListParagraph"/>
        <w:numPr>
          <w:ilvl w:val="0"/>
          <w:numId w:val="10"/>
        </w:numPr>
      </w:pPr>
      <w:r>
        <w:t xml:space="preserve">Sinusoidal current </w:t>
      </w:r>
    </w:p>
    <w:p w:rsidR="009D5605" w:rsidRDefault="009D5605" w:rsidP="009D5605">
      <w:pPr>
        <w:pStyle w:val="ListParagraph"/>
        <w:numPr>
          <w:ilvl w:val="0"/>
          <w:numId w:val="10"/>
        </w:numPr>
      </w:pPr>
      <w:r>
        <w:t xml:space="preserve"> Interferential current </w:t>
      </w:r>
    </w:p>
    <w:p w:rsidR="00C40607" w:rsidRDefault="009D5605" w:rsidP="009D5605">
      <w:pPr>
        <w:pStyle w:val="ListParagraph"/>
        <w:ind w:left="1080"/>
      </w:pPr>
      <w:r>
        <w:t xml:space="preserve"> </w:t>
      </w:r>
    </w:p>
    <w:p w:rsidR="009D5605" w:rsidRPr="00457604" w:rsidRDefault="00293551" w:rsidP="00293551">
      <w:pPr>
        <w:pStyle w:val="ListParagraph"/>
        <w:numPr>
          <w:ilvl w:val="0"/>
          <w:numId w:val="2"/>
        </w:numPr>
        <w:rPr>
          <w:b/>
          <w:bCs/>
        </w:rPr>
      </w:pPr>
      <w:r>
        <w:rPr>
          <w:b/>
          <w:bCs/>
        </w:rPr>
        <w:t xml:space="preserve">In the application of an acupuncture TENS you should apply the currents in the …….  </w:t>
      </w:r>
    </w:p>
    <w:p w:rsidR="00EF0C29" w:rsidRDefault="00293551" w:rsidP="00EF0C29">
      <w:pPr>
        <w:pStyle w:val="ListParagraph"/>
        <w:numPr>
          <w:ilvl w:val="0"/>
          <w:numId w:val="11"/>
        </w:numPr>
      </w:pPr>
      <w:r>
        <w:t xml:space="preserve"> Trigger points </w:t>
      </w:r>
    </w:p>
    <w:p w:rsidR="00293551" w:rsidRDefault="000B254E" w:rsidP="00EF0C29">
      <w:pPr>
        <w:pStyle w:val="ListParagraph"/>
        <w:numPr>
          <w:ilvl w:val="0"/>
          <w:numId w:val="11"/>
        </w:numPr>
      </w:pPr>
      <w:r>
        <w:t>Dermatomes</w:t>
      </w:r>
    </w:p>
    <w:p w:rsidR="00293551" w:rsidRDefault="00293551" w:rsidP="00EF0C29">
      <w:pPr>
        <w:pStyle w:val="ListParagraph"/>
        <w:numPr>
          <w:ilvl w:val="0"/>
          <w:numId w:val="11"/>
        </w:numPr>
      </w:pPr>
      <w:proofErr w:type="spellStart"/>
      <w:r>
        <w:t>Myotom</w:t>
      </w:r>
      <w:r w:rsidR="000B254E">
        <w:t>e</w:t>
      </w:r>
      <w:r>
        <w:t>s</w:t>
      </w:r>
      <w:proofErr w:type="spellEnd"/>
    </w:p>
    <w:p w:rsidR="00293551" w:rsidRDefault="00293551" w:rsidP="00EF0C29">
      <w:pPr>
        <w:pStyle w:val="ListParagraph"/>
        <w:numPr>
          <w:ilvl w:val="0"/>
          <w:numId w:val="11"/>
        </w:numPr>
      </w:pPr>
      <w:r>
        <w:t>All of the above</w:t>
      </w:r>
    </w:p>
    <w:p w:rsidR="00C40607" w:rsidRDefault="00C40607" w:rsidP="00457604">
      <w:pPr>
        <w:pStyle w:val="ListParagraph"/>
      </w:pPr>
    </w:p>
    <w:p w:rsidR="00457604" w:rsidRPr="00457604" w:rsidRDefault="00457604" w:rsidP="00457604">
      <w:pPr>
        <w:pStyle w:val="ListParagraph"/>
        <w:numPr>
          <w:ilvl w:val="0"/>
          <w:numId w:val="2"/>
        </w:numPr>
        <w:rPr>
          <w:b/>
          <w:bCs/>
        </w:rPr>
      </w:pPr>
      <w:r w:rsidRPr="00457604">
        <w:rPr>
          <w:b/>
          <w:bCs/>
        </w:rPr>
        <w:t xml:space="preserve">The normal </w:t>
      </w:r>
      <w:proofErr w:type="spellStart"/>
      <w:r w:rsidRPr="00457604">
        <w:rPr>
          <w:b/>
          <w:bCs/>
        </w:rPr>
        <w:t>rheobase</w:t>
      </w:r>
      <w:proofErr w:type="spellEnd"/>
      <w:r w:rsidRPr="00457604">
        <w:rPr>
          <w:b/>
          <w:bCs/>
        </w:rPr>
        <w:t xml:space="preserve"> value is </w:t>
      </w:r>
    </w:p>
    <w:p w:rsidR="00457604" w:rsidRDefault="00457604" w:rsidP="00457604">
      <w:pPr>
        <w:pStyle w:val="ListParagraph"/>
        <w:numPr>
          <w:ilvl w:val="0"/>
          <w:numId w:val="12"/>
        </w:numPr>
      </w:pPr>
      <w:r>
        <w:t>2-10mA</w:t>
      </w:r>
    </w:p>
    <w:p w:rsidR="00457604" w:rsidRDefault="00457604" w:rsidP="00457604">
      <w:pPr>
        <w:pStyle w:val="ListParagraph"/>
        <w:numPr>
          <w:ilvl w:val="0"/>
          <w:numId w:val="12"/>
        </w:numPr>
      </w:pPr>
      <w:r>
        <w:t>10-100 mA</w:t>
      </w:r>
    </w:p>
    <w:p w:rsidR="00457604" w:rsidRDefault="00457604" w:rsidP="00457604">
      <w:pPr>
        <w:pStyle w:val="ListParagraph"/>
        <w:numPr>
          <w:ilvl w:val="0"/>
          <w:numId w:val="12"/>
        </w:numPr>
      </w:pPr>
      <w:r>
        <w:t>50-100mA</w:t>
      </w:r>
    </w:p>
    <w:p w:rsidR="00C40607" w:rsidRDefault="00457604" w:rsidP="00457604">
      <w:pPr>
        <w:pStyle w:val="ListParagraph"/>
        <w:numPr>
          <w:ilvl w:val="0"/>
          <w:numId w:val="12"/>
        </w:numPr>
      </w:pPr>
      <w:r>
        <w:t>0.1-10mA</w:t>
      </w:r>
    </w:p>
    <w:p w:rsidR="00457604" w:rsidRDefault="00457604" w:rsidP="00457604">
      <w:pPr>
        <w:pStyle w:val="ListParagraph"/>
        <w:ind w:left="1080"/>
      </w:pPr>
    </w:p>
    <w:p w:rsidR="00C40607" w:rsidRPr="00BC09A0" w:rsidRDefault="00457604" w:rsidP="00457604">
      <w:pPr>
        <w:pStyle w:val="ListParagraph"/>
        <w:numPr>
          <w:ilvl w:val="0"/>
          <w:numId w:val="2"/>
        </w:numPr>
        <w:rPr>
          <w:b/>
          <w:bCs/>
        </w:rPr>
      </w:pPr>
      <w:r w:rsidRPr="00BC09A0">
        <w:rPr>
          <w:b/>
          <w:bCs/>
        </w:rPr>
        <w:t>The interrupted direct current can be used to stimulate</w:t>
      </w:r>
    </w:p>
    <w:p w:rsidR="00457604" w:rsidRDefault="00457604" w:rsidP="00457604">
      <w:pPr>
        <w:pStyle w:val="ListParagraph"/>
        <w:numPr>
          <w:ilvl w:val="0"/>
          <w:numId w:val="13"/>
        </w:numPr>
      </w:pPr>
      <w:r>
        <w:t>The innervated muscles</w:t>
      </w:r>
    </w:p>
    <w:p w:rsidR="00457604" w:rsidRDefault="00457604" w:rsidP="00457604">
      <w:pPr>
        <w:pStyle w:val="ListParagraph"/>
        <w:numPr>
          <w:ilvl w:val="0"/>
          <w:numId w:val="13"/>
        </w:numPr>
      </w:pPr>
      <w:r>
        <w:t xml:space="preserve">The </w:t>
      </w:r>
      <w:proofErr w:type="spellStart"/>
      <w:r>
        <w:t>dennervated</w:t>
      </w:r>
      <w:proofErr w:type="spellEnd"/>
      <w:r>
        <w:t xml:space="preserve"> muscles </w:t>
      </w:r>
    </w:p>
    <w:p w:rsidR="00457604" w:rsidRDefault="00457604" w:rsidP="00457604">
      <w:pPr>
        <w:pStyle w:val="ListParagraph"/>
        <w:numPr>
          <w:ilvl w:val="0"/>
          <w:numId w:val="13"/>
        </w:numPr>
      </w:pPr>
      <w:r>
        <w:t>The sensory nerve</w:t>
      </w:r>
    </w:p>
    <w:p w:rsidR="00457604" w:rsidRDefault="00457604" w:rsidP="00457604">
      <w:pPr>
        <w:pStyle w:val="ListParagraph"/>
        <w:numPr>
          <w:ilvl w:val="0"/>
          <w:numId w:val="13"/>
        </w:numPr>
      </w:pPr>
      <w:r>
        <w:t>All of the above</w:t>
      </w:r>
    </w:p>
    <w:p w:rsidR="00457604" w:rsidRDefault="00457604" w:rsidP="00457604">
      <w:pPr>
        <w:pStyle w:val="ListParagraph"/>
        <w:ind w:left="1080"/>
      </w:pPr>
    </w:p>
    <w:p w:rsidR="00BC09A0" w:rsidRPr="00BC09A0" w:rsidRDefault="00BC09A0" w:rsidP="00457604">
      <w:pPr>
        <w:pStyle w:val="ListParagraph"/>
        <w:numPr>
          <w:ilvl w:val="0"/>
          <w:numId w:val="2"/>
        </w:numPr>
        <w:rPr>
          <w:b/>
          <w:bCs/>
        </w:rPr>
      </w:pPr>
      <w:r w:rsidRPr="00BC09A0">
        <w:rPr>
          <w:b/>
          <w:bCs/>
        </w:rPr>
        <w:t>The motor point is located</w:t>
      </w:r>
    </w:p>
    <w:p w:rsidR="00BC09A0" w:rsidRDefault="00BC09A0" w:rsidP="00BC09A0">
      <w:pPr>
        <w:pStyle w:val="ListParagraph"/>
        <w:numPr>
          <w:ilvl w:val="0"/>
          <w:numId w:val="14"/>
        </w:numPr>
      </w:pPr>
      <w:r>
        <w:t>Between the proximal 1/3 and the distal 2/3 of the muscle belly</w:t>
      </w:r>
    </w:p>
    <w:p w:rsidR="00BC09A0" w:rsidRDefault="00BC09A0" w:rsidP="00BC09A0">
      <w:pPr>
        <w:pStyle w:val="ListParagraph"/>
        <w:numPr>
          <w:ilvl w:val="0"/>
          <w:numId w:val="14"/>
        </w:numPr>
      </w:pPr>
      <w:r w:rsidRPr="00BC09A0">
        <w:t xml:space="preserve">Between the proximal </w:t>
      </w:r>
      <w:r>
        <w:t>2</w:t>
      </w:r>
      <w:r w:rsidRPr="00BC09A0">
        <w:t xml:space="preserve">/3 and the distal </w:t>
      </w:r>
      <w:r>
        <w:t>1</w:t>
      </w:r>
      <w:r w:rsidRPr="00BC09A0">
        <w:t>/3 of the muscle belly</w:t>
      </w:r>
    </w:p>
    <w:p w:rsidR="00BC09A0" w:rsidRPr="00BC09A0" w:rsidRDefault="00BC09A0" w:rsidP="00BC09A0">
      <w:pPr>
        <w:pStyle w:val="ListParagraph"/>
        <w:numPr>
          <w:ilvl w:val="0"/>
          <w:numId w:val="14"/>
        </w:numPr>
      </w:pPr>
      <w:r>
        <w:t>Exactly in the middle of the muscle belly</w:t>
      </w:r>
    </w:p>
    <w:p w:rsidR="00C40607" w:rsidRDefault="00BC09A0" w:rsidP="00BC09A0">
      <w:pPr>
        <w:pStyle w:val="ListParagraph"/>
        <w:numPr>
          <w:ilvl w:val="0"/>
          <w:numId w:val="14"/>
        </w:numPr>
      </w:pPr>
      <w:r>
        <w:t>None of the above</w:t>
      </w:r>
    </w:p>
    <w:p w:rsidR="00C40607" w:rsidRDefault="00C40607"/>
    <w:p w:rsidR="00C40607" w:rsidRDefault="00C40607"/>
    <w:p w:rsidR="00C40607" w:rsidRDefault="00C40607"/>
    <w:p w:rsidR="00C40607" w:rsidRDefault="00C40607"/>
    <w:p w:rsidR="00C40607" w:rsidRDefault="00C40607"/>
    <w:p w:rsidR="00C611AD" w:rsidRDefault="00C611AD"/>
    <w:p w:rsidR="00C611AD" w:rsidRDefault="00C611AD"/>
    <w:p w:rsidR="00C611AD" w:rsidRDefault="00C611AD" w:rsidP="00C611AD"/>
    <w:p w:rsidR="00C611AD" w:rsidRDefault="00C611AD" w:rsidP="00C611AD">
      <w:r w:rsidRPr="007170A9">
        <w:rPr>
          <w:b/>
          <w:bCs/>
          <w:sz w:val="28"/>
          <w:szCs w:val="28"/>
        </w:rPr>
        <w:t xml:space="preserve">Q2:  </w:t>
      </w:r>
      <w:r>
        <w:rPr>
          <w:b/>
          <w:bCs/>
          <w:sz w:val="28"/>
          <w:szCs w:val="28"/>
        </w:rPr>
        <w:t xml:space="preserve"> Name the following types of electrodes </w:t>
      </w:r>
    </w:p>
    <w:p w:rsidR="00C611AD" w:rsidRDefault="00C611AD"/>
    <w:p w:rsidR="00C611AD" w:rsidRDefault="00C611AD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52475" cy="752475"/>
            <wp:effectExtent l="19050" t="0" r="9525" b="0"/>
            <wp:docPr id="3" name="il_fi" descr="http://static.fastcommerce.com/content/ff80808117ae773b0117bcc42e9b4431/thumbimages/Tens-Electrode-Menthol-Premium-Plus2x2-tb-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tatic.fastcommerce.com/content/ff80808117ae773b0117bcc42e9b4431/thumbimages/Tens-Electrode-Menthol-Premium-Plus2x2-tb-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………………………………………..</w:t>
      </w:r>
    </w:p>
    <w:p w:rsidR="00C611AD" w:rsidRDefault="00E43088" w:rsidP="00E43088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05396" cy="733425"/>
            <wp:effectExtent l="19050" t="0" r="0" b="0"/>
            <wp:docPr id="8" name="il_fi" descr="http://t1.gstatic.com/images?q=tbn:ANd9GcQN-mFGPjySU-2MfsbxUuShyiILPYbJfuElHK95WjGCNWBgc4w7mIcP0q_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QN-mFGPjySU-2MfsbxUuShyiILPYbJfuElHK95WjGCNWBgc4w7mIcP0q_q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218" cy="735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11AD">
        <w:t xml:space="preserve"> </w:t>
      </w:r>
      <w:r w:rsidR="00EF691A">
        <w:t xml:space="preserve">   </w:t>
      </w:r>
      <w:r w:rsidR="00C611AD">
        <w:t>…………………………………………….</w:t>
      </w:r>
    </w:p>
    <w:p w:rsidR="00C611AD" w:rsidRDefault="00C611AD"/>
    <w:p w:rsidR="00C611AD" w:rsidRDefault="00C611AD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52475" cy="711089"/>
            <wp:effectExtent l="19050" t="0" r="9525" b="0"/>
            <wp:docPr id="6" name="il_fi" descr="http://image.made-in-china.com/2f0j00SewTcRlyroku/Rubber-Silicone-Electrode-GH-RSE001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made-in-china.com/2f0j00SewTcRlyroku/Rubber-Silicone-Electrode-GH-RSE001-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556" cy="71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93551">
        <w:t xml:space="preserve">   </w:t>
      </w:r>
      <w:r>
        <w:t>………………………………………</w:t>
      </w:r>
      <w:r w:rsidR="00BE785A">
        <w:t>……</w:t>
      </w:r>
    </w:p>
    <w:p w:rsidR="00BE785A" w:rsidRDefault="00BE785A"/>
    <w:p w:rsidR="003E7B25" w:rsidRPr="00BE785A" w:rsidRDefault="00527C53" w:rsidP="00BE785A">
      <w:r>
        <w:rPr>
          <w:noProof/>
        </w:rPr>
        <w:pict>
          <v:shape id="_x0000_s1038" type="#_x0000_t32" style="position:absolute;margin-left:214.75pt;margin-top:59.35pt;width:44.75pt;height:0;z-index:251668480" o:connectortype="straight">
            <w10:wrap anchorx="page"/>
          </v:shape>
        </w:pict>
      </w:r>
      <w:r>
        <w:rPr>
          <w:noProof/>
        </w:rPr>
        <w:pict>
          <v:shape id="_x0000_s1037" type="#_x0000_t202" style="position:absolute;margin-left:214.75pt;margin-top:34pt;width:44.75pt;height:48.4pt;z-index:251667456">
            <v:textbox>
              <w:txbxContent>
                <w:p w:rsidR="003E7B25" w:rsidRDefault="003E7B25" w:rsidP="003E7B25"/>
                <w:p w:rsidR="003E7B25" w:rsidRPr="003E7B25" w:rsidRDefault="003E7B25" w:rsidP="003E7B25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3</w:t>
                  </w:r>
                </w:p>
                <w:p w:rsidR="003E7B25" w:rsidRDefault="003E7B25" w:rsidP="003E7B25">
                  <w:r>
                    <w:t>5</w:t>
                  </w:r>
                </w:p>
              </w:txbxContent>
            </v:textbox>
            <w10:wrap anchorx="page"/>
          </v:shape>
        </w:pict>
      </w:r>
    </w:p>
    <w:sectPr w:rsidR="003E7B25" w:rsidRPr="00BE785A" w:rsidSect="001B49D1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7E3" w:rsidRDefault="006F07E3" w:rsidP="00BC09A0">
      <w:pPr>
        <w:spacing w:after="0" w:line="240" w:lineRule="auto"/>
      </w:pPr>
      <w:r>
        <w:separator/>
      </w:r>
    </w:p>
  </w:endnote>
  <w:endnote w:type="continuationSeparator" w:id="0">
    <w:p w:rsidR="006F07E3" w:rsidRDefault="006F07E3" w:rsidP="00BC0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7E3" w:rsidRDefault="006F07E3" w:rsidP="00BC09A0">
      <w:pPr>
        <w:spacing w:after="0" w:line="240" w:lineRule="auto"/>
      </w:pPr>
      <w:r>
        <w:separator/>
      </w:r>
    </w:p>
  </w:footnote>
  <w:footnote w:type="continuationSeparator" w:id="0">
    <w:p w:rsidR="006F07E3" w:rsidRDefault="006F07E3" w:rsidP="00BC0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9A0" w:rsidRDefault="00BC09A0">
    <w:pPr>
      <w:pStyle w:val="Header"/>
    </w:pPr>
    <w:r>
      <w:t>The final paper exam of the practical section- 325 RHS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2EA9"/>
    <w:multiLevelType w:val="hybridMultilevel"/>
    <w:tmpl w:val="C8B6A8CA"/>
    <w:lvl w:ilvl="0" w:tplc="92E4C2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9C695C"/>
    <w:multiLevelType w:val="hybridMultilevel"/>
    <w:tmpl w:val="6C6ABFDA"/>
    <w:lvl w:ilvl="0" w:tplc="BF8E45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BB7B9D"/>
    <w:multiLevelType w:val="hybridMultilevel"/>
    <w:tmpl w:val="EE826FA4"/>
    <w:lvl w:ilvl="0" w:tplc="000C03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792492"/>
    <w:multiLevelType w:val="hybridMultilevel"/>
    <w:tmpl w:val="81FC229A"/>
    <w:lvl w:ilvl="0" w:tplc="9D4ACC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C97066"/>
    <w:multiLevelType w:val="hybridMultilevel"/>
    <w:tmpl w:val="DF405F78"/>
    <w:lvl w:ilvl="0" w:tplc="D3A4E8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DD5AA5"/>
    <w:multiLevelType w:val="hybridMultilevel"/>
    <w:tmpl w:val="590C7EA0"/>
    <w:lvl w:ilvl="0" w:tplc="74F08C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B04D2"/>
    <w:multiLevelType w:val="hybridMultilevel"/>
    <w:tmpl w:val="65920354"/>
    <w:lvl w:ilvl="0" w:tplc="BDAE5E06">
      <w:start w:val="1"/>
      <w:numFmt w:val="decimal"/>
      <w:lvlText w:val="%1-"/>
      <w:lvlJc w:val="left"/>
      <w:pPr>
        <w:ind w:left="495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>
    <w:nsid w:val="43D217F8"/>
    <w:multiLevelType w:val="hybridMultilevel"/>
    <w:tmpl w:val="9460C34C"/>
    <w:lvl w:ilvl="0" w:tplc="B83088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5A606E"/>
    <w:multiLevelType w:val="hybridMultilevel"/>
    <w:tmpl w:val="F0EEA418"/>
    <w:lvl w:ilvl="0" w:tplc="C3FC26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85E4E"/>
    <w:multiLevelType w:val="hybridMultilevel"/>
    <w:tmpl w:val="04CC55F0"/>
    <w:lvl w:ilvl="0" w:tplc="29142F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5BE0701"/>
    <w:multiLevelType w:val="hybridMultilevel"/>
    <w:tmpl w:val="91CCD184"/>
    <w:lvl w:ilvl="0" w:tplc="52001B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1DF446A"/>
    <w:multiLevelType w:val="hybridMultilevel"/>
    <w:tmpl w:val="2036FE38"/>
    <w:lvl w:ilvl="0" w:tplc="DCE610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4765D2"/>
    <w:multiLevelType w:val="hybridMultilevel"/>
    <w:tmpl w:val="7B2E1B04"/>
    <w:lvl w:ilvl="0" w:tplc="F20694A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D033779"/>
    <w:multiLevelType w:val="hybridMultilevel"/>
    <w:tmpl w:val="5FB2A1B4"/>
    <w:lvl w:ilvl="0" w:tplc="763446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3"/>
  </w:num>
  <w:num w:numId="5">
    <w:abstractNumId w:val="4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2"/>
  </w:num>
  <w:num w:numId="11">
    <w:abstractNumId w:val="7"/>
  </w:num>
  <w:num w:numId="12">
    <w:abstractNumId w:val="0"/>
  </w:num>
  <w:num w:numId="13">
    <w:abstractNumId w:val="1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607"/>
    <w:rsid w:val="00083AED"/>
    <w:rsid w:val="000B254E"/>
    <w:rsid w:val="00185531"/>
    <w:rsid w:val="001B49D1"/>
    <w:rsid w:val="001D00E5"/>
    <w:rsid w:val="00293551"/>
    <w:rsid w:val="003E7B25"/>
    <w:rsid w:val="00427359"/>
    <w:rsid w:val="00457604"/>
    <w:rsid w:val="00481D91"/>
    <w:rsid w:val="00527C53"/>
    <w:rsid w:val="005C11B1"/>
    <w:rsid w:val="005D441B"/>
    <w:rsid w:val="005E3B57"/>
    <w:rsid w:val="006B53B8"/>
    <w:rsid w:val="006F07E3"/>
    <w:rsid w:val="007170A9"/>
    <w:rsid w:val="00744DB8"/>
    <w:rsid w:val="009C679C"/>
    <w:rsid w:val="009D5605"/>
    <w:rsid w:val="00AB440B"/>
    <w:rsid w:val="00AD7748"/>
    <w:rsid w:val="00AF2216"/>
    <w:rsid w:val="00AF28AD"/>
    <w:rsid w:val="00BC09A0"/>
    <w:rsid w:val="00BE785A"/>
    <w:rsid w:val="00C40607"/>
    <w:rsid w:val="00C611AD"/>
    <w:rsid w:val="00C878A8"/>
    <w:rsid w:val="00E43088"/>
    <w:rsid w:val="00EF0C29"/>
    <w:rsid w:val="00EF691A"/>
    <w:rsid w:val="00FF0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3"/>
        <o:r id="V:Rule5" type="connector" idref="#_x0000_s1038"/>
        <o:r id="V:Rule6" type="connector" idref="#_x0000_s103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9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6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C11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09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09A0"/>
  </w:style>
  <w:style w:type="paragraph" w:styleId="Footer">
    <w:name w:val="footer"/>
    <w:basedOn w:val="Normal"/>
    <w:link w:val="FooterChar"/>
    <w:uiPriority w:val="99"/>
    <w:unhideWhenUsed/>
    <w:rsid w:val="00BC09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09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268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KAWTHAR</dc:creator>
  <cp:keywords/>
  <dc:description/>
  <cp:lastModifiedBy>KAWTHAR</cp:lastModifiedBy>
  <cp:revision>19</cp:revision>
  <dcterms:created xsi:type="dcterms:W3CDTF">2012-12-23T08:07:00Z</dcterms:created>
  <dcterms:modified xsi:type="dcterms:W3CDTF">2012-12-26T05:46:00Z</dcterms:modified>
</cp:coreProperties>
</file>