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C2" w:rsidRDefault="001116C2" w:rsidP="001116C2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0.25pt;margin-top:-8.25pt;width:306pt;height:45pt;z-index:251661312">
            <v:textbox>
              <w:txbxContent>
                <w:p w:rsidR="001116C2" w:rsidRPr="00583629" w:rsidRDefault="001116C2" w:rsidP="001116C2">
                  <w:pPr>
                    <w:spacing w:after="0" w:line="240" w:lineRule="auto"/>
                  </w:pPr>
                  <w:r w:rsidRPr="00583629">
                    <w:t xml:space="preserve">Department </w:t>
                  </w:r>
                  <w:proofErr w:type="gramStart"/>
                  <w:r w:rsidRPr="00583629">
                    <w:t xml:space="preserve">of </w:t>
                  </w:r>
                  <w:r>
                    <w:t xml:space="preserve"> Restorative</w:t>
                  </w:r>
                  <w:proofErr w:type="gramEnd"/>
                  <w:r>
                    <w:t xml:space="preserve"> Dental Sciences</w:t>
                  </w:r>
                </w:p>
                <w:p w:rsidR="001116C2" w:rsidRDefault="001116C2" w:rsidP="001116C2">
                  <w:pPr>
                    <w:spacing w:after="0" w:line="240" w:lineRule="auto"/>
                    <w:rPr>
                      <w:b/>
                      <w:bCs/>
                    </w:rPr>
                  </w:pPr>
                  <w:r w:rsidRPr="00583629">
                    <w:rPr>
                      <w:b/>
                      <w:bCs/>
                    </w:rPr>
                    <w:t xml:space="preserve">DIVISION OF </w:t>
                  </w:r>
                  <w:r>
                    <w:rPr>
                      <w:b/>
                      <w:bCs/>
                    </w:rPr>
                    <w:t>ENDODONTICS</w:t>
                  </w:r>
                </w:p>
                <w:p w:rsidR="001116C2" w:rsidRPr="00583629" w:rsidRDefault="001116C2" w:rsidP="001116C2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</w:rPr>
                    <w:t>Second Half of Academic Year 1432– 1433H (2011 – 2012G)</w:t>
                  </w:r>
                </w:p>
                <w:p w:rsidR="001116C2" w:rsidRPr="00583629" w:rsidRDefault="001116C2" w:rsidP="001116C2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-38100</wp:posOffset>
            </wp:positionV>
            <wp:extent cx="485775" cy="609600"/>
            <wp:effectExtent l="19050" t="0" r="9525" b="0"/>
            <wp:wrapSquare wrapText="bothSides"/>
            <wp:docPr id="1" name="Picture 1" descr="D:\Abdullah\Pictures\KSU.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bdullah\Pictures\KSU.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King Saud University</w:t>
      </w:r>
      <w:r>
        <w:tab/>
      </w:r>
      <w:r>
        <w:tab/>
      </w:r>
    </w:p>
    <w:p w:rsidR="001116C2" w:rsidRDefault="001116C2" w:rsidP="001116C2">
      <w:pPr>
        <w:spacing w:after="0" w:line="240" w:lineRule="auto"/>
      </w:pPr>
      <w:r>
        <w:t>College of Dentistry</w:t>
      </w:r>
    </w:p>
    <w:p w:rsidR="001116C2" w:rsidRDefault="001116C2" w:rsidP="001116C2">
      <w:pPr>
        <w:spacing w:after="0" w:line="240" w:lineRule="auto"/>
        <w:rPr>
          <w:b/>
          <w:bCs/>
        </w:rPr>
      </w:pPr>
      <w:r>
        <w:rPr>
          <w:b/>
          <w:bCs/>
        </w:rPr>
        <w:t>DUC/MUC</w:t>
      </w:r>
    </w:p>
    <w:p w:rsidR="001116C2" w:rsidRPr="00990A02" w:rsidRDefault="001116C2" w:rsidP="001116C2">
      <w:pPr>
        <w:spacing w:after="0" w:line="240" w:lineRule="auto"/>
        <w:rPr>
          <w:b/>
          <w:bCs/>
          <w:sz w:val="8"/>
          <w:szCs w:val="8"/>
        </w:rPr>
      </w:pPr>
    </w:p>
    <w:p w:rsidR="001116C2" w:rsidRDefault="001116C2" w:rsidP="001116C2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583629">
        <w:rPr>
          <w:b/>
          <w:bCs/>
          <w:sz w:val="24"/>
          <w:szCs w:val="24"/>
          <w:u w:val="single"/>
        </w:rPr>
        <w:t>INDIVIDUAL FACULTY WEEKLY SCHEDULE</w:t>
      </w:r>
    </w:p>
    <w:p w:rsidR="001116C2" w:rsidRDefault="001116C2" w:rsidP="001116C2">
      <w:pPr>
        <w:spacing w:after="0" w:line="240" w:lineRule="auto"/>
        <w:jc w:val="center"/>
        <w:rPr>
          <w:b/>
          <w:bCs/>
          <w:sz w:val="8"/>
          <w:szCs w:val="8"/>
          <w:u w:val="single"/>
        </w:rPr>
      </w:pPr>
    </w:p>
    <w:p w:rsidR="001116C2" w:rsidRPr="00E74460" w:rsidRDefault="001116C2" w:rsidP="001116C2">
      <w:pPr>
        <w:spacing w:after="0" w:line="240" w:lineRule="auto"/>
        <w:jc w:val="center"/>
        <w:rPr>
          <w:b/>
          <w:bCs/>
          <w:sz w:val="8"/>
          <w:szCs w:val="8"/>
          <w:u w:val="single"/>
        </w:rPr>
      </w:pPr>
    </w:p>
    <w:tbl>
      <w:tblPr>
        <w:tblW w:w="55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255"/>
        <w:gridCol w:w="633"/>
        <w:gridCol w:w="57"/>
        <w:gridCol w:w="688"/>
        <w:gridCol w:w="910"/>
        <w:gridCol w:w="3974"/>
        <w:gridCol w:w="821"/>
        <w:gridCol w:w="2415"/>
      </w:tblGrid>
      <w:tr w:rsidR="001116C2" w:rsidRPr="00663A98" w:rsidTr="00560FD3">
        <w:trPr>
          <w:trHeight w:val="567"/>
        </w:trPr>
        <w:tc>
          <w:tcPr>
            <w:tcW w:w="2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0A764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 w:rsidRPr="000A7648">
              <w:rPr>
                <w:rFonts w:ascii="Calibri" w:hAnsi="Calibri"/>
                <w:smallCaps/>
              </w:rPr>
              <w:t>ID</w:t>
            </w:r>
          </w:p>
        </w:tc>
        <w:tc>
          <w:tcPr>
            <w:tcW w:w="436" w:type="pct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4F1398" w:rsidRDefault="001116C2" w:rsidP="00560FD3">
            <w:pPr>
              <w:spacing w:after="0" w:line="240" w:lineRule="auto"/>
              <w:rPr>
                <w:rFonts w:ascii="Calibri" w:hAnsi="Calibri"/>
                <w:b/>
                <w:bCs/>
                <w:smallCaps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smallCaps/>
                <w:sz w:val="26"/>
                <w:szCs w:val="26"/>
              </w:rPr>
              <w:t>36597</w:t>
            </w:r>
          </w:p>
        </w:tc>
        <w:tc>
          <w:tcPr>
            <w:tcW w:w="813" w:type="pct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0A7648" w:rsidRDefault="001116C2" w:rsidP="00560FD3">
            <w:pPr>
              <w:spacing w:after="0" w:line="240" w:lineRule="auto"/>
              <w:rPr>
                <w:rFonts w:ascii="Calibri" w:hAnsi="Calibri"/>
                <w:smallCaps/>
              </w:rPr>
            </w:pPr>
            <w:r w:rsidRPr="000A7648">
              <w:rPr>
                <w:rFonts w:ascii="Calibri" w:hAnsi="Calibri"/>
                <w:smallCaps/>
              </w:rPr>
              <w:t>faculty name:</w:t>
            </w:r>
          </w:p>
        </w:tc>
        <w:tc>
          <w:tcPr>
            <w:tcW w:w="195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FD5640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  <w:sz w:val="30"/>
                <w:szCs w:val="30"/>
              </w:rPr>
            </w:pPr>
            <w:r>
              <w:rPr>
                <w:rFonts w:ascii="Calibri" w:hAnsi="Calibri"/>
                <w:b/>
                <w:smallCaps/>
                <w:sz w:val="30"/>
                <w:szCs w:val="30"/>
              </w:rPr>
              <w:t>DR. MAZEN AL KAHTANY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0A7648" w:rsidRDefault="001116C2" w:rsidP="00560FD3">
            <w:pPr>
              <w:spacing w:after="0" w:line="240" w:lineRule="auto"/>
              <w:rPr>
                <w:rFonts w:ascii="Calibri" w:hAnsi="Calibri"/>
                <w:b/>
                <w:smallCaps/>
                <w:sz w:val="26"/>
                <w:szCs w:val="26"/>
              </w:rPr>
            </w:pPr>
            <w:r>
              <w:rPr>
                <w:rFonts w:ascii="Calibri" w:hAnsi="Calibri"/>
                <w:smallCaps/>
                <w:sz w:val="26"/>
                <w:szCs w:val="26"/>
              </w:rPr>
              <w:t>rank:</w:t>
            </w:r>
          </w:p>
        </w:tc>
        <w:tc>
          <w:tcPr>
            <w:tcW w:w="1186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16C2" w:rsidRPr="000A764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  <w:sz w:val="26"/>
                <w:szCs w:val="26"/>
              </w:rPr>
            </w:pPr>
            <w:r>
              <w:rPr>
                <w:rFonts w:ascii="Calibri" w:hAnsi="Calibri"/>
                <w:b/>
                <w:smallCaps/>
                <w:sz w:val="26"/>
                <w:szCs w:val="26"/>
              </w:rPr>
              <w:t>DEMONSTRATOR</w:t>
            </w:r>
          </w:p>
        </w:tc>
      </w:tr>
      <w:tr w:rsidR="001116C2" w:rsidRPr="00663A98" w:rsidTr="00560FD3">
        <w:trPr>
          <w:trHeight w:val="150"/>
        </w:trPr>
        <w:tc>
          <w:tcPr>
            <w:tcW w:w="5000" w:type="pct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1116C2" w:rsidRPr="008759EC" w:rsidRDefault="001116C2" w:rsidP="00560FD3">
            <w:pPr>
              <w:rPr>
                <w:rFonts w:ascii="Calibri" w:hAnsi="Calibri"/>
                <w:b/>
                <w:smallCaps/>
                <w:sz w:val="8"/>
                <w:szCs w:val="8"/>
              </w:rPr>
            </w:pPr>
          </w:p>
        </w:tc>
      </w:tr>
      <w:tr w:rsidR="001116C2" w:rsidRPr="00663A98" w:rsidTr="00560FD3">
        <w:trPr>
          <w:trHeight w:val="359"/>
        </w:trPr>
        <w:tc>
          <w:tcPr>
            <w:tcW w:w="335" w:type="pct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9C2D2C" w:rsidRDefault="001116C2" w:rsidP="00560FD3">
            <w:pPr>
              <w:spacing w:after="0" w:line="240" w:lineRule="auto"/>
              <w:ind w:left="-108" w:right="-109"/>
              <w:jc w:val="center"/>
              <w:rPr>
                <w:rFonts w:ascii="Calibri" w:hAnsi="Calibri"/>
                <w:smallCaps/>
                <w:sz w:val="16"/>
                <w:szCs w:val="16"/>
              </w:rPr>
            </w:pPr>
            <w:r w:rsidRPr="009C2D2C">
              <w:rPr>
                <w:rFonts w:ascii="Calibri" w:hAnsi="Calibri"/>
                <w:smallCaps/>
                <w:sz w:val="16"/>
                <w:szCs w:val="16"/>
              </w:rPr>
              <w:t>Theory</w:t>
            </w:r>
          </w:p>
        </w:tc>
        <w:tc>
          <w:tcPr>
            <w:tcW w:w="339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9C2D2C" w:rsidRDefault="001116C2" w:rsidP="00560FD3">
            <w:pPr>
              <w:spacing w:after="0" w:line="240" w:lineRule="auto"/>
              <w:ind w:left="-108" w:right="-109"/>
              <w:jc w:val="center"/>
              <w:rPr>
                <w:rFonts w:ascii="Calibri" w:hAnsi="Calibri"/>
                <w:smallCaps/>
                <w:sz w:val="16"/>
                <w:szCs w:val="16"/>
              </w:rPr>
            </w:pPr>
            <w:r w:rsidRPr="009C2D2C">
              <w:rPr>
                <w:rFonts w:ascii="Calibri" w:hAnsi="Calibri"/>
                <w:smallCaps/>
                <w:sz w:val="16"/>
                <w:szCs w:val="16"/>
              </w:rPr>
              <w:t>Pre-Clinic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9C2D2C" w:rsidRDefault="001116C2" w:rsidP="00560FD3">
            <w:pPr>
              <w:spacing w:after="0" w:line="240" w:lineRule="auto"/>
              <w:ind w:left="-108" w:right="-109"/>
              <w:jc w:val="center"/>
              <w:rPr>
                <w:rFonts w:ascii="Calibri" w:hAnsi="Calibri"/>
                <w:smallCaps/>
                <w:sz w:val="16"/>
                <w:szCs w:val="16"/>
              </w:rPr>
            </w:pPr>
            <w:r w:rsidRPr="009C2D2C">
              <w:rPr>
                <w:rFonts w:ascii="Calibri" w:hAnsi="Calibri"/>
                <w:smallCaps/>
                <w:sz w:val="16"/>
                <w:szCs w:val="16"/>
              </w:rPr>
              <w:t>Clinic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9C2D2C" w:rsidRDefault="001116C2" w:rsidP="00560FD3">
            <w:pPr>
              <w:spacing w:after="0" w:line="240" w:lineRule="auto"/>
              <w:ind w:left="-108" w:right="-109"/>
              <w:jc w:val="center"/>
              <w:rPr>
                <w:rFonts w:ascii="Calibri" w:hAnsi="Calibri"/>
                <w:smallCaps/>
                <w:sz w:val="16"/>
                <w:szCs w:val="16"/>
              </w:rPr>
            </w:pPr>
          </w:p>
        </w:tc>
        <w:tc>
          <w:tcPr>
            <w:tcW w:w="1952" w:type="pct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39298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  <w:sz w:val="26"/>
                <w:szCs w:val="26"/>
              </w:rPr>
            </w:pPr>
          </w:p>
        </w:tc>
        <w:tc>
          <w:tcPr>
            <w:tcW w:w="403" w:type="pct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990A0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mallCaps/>
                <w:sz w:val="24"/>
                <w:szCs w:val="24"/>
              </w:rPr>
              <w:t>17</w:t>
            </w:r>
          </w:p>
        </w:tc>
        <w:tc>
          <w:tcPr>
            <w:tcW w:w="1186" w:type="pct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ind w:right="-167"/>
              <w:rPr>
                <w:rFonts w:ascii="Calibri" w:hAnsi="Calibri"/>
                <w:b/>
                <w:bCs/>
                <w:smallCaps/>
                <w:sz w:val="20"/>
                <w:szCs w:val="20"/>
              </w:rPr>
            </w:pPr>
            <w:r w:rsidRPr="000A25B6">
              <w:rPr>
                <w:rFonts w:ascii="Calibri" w:hAnsi="Calibri"/>
                <w:b/>
                <w:bCs/>
                <w:smallCaps/>
                <w:sz w:val="20"/>
                <w:szCs w:val="20"/>
              </w:rPr>
              <w:t>Teaching Load (Credit Hrs)</w:t>
            </w:r>
          </w:p>
          <w:p w:rsidR="001116C2" w:rsidRDefault="001116C2" w:rsidP="00560FD3">
            <w:pPr>
              <w:spacing w:after="0" w:line="240" w:lineRule="auto"/>
              <w:ind w:right="-167"/>
              <w:rPr>
                <w:rFonts w:ascii="Calibri" w:hAnsi="Calibri"/>
                <w:b/>
                <w:bCs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mallCaps/>
                <w:sz w:val="20"/>
                <w:szCs w:val="20"/>
              </w:rPr>
              <w:t xml:space="preserve">    </w:t>
            </w:r>
          </w:p>
          <w:p w:rsidR="001116C2" w:rsidRPr="00842B24" w:rsidRDefault="001116C2" w:rsidP="00560FD3">
            <w:pPr>
              <w:spacing w:after="0" w:line="240" w:lineRule="auto"/>
              <w:ind w:right="-167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  <w:tr w:rsidR="001116C2" w:rsidRPr="00663A98" w:rsidTr="00560FD3">
        <w:trPr>
          <w:trHeight w:val="242"/>
        </w:trPr>
        <w:tc>
          <w:tcPr>
            <w:tcW w:w="335" w:type="pct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0A25B6" w:rsidRDefault="001116C2" w:rsidP="00560FD3">
            <w:pPr>
              <w:ind w:left="-108" w:right="-109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-</w:t>
            </w:r>
          </w:p>
        </w:tc>
        <w:tc>
          <w:tcPr>
            <w:tcW w:w="33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0A25B6" w:rsidRDefault="001116C2" w:rsidP="00560FD3">
            <w:pPr>
              <w:ind w:left="-92" w:right="-109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2</w:t>
            </w:r>
          </w:p>
        </w:tc>
        <w:tc>
          <w:tcPr>
            <w:tcW w:w="3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0A25B6" w:rsidRDefault="001116C2" w:rsidP="00560FD3">
            <w:pPr>
              <w:ind w:left="-92" w:right="-109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15</w:t>
            </w:r>
          </w:p>
        </w:tc>
        <w:tc>
          <w:tcPr>
            <w:tcW w:w="4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0A25B6" w:rsidRDefault="001116C2" w:rsidP="00560FD3">
            <w:pPr>
              <w:ind w:left="-92" w:right="-109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95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0A7648" w:rsidRDefault="001116C2" w:rsidP="00560FD3">
            <w:pPr>
              <w:jc w:val="center"/>
              <w:rPr>
                <w:rFonts w:ascii="Calibri" w:hAnsi="Calibri"/>
                <w:b/>
                <w:smallCaps/>
                <w:sz w:val="30"/>
                <w:szCs w:val="30"/>
              </w:rPr>
            </w:pPr>
          </w:p>
        </w:tc>
        <w:tc>
          <w:tcPr>
            <w:tcW w:w="403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B9227D" w:rsidRDefault="001116C2" w:rsidP="00560FD3">
            <w:pPr>
              <w:jc w:val="center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186" w:type="pct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116C2" w:rsidRPr="00B9227D" w:rsidRDefault="001116C2" w:rsidP="00560FD3">
            <w:pPr>
              <w:ind w:right="-167"/>
              <w:rPr>
                <w:rFonts w:ascii="Calibri" w:hAnsi="Calibri"/>
                <w:sz w:val="20"/>
                <w:szCs w:val="20"/>
              </w:rPr>
            </w:pPr>
          </w:p>
        </w:tc>
      </w:tr>
      <w:tr w:rsidR="001116C2" w:rsidRPr="00663A98" w:rsidTr="00560FD3">
        <w:trPr>
          <w:trHeight w:val="494"/>
        </w:trPr>
        <w:tc>
          <w:tcPr>
            <w:tcW w:w="1459" w:type="pct"/>
            <w:gridSpan w:val="6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0A25B6" w:rsidRDefault="001116C2" w:rsidP="00560FD3">
            <w:pPr>
              <w:ind w:left="-92" w:right="-109"/>
              <w:rPr>
                <w:rFonts w:ascii="Calibri" w:hAnsi="Calibri"/>
                <w:smallCaps/>
              </w:rPr>
            </w:pPr>
          </w:p>
        </w:tc>
        <w:tc>
          <w:tcPr>
            <w:tcW w:w="1952" w:type="pct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0A7648" w:rsidRDefault="001116C2" w:rsidP="00560FD3">
            <w:pPr>
              <w:jc w:val="center"/>
              <w:rPr>
                <w:rFonts w:ascii="Calibri" w:hAnsi="Calibri"/>
                <w:b/>
                <w:smallCaps/>
                <w:sz w:val="30"/>
                <w:szCs w:val="30"/>
              </w:rPr>
            </w:pPr>
          </w:p>
        </w:tc>
        <w:tc>
          <w:tcPr>
            <w:tcW w:w="403" w:type="pct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16C2" w:rsidRPr="00B9227D" w:rsidRDefault="001116C2" w:rsidP="00560FD3">
            <w:pPr>
              <w:jc w:val="center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186" w:type="pct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16C2" w:rsidRPr="00B9227D" w:rsidRDefault="001116C2" w:rsidP="00560FD3">
            <w:pPr>
              <w:ind w:right="-1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116C2" w:rsidRPr="00E74460" w:rsidRDefault="001116C2" w:rsidP="001116C2">
      <w:pPr>
        <w:rPr>
          <w:rFonts w:ascii="Calibri" w:hAnsi="Calibri"/>
          <w:smallCaps/>
          <w:sz w:val="6"/>
          <w:szCs w:val="6"/>
        </w:rPr>
      </w:pPr>
    </w:p>
    <w:tbl>
      <w:tblPr>
        <w:tblW w:w="50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809"/>
        <w:gridCol w:w="1067"/>
        <w:gridCol w:w="1486"/>
        <w:gridCol w:w="857"/>
        <w:gridCol w:w="853"/>
        <w:gridCol w:w="977"/>
        <w:gridCol w:w="1439"/>
        <w:gridCol w:w="1170"/>
      </w:tblGrid>
      <w:tr w:rsidR="001116C2" w:rsidTr="00560FD3">
        <w:trPr>
          <w:trHeight w:val="567"/>
        </w:trPr>
        <w:tc>
          <w:tcPr>
            <w:tcW w:w="374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single" w:sz="2" w:space="0" w:color="auto"/>
            </w:tcBorders>
          </w:tcPr>
          <w:p w:rsidR="001116C2" w:rsidRPr="008759EC" w:rsidRDefault="001116C2" w:rsidP="00560FD3">
            <w:pPr>
              <w:spacing w:after="0" w:line="240" w:lineRule="auto"/>
              <w:rPr>
                <w:rFonts w:ascii="Calibri" w:hAnsi="Calibri"/>
                <w:smallCaps/>
              </w:rPr>
            </w:pPr>
            <w:r w:rsidRPr="008759EC">
              <w:rPr>
                <w:rFonts w:ascii="Calibri" w:hAnsi="Calibri"/>
                <w:smallCaps/>
              </w:rPr>
              <w:t>Time</w:t>
            </w:r>
          </w:p>
          <w:p w:rsidR="001116C2" w:rsidRPr="008759EC" w:rsidRDefault="001116C2" w:rsidP="00560FD3">
            <w:pPr>
              <w:spacing w:after="0" w:line="240" w:lineRule="auto"/>
              <w:rPr>
                <w:rFonts w:ascii="Calibri" w:hAnsi="Calibri"/>
                <w:smallCaps/>
              </w:rPr>
            </w:pPr>
            <w:r w:rsidRPr="008759EC">
              <w:rPr>
                <w:rFonts w:ascii="Calibri" w:hAnsi="Calibri"/>
                <w:smallCaps/>
              </w:rPr>
              <w:t>Day</w:t>
            </w:r>
          </w:p>
        </w:tc>
        <w:tc>
          <w:tcPr>
            <w:tcW w:w="432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 w:rsidRPr="008759EC">
              <w:rPr>
                <w:rFonts w:ascii="Calibri" w:hAnsi="Calibri"/>
                <w:smallCaps/>
              </w:rPr>
              <w:t>Loc.</w:t>
            </w:r>
          </w:p>
        </w:tc>
        <w:tc>
          <w:tcPr>
            <w:tcW w:w="570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ind w:left="-184" w:right="-16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8 – 9</w:t>
            </w:r>
            <w:r w:rsidRPr="0010677C"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 xml:space="preserve"> am</w:t>
            </w: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794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9 – 11</w:t>
            </w:r>
            <w:r w:rsidRPr="0010677C"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 xml:space="preserve"> am</w:t>
            </w:r>
          </w:p>
        </w:tc>
        <w:tc>
          <w:tcPr>
            <w:tcW w:w="458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ind w:left="-105" w:right="-118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11 – 12</w:t>
            </w:r>
            <w:r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>pm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ind w:left="-184" w:right="-163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12 – 1</w:t>
            </w:r>
            <w:r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>pm</w:t>
            </w:r>
          </w:p>
        </w:tc>
        <w:tc>
          <w:tcPr>
            <w:tcW w:w="522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ind w:left="-184" w:right="-16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1 – 2</w:t>
            </w:r>
            <w:r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10677C"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>pm</w:t>
            </w: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769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2 – 4</w:t>
            </w:r>
            <w:r w:rsidRPr="0010677C"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 xml:space="preserve"> pm</w:t>
            </w:r>
          </w:p>
        </w:tc>
        <w:tc>
          <w:tcPr>
            <w:tcW w:w="625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116C2" w:rsidRPr="0010677C" w:rsidRDefault="001116C2" w:rsidP="00560FD3">
            <w:pPr>
              <w:spacing w:after="0" w:line="240" w:lineRule="auto"/>
              <w:ind w:left="-184" w:right="-16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>4 – 5</w:t>
            </w:r>
            <w:r w:rsidRPr="0010677C">
              <w:rPr>
                <w:rFonts w:ascii="Calibri" w:hAnsi="Calibri"/>
                <w:b/>
                <w:bCs/>
                <w:sz w:val="18"/>
                <w:szCs w:val="18"/>
                <w:vertAlign w:val="superscript"/>
              </w:rPr>
              <w:t xml:space="preserve"> pm</w:t>
            </w:r>
            <w:r w:rsidRPr="0010677C">
              <w:rPr>
                <w:rFonts w:ascii="Calibri" w:hAnsi="Calibri"/>
                <w:b/>
                <w:bCs/>
                <w:smallCaps/>
                <w:sz w:val="18"/>
                <w:szCs w:val="18"/>
              </w:rPr>
              <w:t xml:space="preserve"> </w:t>
            </w:r>
          </w:p>
        </w:tc>
      </w:tr>
      <w:tr w:rsidR="001116C2" w:rsidTr="00560FD3">
        <w:trPr>
          <w:trHeight w:val="1089"/>
        </w:trPr>
        <w:tc>
          <w:tcPr>
            <w:tcW w:w="374" w:type="pct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b/>
                <w:bCs/>
                <w:smallCaps/>
              </w:rPr>
            </w:pPr>
            <w:r w:rsidRPr="008759EC">
              <w:rPr>
                <w:rFonts w:ascii="Calibri" w:hAnsi="Calibri"/>
                <w:b/>
                <w:bCs/>
                <w:smallCaps/>
              </w:rPr>
              <w:t>SAT</w:t>
            </w: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ind w:left="-105" w:right="-109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E4641E" w:rsidRDefault="001116C2" w:rsidP="00560FD3">
            <w:pPr>
              <w:spacing w:after="0" w:line="240" w:lineRule="auto"/>
              <w:ind w:left="-28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  <w:highlight w:val="yellow"/>
              </w:rPr>
              <w:t>USC</w:t>
            </w:r>
            <w:r w:rsidRPr="001D023F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  <w:highlight w:val="yellow"/>
              </w:rPr>
              <w:t xml:space="preserve"> CLN.</w:t>
            </w:r>
          </w:p>
        </w:tc>
        <w:tc>
          <w:tcPr>
            <w:tcW w:w="456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ind w:left="-111" w:right="-112"/>
              <w:jc w:val="center"/>
              <w:rPr>
                <w:rFonts w:ascii="Calibri" w:hAnsi="Calibri"/>
                <w:b/>
                <w:bCs/>
                <w:smallCaps/>
              </w:rPr>
            </w:pPr>
            <w:r>
              <w:rPr>
                <w:rFonts w:ascii="Calibri" w:hAnsi="Calibri"/>
                <w:b/>
                <w:bCs/>
                <w:smallCaps/>
              </w:rPr>
              <w:t>Prayer    &amp;      Lunch</w:t>
            </w: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1116C2" w:rsidRPr="00990A02" w:rsidRDefault="001116C2" w:rsidP="00560FD3">
            <w:pPr>
              <w:spacing w:after="0" w:line="240" w:lineRule="auto"/>
              <w:ind w:left="-103" w:right="-88"/>
              <w:jc w:val="center"/>
              <w:rPr>
                <w:rFonts w:ascii="Calibri" w:hAnsi="Calibr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ind w:left="-103" w:right="-88"/>
              <w:jc w:val="center"/>
              <w:rPr>
                <w:rFonts w:ascii="Calibri" w:hAnsi="Calibri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mallCaps/>
                <w:sz w:val="24"/>
                <w:szCs w:val="24"/>
              </w:rPr>
              <w:t xml:space="preserve">411 RDS </w:t>
            </w:r>
            <w:proofErr w:type="spellStart"/>
            <w:r>
              <w:rPr>
                <w:rFonts w:ascii="Calibri" w:hAnsi="Calibri"/>
                <w:b/>
                <w:bCs/>
                <w:smallCaps/>
                <w:sz w:val="24"/>
                <w:szCs w:val="24"/>
              </w:rPr>
              <w:t>Cln</w:t>
            </w:r>
            <w:proofErr w:type="spellEnd"/>
            <w:r>
              <w:rPr>
                <w:rFonts w:ascii="Calibri" w:hAnsi="Calibri"/>
                <w:b/>
                <w:bCs/>
                <w:smallCaps/>
                <w:sz w:val="24"/>
                <w:szCs w:val="24"/>
              </w:rPr>
              <w:t>.</w:t>
            </w:r>
          </w:p>
          <w:p w:rsidR="001116C2" w:rsidRPr="00990A02" w:rsidRDefault="001116C2" w:rsidP="00560FD3">
            <w:pPr>
              <w:spacing w:after="0" w:line="240" w:lineRule="auto"/>
              <w:ind w:left="-103" w:right="-88"/>
              <w:jc w:val="center"/>
              <w:rPr>
                <w:rFonts w:ascii="Calibri" w:hAnsi="Calibri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mallCaps/>
                <w:sz w:val="24"/>
                <w:szCs w:val="24"/>
              </w:rPr>
              <w:t>(3)</w:t>
            </w:r>
          </w:p>
        </w:tc>
      </w:tr>
      <w:tr w:rsidR="001116C2" w:rsidTr="00560FD3">
        <w:trPr>
          <w:trHeight w:val="765"/>
        </w:trPr>
        <w:tc>
          <w:tcPr>
            <w:tcW w:w="374" w:type="pct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smallCaps/>
              </w:rPr>
            </w:pP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b/>
                <w:smallCaps/>
              </w:rPr>
              <w:t>MUC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b/>
                <w:bCs/>
                <w:smallCaps/>
              </w:rPr>
            </w:pPr>
            <w:r w:rsidRPr="008759EC">
              <w:rPr>
                <w:rFonts w:ascii="Calibri" w:hAnsi="Calibri"/>
                <w:b/>
                <w:bCs/>
                <w:smallCaps/>
              </w:rPr>
              <w:t>SUN</w:t>
            </w: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smallCaps/>
              </w:rPr>
            </w:pP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b/>
                <w:smallCaps/>
              </w:rPr>
              <w:t>MUC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b/>
                <w:bCs/>
                <w:smallCaps/>
              </w:rPr>
            </w:pPr>
            <w:r w:rsidRPr="008759EC">
              <w:rPr>
                <w:rFonts w:ascii="Calibri" w:hAnsi="Calibri"/>
                <w:b/>
                <w:bCs/>
                <w:smallCaps/>
              </w:rPr>
              <w:t>MON</w:t>
            </w: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422 RDS </w:t>
            </w:r>
            <w:proofErr w:type="spellStart"/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Cln</w:t>
            </w:r>
            <w:proofErr w:type="spellEnd"/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. </w:t>
            </w:r>
          </w:p>
          <w:p w:rsidR="001116C2" w:rsidRPr="00E4641E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(3)</w:t>
            </w: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655DC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32</w:t>
            </w: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3</w:t>
            </w: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 RDS Lab. </w:t>
            </w:r>
          </w:p>
          <w:p w:rsidR="001116C2" w:rsidRPr="00E4641E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2)</w:t>
            </w:r>
          </w:p>
        </w:tc>
      </w:tr>
      <w:tr w:rsidR="001116C2" w:rsidTr="00560FD3">
        <w:trPr>
          <w:trHeight w:val="765"/>
        </w:trPr>
        <w:tc>
          <w:tcPr>
            <w:tcW w:w="374" w:type="pct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smallCaps/>
              </w:rPr>
            </w:pP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b/>
                <w:smallCaps/>
              </w:rPr>
              <w:t>MUC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1116C2" w:rsidRPr="008759EC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b/>
                <w:bCs/>
                <w:smallCaps/>
              </w:rPr>
            </w:pPr>
            <w:r w:rsidRPr="008759EC">
              <w:rPr>
                <w:rFonts w:ascii="Calibri" w:hAnsi="Calibri"/>
                <w:b/>
                <w:bCs/>
                <w:smallCaps/>
              </w:rPr>
              <w:t>TUE</w:t>
            </w: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411 RDS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Cln</w:t>
            </w:r>
            <w:proofErr w:type="spellEnd"/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.</w:t>
            </w:r>
          </w:p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(3)</w:t>
            </w: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422 RDS </w:t>
            </w:r>
            <w:proofErr w:type="spellStart"/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Cln</w:t>
            </w:r>
            <w:proofErr w:type="spellEnd"/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.</w:t>
            </w:r>
          </w:p>
          <w:p w:rsidR="001116C2" w:rsidRPr="00E4641E" w:rsidRDefault="001116C2" w:rsidP="00560FD3">
            <w:pPr>
              <w:spacing w:after="0" w:line="240" w:lineRule="auto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E4641E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 xml:space="preserve"> (3)</w:t>
            </w:r>
          </w:p>
        </w:tc>
      </w:tr>
      <w:tr w:rsidR="001116C2" w:rsidTr="00560FD3">
        <w:trPr>
          <w:trHeight w:val="765"/>
        </w:trPr>
        <w:tc>
          <w:tcPr>
            <w:tcW w:w="374" w:type="pct"/>
            <w:vMerge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smallCaps/>
              </w:rPr>
            </w:pP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b/>
                <w:smallCaps/>
              </w:rPr>
              <w:t>MUC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  <w:tl2br w:val="nil"/>
            </w:tcBorders>
            <w:vAlign w:val="center"/>
          </w:tcPr>
          <w:p w:rsidR="001116C2" w:rsidRPr="008759EC" w:rsidRDefault="001116C2" w:rsidP="00560FD3">
            <w:pPr>
              <w:spacing w:after="0" w:line="240" w:lineRule="auto"/>
              <w:ind w:right="-113"/>
              <w:rPr>
                <w:rFonts w:ascii="Calibri" w:hAnsi="Calibri"/>
                <w:b/>
                <w:bCs/>
                <w:smallCaps/>
              </w:rPr>
            </w:pPr>
            <w:r w:rsidRPr="008759EC">
              <w:rPr>
                <w:rFonts w:ascii="Calibri" w:hAnsi="Calibri"/>
                <w:b/>
                <w:bCs/>
                <w:smallCaps/>
              </w:rPr>
              <w:t>WED</w:t>
            </w: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/>
                <w:b/>
                <w:smallCaps/>
              </w:rPr>
              <w:t>DUC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 w:rsidRPr="001D023F"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  <w:highlight w:val="yellow"/>
              </w:rPr>
              <w:t>SPECIALIST CLN.</w:t>
            </w:r>
          </w:p>
          <w:p w:rsidR="001116C2" w:rsidRPr="00E4641E" w:rsidRDefault="001116C2" w:rsidP="00560FD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mallCaps/>
                <w:sz w:val="24"/>
                <w:szCs w:val="24"/>
              </w:rPr>
              <w:t>(3)</w:t>
            </w:r>
          </w:p>
        </w:tc>
        <w:tc>
          <w:tcPr>
            <w:tcW w:w="456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16C2" w:rsidRPr="00D075E8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</w:tr>
      <w:tr w:rsidR="001116C2" w:rsidTr="00560FD3">
        <w:trPr>
          <w:trHeight w:val="765"/>
        </w:trPr>
        <w:tc>
          <w:tcPr>
            <w:tcW w:w="374" w:type="pct"/>
            <w:vMerge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  <w:tl2br w:val="nil"/>
            </w:tcBorders>
          </w:tcPr>
          <w:p w:rsidR="001116C2" w:rsidRPr="008759EC" w:rsidRDefault="001116C2" w:rsidP="00560FD3">
            <w:pPr>
              <w:spacing w:after="0" w:line="240" w:lineRule="auto"/>
              <w:jc w:val="right"/>
              <w:rPr>
                <w:rFonts w:ascii="Calibri" w:hAnsi="Calibri"/>
                <w:smallCaps/>
              </w:rPr>
            </w:pPr>
          </w:p>
        </w:tc>
        <w:tc>
          <w:tcPr>
            <w:tcW w:w="432" w:type="pc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smallCaps/>
              </w:rPr>
            </w:pPr>
            <w:r>
              <w:rPr>
                <w:rFonts w:ascii="Calibri" w:hAnsi="Calibri"/>
                <w:b/>
                <w:smallCaps/>
              </w:rPr>
              <w:t>MUC</w:t>
            </w: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252" w:type="pct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1116C2" w:rsidRPr="008759EC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</w:rPr>
            </w:pPr>
          </w:p>
        </w:tc>
        <w:tc>
          <w:tcPr>
            <w:tcW w:w="522" w:type="pc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  <w:tc>
          <w:tcPr>
            <w:tcW w:w="1394" w:type="pct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116C2" w:rsidRPr="00E3732A" w:rsidRDefault="001116C2" w:rsidP="00560FD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mallCaps/>
                <w:sz w:val="18"/>
                <w:szCs w:val="18"/>
              </w:rPr>
            </w:pPr>
          </w:p>
        </w:tc>
      </w:tr>
    </w:tbl>
    <w:tbl>
      <w:tblPr>
        <w:tblStyle w:val="TableGrid"/>
        <w:tblW w:w="9360" w:type="dxa"/>
        <w:tblInd w:w="108" w:type="dxa"/>
        <w:tblLook w:val="04A0"/>
      </w:tblPr>
      <w:tblGrid>
        <w:gridCol w:w="1440"/>
        <w:gridCol w:w="3380"/>
        <w:gridCol w:w="4540"/>
      </w:tblGrid>
      <w:tr w:rsidR="001116C2" w:rsidRPr="00990A02" w:rsidTr="00560FD3">
        <w:tc>
          <w:tcPr>
            <w:tcW w:w="1440" w:type="dxa"/>
          </w:tcPr>
          <w:p w:rsidR="001116C2" w:rsidRPr="00990A02" w:rsidRDefault="001116C2" w:rsidP="00560FD3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  <w:p w:rsidR="001116C2" w:rsidRDefault="001116C2" w:rsidP="00560FD3">
            <w:pPr>
              <w:spacing w:before="120" w:after="120"/>
              <w:rPr>
                <w:b/>
                <w:bCs/>
                <w:sz w:val="20"/>
                <w:szCs w:val="20"/>
              </w:rPr>
            </w:pPr>
          </w:p>
          <w:p w:rsidR="001116C2" w:rsidRPr="00990A02" w:rsidRDefault="001116C2" w:rsidP="00560FD3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Approved by:</w:t>
            </w:r>
          </w:p>
        </w:tc>
        <w:tc>
          <w:tcPr>
            <w:tcW w:w="3380" w:type="dxa"/>
          </w:tcPr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144145</wp:posOffset>
                  </wp:positionV>
                  <wp:extent cx="1926590" cy="1211580"/>
                  <wp:effectExtent l="190500" t="381000" r="168910" b="369570"/>
                  <wp:wrapNone/>
                  <wp:docPr id="2" name="Picture 33" descr="kahtani signa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kahtani signa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biLevel thresh="50000"/>
                            <a:lum bright="-22000" contrast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654135">
                            <a:off x="0" y="0"/>
                            <a:ext cx="1926590" cy="121158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94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sz w:val="20"/>
                <w:szCs w:val="20"/>
              </w:rPr>
              <w:t>Head of Division:</w:t>
            </w:r>
          </w:p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</w:p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</w:p>
          <w:p w:rsidR="001116C2" w:rsidRPr="00BC1874" w:rsidRDefault="001116C2" w:rsidP="00560FD3">
            <w:pPr>
              <w:jc w:val="center"/>
              <w:rPr>
                <w:b/>
                <w:bCs/>
                <w:sz w:val="24"/>
                <w:szCs w:val="24"/>
              </w:rPr>
            </w:pPr>
            <w:r w:rsidRPr="00BC1874">
              <w:rPr>
                <w:b/>
                <w:bCs/>
                <w:sz w:val="24"/>
                <w:szCs w:val="24"/>
              </w:rPr>
              <w:t>DR. AHMED AL KAHTANI</w:t>
            </w:r>
          </w:p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_____________________________</w:t>
            </w:r>
          </w:p>
          <w:p w:rsidR="001116C2" w:rsidRPr="00990A02" w:rsidRDefault="001116C2" w:rsidP="0056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Name &amp; Signature/Date</w:t>
            </w:r>
          </w:p>
        </w:tc>
        <w:tc>
          <w:tcPr>
            <w:tcW w:w="4540" w:type="dxa"/>
          </w:tcPr>
          <w:p w:rsidR="001116C2" w:rsidRDefault="001116C2" w:rsidP="00560FD3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Department Chairman:</w:t>
            </w:r>
            <w:r>
              <w:rPr>
                <w:b/>
                <w:bCs/>
                <w:noProof/>
                <w:sz w:val="20"/>
                <w:szCs w:val="20"/>
              </w:rPr>
              <w:t xml:space="preserve"> </w:t>
            </w:r>
          </w:p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46990</wp:posOffset>
                  </wp:positionV>
                  <wp:extent cx="1448435" cy="893445"/>
                  <wp:effectExtent l="95250" t="190500" r="75565" b="192405"/>
                  <wp:wrapNone/>
                  <wp:docPr id="3" name="Picture 1" descr="saifsigna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ifsigna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75164">
                            <a:off x="0" y="0"/>
                            <a:ext cx="1448435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16C2" w:rsidRDefault="001116C2" w:rsidP="00560FD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6C2" w:rsidRPr="00BC1874" w:rsidRDefault="001116C2" w:rsidP="00560FD3">
            <w:pPr>
              <w:jc w:val="center"/>
              <w:rPr>
                <w:b/>
                <w:bCs/>
                <w:sz w:val="24"/>
                <w:szCs w:val="24"/>
              </w:rPr>
            </w:pPr>
            <w:r w:rsidRPr="00BC1874">
              <w:rPr>
                <w:b/>
                <w:bCs/>
                <w:sz w:val="24"/>
                <w:szCs w:val="24"/>
              </w:rPr>
              <w:t>DR. KHALED AL SAIF</w:t>
            </w:r>
          </w:p>
          <w:p w:rsidR="001116C2" w:rsidRPr="00BC1874" w:rsidRDefault="001116C2" w:rsidP="00560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___________________________</w:t>
            </w:r>
          </w:p>
          <w:p w:rsidR="001116C2" w:rsidRPr="00990A02" w:rsidRDefault="001116C2" w:rsidP="00560F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Name &amp; Signature/Date</w:t>
            </w:r>
          </w:p>
        </w:tc>
      </w:tr>
      <w:tr w:rsidR="001116C2" w:rsidTr="00560FD3">
        <w:tc>
          <w:tcPr>
            <w:tcW w:w="1440" w:type="dxa"/>
          </w:tcPr>
          <w:p w:rsidR="001116C2" w:rsidRPr="00990A02" w:rsidRDefault="001116C2" w:rsidP="00560F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Updated:</w:t>
            </w:r>
          </w:p>
        </w:tc>
        <w:tc>
          <w:tcPr>
            <w:tcW w:w="3380" w:type="dxa"/>
          </w:tcPr>
          <w:p w:rsidR="001116C2" w:rsidRDefault="001116C2" w:rsidP="00560FD3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highlight w:val="yellow"/>
              </w:rPr>
              <w:t>Jan.28, 2012</w:t>
            </w:r>
          </w:p>
        </w:tc>
        <w:tc>
          <w:tcPr>
            <w:tcW w:w="4540" w:type="dxa"/>
          </w:tcPr>
          <w:p w:rsidR="001116C2" w:rsidRDefault="001116C2" w:rsidP="00560FD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B10C2A" w:rsidRDefault="00B10C2A"/>
    <w:sectPr w:rsidR="00B10C2A" w:rsidSect="001116C2">
      <w:pgSz w:w="11907" w:h="16839" w:code="9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16C2"/>
    <w:rsid w:val="001116C2"/>
    <w:rsid w:val="007D3C06"/>
    <w:rsid w:val="007E19B8"/>
    <w:rsid w:val="00B1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6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ahmed</cp:lastModifiedBy>
  <cp:revision>1</cp:revision>
  <dcterms:created xsi:type="dcterms:W3CDTF">2012-04-21T08:02:00Z</dcterms:created>
  <dcterms:modified xsi:type="dcterms:W3CDTF">2012-04-21T08:09:00Z</dcterms:modified>
</cp:coreProperties>
</file>