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10" w:rsidRDefault="00EC6210" w:rsidP="00F97A9F">
      <w:pPr>
        <w:jc w:val="center"/>
        <w:rPr>
          <w:rFonts w:asciiTheme="majorBidi" w:hAnsiTheme="majorBidi" w:cstheme="majorBidi"/>
          <w:b/>
          <w:bCs/>
          <w:sz w:val="28"/>
          <w:szCs w:val="28"/>
        </w:rPr>
      </w:pPr>
      <w:r w:rsidRPr="007B6BB8">
        <w:rPr>
          <w:rFonts w:asciiTheme="majorBidi" w:hAnsiTheme="majorBidi" w:cstheme="majorBidi"/>
          <w:b/>
          <w:bCs/>
          <w:sz w:val="28"/>
          <w:szCs w:val="28"/>
        </w:rPr>
        <w:t>Experiment</w:t>
      </w:r>
      <w:proofErr w:type="gramStart"/>
      <w:r w:rsidRPr="007B6BB8">
        <w:rPr>
          <w:rFonts w:asciiTheme="majorBidi" w:hAnsiTheme="majorBidi" w:cstheme="majorBidi"/>
          <w:b/>
          <w:bCs/>
          <w:sz w:val="28"/>
          <w:szCs w:val="28"/>
        </w:rPr>
        <w:t>:</w:t>
      </w:r>
      <w:r>
        <w:rPr>
          <w:rFonts w:asciiTheme="majorBidi" w:hAnsiTheme="majorBidi" w:cstheme="majorBidi"/>
          <w:b/>
          <w:bCs/>
          <w:sz w:val="28"/>
          <w:szCs w:val="28"/>
        </w:rPr>
        <w:t>2</w:t>
      </w:r>
      <w:proofErr w:type="gramEnd"/>
    </w:p>
    <w:p w:rsidR="00EC6210" w:rsidRDefault="00EC6210" w:rsidP="00EC6210">
      <w:pPr>
        <w:jc w:val="center"/>
        <w:rPr>
          <w:rFonts w:asciiTheme="majorBidi" w:hAnsiTheme="majorBidi" w:cstheme="majorBidi"/>
          <w:b/>
          <w:bCs/>
          <w:sz w:val="28"/>
          <w:szCs w:val="28"/>
        </w:rPr>
      </w:pPr>
    </w:p>
    <w:p w:rsidR="00EC6210" w:rsidRDefault="00EC6210" w:rsidP="00EC6210">
      <w:pPr>
        <w:jc w:val="center"/>
        <w:rPr>
          <w:rFonts w:asciiTheme="majorBidi" w:hAnsiTheme="majorBidi" w:cstheme="majorBidi"/>
          <w:b/>
          <w:bCs/>
          <w:sz w:val="36"/>
          <w:szCs w:val="36"/>
        </w:rPr>
      </w:pPr>
      <w:r w:rsidRPr="00EC6210">
        <w:rPr>
          <w:rFonts w:asciiTheme="majorBidi" w:hAnsiTheme="majorBidi" w:cstheme="majorBidi"/>
          <w:b/>
          <w:bCs/>
          <w:sz w:val="36"/>
          <w:szCs w:val="36"/>
        </w:rPr>
        <w:t>Determination of Bicarbonate in Blood</w:t>
      </w:r>
    </w:p>
    <w:p w:rsidR="00EC6210" w:rsidRDefault="00EC6210" w:rsidP="00EC6210">
      <w:pPr>
        <w:jc w:val="right"/>
        <w:rPr>
          <w:rFonts w:asciiTheme="majorBidi" w:hAnsiTheme="majorBidi" w:cstheme="majorBidi"/>
          <w:b/>
          <w:bCs/>
          <w:sz w:val="36"/>
          <w:szCs w:val="36"/>
        </w:rPr>
      </w:pPr>
    </w:p>
    <w:p w:rsidR="00EC6210" w:rsidRDefault="00EC6210" w:rsidP="00EC6210">
      <w:pPr>
        <w:jc w:val="right"/>
        <w:rPr>
          <w:rFonts w:asciiTheme="majorBidi" w:hAnsiTheme="majorBidi" w:cstheme="majorBidi"/>
          <w:b/>
          <w:bCs/>
          <w:sz w:val="28"/>
          <w:szCs w:val="28"/>
          <w:u w:val="single"/>
        </w:rPr>
      </w:pPr>
      <w:r w:rsidRPr="00EC6210">
        <w:rPr>
          <w:rFonts w:asciiTheme="majorBidi" w:hAnsiTheme="majorBidi" w:cstheme="majorBidi"/>
          <w:b/>
          <w:bCs/>
          <w:sz w:val="28"/>
          <w:szCs w:val="28"/>
          <w:u w:val="single"/>
        </w:rPr>
        <w:t>Introduction:</w:t>
      </w:r>
    </w:p>
    <w:p w:rsidR="00EC6210" w:rsidRPr="00ED2199" w:rsidRDefault="008D228F" w:rsidP="00EC6210">
      <w:pPr>
        <w:jc w:val="right"/>
        <w:rPr>
          <w:rFonts w:asciiTheme="majorBidi" w:hAnsiTheme="majorBidi" w:cstheme="majorBidi"/>
          <w:sz w:val="28"/>
          <w:szCs w:val="28"/>
        </w:rPr>
      </w:pPr>
      <w:r w:rsidRPr="00ED2199">
        <w:rPr>
          <w:rFonts w:asciiTheme="majorBidi" w:hAnsiTheme="majorBidi" w:cstheme="majorBidi"/>
          <w:sz w:val="28"/>
          <w:szCs w:val="28"/>
        </w:rPr>
        <w:t>-About 95% of the total carbon dioxide in human blood exists as bicarbonate (HCO</w:t>
      </w:r>
      <w:r w:rsidRPr="00F82C8F">
        <w:rPr>
          <w:rFonts w:asciiTheme="majorBidi" w:hAnsiTheme="majorBidi" w:cstheme="majorBidi"/>
          <w:sz w:val="24"/>
          <w:szCs w:val="24"/>
          <w:vertAlign w:val="subscript"/>
        </w:rPr>
        <w:t>3</w:t>
      </w:r>
      <w:r w:rsidRPr="00ED2199">
        <w:rPr>
          <w:rFonts w:asciiTheme="majorBidi" w:hAnsiTheme="majorBidi" w:cstheme="majorBidi"/>
          <w:sz w:val="28"/>
          <w:szCs w:val="28"/>
        </w:rPr>
        <w:t>¯), 5% existing as dissolved CO</w:t>
      </w:r>
      <w:r w:rsidRPr="00ED2199">
        <w:rPr>
          <w:rFonts w:asciiTheme="majorBidi" w:hAnsiTheme="majorBidi" w:cstheme="majorBidi"/>
          <w:sz w:val="24"/>
          <w:szCs w:val="24"/>
        </w:rPr>
        <w:t>2</w:t>
      </w:r>
      <w:r w:rsidRPr="00ED2199">
        <w:rPr>
          <w:rFonts w:asciiTheme="majorBidi" w:hAnsiTheme="majorBidi" w:cstheme="majorBidi"/>
          <w:sz w:val="28"/>
          <w:szCs w:val="28"/>
        </w:rPr>
        <w:t>.</w:t>
      </w:r>
    </w:p>
    <w:p w:rsidR="008D228F" w:rsidRDefault="008D228F" w:rsidP="00EC6210">
      <w:pPr>
        <w:jc w:val="right"/>
        <w:rPr>
          <w:rFonts w:asciiTheme="majorBidi" w:hAnsiTheme="majorBidi" w:cstheme="majorBidi"/>
          <w:b/>
          <w:bCs/>
          <w:sz w:val="28"/>
          <w:szCs w:val="28"/>
        </w:rPr>
      </w:pPr>
      <w:r w:rsidRPr="00ED2199">
        <w:rPr>
          <w:rFonts w:asciiTheme="majorBidi" w:hAnsiTheme="majorBidi" w:cstheme="majorBidi"/>
          <w:sz w:val="28"/>
          <w:szCs w:val="28"/>
        </w:rPr>
        <w:t>-The HCO</w:t>
      </w:r>
      <w:r w:rsidRPr="00ED2199">
        <w:rPr>
          <w:rFonts w:asciiTheme="majorBidi" w:hAnsiTheme="majorBidi" w:cstheme="majorBidi"/>
          <w:sz w:val="24"/>
          <w:szCs w:val="24"/>
        </w:rPr>
        <w:t>3</w:t>
      </w:r>
      <w:r w:rsidRPr="00ED2199">
        <w:rPr>
          <w:rFonts w:asciiTheme="majorBidi" w:hAnsiTheme="majorBidi" w:cstheme="majorBidi"/>
          <w:sz w:val="28"/>
          <w:szCs w:val="28"/>
        </w:rPr>
        <w:t>¯ concentration</w:t>
      </w:r>
      <w:r w:rsidR="00DC1F9E" w:rsidRPr="00ED2199">
        <w:rPr>
          <w:rFonts w:asciiTheme="majorBidi" w:hAnsiTheme="majorBidi" w:cstheme="majorBidi"/>
          <w:sz w:val="28"/>
          <w:szCs w:val="28"/>
        </w:rPr>
        <w:t>, for most clinical work, can be used as a diagnostic aid.</w:t>
      </w:r>
      <w:r w:rsidR="00EF3598" w:rsidRPr="00ED2199">
        <w:rPr>
          <w:rFonts w:asciiTheme="majorBidi" w:hAnsiTheme="majorBidi" w:cstheme="majorBidi"/>
          <w:sz w:val="28"/>
          <w:szCs w:val="28"/>
        </w:rPr>
        <w:t xml:space="preserve"> </w:t>
      </w:r>
      <w:proofErr w:type="gramStart"/>
      <w:r w:rsidR="00EF3598" w:rsidRPr="00ED2199">
        <w:rPr>
          <w:rFonts w:asciiTheme="majorBidi" w:hAnsiTheme="majorBidi" w:cstheme="majorBidi"/>
          <w:sz w:val="28"/>
          <w:szCs w:val="28"/>
        </w:rPr>
        <w:t>( N.R</w:t>
      </w:r>
      <w:proofErr w:type="gramEnd"/>
      <w:r w:rsidR="00EF3598" w:rsidRPr="00ED2199">
        <w:rPr>
          <w:rFonts w:asciiTheme="majorBidi" w:hAnsiTheme="majorBidi" w:cstheme="majorBidi"/>
          <w:sz w:val="28"/>
          <w:szCs w:val="28"/>
        </w:rPr>
        <w:t>. of HCO</w:t>
      </w:r>
      <w:r w:rsidR="00EF3598" w:rsidRPr="00F82C8F">
        <w:rPr>
          <w:rFonts w:asciiTheme="majorBidi" w:hAnsiTheme="majorBidi" w:cstheme="majorBidi"/>
          <w:sz w:val="24"/>
          <w:szCs w:val="24"/>
          <w:vertAlign w:val="subscript"/>
        </w:rPr>
        <w:t>3</w:t>
      </w:r>
      <w:r w:rsidR="00EF3598" w:rsidRPr="00ED2199">
        <w:rPr>
          <w:rFonts w:asciiTheme="majorBidi" w:hAnsiTheme="majorBidi" w:cstheme="majorBidi"/>
          <w:sz w:val="28"/>
          <w:szCs w:val="28"/>
        </w:rPr>
        <w:t xml:space="preserve">¯ in blood = 25 – 35 m </w:t>
      </w:r>
      <w:proofErr w:type="spellStart"/>
      <w:r w:rsidR="00EF3598" w:rsidRPr="00ED2199">
        <w:rPr>
          <w:rFonts w:asciiTheme="majorBidi" w:hAnsiTheme="majorBidi" w:cstheme="majorBidi"/>
          <w:sz w:val="28"/>
          <w:szCs w:val="28"/>
        </w:rPr>
        <w:t>eq</w:t>
      </w:r>
      <w:proofErr w:type="spellEnd"/>
      <w:r w:rsidR="00EF3598" w:rsidRPr="00ED2199">
        <w:rPr>
          <w:rFonts w:asciiTheme="majorBidi" w:hAnsiTheme="majorBidi" w:cstheme="majorBidi"/>
          <w:sz w:val="28"/>
          <w:szCs w:val="28"/>
        </w:rPr>
        <w:t xml:space="preserve"> / L)</w:t>
      </w:r>
    </w:p>
    <w:p w:rsidR="00DC1F9E" w:rsidRDefault="00DC1F9E" w:rsidP="00EC6210">
      <w:pPr>
        <w:jc w:val="right"/>
        <w:rPr>
          <w:rFonts w:asciiTheme="majorBidi" w:hAnsiTheme="majorBidi" w:cstheme="majorBidi"/>
          <w:b/>
          <w:bCs/>
          <w:sz w:val="28"/>
          <w:szCs w:val="28"/>
        </w:rPr>
      </w:pPr>
    </w:p>
    <w:p w:rsidR="00DC1F9E" w:rsidRDefault="00DC1F9E" w:rsidP="00EC6210">
      <w:pPr>
        <w:jc w:val="right"/>
        <w:rPr>
          <w:rFonts w:asciiTheme="majorBidi" w:hAnsiTheme="majorBidi" w:cstheme="majorBidi"/>
          <w:b/>
          <w:bCs/>
          <w:sz w:val="28"/>
          <w:szCs w:val="28"/>
          <w:u w:val="single"/>
        </w:rPr>
      </w:pPr>
      <w:r w:rsidRPr="00DC1F9E">
        <w:rPr>
          <w:rFonts w:asciiTheme="majorBidi" w:hAnsiTheme="majorBidi" w:cstheme="majorBidi"/>
          <w:b/>
          <w:bCs/>
          <w:sz w:val="28"/>
          <w:szCs w:val="28"/>
          <w:u w:val="single"/>
        </w:rPr>
        <w:t>Principle:</w:t>
      </w:r>
    </w:p>
    <w:p w:rsidR="00DC1F9E" w:rsidRPr="00ED2199" w:rsidRDefault="00556F56" w:rsidP="00EC6210">
      <w:pPr>
        <w:jc w:val="right"/>
        <w:rPr>
          <w:rFonts w:asciiTheme="majorBidi" w:hAnsiTheme="majorBidi" w:cstheme="majorBidi"/>
          <w:sz w:val="28"/>
          <w:szCs w:val="28"/>
        </w:rPr>
      </w:pPr>
      <w:r>
        <w:rPr>
          <w:rFonts w:asciiTheme="majorBidi" w:hAnsiTheme="majorBidi" w:cstheme="majorBidi"/>
          <w:noProof/>
          <w:sz w:val="28"/>
          <w:szCs w:val="28"/>
        </w:rPr>
        <w:pict>
          <v:shapetype id="_x0000_t32" coordsize="21600,21600" o:spt="32" o:oned="t" path="m,l21600,21600e" filled="f">
            <v:path arrowok="t" fillok="f" o:connecttype="none"/>
            <o:lock v:ext="edit" shapetype="t"/>
          </v:shapetype>
          <v:shape id="_x0000_s1027" type="#_x0000_t32" style="position:absolute;margin-left:216.75pt;margin-top:60.45pt;width:0;height:21pt;flip:y;z-index:251659264" o:connectortype="straight">
            <v:stroke endarrow="block"/>
            <w10:wrap anchorx="page"/>
          </v:shape>
        </w:pict>
      </w:r>
      <w:r w:rsidR="00DC1F9E" w:rsidRPr="00ED2199">
        <w:rPr>
          <w:rFonts w:asciiTheme="majorBidi" w:hAnsiTheme="majorBidi" w:cstheme="majorBidi"/>
          <w:sz w:val="28"/>
          <w:szCs w:val="28"/>
        </w:rPr>
        <w:t>The HCO</w:t>
      </w:r>
      <w:r w:rsidR="00DC1F9E" w:rsidRPr="00ED2199">
        <w:rPr>
          <w:rFonts w:asciiTheme="majorBidi" w:hAnsiTheme="majorBidi" w:cstheme="majorBidi"/>
          <w:sz w:val="24"/>
          <w:szCs w:val="24"/>
        </w:rPr>
        <w:t>3</w:t>
      </w:r>
      <w:r w:rsidR="00DC1F9E" w:rsidRPr="00ED2199">
        <w:rPr>
          <w:rFonts w:asciiTheme="majorBidi" w:hAnsiTheme="majorBidi" w:cstheme="majorBidi"/>
          <w:sz w:val="28"/>
          <w:szCs w:val="28"/>
        </w:rPr>
        <w:t>¯ concentration is determined by adding an excess of 0.001M  HCL,</w:t>
      </w:r>
      <w:r w:rsidR="00192AA9" w:rsidRPr="00ED2199">
        <w:rPr>
          <w:rFonts w:asciiTheme="majorBidi" w:hAnsiTheme="majorBidi" w:cstheme="majorBidi"/>
          <w:sz w:val="28"/>
          <w:szCs w:val="28"/>
        </w:rPr>
        <w:t xml:space="preserve"> to volatilize the HCO</w:t>
      </w:r>
      <w:r w:rsidR="00192AA9" w:rsidRPr="00ED2199">
        <w:rPr>
          <w:rFonts w:asciiTheme="majorBidi" w:hAnsiTheme="majorBidi" w:cstheme="majorBidi"/>
          <w:sz w:val="24"/>
          <w:szCs w:val="24"/>
        </w:rPr>
        <w:t>3</w:t>
      </w:r>
      <w:r w:rsidR="00192AA9" w:rsidRPr="00ED2199">
        <w:rPr>
          <w:rFonts w:asciiTheme="majorBidi" w:hAnsiTheme="majorBidi" w:cstheme="majorBidi"/>
          <w:sz w:val="28"/>
          <w:szCs w:val="28"/>
        </w:rPr>
        <w:t xml:space="preserve"> as CO</w:t>
      </w:r>
      <w:r w:rsidR="00192AA9" w:rsidRPr="00ED2199">
        <w:rPr>
          <w:rFonts w:asciiTheme="majorBidi" w:hAnsiTheme="majorBidi" w:cstheme="majorBidi"/>
          <w:sz w:val="24"/>
          <w:szCs w:val="24"/>
        </w:rPr>
        <w:t>2</w:t>
      </w:r>
      <w:r w:rsidR="00192AA9" w:rsidRPr="00ED2199">
        <w:rPr>
          <w:rFonts w:asciiTheme="majorBidi" w:hAnsiTheme="majorBidi" w:cstheme="majorBidi"/>
          <w:sz w:val="28"/>
          <w:szCs w:val="28"/>
        </w:rPr>
        <w:t>,</w:t>
      </w:r>
      <w:r w:rsidR="00DC1F9E" w:rsidRPr="00ED2199">
        <w:rPr>
          <w:rFonts w:asciiTheme="majorBidi" w:hAnsiTheme="majorBidi" w:cstheme="majorBidi"/>
          <w:sz w:val="28"/>
          <w:szCs w:val="28"/>
        </w:rPr>
        <w:t xml:space="preserve"> swirling </w:t>
      </w:r>
      <w:r w:rsidR="00192AA9" w:rsidRPr="00ED2199">
        <w:rPr>
          <w:rFonts w:asciiTheme="majorBidi" w:hAnsiTheme="majorBidi" w:cstheme="majorBidi"/>
          <w:sz w:val="28"/>
          <w:szCs w:val="28"/>
        </w:rPr>
        <w:t>to allow the CO</w:t>
      </w:r>
      <w:r w:rsidR="00192AA9" w:rsidRPr="00ED2199">
        <w:rPr>
          <w:rFonts w:asciiTheme="majorBidi" w:hAnsiTheme="majorBidi" w:cstheme="majorBidi"/>
          <w:sz w:val="24"/>
          <w:szCs w:val="24"/>
        </w:rPr>
        <w:t>2</w:t>
      </w:r>
      <w:r w:rsidR="00192AA9" w:rsidRPr="00ED2199">
        <w:rPr>
          <w:rFonts w:asciiTheme="majorBidi" w:hAnsiTheme="majorBidi" w:cstheme="majorBidi"/>
          <w:sz w:val="28"/>
          <w:szCs w:val="28"/>
        </w:rPr>
        <w:t xml:space="preserve"> to escape and then back-titrating the excess HCL with 0.001M  </w:t>
      </w:r>
      <w:proofErr w:type="spellStart"/>
      <w:r w:rsidR="00192AA9" w:rsidRPr="00ED2199">
        <w:rPr>
          <w:rFonts w:asciiTheme="majorBidi" w:hAnsiTheme="majorBidi" w:cstheme="majorBidi"/>
          <w:sz w:val="28"/>
          <w:szCs w:val="28"/>
        </w:rPr>
        <w:t>NaOH</w:t>
      </w:r>
      <w:proofErr w:type="spellEnd"/>
    </w:p>
    <w:p w:rsidR="00192AA9" w:rsidRPr="00ED2199" w:rsidRDefault="00556F56" w:rsidP="00EC6210">
      <w:pPr>
        <w:jc w:val="right"/>
        <w:rPr>
          <w:rFonts w:asciiTheme="majorBidi" w:hAnsiTheme="majorBidi" w:cstheme="majorBidi"/>
          <w:sz w:val="28"/>
          <w:szCs w:val="28"/>
        </w:rPr>
      </w:pPr>
      <w:r>
        <w:rPr>
          <w:rFonts w:asciiTheme="majorBidi" w:hAnsiTheme="majorBidi" w:cstheme="majorBidi"/>
          <w:noProof/>
          <w:sz w:val="28"/>
          <w:szCs w:val="28"/>
        </w:rPr>
        <w:pict>
          <v:shape id="_x0000_s1026" type="#_x0000_t32" style="position:absolute;margin-left:96.75pt;margin-top:8.45pt;width:46.5pt;height:0;z-index:251658240" o:connectortype="straight">
            <v:stroke endarrow="block"/>
            <w10:wrap anchorx="page"/>
          </v:shape>
        </w:pict>
      </w:r>
      <w:r w:rsidR="00192AA9" w:rsidRPr="00ED2199">
        <w:rPr>
          <w:rFonts w:asciiTheme="majorBidi" w:hAnsiTheme="majorBidi" w:cstheme="majorBidi"/>
          <w:sz w:val="28"/>
          <w:szCs w:val="28"/>
        </w:rPr>
        <w:t>HCO</w:t>
      </w:r>
      <w:r w:rsidR="00192AA9" w:rsidRPr="00F82C8F">
        <w:rPr>
          <w:rFonts w:asciiTheme="majorBidi" w:hAnsiTheme="majorBidi" w:cstheme="majorBidi"/>
          <w:sz w:val="28"/>
          <w:szCs w:val="28"/>
          <w:vertAlign w:val="subscript"/>
        </w:rPr>
        <w:t>3</w:t>
      </w:r>
      <w:r w:rsidR="00192AA9" w:rsidRPr="00ED2199">
        <w:rPr>
          <w:rFonts w:asciiTheme="majorBidi" w:hAnsiTheme="majorBidi" w:cstheme="majorBidi"/>
          <w:sz w:val="28"/>
          <w:szCs w:val="28"/>
        </w:rPr>
        <w:t>¯ + HCL                 H</w:t>
      </w:r>
      <w:r w:rsidR="00192AA9" w:rsidRPr="00F82C8F">
        <w:rPr>
          <w:rFonts w:asciiTheme="majorBidi" w:hAnsiTheme="majorBidi" w:cstheme="majorBidi"/>
          <w:sz w:val="28"/>
          <w:szCs w:val="28"/>
          <w:vertAlign w:val="subscript"/>
        </w:rPr>
        <w:t>2</w:t>
      </w:r>
      <w:r w:rsidR="00192AA9" w:rsidRPr="00ED2199">
        <w:rPr>
          <w:rFonts w:asciiTheme="majorBidi" w:hAnsiTheme="majorBidi" w:cstheme="majorBidi"/>
          <w:sz w:val="28"/>
          <w:szCs w:val="28"/>
        </w:rPr>
        <w:t xml:space="preserve">O + </w:t>
      </w:r>
      <w:proofErr w:type="gramStart"/>
      <w:r w:rsidR="00192AA9" w:rsidRPr="00ED2199">
        <w:rPr>
          <w:rFonts w:asciiTheme="majorBidi" w:hAnsiTheme="majorBidi" w:cstheme="majorBidi"/>
          <w:sz w:val="28"/>
          <w:szCs w:val="28"/>
        </w:rPr>
        <w:t>CO</w:t>
      </w:r>
      <w:r w:rsidR="00192AA9" w:rsidRPr="00F82C8F">
        <w:rPr>
          <w:rFonts w:asciiTheme="majorBidi" w:hAnsiTheme="majorBidi" w:cstheme="majorBidi"/>
          <w:sz w:val="28"/>
          <w:szCs w:val="28"/>
          <w:vertAlign w:val="subscript"/>
        </w:rPr>
        <w:t>2</w:t>
      </w:r>
      <w:r w:rsidR="00192AA9" w:rsidRPr="00ED2199">
        <w:rPr>
          <w:rFonts w:asciiTheme="majorBidi" w:hAnsiTheme="majorBidi" w:cstheme="majorBidi"/>
          <w:sz w:val="28"/>
          <w:szCs w:val="28"/>
        </w:rPr>
        <w:t xml:space="preserve">  +</w:t>
      </w:r>
      <w:proofErr w:type="gramEnd"/>
      <w:r w:rsidR="00192AA9" w:rsidRPr="00ED2199">
        <w:rPr>
          <w:rFonts w:asciiTheme="majorBidi" w:hAnsiTheme="majorBidi" w:cstheme="majorBidi"/>
          <w:sz w:val="28"/>
          <w:szCs w:val="28"/>
        </w:rPr>
        <w:t xml:space="preserve"> CL¯</w:t>
      </w:r>
    </w:p>
    <w:p w:rsidR="00192AA9" w:rsidRPr="00ED2199" w:rsidRDefault="00556F56" w:rsidP="00EC6210">
      <w:pPr>
        <w:jc w:val="right"/>
        <w:rPr>
          <w:rFonts w:asciiTheme="majorBidi" w:hAnsiTheme="majorBidi" w:cstheme="majorBidi"/>
          <w:sz w:val="28"/>
          <w:szCs w:val="28"/>
        </w:rPr>
      </w:pPr>
      <w:r>
        <w:rPr>
          <w:rFonts w:asciiTheme="majorBidi" w:hAnsiTheme="majorBidi" w:cstheme="majorBidi"/>
          <w:noProof/>
          <w:sz w:val="28"/>
          <w:szCs w:val="28"/>
        </w:rPr>
        <w:pict>
          <v:shape id="_x0000_s1028" type="#_x0000_t32" style="position:absolute;margin-left:130.5pt;margin-top:9.95pt;width:45.75pt;height:0;z-index:251660288" o:connectortype="straight">
            <v:stroke endarrow="block"/>
            <w10:wrap anchorx="page"/>
          </v:shape>
        </w:pict>
      </w:r>
      <w:r w:rsidR="00192AA9" w:rsidRPr="00ED2199">
        <w:rPr>
          <w:rFonts w:asciiTheme="majorBidi" w:hAnsiTheme="majorBidi" w:cstheme="majorBidi"/>
          <w:sz w:val="28"/>
          <w:szCs w:val="28"/>
        </w:rPr>
        <w:t xml:space="preserve">Excess HCL + </w:t>
      </w:r>
      <w:proofErr w:type="spellStart"/>
      <w:r w:rsidR="00192AA9" w:rsidRPr="00ED2199">
        <w:rPr>
          <w:rFonts w:asciiTheme="majorBidi" w:hAnsiTheme="majorBidi" w:cstheme="majorBidi"/>
          <w:sz w:val="28"/>
          <w:szCs w:val="28"/>
        </w:rPr>
        <w:t>NaOH</w:t>
      </w:r>
      <w:proofErr w:type="spellEnd"/>
      <w:r w:rsidR="00EE411A">
        <w:rPr>
          <w:rFonts w:asciiTheme="majorBidi" w:hAnsiTheme="majorBidi" w:cstheme="majorBidi"/>
          <w:sz w:val="28"/>
          <w:szCs w:val="28"/>
        </w:rPr>
        <w:t xml:space="preserve">               </w:t>
      </w:r>
      <w:proofErr w:type="spellStart"/>
      <w:r w:rsidR="00EE411A">
        <w:rPr>
          <w:rFonts w:asciiTheme="majorBidi" w:hAnsiTheme="majorBidi" w:cstheme="majorBidi"/>
          <w:sz w:val="28"/>
          <w:szCs w:val="28"/>
        </w:rPr>
        <w:t>NaCL</w:t>
      </w:r>
      <w:proofErr w:type="spellEnd"/>
      <w:r w:rsidR="00EE411A">
        <w:rPr>
          <w:rFonts w:asciiTheme="majorBidi" w:hAnsiTheme="majorBidi" w:cstheme="majorBidi"/>
          <w:sz w:val="28"/>
          <w:szCs w:val="28"/>
        </w:rPr>
        <w:t xml:space="preserve"> + H</w:t>
      </w:r>
      <w:r w:rsidR="00EE411A" w:rsidRPr="00F82C8F">
        <w:rPr>
          <w:rFonts w:asciiTheme="majorBidi" w:hAnsiTheme="majorBidi" w:cstheme="majorBidi"/>
          <w:sz w:val="28"/>
          <w:szCs w:val="28"/>
          <w:vertAlign w:val="subscript"/>
        </w:rPr>
        <w:t>2</w:t>
      </w:r>
      <w:r w:rsidR="00EE411A">
        <w:rPr>
          <w:rFonts w:asciiTheme="majorBidi" w:hAnsiTheme="majorBidi" w:cstheme="majorBidi"/>
          <w:sz w:val="28"/>
          <w:szCs w:val="28"/>
        </w:rPr>
        <w:t xml:space="preserve">O </w:t>
      </w:r>
      <w:r w:rsidR="00192AA9" w:rsidRPr="00ED2199">
        <w:rPr>
          <w:rFonts w:asciiTheme="majorBidi" w:hAnsiTheme="majorBidi" w:cstheme="majorBidi"/>
          <w:sz w:val="28"/>
          <w:szCs w:val="28"/>
        </w:rPr>
        <w:t xml:space="preserve">   </w:t>
      </w:r>
      <w:proofErr w:type="gramStart"/>
      <w:r w:rsidR="00192AA9" w:rsidRPr="00ED2199">
        <w:rPr>
          <w:rFonts w:asciiTheme="majorBidi" w:hAnsiTheme="majorBidi" w:cstheme="majorBidi"/>
          <w:sz w:val="28"/>
          <w:szCs w:val="28"/>
        </w:rPr>
        <w:t>( back</w:t>
      </w:r>
      <w:proofErr w:type="gramEnd"/>
      <w:r w:rsidR="00192AA9" w:rsidRPr="00ED2199">
        <w:rPr>
          <w:rFonts w:asciiTheme="majorBidi" w:hAnsiTheme="majorBidi" w:cstheme="majorBidi"/>
          <w:sz w:val="28"/>
          <w:szCs w:val="28"/>
        </w:rPr>
        <w:t xml:space="preserve"> titration)</w:t>
      </w:r>
    </w:p>
    <w:p w:rsidR="00427FBA" w:rsidRDefault="00427FBA" w:rsidP="00EC6210">
      <w:pPr>
        <w:jc w:val="right"/>
        <w:rPr>
          <w:rFonts w:asciiTheme="majorBidi" w:hAnsiTheme="majorBidi" w:cstheme="majorBidi"/>
          <w:b/>
          <w:bCs/>
          <w:sz w:val="28"/>
          <w:szCs w:val="28"/>
        </w:rPr>
      </w:pPr>
    </w:p>
    <w:p w:rsidR="00427FBA" w:rsidRDefault="00427FBA" w:rsidP="00EC6210">
      <w:pPr>
        <w:jc w:val="right"/>
        <w:rPr>
          <w:rFonts w:asciiTheme="majorBidi" w:hAnsiTheme="majorBidi" w:cstheme="majorBidi"/>
          <w:b/>
          <w:bCs/>
          <w:sz w:val="28"/>
          <w:szCs w:val="28"/>
          <w:u w:val="single"/>
        </w:rPr>
      </w:pPr>
      <w:r w:rsidRPr="00427FBA">
        <w:rPr>
          <w:rFonts w:asciiTheme="majorBidi" w:hAnsiTheme="majorBidi" w:cstheme="majorBidi"/>
          <w:b/>
          <w:bCs/>
          <w:sz w:val="28"/>
          <w:szCs w:val="28"/>
          <w:u w:val="single"/>
        </w:rPr>
        <w:t>Back Titration:</w:t>
      </w:r>
    </w:p>
    <w:p w:rsidR="00427FBA" w:rsidRPr="00ED2199" w:rsidRDefault="00427FBA" w:rsidP="00EC6210">
      <w:pPr>
        <w:jc w:val="right"/>
        <w:rPr>
          <w:rFonts w:asciiTheme="majorBidi" w:hAnsiTheme="majorBidi" w:cstheme="majorBidi"/>
          <w:sz w:val="28"/>
          <w:szCs w:val="28"/>
        </w:rPr>
      </w:pPr>
      <w:r w:rsidRPr="00ED2199">
        <w:rPr>
          <w:rFonts w:asciiTheme="majorBidi" w:hAnsiTheme="majorBidi" w:cstheme="majorBidi"/>
          <w:sz w:val="28"/>
          <w:szCs w:val="28"/>
        </w:rPr>
        <w:t>It's one type of titration, called back titration because it's not carried out with the solution whose concentration is required to be known as in the case of normal titration, but with the excess volume of reactant which has been left over after completing reaction with the required solution.</w:t>
      </w:r>
    </w:p>
    <w:p w:rsidR="00427FBA" w:rsidRDefault="00427FBA" w:rsidP="00EC6210">
      <w:pPr>
        <w:jc w:val="right"/>
        <w:rPr>
          <w:rFonts w:asciiTheme="majorBidi" w:hAnsiTheme="majorBidi" w:cstheme="majorBidi"/>
          <w:b/>
          <w:bCs/>
          <w:sz w:val="28"/>
          <w:szCs w:val="28"/>
        </w:rPr>
      </w:pPr>
    </w:p>
    <w:p w:rsidR="00427FBA" w:rsidRDefault="00427FBA" w:rsidP="00EC6210">
      <w:pPr>
        <w:jc w:val="right"/>
        <w:rPr>
          <w:rFonts w:asciiTheme="majorBidi" w:hAnsiTheme="majorBidi" w:cstheme="majorBidi"/>
          <w:b/>
          <w:bCs/>
          <w:sz w:val="28"/>
          <w:szCs w:val="28"/>
        </w:rPr>
      </w:pPr>
    </w:p>
    <w:p w:rsidR="00427FBA" w:rsidRDefault="00427FBA" w:rsidP="00EC6210">
      <w:pPr>
        <w:jc w:val="right"/>
        <w:rPr>
          <w:rFonts w:asciiTheme="majorBidi" w:hAnsiTheme="majorBidi" w:cstheme="majorBidi"/>
          <w:b/>
          <w:bCs/>
          <w:sz w:val="28"/>
          <w:szCs w:val="28"/>
        </w:rPr>
      </w:pPr>
    </w:p>
    <w:p w:rsidR="00ED2199" w:rsidRDefault="00ED2199" w:rsidP="00EC6210">
      <w:pPr>
        <w:jc w:val="right"/>
        <w:rPr>
          <w:rFonts w:asciiTheme="majorBidi" w:hAnsiTheme="majorBidi" w:cstheme="majorBidi"/>
          <w:b/>
          <w:bCs/>
          <w:sz w:val="28"/>
          <w:szCs w:val="28"/>
          <w:u w:val="single"/>
        </w:rPr>
      </w:pPr>
    </w:p>
    <w:p w:rsidR="00427FBA" w:rsidRDefault="00427FBA" w:rsidP="00EC6210">
      <w:pPr>
        <w:jc w:val="right"/>
        <w:rPr>
          <w:rFonts w:asciiTheme="majorBidi" w:hAnsiTheme="majorBidi" w:cstheme="majorBidi"/>
          <w:b/>
          <w:bCs/>
          <w:sz w:val="28"/>
          <w:szCs w:val="28"/>
          <w:u w:val="single"/>
        </w:rPr>
      </w:pPr>
      <w:r w:rsidRPr="00427FBA">
        <w:rPr>
          <w:rFonts w:asciiTheme="majorBidi" w:hAnsiTheme="majorBidi" w:cstheme="majorBidi"/>
          <w:b/>
          <w:bCs/>
          <w:sz w:val="28"/>
          <w:szCs w:val="28"/>
          <w:u w:val="single"/>
        </w:rPr>
        <w:lastRenderedPageBreak/>
        <w:t>Reagent:</w:t>
      </w:r>
    </w:p>
    <w:p w:rsidR="00427FBA" w:rsidRPr="00690583" w:rsidRDefault="00156E49" w:rsidP="00EC6210">
      <w:pPr>
        <w:jc w:val="right"/>
        <w:rPr>
          <w:rFonts w:asciiTheme="majorBidi" w:hAnsiTheme="majorBidi" w:cstheme="majorBidi"/>
          <w:sz w:val="28"/>
          <w:szCs w:val="28"/>
        </w:rPr>
      </w:pPr>
      <w:r w:rsidRPr="00690583">
        <w:rPr>
          <w:rFonts w:asciiTheme="majorBidi" w:hAnsiTheme="majorBidi" w:cstheme="majorBidi"/>
          <w:sz w:val="28"/>
          <w:szCs w:val="28"/>
        </w:rPr>
        <w:t xml:space="preserve">1- 0.1% phenol red in 0.003 </w:t>
      </w:r>
      <w:proofErr w:type="gramStart"/>
      <w:r w:rsidRPr="00690583">
        <w:rPr>
          <w:rFonts w:asciiTheme="majorBidi" w:hAnsiTheme="majorBidi" w:cstheme="majorBidi"/>
          <w:sz w:val="28"/>
          <w:szCs w:val="28"/>
        </w:rPr>
        <w:t xml:space="preserve">M  </w:t>
      </w:r>
      <w:proofErr w:type="spellStart"/>
      <w:r w:rsidRPr="00690583">
        <w:rPr>
          <w:rFonts w:asciiTheme="majorBidi" w:hAnsiTheme="majorBidi" w:cstheme="majorBidi"/>
          <w:sz w:val="28"/>
          <w:szCs w:val="28"/>
        </w:rPr>
        <w:t>NaOH</w:t>
      </w:r>
      <w:proofErr w:type="spellEnd"/>
      <w:proofErr w:type="gramEnd"/>
      <w:r w:rsidRPr="00690583">
        <w:rPr>
          <w:rFonts w:asciiTheme="majorBidi" w:hAnsiTheme="majorBidi" w:cstheme="majorBidi"/>
          <w:sz w:val="28"/>
          <w:szCs w:val="28"/>
        </w:rPr>
        <w:t>.</w:t>
      </w:r>
    </w:p>
    <w:p w:rsidR="00156E49" w:rsidRPr="00690583" w:rsidRDefault="00166893" w:rsidP="00EC6210">
      <w:pPr>
        <w:jc w:val="right"/>
        <w:rPr>
          <w:rFonts w:asciiTheme="majorBidi" w:hAnsiTheme="majorBidi" w:cstheme="majorBidi"/>
          <w:sz w:val="28"/>
          <w:szCs w:val="28"/>
        </w:rPr>
      </w:pPr>
      <w:r w:rsidRPr="00690583">
        <w:rPr>
          <w:rFonts w:asciiTheme="majorBidi" w:hAnsiTheme="majorBidi" w:cstheme="majorBidi"/>
          <w:sz w:val="28"/>
          <w:szCs w:val="28"/>
        </w:rPr>
        <w:t xml:space="preserve">2- 0.001 </w:t>
      </w:r>
      <w:proofErr w:type="gramStart"/>
      <w:r w:rsidRPr="00690583">
        <w:rPr>
          <w:rFonts w:asciiTheme="majorBidi" w:hAnsiTheme="majorBidi" w:cstheme="majorBidi"/>
          <w:sz w:val="28"/>
          <w:szCs w:val="28"/>
        </w:rPr>
        <w:t xml:space="preserve">M  </w:t>
      </w:r>
      <w:proofErr w:type="spellStart"/>
      <w:r w:rsidRPr="00690583">
        <w:rPr>
          <w:rFonts w:asciiTheme="majorBidi" w:hAnsiTheme="majorBidi" w:cstheme="majorBidi"/>
          <w:sz w:val="28"/>
          <w:szCs w:val="28"/>
        </w:rPr>
        <w:t>NaOH</w:t>
      </w:r>
      <w:proofErr w:type="spellEnd"/>
      <w:proofErr w:type="gramEnd"/>
      <w:r w:rsidRPr="00690583">
        <w:rPr>
          <w:rFonts w:asciiTheme="majorBidi" w:hAnsiTheme="majorBidi" w:cstheme="majorBidi"/>
          <w:sz w:val="28"/>
          <w:szCs w:val="28"/>
        </w:rPr>
        <w:t xml:space="preserve"> and 0.001 M  HCL, should be FRESHLY prepared.</w:t>
      </w:r>
    </w:p>
    <w:p w:rsidR="00166893" w:rsidRDefault="00166893" w:rsidP="00EC6210">
      <w:pPr>
        <w:jc w:val="right"/>
        <w:rPr>
          <w:rFonts w:asciiTheme="majorBidi" w:hAnsiTheme="majorBidi" w:cstheme="majorBidi"/>
          <w:b/>
          <w:bCs/>
          <w:sz w:val="28"/>
          <w:szCs w:val="28"/>
        </w:rPr>
      </w:pPr>
      <w:r w:rsidRPr="00690583">
        <w:rPr>
          <w:rFonts w:asciiTheme="majorBidi" w:hAnsiTheme="majorBidi" w:cstheme="majorBidi"/>
          <w:sz w:val="28"/>
          <w:szCs w:val="28"/>
        </w:rPr>
        <w:t>3- 1% saline (</w:t>
      </w:r>
      <w:proofErr w:type="spellStart"/>
      <w:r w:rsidRPr="00690583">
        <w:rPr>
          <w:rFonts w:asciiTheme="majorBidi" w:hAnsiTheme="majorBidi" w:cstheme="majorBidi"/>
          <w:sz w:val="28"/>
          <w:szCs w:val="28"/>
        </w:rPr>
        <w:t>NaCL</w:t>
      </w:r>
      <w:proofErr w:type="spellEnd"/>
      <w:r w:rsidRPr="00690583">
        <w:rPr>
          <w:rFonts w:asciiTheme="majorBidi" w:hAnsiTheme="majorBidi" w:cstheme="majorBidi"/>
          <w:sz w:val="28"/>
          <w:szCs w:val="28"/>
        </w:rPr>
        <w:t>).</w:t>
      </w:r>
    </w:p>
    <w:p w:rsidR="00166893" w:rsidRDefault="00166893" w:rsidP="00EC6210">
      <w:pPr>
        <w:jc w:val="right"/>
        <w:rPr>
          <w:rFonts w:asciiTheme="majorBidi" w:hAnsiTheme="majorBidi" w:cstheme="majorBidi"/>
          <w:b/>
          <w:bCs/>
          <w:sz w:val="28"/>
          <w:szCs w:val="28"/>
        </w:rPr>
      </w:pPr>
    </w:p>
    <w:p w:rsidR="00166893" w:rsidRDefault="00166893" w:rsidP="00EC6210">
      <w:pPr>
        <w:jc w:val="right"/>
        <w:rPr>
          <w:rFonts w:asciiTheme="majorBidi" w:hAnsiTheme="majorBidi" w:cstheme="majorBidi"/>
          <w:b/>
          <w:bCs/>
          <w:sz w:val="28"/>
          <w:szCs w:val="28"/>
          <w:u w:val="single"/>
        </w:rPr>
      </w:pPr>
      <w:r w:rsidRPr="00166893">
        <w:rPr>
          <w:rFonts w:asciiTheme="majorBidi" w:hAnsiTheme="majorBidi" w:cstheme="majorBidi"/>
          <w:b/>
          <w:bCs/>
          <w:sz w:val="28"/>
          <w:szCs w:val="28"/>
          <w:u w:val="single"/>
        </w:rPr>
        <w:t>Procedure:</w:t>
      </w:r>
    </w:p>
    <w:p w:rsidR="00166893" w:rsidRDefault="00166893" w:rsidP="00166893">
      <w:pPr>
        <w:jc w:val="right"/>
        <w:rPr>
          <w:rFonts w:asciiTheme="majorBidi" w:hAnsiTheme="majorBidi" w:cstheme="majorBidi"/>
          <w:b/>
          <w:bCs/>
          <w:sz w:val="28"/>
          <w:szCs w:val="28"/>
        </w:rPr>
      </w:pPr>
      <w:r>
        <w:rPr>
          <w:rFonts w:asciiTheme="majorBidi" w:hAnsiTheme="majorBidi" w:cstheme="majorBidi"/>
          <w:b/>
          <w:bCs/>
          <w:sz w:val="28"/>
          <w:szCs w:val="28"/>
        </w:rPr>
        <w:t>I) Comparison Solution</w:t>
      </w:r>
    </w:p>
    <w:p w:rsidR="00166893" w:rsidRDefault="00F64F56" w:rsidP="00166893">
      <w:pPr>
        <w:jc w:val="right"/>
        <w:rPr>
          <w:rFonts w:asciiTheme="majorBidi" w:hAnsiTheme="majorBidi" w:cstheme="majorBidi"/>
          <w:b/>
          <w:bCs/>
          <w:sz w:val="28"/>
          <w:szCs w:val="28"/>
        </w:rPr>
      </w:pPr>
      <w:r>
        <w:rPr>
          <w:rFonts w:asciiTheme="majorBidi" w:hAnsiTheme="majorBidi" w:cstheme="majorBidi"/>
          <w:b/>
          <w:bCs/>
          <w:noProof/>
          <w:sz w:val="28"/>
          <w:szCs w:val="28"/>
        </w:rPr>
        <w:drawing>
          <wp:anchor distT="0" distB="0" distL="114300" distR="114300" simplePos="0" relativeHeight="251661312" behindDoc="0" locked="0" layoutInCell="1" allowOverlap="1">
            <wp:simplePos x="0" y="0"/>
            <wp:positionH relativeFrom="margin">
              <wp:posOffset>-247650</wp:posOffset>
            </wp:positionH>
            <wp:positionV relativeFrom="margin">
              <wp:posOffset>2638425</wp:posOffset>
            </wp:positionV>
            <wp:extent cx="1327150" cy="1609725"/>
            <wp:effectExtent l="19050" t="0" r="6350" b="0"/>
            <wp:wrapSquare wrapText="bothSides"/>
            <wp:docPr id="2" name="صورة 1" descr="flask erlenme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sk erlenmeyer.jpg"/>
                    <pic:cNvPicPr/>
                  </pic:nvPicPr>
                  <pic:blipFill>
                    <a:blip r:embed="rId6" cstate="print"/>
                    <a:stretch>
                      <a:fillRect/>
                    </a:stretch>
                  </pic:blipFill>
                  <pic:spPr>
                    <a:xfrm>
                      <a:off x="0" y="0"/>
                      <a:ext cx="1327150" cy="1609725"/>
                    </a:xfrm>
                    <a:prstGeom prst="rect">
                      <a:avLst/>
                    </a:prstGeom>
                  </pic:spPr>
                </pic:pic>
              </a:graphicData>
            </a:graphic>
          </wp:anchor>
        </w:drawing>
      </w:r>
      <w:r w:rsidR="00166893">
        <w:rPr>
          <w:rFonts w:asciiTheme="majorBidi" w:hAnsiTheme="majorBidi" w:cstheme="majorBidi"/>
          <w:b/>
          <w:bCs/>
          <w:sz w:val="28"/>
          <w:szCs w:val="28"/>
        </w:rPr>
        <w:t xml:space="preserve">  </w:t>
      </w:r>
    </w:p>
    <w:p w:rsidR="00166893" w:rsidRPr="00690583" w:rsidRDefault="00556F56" w:rsidP="00900DE1">
      <w:pPr>
        <w:jc w:val="right"/>
        <w:rPr>
          <w:rFonts w:asciiTheme="majorBidi" w:hAnsiTheme="majorBidi" w:cstheme="majorBidi"/>
          <w:sz w:val="28"/>
          <w:szCs w:val="28"/>
        </w:rPr>
      </w:pPr>
      <w:r w:rsidRPr="00556F56">
        <w:rPr>
          <w:rFonts w:asciiTheme="majorBidi" w:hAnsiTheme="majorBidi" w:cstheme="majorBidi"/>
          <w:b/>
          <w:bCs/>
          <w:noProof/>
          <w:sz w:val="28"/>
          <w:szCs w:val="28"/>
        </w:rPr>
        <w:pict>
          <v:shape id="_x0000_s1029" type="#_x0000_t32" style="position:absolute;margin-left:-39pt;margin-top:9.15pt;width:50.25pt;height:0;flip:x;z-index:251662336" o:connectortype="straight">
            <v:stroke endarrow="block"/>
            <w10:wrap anchorx="page"/>
          </v:shape>
        </w:pict>
      </w:r>
      <w:r w:rsidR="00900DE1">
        <w:rPr>
          <w:rFonts w:asciiTheme="majorBidi" w:hAnsiTheme="majorBidi" w:cstheme="majorBidi"/>
          <w:b/>
          <w:bCs/>
          <w:sz w:val="28"/>
          <w:szCs w:val="28"/>
        </w:rPr>
        <w:t xml:space="preserve">     </w:t>
      </w:r>
      <w:r w:rsidR="00166893" w:rsidRPr="00690583">
        <w:rPr>
          <w:rFonts w:asciiTheme="majorBidi" w:hAnsiTheme="majorBidi" w:cstheme="majorBidi"/>
          <w:sz w:val="28"/>
          <w:szCs w:val="28"/>
        </w:rPr>
        <w:t xml:space="preserve">1- 6 </w:t>
      </w:r>
      <w:proofErr w:type="gramStart"/>
      <w:r w:rsidR="00166893" w:rsidRPr="00690583">
        <w:rPr>
          <w:rFonts w:asciiTheme="majorBidi" w:hAnsiTheme="majorBidi" w:cstheme="majorBidi"/>
          <w:sz w:val="28"/>
          <w:szCs w:val="28"/>
        </w:rPr>
        <w:t>ml  1</w:t>
      </w:r>
      <w:proofErr w:type="gramEnd"/>
      <w:r w:rsidR="00166893" w:rsidRPr="00690583">
        <w:rPr>
          <w:rFonts w:asciiTheme="majorBidi" w:hAnsiTheme="majorBidi" w:cstheme="majorBidi"/>
          <w:sz w:val="28"/>
          <w:szCs w:val="28"/>
        </w:rPr>
        <w:t>% saline</w:t>
      </w:r>
    </w:p>
    <w:p w:rsidR="00166893" w:rsidRPr="00690583" w:rsidRDefault="00556F56" w:rsidP="00C62DEA">
      <w:pPr>
        <w:jc w:val="right"/>
        <w:rPr>
          <w:rFonts w:asciiTheme="majorBidi" w:hAnsiTheme="majorBidi" w:cstheme="majorBidi"/>
          <w:sz w:val="28"/>
          <w:szCs w:val="28"/>
          <w:rtl/>
        </w:rPr>
      </w:pPr>
      <w:r>
        <w:rPr>
          <w:rFonts w:asciiTheme="majorBidi" w:hAnsiTheme="majorBidi" w:cstheme="majorBidi"/>
          <w:noProof/>
          <w:sz w:val="28"/>
          <w:szCs w:val="28"/>
          <w:rtl/>
        </w:rPr>
        <w:pict>
          <v:shape id="_x0000_s1030" type="#_x0000_t32" style="position:absolute;margin-left:-33pt;margin-top:8.35pt;width:44.25pt;height:0;flip:x;z-index:251663360" o:connectortype="straight">
            <v:stroke endarrow="block"/>
            <w10:wrap anchorx="page"/>
          </v:shape>
        </w:pict>
      </w:r>
      <w:r w:rsidR="00900DE1" w:rsidRPr="00690583">
        <w:rPr>
          <w:rFonts w:asciiTheme="majorBidi" w:hAnsiTheme="majorBidi" w:cstheme="majorBidi"/>
          <w:sz w:val="28"/>
          <w:szCs w:val="28"/>
        </w:rPr>
        <w:t xml:space="preserve">     </w:t>
      </w:r>
      <w:r w:rsidR="00C62DEA" w:rsidRPr="00690583">
        <w:rPr>
          <w:rFonts w:asciiTheme="majorBidi" w:hAnsiTheme="majorBidi" w:cstheme="majorBidi"/>
          <w:sz w:val="28"/>
          <w:szCs w:val="28"/>
        </w:rPr>
        <w:t>2- 0.2</w:t>
      </w:r>
      <w:r w:rsidR="00166893" w:rsidRPr="00690583">
        <w:rPr>
          <w:rFonts w:asciiTheme="majorBidi" w:hAnsiTheme="majorBidi" w:cstheme="majorBidi"/>
          <w:sz w:val="28"/>
          <w:szCs w:val="28"/>
        </w:rPr>
        <w:t xml:space="preserve"> ml sample (NaHCO</w:t>
      </w:r>
      <w:r w:rsidR="00166893" w:rsidRPr="00F82C8F">
        <w:rPr>
          <w:rFonts w:asciiTheme="majorBidi" w:hAnsiTheme="majorBidi" w:cstheme="majorBidi"/>
          <w:sz w:val="24"/>
          <w:szCs w:val="24"/>
          <w:vertAlign w:val="subscript"/>
        </w:rPr>
        <w:t>3</w:t>
      </w:r>
      <w:r w:rsidR="00166893" w:rsidRPr="00690583">
        <w:rPr>
          <w:rFonts w:asciiTheme="majorBidi" w:hAnsiTheme="majorBidi" w:cstheme="majorBidi"/>
          <w:sz w:val="28"/>
          <w:szCs w:val="28"/>
        </w:rPr>
        <w:t>)</w:t>
      </w:r>
    </w:p>
    <w:p w:rsidR="00166893" w:rsidRPr="00690583" w:rsidRDefault="00556F56" w:rsidP="00900DE1">
      <w:pPr>
        <w:jc w:val="right"/>
        <w:rPr>
          <w:rFonts w:asciiTheme="majorBidi" w:hAnsiTheme="majorBidi" w:cstheme="majorBidi"/>
          <w:sz w:val="28"/>
          <w:szCs w:val="28"/>
        </w:rPr>
      </w:pPr>
      <w:r>
        <w:rPr>
          <w:rFonts w:asciiTheme="majorBidi" w:hAnsiTheme="majorBidi" w:cstheme="majorBidi"/>
          <w:noProof/>
          <w:sz w:val="28"/>
          <w:szCs w:val="28"/>
        </w:rPr>
        <w:pict>
          <v:shape id="_x0000_s1031" type="#_x0000_t32" style="position:absolute;margin-left:-24pt;margin-top:9.1pt;width:35.25pt;height:0;flip:x;z-index:251664384" o:connectortype="straight">
            <v:stroke endarrow="block"/>
            <w10:wrap anchorx="page"/>
          </v:shape>
        </w:pict>
      </w:r>
      <w:r w:rsidR="00900DE1" w:rsidRPr="00690583">
        <w:rPr>
          <w:rFonts w:asciiTheme="majorBidi" w:hAnsiTheme="majorBidi" w:cstheme="majorBidi"/>
          <w:sz w:val="28"/>
          <w:szCs w:val="28"/>
        </w:rPr>
        <w:t xml:space="preserve">     </w:t>
      </w:r>
      <w:r w:rsidR="00166893" w:rsidRPr="00690583">
        <w:rPr>
          <w:rFonts w:asciiTheme="majorBidi" w:hAnsiTheme="majorBidi" w:cstheme="majorBidi"/>
          <w:sz w:val="28"/>
          <w:szCs w:val="28"/>
        </w:rPr>
        <w:t>3- 2 drops phenol red</w:t>
      </w:r>
    </w:p>
    <w:p w:rsidR="00166893" w:rsidRPr="00166893" w:rsidRDefault="00166893" w:rsidP="00EC6210">
      <w:pPr>
        <w:jc w:val="right"/>
        <w:rPr>
          <w:rFonts w:asciiTheme="majorBidi" w:hAnsiTheme="majorBidi" w:cstheme="majorBidi"/>
          <w:b/>
          <w:bCs/>
          <w:sz w:val="28"/>
          <w:szCs w:val="28"/>
        </w:rPr>
      </w:pPr>
    </w:p>
    <w:p w:rsidR="00900DE1" w:rsidRDefault="00900DE1" w:rsidP="00900DE1">
      <w:pPr>
        <w:jc w:val="right"/>
        <w:rPr>
          <w:rFonts w:asciiTheme="majorBidi" w:hAnsiTheme="majorBidi" w:cstheme="majorBidi"/>
          <w:b/>
          <w:bCs/>
          <w:i/>
          <w:iCs/>
          <w:sz w:val="24"/>
          <w:szCs w:val="24"/>
        </w:rPr>
      </w:pPr>
      <w:r w:rsidRPr="00CB44A5">
        <w:rPr>
          <w:rFonts w:asciiTheme="majorBidi" w:hAnsiTheme="majorBidi" w:cstheme="majorBidi"/>
          <w:b/>
          <w:bCs/>
          <w:i/>
          <w:iCs/>
          <w:sz w:val="24"/>
          <w:szCs w:val="24"/>
        </w:rPr>
        <w:t>Erlenmeyer flask</w:t>
      </w:r>
    </w:p>
    <w:p w:rsidR="00900DE1" w:rsidRPr="00690583" w:rsidRDefault="00F64F56" w:rsidP="00900DE1">
      <w:pPr>
        <w:jc w:val="right"/>
        <w:rPr>
          <w:rFonts w:asciiTheme="majorBidi" w:hAnsiTheme="majorBidi" w:cstheme="majorBidi"/>
          <w:i/>
          <w:iCs/>
          <w:sz w:val="28"/>
          <w:szCs w:val="28"/>
          <w:rtl/>
        </w:rPr>
      </w:pPr>
      <w:r w:rsidRPr="00690583">
        <w:rPr>
          <w:rFonts w:asciiTheme="majorBidi" w:hAnsiTheme="majorBidi" w:cstheme="majorBidi"/>
          <w:sz w:val="28"/>
          <w:szCs w:val="28"/>
        </w:rPr>
        <w:t>(Shake after each addition)</w:t>
      </w:r>
      <w:r w:rsidR="00900DE1" w:rsidRPr="00690583">
        <w:rPr>
          <w:rFonts w:asciiTheme="majorBidi" w:hAnsiTheme="majorBidi" w:cstheme="majorBidi"/>
          <w:i/>
          <w:iCs/>
          <w:sz w:val="24"/>
          <w:szCs w:val="24"/>
        </w:rPr>
        <w:t xml:space="preserve"> </w:t>
      </w:r>
    </w:p>
    <w:p w:rsidR="00E75EA4" w:rsidRPr="00690583" w:rsidRDefault="00900DE1"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4- Titrate with </w:t>
      </w:r>
      <w:proofErr w:type="spellStart"/>
      <w:r w:rsidRPr="00690583">
        <w:rPr>
          <w:rFonts w:asciiTheme="majorBidi" w:hAnsiTheme="majorBidi" w:cstheme="majorBidi"/>
          <w:sz w:val="28"/>
          <w:szCs w:val="28"/>
        </w:rPr>
        <w:t>NaOH</w:t>
      </w:r>
      <w:proofErr w:type="spellEnd"/>
      <w:r w:rsidRPr="00690583">
        <w:rPr>
          <w:rFonts w:asciiTheme="majorBidi" w:hAnsiTheme="majorBidi" w:cstheme="majorBidi"/>
          <w:sz w:val="28"/>
          <w:szCs w:val="28"/>
        </w:rPr>
        <w:t xml:space="preserve"> (0.001 M) until get pink color (end point).</w:t>
      </w:r>
    </w:p>
    <w:p w:rsidR="00900DE1" w:rsidRDefault="00900DE1" w:rsidP="00900DE1">
      <w:pPr>
        <w:tabs>
          <w:tab w:val="left" w:pos="6101"/>
          <w:tab w:val="right" w:pos="8306"/>
        </w:tabs>
        <w:jc w:val="right"/>
        <w:rPr>
          <w:rFonts w:asciiTheme="majorBidi" w:hAnsiTheme="majorBidi" w:cstheme="majorBidi"/>
          <w:b/>
          <w:bCs/>
          <w:sz w:val="28"/>
          <w:szCs w:val="28"/>
        </w:rPr>
      </w:pPr>
    </w:p>
    <w:p w:rsidR="00900DE1" w:rsidRDefault="00900DE1" w:rsidP="00900DE1">
      <w:pPr>
        <w:tabs>
          <w:tab w:val="left" w:pos="6101"/>
          <w:tab w:val="right" w:pos="8306"/>
        </w:tabs>
        <w:jc w:val="right"/>
        <w:rPr>
          <w:rFonts w:asciiTheme="majorBidi" w:hAnsiTheme="majorBidi" w:cstheme="majorBidi"/>
          <w:b/>
          <w:bCs/>
          <w:sz w:val="28"/>
          <w:szCs w:val="28"/>
        </w:rPr>
      </w:pPr>
      <w:r>
        <w:rPr>
          <w:rFonts w:asciiTheme="majorBidi" w:hAnsiTheme="majorBidi" w:cstheme="majorBidi"/>
          <w:b/>
          <w:bCs/>
          <w:sz w:val="28"/>
          <w:szCs w:val="28"/>
        </w:rPr>
        <w:t>II) Titration of the Sample</w:t>
      </w:r>
    </w:p>
    <w:p w:rsidR="00F64F56" w:rsidRDefault="00F64F56" w:rsidP="00900DE1">
      <w:pPr>
        <w:tabs>
          <w:tab w:val="left" w:pos="6101"/>
          <w:tab w:val="right" w:pos="8306"/>
        </w:tabs>
        <w:jc w:val="right"/>
        <w:rPr>
          <w:rFonts w:asciiTheme="majorBidi" w:hAnsiTheme="majorBidi" w:cstheme="majorBidi"/>
          <w:b/>
          <w:bCs/>
          <w:sz w:val="28"/>
          <w:szCs w:val="28"/>
        </w:rPr>
      </w:pPr>
      <w:r>
        <w:rPr>
          <w:rFonts w:asciiTheme="majorBidi" w:hAnsiTheme="majorBidi" w:cstheme="majorBidi"/>
          <w:b/>
          <w:bCs/>
          <w:noProof/>
          <w:sz w:val="28"/>
          <w:szCs w:val="28"/>
        </w:rPr>
        <w:drawing>
          <wp:anchor distT="0" distB="0" distL="114300" distR="114300" simplePos="0" relativeHeight="251666432" behindDoc="0" locked="0" layoutInCell="1" allowOverlap="1">
            <wp:simplePos x="0" y="0"/>
            <wp:positionH relativeFrom="margin">
              <wp:posOffset>-133350</wp:posOffset>
            </wp:positionH>
            <wp:positionV relativeFrom="margin">
              <wp:posOffset>6181725</wp:posOffset>
            </wp:positionV>
            <wp:extent cx="1327150" cy="1695450"/>
            <wp:effectExtent l="19050" t="0" r="6350" b="0"/>
            <wp:wrapSquare wrapText="bothSides"/>
            <wp:docPr id="4" name="صورة 1" descr="flask erlenmey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sk erlenmeyer.jpg"/>
                    <pic:cNvPicPr/>
                  </pic:nvPicPr>
                  <pic:blipFill>
                    <a:blip r:embed="rId6" cstate="print"/>
                    <a:stretch>
                      <a:fillRect/>
                    </a:stretch>
                  </pic:blipFill>
                  <pic:spPr>
                    <a:xfrm>
                      <a:off x="0" y="0"/>
                      <a:ext cx="1327150" cy="1695450"/>
                    </a:xfrm>
                    <a:prstGeom prst="rect">
                      <a:avLst/>
                    </a:prstGeom>
                  </pic:spPr>
                </pic:pic>
              </a:graphicData>
            </a:graphic>
          </wp:anchor>
        </w:drawing>
      </w:r>
    </w:p>
    <w:p w:rsidR="00900DE1" w:rsidRPr="00690583" w:rsidRDefault="00556F56" w:rsidP="00900DE1">
      <w:pPr>
        <w:tabs>
          <w:tab w:val="left" w:pos="6101"/>
          <w:tab w:val="right" w:pos="8306"/>
        </w:tabs>
        <w:jc w:val="right"/>
        <w:rPr>
          <w:rFonts w:asciiTheme="majorBidi" w:hAnsiTheme="majorBidi" w:cstheme="majorBidi"/>
          <w:sz w:val="28"/>
          <w:szCs w:val="28"/>
          <w:rtl/>
        </w:rPr>
      </w:pPr>
      <w:r w:rsidRPr="00556F56">
        <w:rPr>
          <w:rFonts w:asciiTheme="majorBidi" w:hAnsiTheme="majorBidi" w:cstheme="majorBidi"/>
          <w:b/>
          <w:bCs/>
          <w:noProof/>
          <w:sz w:val="28"/>
          <w:szCs w:val="28"/>
          <w:rtl/>
        </w:rPr>
        <w:pict>
          <v:shape id="_x0000_s1032" type="#_x0000_t32" style="position:absolute;margin-left:-42.75pt;margin-top:7.9pt;width:50.25pt;height:0;flip:x;z-index:251667456" o:connectortype="straight">
            <v:stroke endarrow="block"/>
            <w10:wrap anchorx="page"/>
          </v:shape>
        </w:pict>
      </w:r>
      <w:r w:rsidR="00F64F56">
        <w:rPr>
          <w:rFonts w:asciiTheme="majorBidi" w:hAnsiTheme="majorBidi" w:cstheme="majorBidi"/>
          <w:b/>
          <w:bCs/>
          <w:sz w:val="28"/>
          <w:szCs w:val="28"/>
        </w:rPr>
        <w:t xml:space="preserve">     </w:t>
      </w:r>
      <w:r w:rsidR="00900DE1" w:rsidRPr="00690583">
        <w:rPr>
          <w:rFonts w:asciiTheme="majorBidi" w:hAnsiTheme="majorBidi" w:cstheme="majorBidi"/>
          <w:sz w:val="28"/>
          <w:szCs w:val="28"/>
        </w:rPr>
        <w:t>1- 0.2 ml sample (NaHCO</w:t>
      </w:r>
      <w:r w:rsidR="00900DE1" w:rsidRPr="00F82C8F">
        <w:rPr>
          <w:rFonts w:asciiTheme="majorBidi" w:hAnsiTheme="majorBidi" w:cstheme="majorBidi"/>
          <w:sz w:val="24"/>
          <w:szCs w:val="24"/>
          <w:vertAlign w:val="subscript"/>
        </w:rPr>
        <w:t>3</w:t>
      </w:r>
      <w:r w:rsidR="00900DE1" w:rsidRPr="00690583">
        <w:rPr>
          <w:rFonts w:asciiTheme="majorBidi" w:hAnsiTheme="majorBidi" w:cstheme="majorBidi"/>
          <w:sz w:val="28"/>
          <w:szCs w:val="28"/>
        </w:rPr>
        <w:t>)</w:t>
      </w:r>
      <w:r w:rsidR="00F64F56" w:rsidRPr="00690583">
        <w:rPr>
          <w:rFonts w:asciiTheme="majorBidi" w:hAnsiTheme="majorBidi" w:cstheme="majorBidi"/>
          <w:noProof/>
          <w:sz w:val="28"/>
          <w:szCs w:val="28"/>
        </w:rPr>
        <w:t xml:space="preserve"> </w:t>
      </w:r>
    </w:p>
    <w:p w:rsidR="00900DE1" w:rsidRPr="00690583" w:rsidRDefault="00556F56" w:rsidP="00900DE1">
      <w:pPr>
        <w:tabs>
          <w:tab w:val="left" w:pos="6101"/>
          <w:tab w:val="right" w:pos="8306"/>
        </w:tabs>
        <w:jc w:val="right"/>
        <w:rPr>
          <w:rFonts w:asciiTheme="majorBidi" w:hAnsiTheme="majorBidi" w:cstheme="majorBidi"/>
          <w:sz w:val="28"/>
          <w:szCs w:val="28"/>
        </w:rPr>
      </w:pPr>
      <w:r>
        <w:rPr>
          <w:rFonts w:asciiTheme="majorBidi" w:hAnsiTheme="majorBidi" w:cstheme="majorBidi"/>
          <w:noProof/>
          <w:sz w:val="28"/>
          <w:szCs w:val="28"/>
        </w:rPr>
        <w:pict>
          <v:shape id="_x0000_s1033" type="#_x0000_t32" style="position:absolute;margin-left:-31.5pt;margin-top:10.15pt;width:39pt;height:0;flip:x;z-index:251668480" o:connectortype="straight">
            <v:stroke endarrow="block"/>
            <w10:wrap anchorx="page"/>
          </v:shape>
        </w:pict>
      </w:r>
      <w:r w:rsidR="00F64F56" w:rsidRPr="00690583">
        <w:rPr>
          <w:rFonts w:asciiTheme="majorBidi" w:hAnsiTheme="majorBidi" w:cstheme="majorBidi"/>
          <w:sz w:val="28"/>
          <w:szCs w:val="28"/>
        </w:rPr>
        <w:t xml:space="preserve">     </w:t>
      </w:r>
      <w:r w:rsidR="00900DE1" w:rsidRPr="00690583">
        <w:rPr>
          <w:rFonts w:asciiTheme="majorBidi" w:hAnsiTheme="majorBidi" w:cstheme="majorBidi"/>
          <w:sz w:val="28"/>
          <w:szCs w:val="28"/>
        </w:rPr>
        <w:t>2- 10 ml HCL (0.001 M)</w:t>
      </w:r>
      <w:r w:rsidR="00F64F56" w:rsidRPr="00690583">
        <w:rPr>
          <w:rFonts w:asciiTheme="majorBidi" w:hAnsiTheme="majorBidi" w:cstheme="majorBidi"/>
          <w:sz w:val="28"/>
          <w:szCs w:val="28"/>
        </w:rPr>
        <w:t xml:space="preserve">  </w:t>
      </w:r>
    </w:p>
    <w:p w:rsidR="00F64F56" w:rsidRPr="00690583" w:rsidRDefault="00556F56" w:rsidP="00900DE1">
      <w:pPr>
        <w:tabs>
          <w:tab w:val="left" w:pos="6101"/>
          <w:tab w:val="right" w:pos="8306"/>
        </w:tabs>
        <w:jc w:val="right"/>
        <w:rPr>
          <w:rFonts w:asciiTheme="majorBidi" w:hAnsiTheme="majorBidi" w:cstheme="majorBidi"/>
          <w:sz w:val="28"/>
          <w:szCs w:val="28"/>
        </w:rPr>
      </w:pPr>
      <w:r>
        <w:rPr>
          <w:rFonts w:asciiTheme="majorBidi" w:hAnsiTheme="majorBidi" w:cstheme="majorBidi"/>
          <w:noProof/>
          <w:sz w:val="28"/>
          <w:szCs w:val="28"/>
        </w:rPr>
        <w:pict>
          <v:shape id="_x0000_s1034" type="#_x0000_t32" style="position:absolute;margin-left:-21pt;margin-top:9.35pt;width:34.5pt;height:0;flip:x;z-index:251669504" o:connectortype="straight">
            <v:stroke endarrow="block"/>
            <w10:wrap anchorx="page"/>
          </v:shape>
        </w:pict>
      </w:r>
      <w:r w:rsidR="00F64F56" w:rsidRPr="00690583">
        <w:rPr>
          <w:rFonts w:asciiTheme="majorBidi" w:hAnsiTheme="majorBidi" w:cstheme="majorBidi"/>
          <w:sz w:val="28"/>
          <w:szCs w:val="28"/>
        </w:rPr>
        <w:t xml:space="preserve">     3- 4 ml saline </w:t>
      </w:r>
    </w:p>
    <w:p w:rsidR="00F64F56" w:rsidRPr="00690583" w:rsidRDefault="00556F56" w:rsidP="00900DE1">
      <w:pPr>
        <w:tabs>
          <w:tab w:val="left" w:pos="6101"/>
          <w:tab w:val="right" w:pos="8306"/>
        </w:tabs>
        <w:jc w:val="right"/>
        <w:rPr>
          <w:rFonts w:asciiTheme="majorBidi" w:hAnsiTheme="majorBidi" w:cstheme="majorBidi"/>
          <w:sz w:val="28"/>
          <w:szCs w:val="28"/>
        </w:rPr>
      </w:pPr>
      <w:r>
        <w:rPr>
          <w:rFonts w:asciiTheme="majorBidi" w:hAnsiTheme="majorBidi" w:cstheme="majorBidi"/>
          <w:noProof/>
          <w:sz w:val="28"/>
          <w:szCs w:val="28"/>
        </w:rPr>
        <w:pict>
          <v:shape id="_x0000_s1035" type="#_x0000_t32" style="position:absolute;margin-left:-15.75pt;margin-top:9.35pt;width:29.25pt;height:0;flip:x;z-index:251670528" o:connectortype="straight">
            <v:stroke endarrow="block"/>
            <w10:wrap anchorx="page"/>
          </v:shape>
        </w:pict>
      </w:r>
      <w:r w:rsidR="00F64F56" w:rsidRPr="00690583">
        <w:rPr>
          <w:rFonts w:asciiTheme="majorBidi" w:hAnsiTheme="majorBidi" w:cstheme="majorBidi"/>
          <w:sz w:val="28"/>
          <w:szCs w:val="28"/>
        </w:rPr>
        <w:t xml:space="preserve">     4- 2 drops phenol red</w:t>
      </w:r>
    </w:p>
    <w:p w:rsidR="00F64F56" w:rsidRDefault="00F64F56" w:rsidP="00F64F56">
      <w:pPr>
        <w:jc w:val="right"/>
        <w:rPr>
          <w:rFonts w:asciiTheme="majorBidi" w:hAnsiTheme="majorBidi" w:cstheme="majorBidi"/>
          <w:b/>
          <w:bCs/>
          <w:i/>
          <w:iCs/>
          <w:sz w:val="24"/>
          <w:szCs w:val="24"/>
        </w:rPr>
      </w:pPr>
      <w:r w:rsidRPr="00CB44A5">
        <w:rPr>
          <w:rFonts w:asciiTheme="majorBidi" w:hAnsiTheme="majorBidi" w:cstheme="majorBidi"/>
          <w:b/>
          <w:bCs/>
          <w:i/>
          <w:iCs/>
          <w:sz w:val="24"/>
          <w:szCs w:val="24"/>
        </w:rPr>
        <w:t>Erlenmeyer flask</w:t>
      </w:r>
    </w:p>
    <w:p w:rsidR="00F64F56" w:rsidRPr="00690583" w:rsidRDefault="00F64F56"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w:t>
      </w:r>
      <w:proofErr w:type="gramStart"/>
      <w:r w:rsidRPr="00690583">
        <w:rPr>
          <w:rFonts w:asciiTheme="majorBidi" w:hAnsiTheme="majorBidi" w:cstheme="majorBidi"/>
          <w:sz w:val="28"/>
          <w:szCs w:val="28"/>
        </w:rPr>
        <w:t>shake</w:t>
      </w:r>
      <w:proofErr w:type="gramEnd"/>
      <w:r w:rsidRPr="00690583">
        <w:rPr>
          <w:rFonts w:asciiTheme="majorBidi" w:hAnsiTheme="majorBidi" w:cstheme="majorBidi"/>
          <w:sz w:val="28"/>
          <w:szCs w:val="28"/>
        </w:rPr>
        <w:t xml:space="preserve"> after each addition)</w:t>
      </w:r>
    </w:p>
    <w:p w:rsidR="00F64F56" w:rsidRPr="00690583" w:rsidRDefault="00F64F56"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5- Titrate with </w:t>
      </w:r>
      <w:proofErr w:type="spellStart"/>
      <w:r w:rsidRPr="00690583">
        <w:rPr>
          <w:rFonts w:asciiTheme="majorBidi" w:hAnsiTheme="majorBidi" w:cstheme="majorBidi"/>
          <w:sz w:val="28"/>
          <w:szCs w:val="28"/>
        </w:rPr>
        <w:t>NaOH</w:t>
      </w:r>
      <w:proofErr w:type="spellEnd"/>
      <w:r w:rsidRPr="00690583">
        <w:rPr>
          <w:rFonts w:asciiTheme="majorBidi" w:hAnsiTheme="majorBidi" w:cstheme="majorBidi"/>
          <w:sz w:val="28"/>
          <w:szCs w:val="28"/>
        </w:rPr>
        <w:t xml:space="preserve"> (0.001 M) until get pink color.</w:t>
      </w:r>
    </w:p>
    <w:p w:rsidR="0016518C" w:rsidRDefault="0016518C" w:rsidP="00900DE1">
      <w:pPr>
        <w:tabs>
          <w:tab w:val="left" w:pos="6101"/>
          <w:tab w:val="right" w:pos="8306"/>
        </w:tabs>
        <w:jc w:val="right"/>
        <w:rPr>
          <w:rFonts w:asciiTheme="majorBidi" w:hAnsiTheme="majorBidi" w:cstheme="majorBidi"/>
          <w:b/>
          <w:bCs/>
          <w:sz w:val="28"/>
          <w:szCs w:val="28"/>
          <w:u w:val="single"/>
        </w:rPr>
      </w:pPr>
      <w:r w:rsidRPr="0016518C">
        <w:rPr>
          <w:rFonts w:asciiTheme="majorBidi" w:hAnsiTheme="majorBidi" w:cstheme="majorBidi"/>
          <w:b/>
          <w:bCs/>
          <w:sz w:val="28"/>
          <w:szCs w:val="28"/>
          <w:u w:val="single"/>
        </w:rPr>
        <w:lastRenderedPageBreak/>
        <w:t>Calculation:</w:t>
      </w:r>
    </w:p>
    <w:p w:rsidR="00EF3598" w:rsidRPr="00690583" w:rsidRDefault="00EF3598"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Total m moles of HCL = M X V</w:t>
      </w:r>
    </w:p>
    <w:p w:rsidR="00EF3598" w:rsidRPr="00690583" w:rsidRDefault="00EF3598"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T = 0.001 X 10 = 0.01 m moles</w:t>
      </w:r>
    </w:p>
    <w:p w:rsidR="00EF3598" w:rsidRPr="00690583" w:rsidRDefault="00EF3598" w:rsidP="00900DE1">
      <w:pPr>
        <w:tabs>
          <w:tab w:val="left" w:pos="6101"/>
          <w:tab w:val="right" w:pos="8306"/>
        </w:tabs>
        <w:jc w:val="right"/>
        <w:rPr>
          <w:rFonts w:asciiTheme="majorBidi" w:hAnsiTheme="majorBidi" w:cstheme="majorBidi"/>
          <w:sz w:val="28"/>
          <w:szCs w:val="28"/>
        </w:rPr>
      </w:pPr>
    </w:p>
    <w:p w:rsidR="00EF3598" w:rsidRPr="00690583" w:rsidRDefault="00EF3598" w:rsidP="00900DE1">
      <w:pPr>
        <w:tabs>
          <w:tab w:val="left" w:pos="6101"/>
          <w:tab w:val="right" w:pos="8306"/>
        </w:tabs>
        <w:jc w:val="right"/>
        <w:rPr>
          <w:rFonts w:asciiTheme="majorBidi" w:hAnsiTheme="majorBidi" w:cstheme="majorBidi"/>
          <w:sz w:val="28"/>
          <w:szCs w:val="28"/>
        </w:rPr>
      </w:pPr>
      <w:proofErr w:type="gramStart"/>
      <w:r w:rsidRPr="00690583">
        <w:rPr>
          <w:rFonts w:asciiTheme="majorBidi" w:hAnsiTheme="majorBidi" w:cstheme="majorBidi"/>
          <w:sz w:val="28"/>
          <w:szCs w:val="28"/>
        </w:rPr>
        <w:t>- Un</w:t>
      </w:r>
      <w:proofErr w:type="gramEnd"/>
      <w:r w:rsidRPr="00690583">
        <w:rPr>
          <w:rFonts w:asciiTheme="majorBidi" w:hAnsiTheme="majorBidi" w:cstheme="majorBidi"/>
          <w:sz w:val="28"/>
          <w:szCs w:val="28"/>
        </w:rPr>
        <w:t xml:space="preserve"> reacted m moles of HCL = M X V</w:t>
      </w:r>
    </w:p>
    <w:p w:rsidR="00EF3598" w:rsidRPr="00690583" w:rsidRDefault="00EF3598"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U = 0.001 X 6.2 </w:t>
      </w:r>
      <w:proofErr w:type="gramStart"/>
      <w:r w:rsidRPr="00690583">
        <w:rPr>
          <w:rFonts w:asciiTheme="majorBidi" w:hAnsiTheme="majorBidi" w:cstheme="majorBidi"/>
          <w:sz w:val="28"/>
          <w:szCs w:val="28"/>
        </w:rPr>
        <w:t>( volume</w:t>
      </w:r>
      <w:proofErr w:type="gramEnd"/>
      <w:r w:rsidRPr="00690583">
        <w:rPr>
          <w:rFonts w:asciiTheme="majorBidi" w:hAnsiTheme="majorBidi" w:cstheme="majorBidi"/>
          <w:sz w:val="28"/>
          <w:szCs w:val="28"/>
        </w:rPr>
        <w:t xml:space="preserve"> of</w:t>
      </w:r>
      <w:r w:rsidR="00EE411A">
        <w:rPr>
          <w:rFonts w:asciiTheme="majorBidi" w:hAnsiTheme="majorBidi" w:cstheme="majorBidi"/>
          <w:sz w:val="28"/>
          <w:szCs w:val="28"/>
        </w:rPr>
        <w:t xml:space="preserve"> </w:t>
      </w:r>
      <w:r w:rsidRPr="00690583">
        <w:rPr>
          <w:rFonts w:asciiTheme="majorBidi" w:hAnsiTheme="majorBidi" w:cstheme="majorBidi"/>
          <w:sz w:val="28"/>
          <w:szCs w:val="28"/>
        </w:rPr>
        <w:t xml:space="preserve"> </w:t>
      </w:r>
      <w:proofErr w:type="spellStart"/>
      <w:r w:rsidRPr="00690583">
        <w:rPr>
          <w:rFonts w:asciiTheme="majorBidi" w:hAnsiTheme="majorBidi" w:cstheme="majorBidi"/>
          <w:sz w:val="28"/>
          <w:szCs w:val="28"/>
        </w:rPr>
        <w:t>NaOH</w:t>
      </w:r>
      <w:proofErr w:type="spellEnd"/>
      <w:r w:rsidRPr="00690583">
        <w:rPr>
          <w:rFonts w:asciiTheme="majorBidi" w:hAnsiTheme="majorBidi" w:cstheme="majorBidi"/>
          <w:sz w:val="28"/>
          <w:szCs w:val="28"/>
        </w:rPr>
        <w:t xml:space="preserve"> )</w:t>
      </w:r>
    </w:p>
    <w:p w:rsidR="00EF3598" w:rsidRPr="00690583" w:rsidRDefault="00EF3598"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 0.0062 m moles</w:t>
      </w:r>
    </w:p>
    <w:p w:rsidR="00EF3598" w:rsidRPr="00690583" w:rsidRDefault="00EF3598" w:rsidP="00900DE1">
      <w:pPr>
        <w:tabs>
          <w:tab w:val="left" w:pos="6101"/>
          <w:tab w:val="right" w:pos="8306"/>
        </w:tabs>
        <w:jc w:val="right"/>
        <w:rPr>
          <w:rFonts w:asciiTheme="majorBidi" w:hAnsiTheme="majorBidi" w:cstheme="majorBidi"/>
          <w:sz w:val="28"/>
          <w:szCs w:val="28"/>
        </w:rPr>
      </w:pPr>
    </w:p>
    <w:p w:rsidR="00EF3598" w:rsidRPr="00690583" w:rsidRDefault="00EF3598"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-Reacted m moles of HCL (m moles of HCO</w:t>
      </w:r>
      <w:r w:rsidRPr="00690583">
        <w:rPr>
          <w:rFonts w:asciiTheme="majorBidi" w:hAnsiTheme="majorBidi" w:cstheme="majorBidi"/>
          <w:sz w:val="24"/>
          <w:szCs w:val="24"/>
        </w:rPr>
        <w:t>3</w:t>
      </w:r>
      <w:r w:rsidRPr="00690583">
        <w:rPr>
          <w:rFonts w:asciiTheme="majorBidi" w:hAnsiTheme="majorBidi" w:cstheme="majorBidi"/>
          <w:sz w:val="28"/>
          <w:szCs w:val="28"/>
        </w:rPr>
        <w:t>¯)</w:t>
      </w:r>
      <w:r w:rsidR="00DA53DD" w:rsidRPr="00690583">
        <w:rPr>
          <w:rFonts w:asciiTheme="majorBidi" w:hAnsiTheme="majorBidi" w:cstheme="majorBidi"/>
          <w:sz w:val="28"/>
          <w:szCs w:val="28"/>
        </w:rPr>
        <w:t xml:space="preserve"> = T – U </w:t>
      </w:r>
    </w:p>
    <w:p w:rsidR="00DA53DD" w:rsidRPr="00690583" w:rsidRDefault="00DA53DD"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 0.01 – 0.0062 </w:t>
      </w:r>
    </w:p>
    <w:p w:rsidR="00DA53DD" w:rsidRPr="00690583" w:rsidRDefault="00DA53DD"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 0.0038 m moles / 0.2 ml</w:t>
      </w:r>
    </w:p>
    <w:p w:rsidR="00DA53DD" w:rsidRPr="00690583" w:rsidRDefault="00DA53DD" w:rsidP="00900DE1">
      <w:pPr>
        <w:tabs>
          <w:tab w:val="left" w:pos="6101"/>
          <w:tab w:val="right" w:pos="8306"/>
        </w:tabs>
        <w:jc w:val="right"/>
        <w:rPr>
          <w:rFonts w:asciiTheme="majorBidi" w:hAnsiTheme="majorBidi" w:cstheme="majorBidi"/>
          <w:sz w:val="28"/>
          <w:szCs w:val="28"/>
        </w:rPr>
      </w:pPr>
      <w:proofErr w:type="gramStart"/>
      <w:r w:rsidRPr="00690583">
        <w:rPr>
          <w:rFonts w:asciiTheme="majorBidi" w:hAnsiTheme="majorBidi" w:cstheme="majorBidi"/>
          <w:sz w:val="28"/>
          <w:szCs w:val="28"/>
        </w:rPr>
        <w:t>m</w:t>
      </w:r>
      <w:proofErr w:type="gramEnd"/>
      <w:r w:rsidRPr="00690583">
        <w:rPr>
          <w:rFonts w:asciiTheme="majorBidi" w:hAnsiTheme="majorBidi" w:cstheme="majorBidi"/>
          <w:sz w:val="28"/>
          <w:szCs w:val="28"/>
        </w:rPr>
        <w:t xml:space="preserve"> mole in ONE ml = ( 0.0038 / 0.2 ) x 1 </w:t>
      </w:r>
    </w:p>
    <w:p w:rsidR="00DA53DD" w:rsidRPr="00690583" w:rsidRDefault="00DA53DD"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 0.019 m mole / ml</w:t>
      </w:r>
    </w:p>
    <w:p w:rsidR="00DA53DD" w:rsidRPr="00690583" w:rsidRDefault="00DA53DD"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 0.02 M</w:t>
      </w:r>
    </w:p>
    <w:p w:rsidR="00F04DF6" w:rsidRPr="00690583" w:rsidRDefault="00F04DF6" w:rsidP="00900DE1">
      <w:pPr>
        <w:tabs>
          <w:tab w:val="left" w:pos="6101"/>
          <w:tab w:val="right" w:pos="8306"/>
        </w:tabs>
        <w:jc w:val="right"/>
        <w:rPr>
          <w:rFonts w:asciiTheme="majorBidi" w:hAnsiTheme="majorBidi" w:cstheme="majorBidi"/>
          <w:sz w:val="28"/>
          <w:szCs w:val="28"/>
        </w:rPr>
      </w:pPr>
      <w:proofErr w:type="gramStart"/>
      <w:r w:rsidRPr="00690583">
        <w:rPr>
          <w:rFonts w:asciiTheme="majorBidi" w:hAnsiTheme="majorBidi" w:cstheme="majorBidi"/>
          <w:sz w:val="28"/>
          <w:szCs w:val="28"/>
        </w:rPr>
        <w:t>m</w:t>
      </w:r>
      <w:proofErr w:type="gramEnd"/>
      <w:r w:rsidRPr="00690583">
        <w:rPr>
          <w:rFonts w:asciiTheme="majorBidi" w:hAnsiTheme="majorBidi" w:cstheme="majorBidi"/>
          <w:sz w:val="28"/>
          <w:szCs w:val="28"/>
        </w:rPr>
        <w:t xml:space="preserve"> mole in ONE liter = 0.019 x 1000</w:t>
      </w:r>
    </w:p>
    <w:p w:rsidR="00F04DF6" w:rsidRPr="00690583" w:rsidRDefault="00F04DF6" w:rsidP="00900DE1">
      <w:pPr>
        <w:tabs>
          <w:tab w:val="left" w:pos="6101"/>
          <w:tab w:val="right" w:pos="8306"/>
        </w:tabs>
        <w:jc w:val="right"/>
        <w:rPr>
          <w:rFonts w:asciiTheme="majorBidi" w:hAnsiTheme="majorBidi" w:cstheme="majorBidi"/>
          <w:sz w:val="28"/>
          <w:szCs w:val="28"/>
        </w:rPr>
      </w:pPr>
      <w:r w:rsidRPr="00690583">
        <w:rPr>
          <w:rFonts w:asciiTheme="majorBidi" w:hAnsiTheme="majorBidi" w:cstheme="majorBidi"/>
          <w:sz w:val="28"/>
          <w:szCs w:val="28"/>
        </w:rPr>
        <w:t xml:space="preserve">                                    = 19 m mole / L</w:t>
      </w:r>
    </w:p>
    <w:p w:rsidR="00EE411A" w:rsidRDefault="00EE411A" w:rsidP="00EE411A">
      <w:pPr>
        <w:tabs>
          <w:tab w:val="left" w:pos="6101"/>
          <w:tab w:val="right" w:pos="8306"/>
        </w:tabs>
        <w:jc w:val="right"/>
        <w:rPr>
          <w:rFonts w:asciiTheme="majorBidi" w:hAnsiTheme="majorBidi" w:cstheme="majorBidi"/>
          <w:b/>
          <w:bCs/>
          <w:sz w:val="28"/>
          <w:szCs w:val="28"/>
        </w:rPr>
      </w:pPr>
    </w:p>
    <w:p w:rsidR="00EE411A" w:rsidRDefault="00EE411A" w:rsidP="00EE411A">
      <w:pPr>
        <w:tabs>
          <w:tab w:val="left" w:pos="6101"/>
          <w:tab w:val="right" w:pos="8306"/>
        </w:tabs>
        <w:jc w:val="right"/>
        <w:rPr>
          <w:rFonts w:asciiTheme="majorBidi" w:hAnsiTheme="majorBidi" w:cstheme="majorBidi"/>
          <w:b/>
          <w:bCs/>
          <w:sz w:val="28"/>
          <w:szCs w:val="28"/>
        </w:rPr>
      </w:pPr>
    </w:p>
    <w:p w:rsidR="00EE411A" w:rsidRDefault="00EE411A" w:rsidP="00EE411A">
      <w:pPr>
        <w:tabs>
          <w:tab w:val="left" w:pos="6101"/>
          <w:tab w:val="right" w:pos="8306"/>
        </w:tabs>
        <w:jc w:val="right"/>
        <w:rPr>
          <w:rFonts w:asciiTheme="majorBidi" w:hAnsiTheme="majorBidi" w:cstheme="majorBidi"/>
          <w:b/>
          <w:bCs/>
          <w:sz w:val="28"/>
          <w:szCs w:val="28"/>
        </w:rPr>
      </w:pPr>
    </w:p>
    <w:p w:rsidR="00EE411A" w:rsidRDefault="00EE411A" w:rsidP="00EE411A">
      <w:pPr>
        <w:tabs>
          <w:tab w:val="left" w:pos="6101"/>
          <w:tab w:val="right" w:pos="8306"/>
        </w:tabs>
        <w:jc w:val="right"/>
        <w:rPr>
          <w:rFonts w:asciiTheme="majorBidi" w:hAnsiTheme="majorBidi" w:cstheme="majorBidi"/>
          <w:b/>
          <w:bCs/>
          <w:sz w:val="28"/>
          <w:szCs w:val="28"/>
        </w:rPr>
      </w:pPr>
    </w:p>
    <w:p w:rsidR="00EE411A" w:rsidRDefault="00EE411A" w:rsidP="00EE411A">
      <w:pPr>
        <w:tabs>
          <w:tab w:val="left" w:pos="6101"/>
          <w:tab w:val="right" w:pos="8306"/>
        </w:tabs>
        <w:jc w:val="right"/>
        <w:rPr>
          <w:rFonts w:asciiTheme="majorBidi" w:hAnsiTheme="majorBidi" w:cstheme="majorBidi"/>
          <w:b/>
          <w:bCs/>
          <w:sz w:val="28"/>
          <w:szCs w:val="28"/>
        </w:rPr>
      </w:pPr>
    </w:p>
    <w:p w:rsidR="00EE411A" w:rsidRDefault="00EE411A" w:rsidP="00EE411A">
      <w:pPr>
        <w:tabs>
          <w:tab w:val="left" w:pos="6101"/>
          <w:tab w:val="right" w:pos="8306"/>
        </w:tabs>
        <w:jc w:val="right"/>
        <w:rPr>
          <w:rFonts w:asciiTheme="majorBidi" w:hAnsiTheme="majorBidi" w:cstheme="majorBidi"/>
          <w:b/>
          <w:bCs/>
          <w:sz w:val="28"/>
          <w:szCs w:val="28"/>
        </w:rPr>
      </w:pPr>
    </w:p>
    <w:p w:rsidR="00EE411A" w:rsidRPr="00EE411A" w:rsidRDefault="00EE411A" w:rsidP="00EE411A">
      <w:pPr>
        <w:tabs>
          <w:tab w:val="left" w:pos="6101"/>
          <w:tab w:val="right" w:pos="8306"/>
        </w:tabs>
        <w:rPr>
          <w:rFonts w:asciiTheme="majorBidi" w:hAnsiTheme="majorBidi" w:cstheme="majorBidi"/>
          <w:b/>
          <w:bCs/>
        </w:rPr>
      </w:pPr>
      <w:proofErr w:type="spellStart"/>
      <w:r w:rsidRPr="00EE411A">
        <w:rPr>
          <w:rFonts w:asciiTheme="majorBidi" w:hAnsiTheme="majorBidi" w:cstheme="majorBidi"/>
          <w:b/>
          <w:bCs/>
        </w:rPr>
        <w:t>Najla</w:t>
      </w:r>
      <w:proofErr w:type="spellEnd"/>
      <w:r w:rsidRPr="00EE411A">
        <w:rPr>
          <w:rFonts w:asciiTheme="majorBidi" w:hAnsiTheme="majorBidi" w:cstheme="majorBidi"/>
          <w:b/>
          <w:bCs/>
        </w:rPr>
        <w:t xml:space="preserve"> </w:t>
      </w:r>
      <w:proofErr w:type="spellStart"/>
      <w:r w:rsidRPr="00EE411A">
        <w:rPr>
          <w:rFonts w:asciiTheme="majorBidi" w:hAnsiTheme="majorBidi" w:cstheme="majorBidi"/>
          <w:b/>
          <w:bCs/>
        </w:rPr>
        <w:t>Alkhwaitim</w:t>
      </w:r>
      <w:proofErr w:type="spellEnd"/>
    </w:p>
    <w:p w:rsidR="00EE411A" w:rsidRDefault="00EE411A" w:rsidP="00900DE1">
      <w:pPr>
        <w:tabs>
          <w:tab w:val="left" w:pos="6101"/>
          <w:tab w:val="right" w:pos="8306"/>
        </w:tabs>
        <w:jc w:val="right"/>
        <w:rPr>
          <w:rFonts w:asciiTheme="majorBidi" w:hAnsiTheme="majorBidi" w:cstheme="majorBidi"/>
          <w:b/>
          <w:bCs/>
          <w:sz w:val="28"/>
          <w:szCs w:val="28"/>
        </w:rPr>
      </w:pPr>
    </w:p>
    <w:p w:rsidR="00F04DF6" w:rsidRDefault="00F04DF6" w:rsidP="00900DE1">
      <w:pPr>
        <w:tabs>
          <w:tab w:val="left" w:pos="6101"/>
          <w:tab w:val="right" w:pos="8306"/>
        </w:tabs>
        <w:jc w:val="right"/>
        <w:rPr>
          <w:rFonts w:asciiTheme="majorBidi" w:hAnsiTheme="majorBidi" w:cstheme="majorBidi"/>
          <w:b/>
          <w:bCs/>
          <w:sz w:val="28"/>
          <w:szCs w:val="28"/>
        </w:rPr>
      </w:pPr>
    </w:p>
    <w:p w:rsidR="00F04DF6" w:rsidRDefault="00F04DF6" w:rsidP="00900DE1">
      <w:pPr>
        <w:tabs>
          <w:tab w:val="left" w:pos="6101"/>
          <w:tab w:val="right" w:pos="8306"/>
        </w:tabs>
        <w:jc w:val="right"/>
        <w:rPr>
          <w:rFonts w:asciiTheme="majorBidi" w:hAnsiTheme="majorBidi" w:cstheme="majorBidi"/>
          <w:b/>
          <w:bCs/>
          <w:sz w:val="28"/>
          <w:szCs w:val="28"/>
        </w:rPr>
      </w:pPr>
    </w:p>
    <w:p w:rsidR="00F04DF6" w:rsidRDefault="00F04DF6" w:rsidP="00F04DF6">
      <w:pPr>
        <w:tabs>
          <w:tab w:val="left" w:pos="6101"/>
          <w:tab w:val="right" w:pos="8306"/>
        </w:tabs>
        <w:rPr>
          <w:rFonts w:asciiTheme="majorBidi" w:hAnsiTheme="majorBidi" w:cstheme="majorBidi"/>
          <w:b/>
          <w:bCs/>
          <w:sz w:val="28"/>
          <w:szCs w:val="28"/>
        </w:rPr>
      </w:pPr>
    </w:p>
    <w:p w:rsidR="00F04DF6" w:rsidRDefault="00F04DF6" w:rsidP="00900DE1">
      <w:pPr>
        <w:tabs>
          <w:tab w:val="left" w:pos="6101"/>
          <w:tab w:val="right" w:pos="8306"/>
        </w:tabs>
        <w:jc w:val="right"/>
        <w:rPr>
          <w:rFonts w:asciiTheme="majorBidi" w:hAnsiTheme="majorBidi" w:cstheme="majorBidi"/>
          <w:b/>
          <w:bCs/>
          <w:sz w:val="28"/>
          <w:szCs w:val="28"/>
        </w:rPr>
      </w:pPr>
    </w:p>
    <w:p w:rsidR="00F04DF6" w:rsidRPr="00EF3598" w:rsidRDefault="00F04DF6" w:rsidP="00900DE1">
      <w:pPr>
        <w:tabs>
          <w:tab w:val="left" w:pos="6101"/>
          <w:tab w:val="right" w:pos="8306"/>
        </w:tabs>
        <w:jc w:val="right"/>
        <w:rPr>
          <w:rFonts w:asciiTheme="majorBidi" w:hAnsiTheme="majorBidi" w:cstheme="majorBidi"/>
          <w:b/>
          <w:bCs/>
          <w:sz w:val="28"/>
          <w:szCs w:val="28"/>
        </w:rPr>
      </w:pPr>
      <w:r>
        <w:rPr>
          <w:rFonts w:asciiTheme="majorBidi" w:hAnsiTheme="majorBidi" w:cstheme="majorBidi"/>
          <w:b/>
          <w:bCs/>
          <w:sz w:val="28"/>
          <w:szCs w:val="28"/>
        </w:rPr>
        <w:t xml:space="preserve">                                               </w:t>
      </w:r>
    </w:p>
    <w:p w:rsidR="0016518C" w:rsidRPr="0016518C" w:rsidRDefault="0016518C" w:rsidP="00900DE1">
      <w:pPr>
        <w:tabs>
          <w:tab w:val="left" w:pos="6101"/>
          <w:tab w:val="right" w:pos="8306"/>
        </w:tabs>
        <w:jc w:val="right"/>
        <w:rPr>
          <w:rFonts w:asciiTheme="majorBidi" w:hAnsiTheme="majorBidi" w:cstheme="majorBidi"/>
          <w:b/>
          <w:bCs/>
          <w:sz w:val="28"/>
          <w:szCs w:val="28"/>
        </w:rPr>
      </w:pPr>
    </w:p>
    <w:sectPr w:rsidR="0016518C" w:rsidRPr="0016518C" w:rsidSect="00F560E4">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672" w:rsidRDefault="00142672" w:rsidP="00037157">
      <w:pPr>
        <w:spacing w:after="0" w:line="240" w:lineRule="auto"/>
      </w:pPr>
      <w:r>
        <w:separator/>
      </w:r>
    </w:p>
  </w:endnote>
  <w:endnote w:type="continuationSeparator" w:id="0">
    <w:p w:rsidR="00142672" w:rsidRDefault="00142672" w:rsidP="000371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57" w:rsidRDefault="000371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672" w:rsidRDefault="00142672" w:rsidP="00037157">
      <w:pPr>
        <w:spacing w:after="0" w:line="240" w:lineRule="auto"/>
      </w:pPr>
      <w:r>
        <w:separator/>
      </w:r>
    </w:p>
  </w:footnote>
  <w:footnote w:type="continuationSeparator" w:id="0">
    <w:p w:rsidR="00142672" w:rsidRDefault="00142672" w:rsidP="000371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57" w:rsidRPr="00037157" w:rsidRDefault="00037157" w:rsidP="00037157">
    <w:pPr>
      <w:pStyle w:val="Header"/>
      <w:jc w:val="right"/>
      <w:rPr>
        <w:rFonts w:ascii="Berlin Sans FB Demi" w:hAnsi="Berlin Sans FB Demi"/>
        <w:sz w:val="28"/>
        <w:szCs w:val="28"/>
      </w:rPr>
    </w:pPr>
    <w:r w:rsidRPr="00037157">
      <w:rPr>
        <w:rFonts w:ascii="Berlin Sans FB Demi" w:hAnsi="Berlin Sans FB Demi"/>
        <w:sz w:val="28"/>
        <w:szCs w:val="28"/>
      </w:rPr>
      <w:t>CLS 231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C6210"/>
    <w:rsid w:val="00037157"/>
    <w:rsid w:val="00142672"/>
    <w:rsid w:val="00156E49"/>
    <w:rsid w:val="0016518C"/>
    <w:rsid w:val="00166893"/>
    <w:rsid w:val="00192AA9"/>
    <w:rsid w:val="00206F22"/>
    <w:rsid w:val="00226E5A"/>
    <w:rsid w:val="00245A57"/>
    <w:rsid w:val="002A5F10"/>
    <w:rsid w:val="00424B35"/>
    <w:rsid w:val="00427FBA"/>
    <w:rsid w:val="00556F56"/>
    <w:rsid w:val="0065760D"/>
    <w:rsid w:val="00690583"/>
    <w:rsid w:val="00715462"/>
    <w:rsid w:val="007C0736"/>
    <w:rsid w:val="008D228F"/>
    <w:rsid w:val="00900DE1"/>
    <w:rsid w:val="00921DD5"/>
    <w:rsid w:val="00C62DEA"/>
    <w:rsid w:val="00CB5FCB"/>
    <w:rsid w:val="00D26D2D"/>
    <w:rsid w:val="00DA53DD"/>
    <w:rsid w:val="00DC1F9E"/>
    <w:rsid w:val="00E67F13"/>
    <w:rsid w:val="00EC6210"/>
    <w:rsid w:val="00ED2199"/>
    <w:rsid w:val="00EE411A"/>
    <w:rsid w:val="00EF3598"/>
    <w:rsid w:val="00EF5507"/>
    <w:rsid w:val="00F04DF6"/>
    <w:rsid w:val="00F560E4"/>
    <w:rsid w:val="00F64F56"/>
    <w:rsid w:val="00F82C8F"/>
    <w:rsid w:val="00F90B27"/>
    <w:rsid w:val="00F97A9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1" type="connector" idref="#_x0000_s1026"/>
        <o:r id="V:Rule12" type="connector" idref="#_x0000_s1034"/>
        <o:r id="V:Rule13" type="connector" idref="#_x0000_s1028"/>
        <o:r id="V:Rule14" type="connector" idref="#_x0000_s1027"/>
        <o:r id="V:Rule15" type="connector" idref="#_x0000_s1030"/>
        <o:r id="V:Rule16" type="connector" idref="#_x0000_s1035"/>
        <o:r id="V:Rule17" type="connector" idref="#_x0000_s1031"/>
        <o:r id="V:Rule18" type="connector" idref="#_x0000_s1029"/>
        <o:r id="V:Rule19" type="connector" idref="#_x0000_s1033"/>
        <o:r id="V:Rule2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210"/>
    <w:pPr>
      <w:bidi/>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6E49"/>
    <w:pPr>
      <w:ind w:left="720"/>
      <w:contextualSpacing/>
    </w:pPr>
  </w:style>
  <w:style w:type="paragraph" w:styleId="BalloonText">
    <w:name w:val="Balloon Text"/>
    <w:basedOn w:val="Normal"/>
    <w:link w:val="BalloonTextChar"/>
    <w:uiPriority w:val="99"/>
    <w:semiHidden/>
    <w:unhideWhenUsed/>
    <w:rsid w:val="00166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893"/>
    <w:rPr>
      <w:rFonts w:ascii="Tahoma" w:hAnsi="Tahoma" w:cs="Tahoma"/>
      <w:sz w:val="16"/>
      <w:szCs w:val="16"/>
    </w:rPr>
  </w:style>
  <w:style w:type="paragraph" w:styleId="Header">
    <w:name w:val="header"/>
    <w:basedOn w:val="Normal"/>
    <w:link w:val="HeaderChar"/>
    <w:uiPriority w:val="99"/>
    <w:semiHidden/>
    <w:unhideWhenUsed/>
    <w:rsid w:val="00037157"/>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037157"/>
  </w:style>
  <w:style w:type="paragraph" w:styleId="Footer">
    <w:name w:val="footer"/>
    <w:basedOn w:val="Normal"/>
    <w:link w:val="FooterChar"/>
    <w:uiPriority w:val="99"/>
    <w:unhideWhenUsed/>
    <w:rsid w:val="00037157"/>
    <w:pPr>
      <w:tabs>
        <w:tab w:val="center" w:pos="4153"/>
        <w:tab w:val="right" w:pos="8306"/>
      </w:tabs>
      <w:spacing w:after="0" w:line="240" w:lineRule="auto"/>
    </w:pPr>
  </w:style>
  <w:style w:type="character" w:customStyle="1" w:styleId="FooterChar">
    <w:name w:val="Footer Char"/>
    <w:basedOn w:val="DefaultParagraphFont"/>
    <w:link w:val="Footer"/>
    <w:uiPriority w:val="99"/>
    <w:rsid w:val="00037157"/>
  </w:style>
</w:styles>
</file>

<file path=word/webSettings.xml><?xml version="1.0" encoding="utf-8"?>
<w:webSettings xmlns:r="http://schemas.openxmlformats.org/officeDocument/2006/relationships" xmlns:w="http://schemas.openxmlformats.org/wordprocessingml/2006/main">
  <w:divs>
    <w:div w:id="381178126">
      <w:bodyDiv w:val="1"/>
      <w:marLeft w:val="0"/>
      <w:marRight w:val="0"/>
      <w:marTop w:val="0"/>
      <w:marBottom w:val="0"/>
      <w:divBdr>
        <w:top w:val="none" w:sz="0" w:space="0" w:color="auto"/>
        <w:left w:val="none" w:sz="0" w:space="0" w:color="auto"/>
        <w:bottom w:val="none" w:sz="0" w:space="0" w:color="auto"/>
        <w:right w:val="none" w:sz="0" w:space="0" w:color="auto"/>
      </w:divBdr>
    </w:div>
    <w:div w:id="208884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4</Pages>
  <Words>319</Words>
  <Characters>1822</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ibda</dc:creator>
  <cp:lastModifiedBy>ksu</cp:lastModifiedBy>
  <cp:revision>13</cp:revision>
  <dcterms:created xsi:type="dcterms:W3CDTF">2010-03-09T19:37:00Z</dcterms:created>
  <dcterms:modified xsi:type="dcterms:W3CDTF">2010-10-17T06:20:00Z</dcterms:modified>
</cp:coreProperties>
</file>