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A4" w:rsidRDefault="00A4273B" w:rsidP="006E3F8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B6BB8">
        <w:rPr>
          <w:rFonts w:asciiTheme="majorBidi" w:hAnsiTheme="majorBidi" w:cstheme="majorBidi"/>
          <w:b/>
          <w:bCs/>
          <w:sz w:val="28"/>
          <w:szCs w:val="28"/>
        </w:rPr>
        <w:t>Experiment</w:t>
      </w:r>
      <w:proofErr w:type="gramStart"/>
      <w:r w:rsidRPr="007B6BB8">
        <w:rPr>
          <w:rFonts w:asciiTheme="majorBidi" w:hAnsiTheme="majorBidi" w:cstheme="majorBidi"/>
          <w:b/>
          <w:bCs/>
          <w:sz w:val="28"/>
          <w:szCs w:val="28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</w:rPr>
        <w:t>3</w:t>
      </w:r>
      <w:proofErr w:type="gramEnd"/>
    </w:p>
    <w:p w:rsidR="00A4273B" w:rsidRDefault="00A4273B" w:rsidP="00A4273B">
      <w:pPr>
        <w:jc w:val="right"/>
      </w:pPr>
    </w:p>
    <w:p w:rsidR="00A4273B" w:rsidRDefault="00A4273B" w:rsidP="00A4273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proofErr w:type="gramStart"/>
      <w:r w:rsidRPr="00A4273B">
        <w:rPr>
          <w:rFonts w:ascii="Times New Roman" w:hAnsi="Times New Roman" w:cs="Times New Roman"/>
          <w:b/>
          <w:bCs/>
          <w:sz w:val="36"/>
          <w:szCs w:val="36"/>
        </w:rPr>
        <w:t>Mercurimetric</w:t>
      </w:r>
      <w:proofErr w:type="spellEnd"/>
      <w:r w:rsidRPr="00A4273B">
        <w:rPr>
          <w:rFonts w:ascii="Times New Roman" w:hAnsi="Times New Roman" w:cs="Times New Roman"/>
          <w:b/>
          <w:bCs/>
          <w:sz w:val="36"/>
          <w:szCs w:val="36"/>
        </w:rPr>
        <w:t xml:space="preserve">  Determination</w:t>
      </w:r>
      <w:proofErr w:type="gramEnd"/>
      <w:r w:rsidRPr="00A4273B">
        <w:rPr>
          <w:rFonts w:ascii="Times New Roman" w:hAnsi="Times New Roman" w:cs="Times New Roman"/>
          <w:b/>
          <w:bCs/>
          <w:sz w:val="36"/>
          <w:szCs w:val="36"/>
        </w:rPr>
        <w:t xml:space="preserve"> of Blood or Urine Chloride</w:t>
      </w:r>
    </w:p>
    <w:p w:rsidR="00DF6CCE" w:rsidRDefault="00DF6CCE" w:rsidP="00A4273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F6CCE" w:rsidRDefault="00DF6CCE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5F0628" w:rsidRDefault="005F0628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  <w:r w:rsidRPr="005F0628">
        <w:rPr>
          <w:rFonts w:ascii="Times New Roman" w:hAnsi="Times New Roman" w:cs="Times New Roman"/>
          <w:b/>
          <w:bCs/>
          <w:sz w:val="28"/>
          <w:szCs w:val="28"/>
          <w:u w:val="single"/>
        </w:rPr>
        <w:t>Principle:</w:t>
      </w:r>
    </w:p>
    <w:p w:rsidR="005F0628" w:rsidRPr="006E3F8C" w:rsidRDefault="005F0628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 w:rsidRPr="006E3F8C">
        <w:rPr>
          <w:rFonts w:ascii="Times New Roman" w:hAnsi="Times New Roman" w:cs="Times New Roman"/>
          <w:sz w:val="28"/>
          <w:szCs w:val="28"/>
        </w:rPr>
        <w:t>*Chloride ions in a serum or urine sample are titrated with a standardized mercuric nitrate solution.</w:t>
      </w:r>
    </w:p>
    <w:p w:rsidR="005F0628" w:rsidRPr="006E3F8C" w:rsidRDefault="005F0628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 w:rsidRPr="006E3F8C">
        <w:rPr>
          <w:rFonts w:ascii="Times New Roman" w:hAnsi="Times New Roman" w:cs="Times New Roman"/>
          <w:sz w:val="28"/>
          <w:szCs w:val="28"/>
        </w:rPr>
        <w:t>*Mercuric ions combine with chloride ions to form a soluble HgCL</w:t>
      </w:r>
      <w:r w:rsidRPr="006E3F8C">
        <w:rPr>
          <w:rFonts w:ascii="Times New Roman" w:hAnsi="Times New Roman" w:cs="Times New Roman"/>
          <w:sz w:val="20"/>
          <w:szCs w:val="20"/>
        </w:rPr>
        <w:t>2</w:t>
      </w:r>
      <w:r w:rsidRPr="006E3F8C">
        <w:rPr>
          <w:rFonts w:ascii="Times New Roman" w:hAnsi="Times New Roman" w:cs="Times New Roman"/>
          <w:sz w:val="28"/>
          <w:szCs w:val="28"/>
        </w:rPr>
        <w:t xml:space="preserve"> complex.</w:t>
      </w:r>
    </w:p>
    <w:p w:rsidR="005F0628" w:rsidRPr="006E3F8C" w:rsidRDefault="005F0628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 w:rsidRPr="006E3F8C">
        <w:rPr>
          <w:rFonts w:ascii="Times New Roman" w:hAnsi="Times New Roman" w:cs="Times New Roman"/>
          <w:sz w:val="28"/>
          <w:szCs w:val="28"/>
        </w:rPr>
        <w:t xml:space="preserve">*The appearance of a violet-blue color produced by </w:t>
      </w:r>
      <w:proofErr w:type="spellStart"/>
      <w:r w:rsidRPr="006E3F8C">
        <w:rPr>
          <w:rFonts w:ascii="Times New Roman" w:hAnsi="Times New Roman" w:cs="Times New Roman"/>
          <w:sz w:val="28"/>
          <w:szCs w:val="28"/>
        </w:rPr>
        <w:t>diphenyl</w:t>
      </w:r>
      <w:proofErr w:type="spellEnd"/>
      <w:r w:rsidRPr="006E3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FB1" w:rsidRPr="006E3F8C">
        <w:rPr>
          <w:rFonts w:ascii="Times New Roman" w:hAnsi="Times New Roman" w:cs="Times New Roman"/>
          <w:sz w:val="28"/>
          <w:szCs w:val="28"/>
        </w:rPr>
        <w:t>Ca</w:t>
      </w:r>
      <w:r w:rsidR="00265FB1">
        <w:rPr>
          <w:rFonts w:ascii="Times New Roman" w:hAnsi="Times New Roman" w:cs="Times New Roman"/>
          <w:sz w:val="28"/>
          <w:szCs w:val="28"/>
        </w:rPr>
        <w:t>r</w:t>
      </w:r>
      <w:r w:rsidR="00265FB1" w:rsidRPr="006E3F8C">
        <w:rPr>
          <w:rFonts w:ascii="Times New Roman" w:hAnsi="Times New Roman" w:cs="Times New Roman"/>
          <w:sz w:val="28"/>
          <w:szCs w:val="28"/>
        </w:rPr>
        <w:t>bazon</w:t>
      </w:r>
      <w:r w:rsidR="00265FB1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6E3F8C">
        <w:rPr>
          <w:rFonts w:ascii="Times New Roman" w:hAnsi="Times New Roman" w:cs="Times New Roman"/>
          <w:sz w:val="28"/>
          <w:szCs w:val="28"/>
        </w:rPr>
        <w:t xml:space="preserve"> indicator is used as the end point. </w:t>
      </w:r>
    </w:p>
    <w:p w:rsidR="005F0628" w:rsidRPr="006E3F8C" w:rsidRDefault="005F0628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 w:rsidRPr="006E3F8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E3F8C">
        <w:rPr>
          <w:rFonts w:ascii="Times New Roman" w:hAnsi="Times New Roman" w:cs="Times New Roman"/>
          <w:sz w:val="28"/>
          <w:szCs w:val="28"/>
        </w:rPr>
        <w:t>mercuric</w:t>
      </w:r>
      <w:proofErr w:type="gramEnd"/>
      <w:r w:rsidRPr="006E3F8C">
        <w:rPr>
          <w:rFonts w:ascii="Times New Roman" w:hAnsi="Times New Roman" w:cs="Times New Roman"/>
          <w:sz w:val="28"/>
          <w:szCs w:val="28"/>
        </w:rPr>
        <w:t xml:space="preserve"> ions combine with </w:t>
      </w:r>
      <w:proofErr w:type="spellStart"/>
      <w:r w:rsidRPr="006E3F8C">
        <w:rPr>
          <w:rFonts w:ascii="Times New Roman" w:hAnsi="Times New Roman" w:cs="Times New Roman"/>
          <w:sz w:val="28"/>
          <w:szCs w:val="28"/>
        </w:rPr>
        <w:t>diphenyl</w:t>
      </w:r>
      <w:proofErr w:type="spellEnd"/>
      <w:r w:rsidRPr="006E3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FB1" w:rsidRPr="006E3F8C">
        <w:rPr>
          <w:rFonts w:ascii="Times New Roman" w:hAnsi="Times New Roman" w:cs="Times New Roman"/>
          <w:sz w:val="28"/>
          <w:szCs w:val="28"/>
        </w:rPr>
        <w:t>C</w:t>
      </w:r>
      <w:r w:rsidR="00265FB1">
        <w:rPr>
          <w:rFonts w:ascii="Times New Roman" w:hAnsi="Times New Roman" w:cs="Times New Roman"/>
          <w:sz w:val="28"/>
          <w:szCs w:val="28"/>
        </w:rPr>
        <w:t>r</w:t>
      </w:r>
      <w:r w:rsidR="00265FB1" w:rsidRPr="006E3F8C">
        <w:rPr>
          <w:rFonts w:ascii="Times New Roman" w:hAnsi="Times New Roman" w:cs="Times New Roman"/>
          <w:sz w:val="28"/>
          <w:szCs w:val="28"/>
        </w:rPr>
        <w:t>abazon</w:t>
      </w:r>
      <w:r w:rsidR="00265FB1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6E3F8C">
        <w:rPr>
          <w:rFonts w:ascii="Times New Roman" w:hAnsi="Times New Roman" w:cs="Times New Roman"/>
          <w:sz w:val="28"/>
          <w:szCs w:val="28"/>
        </w:rPr>
        <w:t xml:space="preserve"> to form a violet colored complex).</w:t>
      </w:r>
    </w:p>
    <w:p w:rsidR="005F0628" w:rsidRPr="006E3F8C" w:rsidRDefault="005F0628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 w:rsidRPr="006E3F8C">
        <w:rPr>
          <w:rFonts w:ascii="Times New Roman" w:hAnsi="Times New Roman" w:cs="Times New Roman"/>
          <w:sz w:val="28"/>
          <w:szCs w:val="28"/>
        </w:rPr>
        <w:t>*The dissociation constant for HgCL</w:t>
      </w:r>
      <w:r w:rsidRPr="006E3F8C">
        <w:rPr>
          <w:rFonts w:ascii="Times New Roman" w:hAnsi="Times New Roman" w:cs="Times New Roman"/>
          <w:sz w:val="20"/>
          <w:szCs w:val="20"/>
        </w:rPr>
        <w:t>2</w:t>
      </w:r>
      <w:r w:rsidRPr="006E3F8C">
        <w:rPr>
          <w:rFonts w:ascii="Times New Roman" w:hAnsi="Times New Roman" w:cs="Times New Roman"/>
          <w:sz w:val="28"/>
          <w:szCs w:val="28"/>
        </w:rPr>
        <w:t xml:space="preserve"> is smaller than the dissociation constant for the Hg-</w:t>
      </w:r>
      <w:proofErr w:type="spellStart"/>
      <w:r w:rsidRPr="006E3F8C">
        <w:rPr>
          <w:rFonts w:ascii="Times New Roman" w:hAnsi="Times New Roman" w:cs="Times New Roman"/>
          <w:sz w:val="28"/>
          <w:szCs w:val="28"/>
        </w:rPr>
        <w:t>diphenyl</w:t>
      </w:r>
      <w:proofErr w:type="spellEnd"/>
      <w:r w:rsidRPr="006E3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F8C">
        <w:rPr>
          <w:rFonts w:ascii="Times New Roman" w:hAnsi="Times New Roman" w:cs="Times New Roman"/>
          <w:sz w:val="28"/>
          <w:szCs w:val="28"/>
        </w:rPr>
        <w:t>carbazone</w:t>
      </w:r>
      <w:proofErr w:type="spellEnd"/>
      <w:r w:rsidRPr="006E3F8C">
        <w:rPr>
          <w:rFonts w:ascii="Times New Roman" w:hAnsi="Times New Roman" w:cs="Times New Roman"/>
          <w:sz w:val="28"/>
          <w:szCs w:val="28"/>
        </w:rPr>
        <w:t xml:space="preserve"> complex, so all the chloride ions must be </w:t>
      </w:r>
      <w:proofErr w:type="spellStart"/>
      <w:proofErr w:type="gramStart"/>
      <w:r w:rsidRPr="006E3F8C">
        <w:rPr>
          <w:rFonts w:ascii="Times New Roman" w:hAnsi="Times New Roman" w:cs="Times New Roman"/>
          <w:sz w:val="28"/>
          <w:szCs w:val="28"/>
        </w:rPr>
        <w:t>complexed</w:t>
      </w:r>
      <w:proofErr w:type="spellEnd"/>
      <w:r w:rsidRPr="006E3F8C">
        <w:rPr>
          <w:rFonts w:ascii="Times New Roman" w:hAnsi="Times New Roman" w:cs="Times New Roman"/>
          <w:sz w:val="28"/>
          <w:szCs w:val="28"/>
        </w:rPr>
        <w:t xml:space="preserve">  before</w:t>
      </w:r>
      <w:proofErr w:type="gramEnd"/>
      <w:r w:rsidRPr="006E3F8C">
        <w:rPr>
          <w:rFonts w:ascii="Times New Roman" w:hAnsi="Times New Roman" w:cs="Times New Roman"/>
          <w:sz w:val="28"/>
          <w:szCs w:val="28"/>
        </w:rPr>
        <w:t xml:space="preserve"> the mercuric ions complex with </w:t>
      </w:r>
      <w:proofErr w:type="spellStart"/>
      <w:r w:rsidRPr="006E3F8C">
        <w:rPr>
          <w:rFonts w:ascii="Times New Roman" w:hAnsi="Times New Roman" w:cs="Times New Roman"/>
          <w:sz w:val="28"/>
          <w:szCs w:val="28"/>
        </w:rPr>
        <w:t>diphenyl</w:t>
      </w:r>
      <w:proofErr w:type="spellEnd"/>
      <w:r w:rsidRPr="006E3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F8C">
        <w:rPr>
          <w:rFonts w:ascii="Times New Roman" w:hAnsi="Times New Roman" w:cs="Times New Roman"/>
          <w:sz w:val="28"/>
          <w:szCs w:val="28"/>
        </w:rPr>
        <w:t>carbazone</w:t>
      </w:r>
      <w:proofErr w:type="spellEnd"/>
      <w:r w:rsidRPr="006E3F8C">
        <w:rPr>
          <w:rFonts w:ascii="Times New Roman" w:hAnsi="Times New Roman" w:cs="Times New Roman"/>
          <w:sz w:val="28"/>
          <w:szCs w:val="28"/>
        </w:rPr>
        <w:t>.</w:t>
      </w:r>
    </w:p>
    <w:p w:rsidR="00DF6CCE" w:rsidRDefault="005F0628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E3F8C">
        <w:rPr>
          <w:rFonts w:ascii="Times New Roman" w:hAnsi="Times New Roman" w:cs="Times New Roman"/>
          <w:sz w:val="28"/>
          <w:szCs w:val="28"/>
        </w:rPr>
        <w:t xml:space="preserve">*The mercuric nitrate solution is standardized by titrating against a standard solution </w:t>
      </w:r>
      <w:proofErr w:type="gramStart"/>
      <w:r w:rsidRPr="006E3F8C">
        <w:rPr>
          <w:rFonts w:ascii="Times New Roman" w:hAnsi="Times New Roman" w:cs="Times New Roman"/>
          <w:sz w:val="28"/>
          <w:szCs w:val="28"/>
        </w:rPr>
        <w:t>of</w:t>
      </w:r>
      <w:r w:rsidR="00265FB1">
        <w:rPr>
          <w:rFonts w:ascii="Times New Roman" w:hAnsi="Times New Roman" w:cs="Times New Roman"/>
          <w:sz w:val="28"/>
          <w:szCs w:val="28"/>
        </w:rPr>
        <w:t xml:space="preserve"> </w:t>
      </w:r>
      <w:r w:rsidRPr="006E3F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F8C">
        <w:rPr>
          <w:rFonts w:ascii="Times New Roman" w:hAnsi="Times New Roman" w:cs="Times New Roman"/>
          <w:sz w:val="28"/>
          <w:szCs w:val="28"/>
        </w:rPr>
        <w:t>NaCL</w:t>
      </w:r>
      <w:proofErr w:type="spellEnd"/>
      <w:proofErr w:type="gramEnd"/>
      <w:r w:rsidRPr="006E3F8C">
        <w:rPr>
          <w:rFonts w:ascii="Times New Roman" w:hAnsi="Times New Roman" w:cs="Times New Roman"/>
          <w:sz w:val="28"/>
          <w:szCs w:val="28"/>
        </w:rPr>
        <w:t>.</w:t>
      </w:r>
    </w:p>
    <w:p w:rsidR="00DF6CCE" w:rsidRDefault="00DF6CCE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F6CCE" w:rsidRDefault="00DF6CCE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F6CCE" w:rsidRDefault="00DF6CCE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F6CCE" w:rsidRDefault="00DF6CCE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F6CCE" w:rsidRDefault="00DF6CCE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F6CCE" w:rsidRDefault="00DF6CCE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F0628" w:rsidRDefault="005F0628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910E0E" w:rsidRPr="00910E0E">
        <w:rPr>
          <w:rFonts w:ascii="Times New Roman" w:hAnsi="Times New Roman" w:cs="Times New Roman"/>
          <w:b/>
          <w:bCs/>
          <w:sz w:val="28"/>
          <w:szCs w:val="28"/>
          <w:u w:val="single"/>
        </w:rPr>
        <w:t>Reagent:</w:t>
      </w:r>
    </w:p>
    <w:p w:rsidR="00910E0E" w:rsidRPr="000073AA" w:rsidRDefault="00910E0E" w:rsidP="00A4273B">
      <w:pPr>
        <w:jc w:val="right"/>
        <w:rPr>
          <w:rFonts w:ascii="Times New Roman" w:hAnsi="Times New Roman" w:cs="Times New Roman"/>
          <w:sz w:val="20"/>
          <w:szCs w:val="20"/>
        </w:rPr>
      </w:pPr>
      <w:r w:rsidRPr="000073AA">
        <w:rPr>
          <w:rFonts w:ascii="Times New Roman" w:hAnsi="Times New Roman" w:cs="Times New Roman"/>
          <w:sz w:val="28"/>
          <w:szCs w:val="28"/>
        </w:rPr>
        <w:t>1-0.0009 M mercuric nitrate in 0.04 M HNO</w:t>
      </w:r>
      <w:r w:rsidRPr="000073AA">
        <w:rPr>
          <w:rFonts w:ascii="Times New Roman" w:hAnsi="Times New Roman" w:cs="Times New Roman"/>
          <w:sz w:val="20"/>
          <w:szCs w:val="20"/>
        </w:rPr>
        <w:t xml:space="preserve">3 </w:t>
      </w:r>
      <w:r w:rsidRPr="000073AA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0073AA">
        <w:rPr>
          <w:rFonts w:ascii="Times New Roman" w:hAnsi="Times New Roman" w:cs="Times New Roman"/>
          <w:sz w:val="28"/>
          <w:szCs w:val="28"/>
        </w:rPr>
        <w:t>Hg(</w:t>
      </w:r>
      <w:proofErr w:type="gramEnd"/>
      <w:r w:rsidRPr="000073AA">
        <w:rPr>
          <w:rFonts w:ascii="Times New Roman" w:hAnsi="Times New Roman" w:cs="Times New Roman"/>
          <w:sz w:val="28"/>
          <w:szCs w:val="28"/>
        </w:rPr>
        <w:t>NO</w:t>
      </w:r>
      <w:r w:rsidRPr="000073AA">
        <w:rPr>
          <w:rFonts w:ascii="Times New Roman" w:hAnsi="Times New Roman" w:cs="Times New Roman"/>
          <w:sz w:val="20"/>
          <w:szCs w:val="20"/>
        </w:rPr>
        <w:t>3</w:t>
      </w:r>
      <w:r w:rsidRPr="000073AA">
        <w:rPr>
          <w:rFonts w:ascii="Times New Roman" w:hAnsi="Times New Roman" w:cs="Times New Roman"/>
          <w:sz w:val="28"/>
          <w:szCs w:val="28"/>
        </w:rPr>
        <w:t>)</w:t>
      </w:r>
      <w:r w:rsidRPr="000073AA">
        <w:rPr>
          <w:rFonts w:ascii="Times New Roman" w:hAnsi="Times New Roman" w:cs="Times New Roman"/>
          <w:sz w:val="20"/>
          <w:szCs w:val="20"/>
        </w:rPr>
        <w:t>2.</w:t>
      </w:r>
    </w:p>
    <w:p w:rsidR="00910E0E" w:rsidRPr="000073AA" w:rsidRDefault="00910E0E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073AA">
        <w:rPr>
          <w:rFonts w:ascii="Times New Roman" w:hAnsi="Times New Roman" w:cs="Times New Roman"/>
          <w:sz w:val="28"/>
          <w:szCs w:val="28"/>
        </w:rPr>
        <w:t>2-Diphenylcarbazone (indicator).</w:t>
      </w:r>
      <w:proofErr w:type="gramEnd"/>
    </w:p>
    <w:p w:rsidR="00910E0E" w:rsidRPr="000073AA" w:rsidRDefault="00910E0E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 w:rsidRPr="000073AA">
        <w:rPr>
          <w:rFonts w:ascii="Times New Roman" w:hAnsi="Times New Roman" w:cs="Times New Roman"/>
          <w:sz w:val="28"/>
          <w:szCs w:val="28"/>
        </w:rPr>
        <w:t xml:space="preserve">3-0.01 </w:t>
      </w:r>
      <w:proofErr w:type="gramStart"/>
      <w:r w:rsidRPr="000073AA">
        <w:rPr>
          <w:rFonts w:ascii="Times New Roman" w:hAnsi="Times New Roman" w:cs="Times New Roman"/>
          <w:sz w:val="28"/>
          <w:szCs w:val="28"/>
        </w:rPr>
        <w:t xml:space="preserve">M  </w:t>
      </w:r>
      <w:proofErr w:type="spellStart"/>
      <w:r w:rsidRPr="000073AA">
        <w:rPr>
          <w:rFonts w:ascii="Times New Roman" w:hAnsi="Times New Roman" w:cs="Times New Roman"/>
          <w:sz w:val="28"/>
          <w:szCs w:val="28"/>
        </w:rPr>
        <w:t>NaCL</w:t>
      </w:r>
      <w:proofErr w:type="spellEnd"/>
      <w:proofErr w:type="gramEnd"/>
      <w:r w:rsidRPr="000073AA">
        <w:rPr>
          <w:rFonts w:ascii="Times New Roman" w:hAnsi="Times New Roman" w:cs="Times New Roman"/>
          <w:sz w:val="28"/>
          <w:szCs w:val="28"/>
        </w:rPr>
        <w:t>.</w:t>
      </w:r>
    </w:p>
    <w:p w:rsidR="00910E0E" w:rsidRPr="000073AA" w:rsidRDefault="00910E0E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073AA">
        <w:rPr>
          <w:rFonts w:ascii="Times New Roman" w:hAnsi="Times New Roman" w:cs="Times New Roman"/>
          <w:sz w:val="28"/>
          <w:szCs w:val="28"/>
        </w:rPr>
        <w:t>4-10% Na</w:t>
      </w:r>
      <w:r w:rsidRPr="000073AA">
        <w:rPr>
          <w:rFonts w:ascii="Times New Roman" w:hAnsi="Times New Roman" w:cs="Times New Roman"/>
          <w:sz w:val="20"/>
          <w:szCs w:val="20"/>
        </w:rPr>
        <w:t>2</w:t>
      </w:r>
      <w:r w:rsidRPr="000073AA">
        <w:rPr>
          <w:rFonts w:ascii="Times New Roman" w:hAnsi="Times New Roman" w:cs="Times New Roman"/>
          <w:sz w:val="28"/>
          <w:szCs w:val="28"/>
        </w:rPr>
        <w:t>WO</w:t>
      </w:r>
      <w:r w:rsidRPr="000073AA">
        <w:rPr>
          <w:rFonts w:ascii="Times New Roman" w:hAnsi="Times New Roman" w:cs="Times New Roman"/>
          <w:sz w:val="20"/>
          <w:szCs w:val="20"/>
        </w:rPr>
        <w:t>4</w:t>
      </w:r>
      <w:r w:rsidRPr="000073AA">
        <w:rPr>
          <w:rFonts w:ascii="Times New Roman" w:hAnsi="Times New Roman" w:cs="Times New Roman"/>
          <w:sz w:val="28"/>
          <w:szCs w:val="28"/>
        </w:rPr>
        <w:t xml:space="preserve"> solution (Sodium </w:t>
      </w:r>
      <w:proofErr w:type="spellStart"/>
      <w:r w:rsidRPr="000073AA">
        <w:rPr>
          <w:rFonts w:ascii="Times New Roman" w:hAnsi="Times New Roman" w:cs="Times New Roman"/>
          <w:sz w:val="28"/>
          <w:szCs w:val="28"/>
        </w:rPr>
        <w:t>Tungstate</w:t>
      </w:r>
      <w:proofErr w:type="spellEnd"/>
      <w:r w:rsidRPr="000073A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10E0E" w:rsidRPr="000073AA" w:rsidRDefault="00910E0E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073AA">
        <w:rPr>
          <w:rFonts w:ascii="Times New Roman" w:hAnsi="Times New Roman" w:cs="Times New Roman"/>
          <w:sz w:val="28"/>
          <w:szCs w:val="28"/>
        </w:rPr>
        <w:t>5-H</w:t>
      </w:r>
      <w:r w:rsidRPr="000073AA">
        <w:rPr>
          <w:rFonts w:ascii="Times New Roman" w:hAnsi="Times New Roman" w:cs="Times New Roman"/>
          <w:sz w:val="20"/>
          <w:szCs w:val="20"/>
        </w:rPr>
        <w:t>2</w:t>
      </w:r>
      <w:r w:rsidRPr="000073AA">
        <w:rPr>
          <w:rFonts w:ascii="Times New Roman" w:hAnsi="Times New Roman" w:cs="Times New Roman"/>
          <w:sz w:val="28"/>
          <w:szCs w:val="28"/>
        </w:rPr>
        <w:t>SO</w:t>
      </w:r>
      <w:r w:rsidRPr="000073AA">
        <w:rPr>
          <w:rFonts w:ascii="Times New Roman" w:hAnsi="Times New Roman" w:cs="Times New Roman"/>
          <w:sz w:val="20"/>
          <w:szCs w:val="20"/>
        </w:rPr>
        <w:t xml:space="preserve">4 </w:t>
      </w:r>
      <w:r w:rsidRPr="000073AA">
        <w:rPr>
          <w:rFonts w:ascii="Times New Roman" w:hAnsi="Times New Roman" w:cs="Times New Roman"/>
          <w:sz w:val="28"/>
          <w:szCs w:val="28"/>
        </w:rPr>
        <w:t>(Sulfuric Acid).</w:t>
      </w:r>
      <w:proofErr w:type="gramEnd"/>
    </w:p>
    <w:p w:rsidR="00910E0E" w:rsidRDefault="00910E0E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10E0E" w:rsidRDefault="00910E0E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10E0E">
        <w:rPr>
          <w:rFonts w:ascii="Times New Roman" w:hAnsi="Times New Roman" w:cs="Times New Roman"/>
          <w:b/>
          <w:bCs/>
          <w:sz w:val="28"/>
          <w:szCs w:val="28"/>
          <w:u w:val="single"/>
        </w:rPr>
        <w:t>Procedure:</w:t>
      </w:r>
    </w:p>
    <w:p w:rsidR="00910E0E" w:rsidRDefault="00F33D06" w:rsidP="00F33D0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I)</w:t>
      </w:r>
      <w:r w:rsidR="00910E0E">
        <w:rPr>
          <w:rFonts w:ascii="Times New Roman" w:hAnsi="Times New Roman" w:cs="Times New Roman"/>
          <w:b/>
          <w:bCs/>
          <w:sz w:val="28"/>
          <w:szCs w:val="28"/>
        </w:rPr>
        <w:t>Standardization</w:t>
      </w:r>
      <w:proofErr w:type="gramEnd"/>
      <w:r w:rsidR="00910E0E">
        <w:rPr>
          <w:rFonts w:ascii="Times New Roman" w:hAnsi="Times New Roman" w:cs="Times New Roman"/>
          <w:b/>
          <w:bCs/>
          <w:sz w:val="28"/>
          <w:szCs w:val="28"/>
        </w:rPr>
        <w:t xml:space="preserve"> of Hg(NO</w:t>
      </w:r>
      <w:r w:rsidR="00910E0E" w:rsidRPr="00910E0E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910E0E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10E0E" w:rsidRPr="00910E0E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910E0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33D06" w:rsidRDefault="000F484F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-180975</wp:posOffset>
            </wp:positionH>
            <wp:positionV relativeFrom="margin">
              <wp:posOffset>3371850</wp:posOffset>
            </wp:positionV>
            <wp:extent cx="1327150" cy="1609725"/>
            <wp:effectExtent l="19050" t="0" r="6350" b="0"/>
            <wp:wrapSquare wrapText="bothSides"/>
            <wp:docPr id="2" name="صورة 1" descr="flask erlenme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k erlenmey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3D06" w:rsidRDefault="00F33D06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10E0E" w:rsidRPr="000073AA" w:rsidRDefault="00E31FCC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3pt;margin-top:9.6pt;width:31.5pt;height:0;flip:x;z-index:251660288" o:connectortype="straight">
            <v:stroke endarrow="block"/>
            <w10:wrap anchorx="page"/>
          </v:shape>
        </w:pict>
      </w:r>
      <w:proofErr w:type="gramStart"/>
      <w:r w:rsidR="00F33D06" w:rsidRPr="000073AA">
        <w:rPr>
          <w:rFonts w:ascii="Times New Roman" w:hAnsi="Times New Roman" w:cs="Times New Roman"/>
          <w:sz w:val="28"/>
          <w:szCs w:val="28"/>
        </w:rPr>
        <w:t>1-  2</w:t>
      </w:r>
      <w:proofErr w:type="gramEnd"/>
      <w:r w:rsidR="00F33D06" w:rsidRPr="000073AA">
        <w:rPr>
          <w:rFonts w:ascii="Times New Roman" w:hAnsi="Times New Roman" w:cs="Times New Roman"/>
          <w:sz w:val="28"/>
          <w:szCs w:val="28"/>
        </w:rPr>
        <w:t xml:space="preserve"> ml  </w:t>
      </w:r>
      <w:proofErr w:type="spellStart"/>
      <w:r w:rsidR="00F33D06" w:rsidRPr="000073AA">
        <w:rPr>
          <w:rFonts w:ascii="Times New Roman" w:hAnsi="Times New Roman" w:cs="Times New Roman"/>
          <w:sz w:val="28"/>
          <w:szCs w:val="28"/>
        </w:rPr>
        <w:t>NaCL</w:t>
      </w:r>
      <w:proofErr w:type="spellEnd"/>
    </w:p>
    <w:p w:rsidR="00F33D06" w:rsidRPr="000073AA" w:rsidRDefault="00E31FCC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margin-left:-23.25pt;margin-top:8.1pt;width:21.75pt;height:0;flip:x;z-index:251661312" o:connectortype="straight">
            <v:stroke endarrow="block"/>
            <w10:wrap anchorx="page"/>
          </v:shape>
        </w:pict>
      </w:r>
      <w:proofErr w:type="gramStart"/>
      <w:r w:rsidR="00F33D06" w:rsidRPr="000073AA">
        <w:rPr>
          <w:rFonts w:ascii="Times New Roman" w:hAnsi="Times New Roman" w:cs="Times New Roman"/>
          <w:sz w:val="28"/>
          <w:szCs w:val="28"/>
        </w:rPr>
        <w:t>2-  4</w:t>
      </w:r>
      <w:proofErr w:type="gramEnd"/>
      <w:r w:rsidR="00F33D06" w:rsidRPr="000073AA">
        <w:rPr>
          <w:rFonts w:ascii="Times New Roman" w:hAnsi="Times New Roman" w:cs="Times New Roman"/>
          <w:sz w:val="28"/>
          <w:szCs w:val="28"/>
        </w:rPr>
        <w:t xml:space="preserve"> drops indicator</w:t>
      </w:r>
    </w:p>
    <w:p w:rsidR="00F33D06" w:rsidRPr="000073AA" w:rsidRDefault="00F33D06" w:rsidP="00A4273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484F" w:rsidRDefault="000F484F" w:rsidP="000F484F">
      <w:pPr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CB44A5">
        <w:rPr>
          <w:rFonts w:asciiTheme="majorBidi" w:hAnsiTheme="majorBidi" w:cstheme="majorBidi"/>
          <w:b/>
          <w:bCs/>
          <w:i/>
          <w:iCs/>
          <w:sz w:val="24"/>
          <w:szCs w:val="24"/>
        </w:rPr>
        <w:t>Erlenmeyer flask</w:t>
      </w:r>
    </w:p>
    <w:p w:rsidR="00F33D06" w:rsidRPr="000073AA" w:rsidRDefault="00F33D06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 w:rsidRPr="000073AA">
        <w:rPr>
          <w:rFonts w:ascii="Times New Roman" w:hAnsi="Times New Roman" w:cs="Times New Roman"/>
          <w:sz w:val="28"/>
          <w:szCs w:val="28"/>
        </w:rPr>
        <w:t xml:space="preserve">3- Titrate with </w:t>
      </w:r>
      <w:proofErr w:type="gramStart"/>
      <w:r w:rsidRPr="000073AA">
        <w:rPr>
          <w:rFonts w:ascii="Times New Roman" w:hAnsi="Times New Roman" w:cs="Times New Roman"/>
          <w:sz w:val="28"/>
          <w:szCs w:val="28"/>
        </w:rPr>
        <w:t>Hg(</w:t>
      </w:r>
      <w:proofErr w:type="gramEnd"/>
      <w:r w:rsidRPr="000073AA">
        <w:rPr>
          <w:rFonts w:ascii="Times New Roman" w:hAnsi="Times New Roman" w:cs="Times New Roman"/>
          <w:sz w:val="28"/>
          <w:szCs w:val="28"/>
        </w:rPr>
        <w:t>NO3)2 until get faint purple color (end point).</w:t>
      </w:r>
    </w:p>
    <w:p w:rsidR="00F33D06" w:rsidRDefault="00F33D06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33D06" w:rsidRDefault="00F33D06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)Determination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of Chloride in Serum:</w:t>
      </w:r>
    </w:p>
    <w:p w:rsidR="00CD7690" w:rsidRDefault="00CD7690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a)</w:t>
      </w:r>
    </w:p>
    <w:p w:rsidR="00C805B8" w:rsidRDefault="000F484F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-180975</wp:posOffset>
            </wp:positionH>
            <wp:positionV relativeFrom="margin">
              <wp:posOffset>6877050</wp:posOffset>
            </wp:positionV>
            <wp:extent cx="1327150" cy="1762125"/>
            <wp:effectExtent l="19050" t="0" r="6350" b="0"/>
            <wp:wrapSquare wrapText="bothSides"/>
            <wp:docPr id="1" name="صورة 1" descr="flask erlenme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k erlenmey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05B8" w:rsidRPr="000073AA" w:rsidRDefault="00E31FCC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 w:rsidRPr="00E31FCC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 id="_x0000_s1028" type="#_x0000_t32" style="position:absolute;margin-left:-38.25pt;margin-top:9.5pt;width:49.5pt;height:0;flip:x;z-index:251664384" o:connectortype="straight">
            <v:stroke endarrow="block"/>
            <w10:wrap anchorx="page"/>
          </v:shape>
        </w:pict>
      </w:r>
      <w:r w:rsidR="00C805B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C805B8" w:rsidRPr="000073AA">
        <w:rPr>
          <w:rFonts w:ascii="Times New Roman" w:hAnsi="Times New Roman" w:cs="Times New Roman"/>
          <w:sz w:val="28"/>
          <w:szCs w:val="28"/>
        </w:rPr>
        <w:t>1- 0.5 ml serum</w:t>
      </w:r>
    </w:p>
    <w:p w:rsidR="00C805B8" w:rsidRPr="000073AA" w:rsidRDefault="00E31FCC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-33pt;margin-top:8.75pt;width:44.25pt;height:0;flip:x;z-index:251665408" o:connectortype="straight">
            <v:stroke endarrow="block"/>
            <w10:wrap anchorx="page"/>
          </v:shape>
        </w:pict>
      </w:r>
      <w:r w:rsidR="00C805B8" w:rsidRPr="000073AA">
        <w:rPr>
          <w:rFonts w:ascii="Times New Roman" w:hAnsi="Times New Roman" w:cs="Times New Roman"/>
          <w:sz w:val="28"/>
          <w:szCs w:val="28"/>
        </w:rPr>
        <w:t xml:space="preserve">    2- 3.5 ml H</w:t>
      </w:r>
      <w:r w:rsidR="00C805B8" w:rsidRPr="000073AA">
        <w:rPr>
          <w:rFonts w:ascii="Times New Roman" w:hAnsi="Times New Roman" w:cs="Times New Roman"/>
          <w:sz w:val="20"/>
          <w:szCs w:val="20"/>
        </w:rPr>
        <w:t>2</w:t>
      </w:r>
      <w:r w:rsidR="00C805B8" w:rsidRPr="000073AA">
        <w:rPr>
          <w:rFonts w:ascii="Times New Roman" w:hAnsi="Times New Roman" w:cs="Times New Roman"/>
          <w:sz w:val="28"/>
          <w:szCs w:val="28"/>
        </w:rPr>
        <w:t>O</w:t>
      </w:r>
    </w:p>
    <w:p w:rsidR="00C805B8" w:rsidRPr="000073AA" w:rsidRDefault="00E31FCC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margin-left:-26.25pt;margin-top:8.75pt;width:37.5pt;height:0;flip:x;z-index:251666432" o:connectortype="straight">
            <v:stroke endarrow="block"/>
            <w10:wrap anchorx="page"/>
          </v:shape>
        </w:pict>
      </w:r>
      <w:r w:rsidR="00C805B8" w:rsidRPr="000073AA">
        <w:rPr>
          <w:rFonts w:ascii="Times New Roman" w:hAnsi="Times New Roman" w:cs="Times New Roman"/>
          <w:sz w:val="28"/>
          <w:szCs w:val="28"/>
        </w:rPr>
        <w:t xml:space="preserve">    3- 0.5 ml Na</w:t>
      </w:r>
      <w:r w:rsidR="00C805B8" w:rsidRPr="000073AA">
        <w:rPr>
          <w:rFonts w:ascii="Times New Roman" w:hAnsi="Times New Roman" w:cs="Times New Roman"/>
          <w:sz w:val="20"/>
          <w:szCs w:val="20"/>
        </w:rPr>
        <w:t>2</w:t>
      </w:r>
      <w:r w:rsidR="00C805B8" w:rsidRPr="000073AA">
        <w:rPr>
          <w:rFonts w:ascii="Times New Roman" w:hAnsi="Times New Roman" w:cs="Times New Roman"/>
          <w:sz w:val="28"/>
          <w:szCs w:val="28"/>
        </w:rPr>
        <w:t>WO</w:t>
      </w:r>
      <w:r w:rsidR="00C805B8" w:rsidRPr="000073AA">
        <w:rPr>
          <w:rFonts w:ascii="Times New Roman" w:hAnsi="Times New Roman" w:cs="Times New Roman"/>
          <w:sz w:val="20"/>
          <w:szCs w:val="20"/>
        </w:rPr>
        <w:t>4</w:t>
      </w:r>
    </w:p>
    <w:p w:rsidR="00C805B8" w:rsidRPr="000073AA" w:rsidRDefault="00E31FCC" w:rsidP="00A4273B">
      <w:pPr>
        <w:jc w:val="right"/>
        <w:rPr>
          <w:rFonts w:ascii="Times New Roman" w:hAnsi="Times New Roman" w:cs="Times New Roman"/>
          <w:sz w:val="20"/>
          <w:szCs w:val="20"/>
          <w:rtl/>
        </w:rPr>
      </w:pPr>
      <w:r w:rsidRPr="00E31FCC">
        <w:rPr>
          <w:rFonts w:ascii="Times New Roman" w:hAnsi="Times New Roman" w:cs="Times New Roman"/>
          <w:noProof/>
          <w:sz w:val="28"/>
          <w:szCs w:val="28"/>
          <w:rtl/>
        </w:rPr>
        <w:pict>
          <v:shape id="_x0000_s1031" type="#_x0000_t32" style="position:absolute;margin-left:-16.5pt;margin-top:9.45pt;width:27.75pt;height:0;flip:x;z-index:251667456" o:connectortype="straight">
            <v:stroke endarrow="block"/>
            <w10:wrap anchorx="page"/>
          </v:shape>
        </w:pict>
      </w:r>
      <w:r w:rsidR="00C805B8" w:rsidRPr="000073AA">
        <w:rPr>
          <w:rFonts w:ascii="Times New Roman" w:hAnsi="Times New Roman" w:cs="Times New Roman"/>
          <w:sz w:val="28"/>
          <w:szCs w:val="28"/>
        </w:rPr>
        <w:t xml:space="preserve">    4- 0.5 ml H</w:t>
      </w:r>
      <w:r w:rsidR="00C805B8" w:rsidRPr="000073AA">
        <w:rPr>
          <w:rFonts w:ascii="Times New Roman" w:hAnsi="Times New Roman" w:cs="Times New Roman"/>
          <w:sz w:val="20"/>
          <w:szCs w:val="20"/>
        </w:rPr>
        <w:t>2</w:t>
      </w:r>
      <w:r w:rsidR="00C805B8" w:rsidRPr="000073AA">
        <w:rPr>
          <w:rFonts w:ascii="Times New Roman" w:hAnsi="Times New Roman" w:cs="Times New Roman"/>
          <w:sz w:val="28"/>
          <w:szCs w:val="28"/>
        </w:rPr>
        <w:t>SO</w:t>
      </w:r>
      <w:r w:rsidR="00C805B8" w:rsidRPr="000073AA">
        <w:rPr>
          <w:rFonts w:ascii="Times New Roman" w:hAnsi="Times New Roman" w:cs="Times New Roman"/>
          <w:sz w:val="20"/>
          <w:szCs w:val="20"/>
        </w:rPr>
        <w:t>4</w:t>
      </w:r>
    </w:p>
    <w:p w:rsidR="000F484F" w:rsidRDefault="000F484F" w:rsidP="000F484F">
      <w:pPr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CB44A5">
        <w:rPr>
          <w:rFonts w:asciiTheme="majorBidi" w:hAnsiTheme="majorBidi" w:cstheme="majorBidi"/>
          <w:b/>
          <w:bCs/>
          <w:i/>
          <w:iCs/>
          <w:sz w:val="24"/>
          <w:szCs w:val="24"/>
        </w:rPr>
        <w:t>Erlenmeyer flask</w:t>
      </w:r>
    </w:p>
    <w:p w:rsidR="00C805B8" w:rsidRPr="000073AA" w:rsidRDefault="00C805B8" w:rsidP="00A4273B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C805B8" w:rsidRPr="000073AA" w:rsidRDefault="00C805B8" w:rsidP="00A4273B">
      <w:pPr>
        <w:jc w:val="right"/>
        <w:rPr>
          <w:rFonts w:ascii="Times New Roman" w:hAnsi="Times New Roman" w:cs="Times New Roman"/>
          <w:sz w:val="28"/>
          <w:szCs w:val="28"/>
        </w:rPr>
      </w:pPr>
      <w:r w:rsidRPr="000073AA">
        <w:rPr>
          <w:rFonts w:ascii="Times New Roman" w:hAnsi="Times New Roman" w:cs="Times New Roman"/>
          <w:sz w:val="28"/>
          <w:szCs w:val="28"/>
        </w:rPr>
        <w:t xml:space="preserve">5-Centrifuged then filtered to get </w:t>
      </w:r>
      <w:r w:rsidRPr="000073AA">
        <w:rPr>
          <w:rFonts w:ascii="Times New Roman" w:hAnsi="Times New Roman" w:cs="Times New Roman"/>
          <w:sz w:val="28"/>
          <w:szCs w:val="28"/>
          <w:u w:val="single"/>
        </w:rPr>
        <w:t xml:space="preserve">Protein free </w:t>
      </w:r>
      <w:proofErr w:type="gramStart"/>
      <w:r w:rsidRPr="000073AA">
        <w:rPr>
          <w:rFonts w:ascii="Times New Roman" w:hAnsi="Times New Roman" w:cs="Times New Roman"/>
          <w:sz w:val="28"/>
          <w:szCs w:val="28"/>
          <w:u w:val="single"/>
        </w:rPr>
        <w:t xml:space="preserve">filtrate </w:t>
      </w:r>
      <w:r w:rsidRPr="000073A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0073AA">
        <w:rPr>
          <w:rFonts w:ascii="Times New Roman" w:hAnsi="Times New Roman" w:cs="Times New Roman"/>
          <w:sz w:val="28"/>
          <w:szCs w:val="28"/>
        </w:rPr>
        <w:t>un known).</w:t>
      </w:r>
    </w:p>
    <w:p w:rsidR="000F484F" w:rsidRDefault="000F484F" w:rsidP="00CD769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D7690" w:rsidRDefault="00CD7690" w:rsidP="00CD769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b) Dilute the unknown (1:10)</w:t>
      </w:r>
    </w:p>
    <w:p w:rsidR="00CD7690" w:rsidRPr="000073AA" w:rsidRDefault="00CD7690" w:rsidP="00CD7690">
      <w:pPr>
        <w:jc w:val="right"/>
        <w:rPr>
          <w:rFonts w:ascii="Times New Roman" w:hAnsi="Times New Roman" w:cs="Times New Roman"/>
          <w:sz w:val="28"/>
          <w:szCs w:val="28"/>
        </w:rPr>
      </w:pPr>
      <w:r w:rsidRPr="000073AA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0073AA">
        <w:rPr>
          <w:rFonts w:ascii="Times New Roman" w:hAnsi="Times New Roman" w:cs="Times New Roman"/>
          <w:sz w:val="28"/>
          <w:szCs w:val="28"/>
        </w:rPr>
        <w:t>ml  unknown</w:t>
      </w:r>
      <w:proofErr w:type="gramEnd"/>
      <w:r w:rsidRPr="000073AA">
        <w:rPr>
          <w:rFonts w:ascii="Times New Roman" w:hAnsi="Times New Roman" w:cs="Times New Roman"/>
          <w:sz w:val="28"/>
          <w:szCs w:val="28"/>
        </w:rPr>
        <w:t xml:space="preserve"> + 9 ml distal water </w:t>
      </w:r>
    </w:p>
    <w:p w:rsidR="00CD7690" w:rsidRDefault="00CD7690" w:rsidP="00CD7690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c) </w:t>
      </w:r>
    </w:p>
    <w:p w:rsidR="00CD7690" w:rsidRDefault="000F484F" w:rsidP="00CD769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-304800</wp:posOffset>
            </wp:positionH>
            <wp:positionV relativeFrom="margin">
              <wp:posOffset>2266950</wp:posOffset>
            </wp:positionV>
            <wp:extent cx="1327150" cy="1524000"/>
            <wp:effectExtent l="19050" t="0" r="6350" b="0"/>
            <wp:wrapSquare wrapText="bothSides"/>
            <wp:docPr id="6" name="صورة 1" descr="flask erlenme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k erlenmey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7690" w:rsidRDefault="00CD7690" w:rsidP="00CD769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D7690" w:rsidRPr="000073AA" w:rsidRDefault="00E31FCC" w:rsidP="00CD7690">
      <w:pPr>
        <w:jc w:val="right"/>
        <w:rPr>
          <w:rFonts w:ascii="Times New Roman" w:hAnsi="Times New Roman" w:cs="Times New Roman"/>
          <w:sz w:val="28"/>
          <w:szCs w:val="28"/>
        </w:rPr>
      </w:pPr>
      <w:r w:rsidRPr="00E31FCC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 id="_x0000_s1033" type="#_x0000_t32" style="position:absolute;margin-left:-33.75pt;margin-top:8.95pt;width:45.75pt;height:0;flip:x;z-index:251670528" o:connectortype="straight">
            <v:stroke endarrow="block"/>
            <w10:wrap anchorx="page"/>
          </v:shape>
        </w:pict>
      </w:r>
      <w:r w:rsidR="00CD7690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0F484F">
        <w:rPr>
          <w:rFonts w:ascii="Times New Roman" w:hAnsi="Times New Roman" w:cs="Times New Roman"/>
          <w:sz w:val="28"/>
          <w:szCs w:val="28"/>
        </w:rPr>
        <w:t xml:space="preserve">1- </w:t>
      </w:r>
      <w:r w:rsidR="00CD7690" w:rsidRPr="000073AA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CD7690" w:rsidRPr="000073AA">
        <w:rPr>
          <w:rFonts w:ascii="Times New Roman" w:hAnsi="Times New Roman" w:cs="Times New Roman"/>
          <w:sz w:val="28"/>
          <w:szCs w:val="28"/>
        </w:rPr>
        <w:t>ml  dilute</w:t>
      </w:r>
      <w:proofErr w:type="gramEnd"/>
      <w:r w:rsidR="00CD7690" w:rsidRPr="000073AA">
        <w:rPr>
          <w:rFonts w:ascii="Times New Roman" w:hAnsi="Times New Roman" w:cs="Times New Roman"/>
          <w:sz w:val="28"/>
          <w:szCs w:val="28"/>
        </w:rPr>
        <w:t xml:space="preserve"> unknown </w:t>
      </w:r>
    </w:p>
    <w:p w:rsidR="00CD7690" w:rsidRPr="000073AA" w:rsidRDefault="00E31FCC" w:rsidP="00CD76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-24pt;margin-top:10.4pt;width:36pt;height:0;flip:x;z-index:251671552" o:connectortype="straight">
            <v:stroke endarrow="block"/>
            <w10:wrap anchorx="page"/>
          </v:shape>
        </w:pict>
      </w:r>
      <w:r w:rsidR="00CD7690" w:rsidRPr="000073AA">
        <w:rPr>
          <w:rFonts w:ascii="Times New Roman" w:hAnsi="Times New Roman" w:cs="Times New Roman"/>
          <w:sz w:val="28"/>
          <w:szCs w:val="28"/>
        </w:rPr>
        <w:t xml:space="preserve">    </w:t>
      </w:r>
      <w:r w:rsidR="000F484F">
        <w:rPr>
          <w:rFonts w:ascii="Times New Roman" w:hAnsi="Times New Roman" w:cs="Times New Roman"/>
          <w:sz w:val="28"/>
          <w:szCs w:val="28"/>
        </w:rPr>
        <w:t xml:space="preserve">2- </w:t>
      </w:r>
      <w:r w:rsidR="00CD7690" w:rsidRPr="000073AA">
        <w:rPr>
          <w:rFonts w:ascii="Times New Roman" w:hAnsi="Times New Roman" w:cs="Times New Roman"/>
          <w:sz w:val="28"/>
          <w:szCs w:val="28"/>
        </w:rPr>
        <w:t xml:space="preserve">4 drops indicator </w:t>
      </w:r>
    </w:p>
    <w:p w:rsidR="000F484F" w:rsidRDefault="000F484F" w:rsidP="000F484F">
      <w:pPr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0F484F" w:rsidRDefault="000F484F" w:rsidP="000F484F">
      <w:pPr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CB44A5">
        <w:rPr>
          <w:rFonts w:asciiTheme="majorBidi" w:hAnsiTheme="majorBidi" w:cstheme="majorBidi"/>
          <w:b/>
          <w:bCs/>
          <w:i/>
          <w:iCs/>
          <w:sz w:val="24"/>
          <w:szCs w:val="24"/>
        </w:rPr>
        <w:t>Erlenmeyer flask</w:t>
      </w:r>
    </w:p>
    <w:p w:rsidR="00CD7690" w:rsidRPr="000F484F" w:rsidRDefault="000F484F" w:rsidP="00A4273B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</w:rPr>
        <w:t xml:space="preserve">3- </w:t>
      </w:r>
      <w:r w:rsidR="00CD7690" w:rsidRPr="000073AA">
        <w:rPr>
          <w:rFonts w:ascii="Times New Roman" w:hAnsi="Times New Roman" w:cs="Times New Roman"/>
          <w:sz w:val="28"/>
          <w:szCs w:val="28"/>
        </w:rPr>
        <w:t xml:space="preserve">Titrate with </w:t>
      </w:r>
      <w:proofErr w:type="gramStart"/>
      <w:r w:rsidR="00CD7690" w:rsidRPr="000073AA">
        <w:rPr>
          <w:rFonts w:ascii="Times New Roman" w:hAnsi="Times New Roman" w:cs="Times New Roman"/>
          <w:sz w:val="28"/>
          <w:szCs w:val="28"/>
        </w:rPr>
        <w:t>Hg(</w:t>
      </w:r>
      <w:proofErr w:type="gramEnd"/>
      <w:r w:rsidR="00CD7690" w:rsidRPr="000073AA">
        <w:rPr>
          <w:rFonts w:ascii="Times New Roman" w:hAnsi="Times New Roman" w:cs="Times New Roman"/>
          <w:sz w:val="28"/>
          <w:szCs w:val="28"/>
        </w:rPr>
        <w:t>NO</w:t>
      </w:r>
      <w:r w:rsidR="00CD7690" w:rsidRPr="000073AA">
        <w:rPr>
          <w:rFonts w:ascii="Times New Roman" w:hAnsi="Times New Roman" w:cs="Times New Roman"/>
          <w:sz w:val="20"/>
          <w:szCs w:val="20"/>
        </w:rPr>
        <w:t>3</w:t>
      </w:r>
      <w:r w:rsidR="00CD7690" w:rsidRPr="000073AA">
        <w:rPr>
          <w:rFonts w:ascii="Times New Roman" w:hAnsi="Times New Roman" w:cs="Times New Roman"/>
          <w:sz w:val="28"/>
          <w:szCs w:val="28"/>
        </w:rPr>
        <w:t>)</w:t>
      </w:r>
      <w:r w:rsidR="00CD7690" w:rsidRPr="000073AA">
        <w:rPr>
          <w:rFonts w:ascii="Times New Roman" w:hAnsi="Times New Roman" w:cs="Times New Roman"/>
          <w:sz w:val="20"/>
          <w:szCs w:val="20"/>
        </w:rPr>
        <w:t>2</w:t>
      </w:r>
      <w:r w:rsidR="00CD7690" w:rsidRPr="000073AA">
        <w:rPr>
          <w:rFonts w:ascii="Times New Roman" w:hAnsi="Times New Roman" w:cs="Times New Roman"/>
          <w:sz w:val="28"/>
          <w:szCs w:val="28"/>
        </w:rPr>
        <w:t xml:space="preserve"> until get faint purple color</w:t>
      </w:r>
    </w:p>
    <w:p w:rsidR="00CD7690" w:rsidRDefault="00CD7690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D7690" w:rsidRDefault="00CD7690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D7690">
        <w:rPr>
          <w:rFonts w:ascii="Times New Roman" w:hAnsi="Times New Roman" w:cs="Times New Roman"/>
          <w:b/>
          <w:bCs/>
          <w:sz w:val="28"/>
          <w:szCs w:val="28"/>
          <w:u w:val="single"/>
        </w:rPr>
        <w:t>Calculation:</w:t>
      </w:r>
    </w:p>
    <w:p w:rsidR="00930985" w:rsidRPr="00930985" w:rsidRDefault="00930985" w:rsidP="00A4273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A)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calculate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the concentration of Hg(NO</w:t>
      </w:r>
      <w:r w:rsidRPr="00930985">
        <w:rPr>
          <w:rFonts w:ascii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30985">
        <w:rPr>
          <w:rFonts w:ascii="Times New Roman" w:hAnsi="Times New Roman" w:cs="Times New Roman"/>
          <w:b/>
          <w:bCs/>
          <w:sz w:val="20"/>
          <w:szCs w:val="20"/>
        </w:rPr>
        <w:t>2</w:t>
      </w:r>
    </w:p>
    <w:p w:rsidR="00CD7690" w:rsidRPr="000073AA" w:rsidRDefault="00E31FCC" w:rsidP="00A4273B">
      <w:pPr>
        <w:jc w:val="right"/>
        <w:rPr>
          <w:rFonts w:ascii="Times New Roman" w:hAnsi="Times New Roman" w:cs="Times New Roman"/>
          <w:sz w:val="20"/>
          <w:szCs w:val="20"/>
        </w:rPr>
      </w:pPr>
      <w:r w:rsidRPr="00E31FCC"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margin-left:114.75pt;margin-top:8.85pt;width:37.5pt;height:0;z-index:251672576" o:connectortype="straight">
            <v:stroke endarrow="block"/>
            <w10:wrap anchorx="page"/>
          </v:shape>
        </w:pict>
      </w:r>
      <w:proofErr w:type="spellStart"/>
      <w:r w:rsidR="00930985" w:rsidRPr="000073AA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="00930985" w:rsidRPr="000073AA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 w:rsidR="00930985" w:rsidRPr="000073AA">
        <w:rPr>
          <w:rFonts w:ascii="Times New Roman" w:hAnsi="Times New Roman" w:cs="Times New Roman"/>
          <w:sz w:val="28"/>
          <w:szCs w:val="28"/>
        </w:rPr>
        <w:t>Hg(</w:t>
      </w:r>
      <w:proofErr w:type="gramEnd"/>
      <w:r w:rsidR="00930985" w:rsidRPr="000073AA">
        <w:rPr>
          <w:rFonts w:ascii="Times New Roman" w:hAnsi="Times New Roman" w:cs="Times New Roman"/>
          <w:sz w:val="28"/>
          <w:szCs w:val="28"/>
        </w:rPr>
        <w:t>NO</w:t>
      </w:r>
      <w:r w:rsidR="00930985" w:rsidRPr="000073AA">
        <w:rPr>
          <w:rFonts w:ascii="Times New Roman" w:hAnsi="Times New Roman" w:cs="Times New Roman"/>
          <w:sz w:val="20"/>
          <w:szCs w:val="20"/>
        </w:rPr>
        <w:t>3</w:t>
      </w:r>
      <w:r w:rsidR="00930985" w:rsidRPr="000073AA">
        <w:rPr>
          <w:rFonts w:ascii="Times New Roman" w:hAnsi="Times New Roman" w:cs="Times New Roman"/>
          <w:sz w:val="28"/>
          <w:szCs w:val="28"/>
        </w:rPr>
        <w:t>)</w:t>
      </w:r>
      <w:r w:rsidR="00930985" w:rsidRPr="000073AA">
        <w:rPr>
          <w:rFonts w:ascii="Times New Roman" w:hAnsi="Times New Roman" w:cs="Times New Roman"/>
          <w:sz w:val="20"/>
          <w:szCs w:val="20"/>
        </w:rPr>
        <w:t>2</w:t>
      </w:r>
      <w:r w:rsidR="00930985" w:rsidRPr="000073AA">
        <w:rPr>
          <w:rFonts w:ascii="Times New Roman" w:hAnsi="Times New Roman" w:cs="Times New Roman"/>
          <w:sz w:val="28"/>
          <w:szCs w:val="28"/>
        </w:rPr>
        <w:t xml:space="preserve">              2 </w:t>
      </w:r>
      <w:proofErr w:type="spellStart"/>
      <w:r w:rsidR="00930985" w:rsidRPr="000073AA">
        <w:rPr>
          <w:rFonts w:ascii="Times New Roman" w:hAnsi="Times New Roman" w:cs="Times New Roman"/>
          <w:sz w:val="28"/>
          <w:szCs w:val="28"/>
        </w:rPr>
        <w:t>HgCL</w:t>
      </w:r>
      <w:proofErr w:type="spellEnd"/>
      <w:r w:rsidR="00930985" w:rsidRPr="000073AA">
        <w:rPr>
          <w:rFonts w:ascii="Times New Roman" w:hAnsi="Times New Roman" w:cs="Times New Roman"/>
          <w:sz w:val="28"/>
          <w:szCs w:val="28"/>
        </w:rPr>
        <w:t xml:space="preserve"> + Na(NO</w:t>
      </w:r>
      <w:r w:rsidR="00930985" w:rsidRPr="000073AA">
        <w:rPr>
          <w:rFonts w:ascii="Times New Roman" w:hAnsi="Times New Roman" w:cs="Times New Roman"/>
          <w:sz w:val="20"/>
          <w:szCs w:val="20"/>
        </w:rPr>
        <w:t>3</w:t>
      </w:r>
      <w:r w:rsidR="00930985" w:rsidRPr="000073AA">
        <w:rPr>
          <w:rFonts w:ascii="Times New Roman" w:hAnsi="Times New Roman" w:cs="Times New Roman"/>
          <w:sz w:val="28"/>
          <w:szCs w:val="28"/>
        </w:rPr>
        <w:t>)</w:t>
      </w:r>
      <w:r w:rsidR="00930985" w:rsidRPr="000073AA">
        <w:rPr>
          <w:rFonts w:ascii="Times New Roman" w:hAnsi="Times New Roman" w:cs="Times New Roman"/>
          <w:sz w:val="20"/>
          <w:szCs w:val="20"/>
        </w:rPr>
        <w:t>2</w:t>
      </w:r>
    </w:p>
    <w:p w:rsidR="00930985" w:rsidRPr="000073AA" w:rsidRDefault="00930985" w:rsidP="00930985">
      <w:pPr>
        <w:jc w:val="right"/>
        <w:rPr>
          <w:rFonts w:ascii="Times New Roman" w:hAnsi="Times New Roman" w:cs="Times New Roman"/>
          <w:sz w:val="28"/>
          <w:szCs w:val="28"/>
        </w:rPr>
      </w:pPr>
      <w:r w:rsidRPr="000073AA">
        <w:rPr>
          <w:rFonts w:ascii="Times New Roman" w:hAnsi="Times New Roman" w:cs="Times New Roman"/>
          <w:sz w:val="28"/>
          <w:szCs w:val="28"/>
        </w:rPr>
        <w:t xml:space="preserve">M </w:t>
      </w:r>
      <w:proofErr w:type="spellStart"/>
      <w:proofErr w:type="gramStart"/>
      <w:r w:rsidRPr="000073AA">
        <w:rPr>
          <w:rFonts w:ascii="Times New Roman" w:hAnsi="Times New Roman" w:cs="Times New Roman"/>
          <w:sz w:val="20"/>
          <w:szCs w:val="20"/>
        </w:rPr>
        <w:t>NaCL</w:t>
      </w:r>
      <w:proofErr w:type="spellEnd"/>
      <w:r w:rsidRPr="000073AA">
        <w:rPr>
          <w:rFonts w:ascii="Times New Roman" w:hAnsi="Times New Roman" w:cs="Times New Roman"/>
          <w:sz w:val="28"/>
          <w:szCs w:val="28"/>
        </w:rPr>
        <w:t xml:space="preserve">  x</w:t>
      </w:r>
      <w:proofErr w:type="gramEnd"/>
      <w:r w:rsidRPr="000073AA">
        <w:rPr>
          <w:rFonts w:ascii="Times New Roman" w:hAnsi="Times New Roman" w:cs="Times New Roman"/>
          <w:sz w:val="28"/>
          <w:szCs w:val="28"/>
        </w:rPr>
        <w:t xml:space="preserve">  V </w:t>
      </w:r>
      <w:proofErr w:type="spellStart"/>
      <w:r w:rsidRPr="000073AA">
        <w:rPr>
          <w:rFonts w:ascii="Times New Roman" w:hAnsi="Times New Roman" w:cs="Times New Roman"/>
          <w:sz w:val="20"/>
          <w:szCs w:val="20"/>
        </w:rPr>
        <w:t>NaCL</w:t>
      </w:r>
      <w:proofErr w:type="spellEnd"/>
      <w:r w:rsidRPr="000073AA">
        <w:rPr>
          <w:rFonts w:ascii="Times New Roman" w:hAnsi="Times New Roman" w:cs="Times New Roman"/>
          <w:sz w:val="28"/>
          <w:szCs w:val="28"/>
        </w:rPr>
        <w:t xml:space="preserve"> = 2 ( M </w:t>
      </w:r>
      <w:r w:rsidRPr="000073AA">
        <w:rPr>
          <w:rFonts w:ascii="Times New Roman" w:hAnsi="Times New Roman" w:cs="Times New Roman"/>
          <w:sz w:val="20"/>
          <w:szCs w:val="20"/>
        </w:rPr>
        <w:t>Hg</w:t>
      </w:r>
      <w:r w:rsidRPr="000073AA">
        <w:rPr>
          <w:rFonts w:ascii="Times New Roman" w:hAnsi="Times New Roman" w:cs="Times New Roman"/>
          <w:sz w:val="28"/>
          <w:szCs w:val="28"/>
        </w:rPr>
        <w:t xml:space="preserve">  x V </w:t>
      </w:r>
      <w:r w:rsidRPr="000073AA">
        <w:rPr>
          <w:rFonts w:ascii="Times New Roman" w:hAnsi="Times New Roman" w:cs="Times New Roman"/>
          <w:sz w:val="20"/>
          <w:szCs w:val="20"/>
        </w:rPr>
        <w:t>Hg</w:t>
      </w:r>
      <w:r w:rsidRPr="000073AA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930985" w:rsidRPr="000073AA" w:rsidRDefault="00930985" w:rsidP="00930985">
      <w:pPr>
        <w:jc w:val="right"/>
        <w:rPr>
          <w:rFonts w:ascii="Times New Roman" w:hAnsi="Times New Roman" w:cs="Times New Roman"/>
          <w:sz w:val="28"/>
          <w:szCs w:val="28"/>
        </w:rPr>
      </w:pPr>
      <w:r w:rsidRPr="000073AA">
        <w:rPr>
          <w:rFonts w:ascii="Times New Roman" w:hAnsi="Times New Roman" w:cs="Times New Roman"/>
          <w:sz w:val="28"/>
          <w:szCs w:val="28"/>
        </w:rPr>
        <w:t xml:space="preserve">       0.01 </w:t>
      </w:r>
      <w:proofErr w:type="gramStart"/>
      <w:r w:rsidRPr="000073AA">
        <w:rPr>
          <w:rFonts w:ascii="Times New Roman" w:hAnsi="Times New Roman" w:cs="Times New Roman"/>
          <w:sz w:val="28"/>
          <w:szCs w:val="28"/>
        </w:rPr>
        <w:t>x  2</w:t>
      </w:r>
      <w:proofErr w:type="gramEnd"/>
      <w:r w:rsidRPr="000073AA">
        <w:rPr>
          <w:rFonts w:ascii="Times New Roman" w:hAnsi="Times New Roman" w:cs="Times New Roman"/>
          <w:sz w:val="28"/>
          <w:szCs w:val="28"/>
        </w:rPr>
        <w:t xml:space="preserve">         = 2 ( </w:t>
      </w:r>
      <w:proofErr w:type="spellStart"/>
      <w:r w:rsidRPr="000073AA">
        <w:rPr>
          <w:rFonts w:ascii="Times New Roman" w:hAnsi="Times New Roman" w:cs="Times New Roman"/>
          <w:sz w:val="28"/>
          <w:szCs w:val="28"/>
        </w:rPr>
        <w:t>M</w:t>
      </w:r>
      <w:r w:rsidRPr="000073AA">
        <w:rPr>
          <w:rFonts w:ascii="Times New Roman" w:hAnsi="Times New Roman" w:cs="Times New Roman"/>
          <w:sz w:val="20"/>
          <w:szCs w:val="20"/>
        </w:rPr>
        <w:t>Hg</w:t>
      </w:r>
      <w:proofErr w:type="spellEnd"/>
      <w:r w:rsidRPr="000073AA">
        <w:rPr>
          <w:rFonts w:ascii="Times New Roman" w:hAnsi="Times New Roman" w:cs="Times New Roman"/>
          <w:sz w:val="28"/>
          <w:szCs w:val="28"/>
        </w:rPr>
        <w:t xml:space="preserve">  x  13.2 )</w:t>
      </w:r>
    </w:p>
    <w:p w:rsidR="00930985" w:rsidRPr="000073AA" w:rsidRDefault="00930985" w:rsidP="00930985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073AA">
        <w:rPr>
          <w:rFonts w:ascii="Times New Roman" w:hAnsi="Times New Roman" w:cs="Times New Roman"/>
          <w:sz w:val="28"/>
          <w:szCs w:val="28"/>
        </w:rPr>
        <w:t>M</w:t>
      </w:r>
      <w:r w:rsidRPr="000073AA">
        <w:rPr>
          <w:rFonts w:ascii="Times New Roman" w:hAnsi="Times New Roman" w:cs="Times New Roman"/>
          <w:sz w:val="20"/>
          <w:szCs w:val="20"/>
        </w:rPr>
        <w:t>Hg</w:t>
      </w:r>
      <w:proofErr w:type="spellEnd"/>
      <w:r w:rsidRPr="000073AA">
        <w:rPr>
          <w:rFonts w:ascii="Times New Roman" w:hAnsi="Times New Roman" w:cs="Times New Roman"/>
          <w:sz w:val="28"/>
          <w:szCs w:val="28"/>
        </w:rPr>
        <w:t xml:space="preserve"> = 0.00076 M </w:t>
      </w:r>
    </w:p>
    <w:p w:rsidR="00930985" w:rsidRDefault="00930985" w:rsidP="0093098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30985" w:rsidRDefault="00930985" w:rsidP="0093098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b)calculate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the concentration of chloride</w:t>
      </w:r>
    </w:p>
    <w:p w:rsidR="00930985" w:rsidRPr="000073AA" w:rsidRDefault="00520648" w:rsidP="00930985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073AA">
        <w:rPr>
          <w:rFonts w:ascii="Times New Roman" w:hAnsi="Times New Roman" w:cs="Times New Roman"/>
          <w:sz w:val="28"/>
          <w:szCs w:val="28"/>
        </w:rPr>
        <w:t>M</w:t>
      </w:r>
      <w:r w:rsidRPr="000073AA">
        <w:rPr>
          <w:rFonts w:ascii="Times New Roman" w:hAnsi="Times New Roman" w:cs="Times New Roman"/>
          <w:sz w:val="20"/>
          <w:szCs w:val="20"/>
        </w:rPr>
        <w:t>CL</w:t>
      </w:r>
      <w:r w:rsidRPr="000073AA">
        <w:rPr>
          <w:rFonts w:ascii="Times New Roman" w:hAnsi="Times New Roman" w:cs="Times New Roman"/>
          <w:sz w:val="28"/>
          <w:szCs w:val="28"/>
        </w:rPr>
        <w:t xml:space="preserve">  x</w:t>
      </w:r>
      <w:proofErr w:type="gramEnd"/>
      <w:r w:rsidRPr="000073AA">
        <w:rPr>
          <w:rFonts w:ascii="Times New Roman" w:hAnsi="Times New Roman" w:cs="Times New Roman"/>
          <w:sz w:val="28"/>
          <w:szCs w:val="28"/>
        </w:rPr>
        <w:t xml:space="preserve">  V</w:t>
      </w:r>
      <w:r w:rsidRPr="000073AA">
        <w:rPr>
          <w:rFonts w:ascii="Times New Roman" w:hAnsi="Times New Roman" w:cs="Times New Roman"/>
          <w:sz w:val="20"/>
          <w:szCs w:val="20"/>
        </w:rPr>
        <w:t>CL</w:t>
      </w:r>
      <w:r w:rsidRPr="000073AA">
        <w:rPr>
          <w:rFonts w:ascii="Times New Roman" w:hAnsi="Times New Roman" w:cs="Times New Roman"/>
          <w:sz w:val="28"/>
          <w:szCs w:val="28"/>
        </w:rPr>
        <w:t xml:space="preserve"> = 2( </w:t>
      </w:r>
      <w:proofErr w:type="spellStart"/>
      <w:r w:rsidRPr="000073AA">
        <w:rPr>
          <w:rFonts w:ascii="Times New Roman" w:hAnsi="Times New Roman" w:cs="Times New Roman"/>
          <w:sz w:val="28"/>
          <w:szCs w:val="28"/>
        </w:rPr>
        <w:t>M</w:t>
      </w:r>
      <w:r w:rsidRPr="000073AA">
        <w:rPr>
          <w:rFonts w:ascii="Times New Roman" w:hAnsi="Times New Roman" w:cs="Times New Roman"/>
          <w:sz w:val="20"/>
          <w:szCs w:val="20"/>
        </w:rPr>
        <w:t>Hg</w:t>
      </w:r>
      <w:proofErr w:type="spellEnd"/>
      <w:r w:rsidRPr="000073AA">
        <w:rPr>
          <w:rFonts w:ascii="Times New Roman" w:hAnsi="Times New Roman" w:cs="Times New Roman"/>
          <w:sz w:val="28"/>
          <w:szCs w:val="28"/>
        </w:rPr>
        <w:t xml:space="preserve">  x  </w:t>
      </w:r>
      <w:proofErr w:type="spellStart"/>
      <w:r w:rsidRPr="000073AA">
        <w:rPr>
          <w:rFonts w:ascii="Times New Roman" w:hAnsi="Times New Roman" w:cs="Times New Roman"/>
          <w:sz w:val="28"/>
          <w:szCs w:val="28"/>
        </w:rPr>
        <w:t>V</w:t>
      </w:r>
      <w:r w:rsidRPr="000073AA">
        <w:rPr>
          <w:rFonts w:ascii="Times New Roman" w:hAnsi="Times New Roman" w:cs="Times New Roman"/>
          <w:sz w:val="20"/>
          <w:szCs w:val="20"/>
        </w:rPr>
        <w:t>Hg</w:t>
      </w:r>
      <w:proofErr w:type="spellEnd"/>
      <w:r w:rsidRPr="000073AA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520648" w:rsidRPr="000073AA" w:rsidRDefault="00520648" w:rsidP="00930985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073AA">
        <w:rPr>
          <w:rFonts w:ascii="Times New Roman" w:hAnsi="Times New Roman" w:cs="Times New Roman"/>
          <w:sz w:val="28"/>
          <w:szCs w:val="28"/>
        </w:rPr>
        <w:t>M</w:t>
      </w:r>
      <w:r w:rsidRPr="000073AA">
        <w:rPr>
          <w:rFonts w:ascii="Times New Roman" w:hAnsi="Times New Roman" w:cs="Times New Roman"/>
          <w:sz w:val="20"/>
          <w:szCs w:val="20"/>
        </w:rPr>
        <w:t>CL</w:t>
      </w:r>
      <w:r w:rsidRPr="000073AA">
        <w:rPr>
          <w:rFonts w:ascii="Times New Roman" w:hAnsi="Times New Roman" w:cs="Times New Roman"/>
          <w:sz w:val="28"/>
          <w:szCs w:val="28"/>
        </w:rPr>
        <w:t xml:space="preserve">  x</w:t>
      </w:r>
      <w:proofErr w:type="gramEnd"/>
      <w:r w:rsidRPr="000073AA">
        <w:rPr>
          <w:rFonts w:ascii="Times New Roman" w:hAnsi="Times New Roman" w:cs="Times New Roman"/>
          <w:sz w:val="28"/>
          <w:szCs w:val="28"/>
        </w:rPr>
        <w:t xml:space="preserve">  0.2 = 2( 0.00076 x 5.7 )</w:t>
      </w:r>
    </w:p>
    <w:p w:rsidR="00910E0E" w:rsidRPr="00910E0E" w:rsidRDefault="00520648" w:rsidP="000F484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073AA">
        <w:rPr>
          <w:rFonts w:ascii="Times New Roman" w:hAnsi="Times New Roman" w:cs="Times New Roman"/>
          <w:sz w:val="28"/>
          <w:szCs w:val="28"/>
        </w:rPr>
        <w:t>M</w:t>
      </w:r>
      <w:r w:rsidRPr="000073AA">
        <w:rPr>
          <w:rFonts w:ascii="Times New Roman" w:hAnsi="Times New Roman" w:cs="Times New Roman"/>
          <w:sz w:val="20"/>
          <w:szCs w:val="20"/>
        </w:rPr>
        <w:t>CL</w:t>
      </w:r>
      <w:r w:rsidRPr="000073AA">
        <w:rPr>
          <w:rFonts w:ascii="Times New Roman" w:hAnsi="Times New Roman" w:cs="Times New Roman"/>
          <w:sz w:val="28"/>
          <w:szCs w:val="28"/>
        </w:rPr>
        <w:t xml:space="preserve"> = 0.04332 M</w:t>
      </w:r>
    </w:p>
    <w:sectPr w:rsidR="00910E0E" w:rsidRPr="00910E0E" w:rsidSect="00F560E4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75F" w:rsidRDefault="0003575F" w:rsidP="00624596">
      <w:pPr>
        <w:spacing w:after="0" w:line="240" w:lineRule="auto"/>
      </w:pPr>
      <w:r>
        <w:separator/>
      </w:r>
    </w:p>
  </w:endnote>
  <w:endnote w:type="continuationSeparator" w:id="0">
    <w:p w:rsidR="0003575F" w:rsidRDefault="0003575F" w:rsidP="0062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596" w:rsidRPr="00624596" w:rsidRDefault="00624596">
    <w:pPr>
      <w:pStyle w:val="Footer"/>
      <w:rPr>
        <w:rFonts w:ascii="Berlin Sans FB Demi" w:hAnsi="Berlin Sans FB Demi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75F" w:rsidRDefault="0003575F" w:rsidP="00624596">
      <w:pPr>
        <w:spacing w:after="0" w:line="240" w:lineRule="auto"/>
      </w:pPr>
      <w:r>
        <w:separator/>
      </w:r>
    </w:p>
  </w:footnote>
  <w:footnote w:type="continuationSeparator" w:id="0">
    <w:p w:rsidR="0003575F" w:rsidRDefault="0003575F" w:rsidP="0062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596" w:rsidRPr="00624596" w:rsidRDefault="00624596" w:rsidP="00624596">
    <w:pPr>
      <w:pStyle w:val="Header"/>
      <w:jc w:val="right"/>
      <w:rPr>
        <w:rFonts w:ascii="Berlin Sans FB Demi" w:hAnsi="Berlin Sans FB Demi"/>
        <w:sz w:val="28"/>
        <w:szCs w:val="28"/>
      </w:rPr>
    </w:pPr>
    <w:r w:rsidRPr="00624596">
      <w:rPr>
        <w:rFonts w:ascii="Berlin Sans FB Demi" w:hAnsi="Berlin Sans FB Demi"/>
        <w:sz w:val="28"/>
        <w:szCs w:val="28"/>
      </w:rPr>
      <w:t>CLS 231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273B"/>
    <w:rsid w:val="000073AA"/>
    <w:rsid w:val="0003575F"/>
    <w:rsid w:val="000F484F"/>
    <w:rsid w:val="00265FB1"/>
    <w:rsid w:val="00275AAB"/>
    <w:rsid w:val="003828D0"/>
    <w:rsid w:val="00427056"/>
    <w:rsid w:val="00520648"/>
    <w:rsid w:val="00542939"/>
    <w:rsid w:val="00587EF4"/>
    <w:rsid w:val="005F0628"/>
    <w:rsid w:val="00624596"/>
    <w:rsid w:val="00662B1D"/>
    <w:rsid w:val="006E3F8C"/>
    <w:rsid w:val="00910E0E"/>
    <w:rsid w:val="00930985"/>
    <w:rsid w:val="00A4273B"/>
    <w:rsid w:val="00C805B8"/>
    <w:rsid w:val="00CD7690"/>
    <w:rsid w:val="00DF6CCE"/>
    <w:rsid w:val="00E31FCC"/>
    <w:rsid w:val="00E34F95"/>
    <w:rsid w:val="00F33D06"/>
    <w:rsid w:val="00F560E4"/>
    <w:rsid w:val="00F90B27"/>
    <w:rsid w:val="00FB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0" type="connector" idref="#_x0000_s1034"/>
        <o:r id="V:Rule11" type="connector" idref="#_x0000_s1031"/>
        <o:r id="V:Rule12" type="connector" idref="#_x0000_s1033"/>
        <o:r id="V:Rule13" type="connector" idref="#_x0000_s1027"/>
        <o:r id="V:Rule14" type="connector" idref="#_x0000_s1026"/>
        <o:r id="V:Rule15" type="connector" idref="#_x0000_s1028"/>
        <o:r id="V:Rule16" type="connector" idref="#_x0000_s1029"/>
        <o:r id="V:Rule17" type="connector" idref="#_x0000_s1035"/>
        <o:r id="V:Rule1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F9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5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7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69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30985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6245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4596"/>
  </w:style>
  <w:style w:type="paragraph" w:styleId="Footer">
    <w:name w:val="footer"/>
    <w:basedOn w:val="Normal"/>
    <w:link w:val="FooterChar"/>
    <w:uiPriority w:val="99"/>
    <w:unhideWhenUsed/>
    <w:rsid w:val="006245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5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ibda</dc:creator>
  <cp:lastModifiedBy>ksu</cp:lastModifiedBy>
  <cp:revision>9</cp:revision>
  <dcterms:created xsi:type="dcterms:W3CDTF">2010-03-19T09:49:00Z</dcterms:created>
  <dcterms:modified xsi:type="dcterms:W3CDTF">2010-11-07T06:40:00Z</dcterms:modified>
</cp:coreProperties>
</file>