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B1E" w:rsidRPr="00CC6311" w:rsidRDefault="00780B1E" w:rsidP="00CC6311">
      <w:pPr>
        <w:jc w:val="center"/>
        <w:rPr>
          <w:b/>
          <w:bCs/>
          <w:color w:val="FF0000"/>
          <w:sz w:val="24"/>
          <w:szCs w:val="24"/>
          <w:u w:val="single"/>
        </w:rPr>
      </w:pPr>
      <w:r w:rsidRPr="00CC6311">
        <w:rPr>
          <w:b/>
          <w:bCs/>
          <w:color w:val="FF0000"/>
          <w:sz w:val="24"/>
          <w:szCs w:val="24"/>
          <w:u w:val="single"/>
        </w:rPr>
        <w:t>TASI:</w:t>
      </w:r>
    </w:p>
    <w:tbl>
      <w:tblPr>
        <w:tblStyle w:val="a3"/>
        <w:bidiVisual/>
        <w:tblW w:w="9357" w:type="dxa"/>
        <w:jc w:val="center"/>
        <w:tblInd w:w="-517" w:type="dxa"/>
        <w:tblLayout w:type="fixed"/>
        <w:tblLook w:val="04A0" w:firstRow="1" w:lastRow="0" w:firstColumn="1" w:lastColumn="0" w:noHBand="0" w:noVBand="1"/>
      </w:tblPr>
      <w:tblGrid>
        <w:gridCol w:w="4962"/>
        <w:gridCol w:w="992"/>
        <w:gridCol w:w="1433"/>
        <w:gridCol w:w="962"/>
        <w:gridCol w:w="1008"/>
      </w:tblGrid>
      <w:tr w:rsidR="00780B1E" w:rsidRPr="00780B1E" w:rsidTr="00860F5D">
        <w:trPr>
          <w:jc w:val="center"/>
        </w:trPr>
        <w:tc>
          <w:tcPr>
            <w:tcW w:w="4962" w:type="dxa"/>
          </w:tcPr>
          <w:p w:rsidR="00780B1E" w:rsidRPr="00780B1E" w:rsidRDefault="00780B1E" w:rsidP="0034063A">
            <w:pPr>
              <w:jc w:val="center"/>
              <w:rPr>
                <w:b/>
                <w:bCs/>
                <w:sz w:val="24"/>
                <w:szCs w:val="24"/>
              </w:rPr>
            </w:pPr>
            <w:r w:rsidRPr="00780B1E">
              <w:rPr>
                <w:b/>
                <w:bCs/>
                <w:sz w:val="24"/>
                <w:szCs w:val="24"/>
              </w:rPr>
              <w:t>Comments</w:t>
            </w:r>
          </w:p>
        </w:tc>
        <w:tc>
          <w:tcPr>
            <w:tcW w:w="992" w:type="dxa"/>
          </w:tcPr>
          <w:p w:rsidR="00780B1E" w:rsidRPr="00780B1E" w:rsidRDefault="00780B1E" w:rsidP="0034063A">
            <w:pPr>
              <w:jc w:val="center"/>
              <w:rPr>
                <w:b/>
                <w:bCs/>
                <w:sz w:val="24"/>
                <w:szCs w:val="24"/>
              </w:rPr>
            </w:pPr>
            <w:r w:rsidRPr="00780B1E">
              <w:rPr>
                <w:b/>
                <w:bCs/>
                <w:sz w:val="24"/>
                <w:szCs w:val="24"/>
              </w:rPr>
              <w:t>Chan</w:t>
            </w:r>
            <w:r>
              <w:rPr>
                <w:b/>
                <w:bCs/>
                <w:sz w:val="24"/>
                <w:szCs w:val="24"/>
              </w:rPr>
              <w:t>g</w:t>
            </w:r>
            <w:r w:rsidRPr="00780B1E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433" w:type="dxa"/>
          </w:tcPr>
          <w:p w:rsidR="00780B1E" w:rsidRPr="00780B1E" w:rsidRDefault="00780B1E" w:rsidP="0034063A">
            <w:pPr>
              <w:jc w:val="center"/>
              <w:rPr>
                <w:b/>
                <w:bCs/>
                <w:sz w:val="24"/>
                <w:szCs w:val="24"/>
              </w:rPr>
            </w:pPr>
            <w:r w:rsidRPr="00780B1E">
              <w:rPr>
                <w:b/>
                <w:bCs/>
                <w:sz w:val="24"/>
                <w:szCs w:val="24"/>
              </w:rPr>
              <w:t>Index Value</w:t>
            </w:r>
          </w:p>
        </w:tc>
        <w:tc>
          <w:tcPr>
            <w:tcW w:w="962" w:type="dxa"/>
          </w:tcPr>
          <w:p w:rsidR="00780B1E" w:rsidRPr="00780B1E" w:rsidRDefault="00780B1E" w:rsidP="0034063A">
            <w:pPr>
              <w:jc w:val="center"/>
              <w:rPr>
                <w:b/>
                <w:bCs/>
                <w:sz w:val="24"/>
                <w:szCs w:val="24"/>
              </w:rPr>
            </w:pPr>
            <w:r w:rsidRPr="00780B1E">
              <w:rPr>
                <w:b/>
                <w:bCs/>
                <w:sz w:val="24"/>
                <w:szCs w:val="24"/>
              </w:rPr>
              <w:t>Week#</w:t>
            </w:r>
          </w:p>
        </w:tc>
        <w:tc>
          <w:tcPr>
            <w:tcW w:w="1008" w:type="dxa"/>
          </w:tcPr>
          <w:p w:rsidR="00780B1E" w:rsidRPr="00780B1E" w:rsidRDefault="00780B1E" w:rsidP="0034063A">
            <w:pPr>
              <w:jc w:val="center"/>
              <w:rPr>
                <w:b/>
                <w:bCs/>
                <w:sz w:val="24"/>
                <w:szCs w:val="24"/>
              </w:rPr>
            </w:pPr>
            <w:r w:rsidRPr="00780B1E">
              <w:rPr>
                <w:b/>
                <w:bCs/>
                <w:sz w:val="24"/>
                <w:szCs w:val="24"/>
              </w:rPr>
              <w:t>Date</w:t>
            </w:r>
          </w:p>
        </w:tc>
      </w:tr>
      <w:tr w:rsidR="00B42722" w:rsidRPr="00780B1E" w:rsidTr="00860F5D">
        <w:trPr>
          <w:jc w:val="center"/>
        </w:trPr>
        <w:tc>
          <w:tcPr>
            <w:tcW w:w="4962" w:type="dxa"/>
          </w:tcPr>
          <w:p w:rsidR="00B42722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860F5D" w:rsidRPr="00780B1E" w:rsidRDefault="00860F5D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433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62" w:type="dxa"/>
            <w:vAlign w:val="center"/>
          </w:tcPr>
          <w:p w:rsidR="00B42722" w:rsidRPr="00780B1E" w:rsidRDefault="00B42722" w:rsidP="00B42722">
            <w:pPr>
              <w:jc w:val="center"/>
              <w:rPr>
                <w:sz w:val="24"/>
                <w:szCs w:val="24"/>
              </w:rPr>
            </w:pPr>
            <w:r w:rsidRPr="00780B1E">
              <w:rPr>
                <w:sz w:val="24"/>
                <w:szCs w:val="24"/>
              </w:rPr>
              <w:t>1</w:t>
            </w:r>
          </w:p>
        </w:tc>
        <w:tc>
          <w:tcPr>
            <w:tcW w:w="1008" w:type="dxa"/>
          </w:tcPr>
          <w:p w:rsidR="00B42722" w:rsidRPr="00780B1E" w:rsidRDefault="00B42722" w:rsidP="0034063A">
            <w:pPr>
              <w:jc w:val="center"/>
              <w:rPr>
                <w:sz w:val="24"/>
                <w:szCs w:val="24"/>
              </w:rPr>
            </w:pPr>
          </w:p>
        </w:tc>
      </w:tr>
      <w:tr w:rsidR="00B42722" w:rsidRPr="00780B1E" w:rsidTr="00860F5D">
        <w:trPr>
          <w:jc w:val="center"/>
        </w:trPr>
        <w:tc>
          <w:tcPr>
            <w:tcW w:w="4962" w:type="dxa"/>
          </w:tcPr>
          <w:p w:rsidR="00B42722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860F5D" w:rsidRPr="00780B1E" w:rsidRDefault="00860F5D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433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62" w:type="dxa"/>
            <w:vAlign w:val="center"/>
          </w:tcPr>
          <w:p w:rsidR="00B42722" w:rsidRPr="00780B1E" w:rsidRDefault="00B42722" w:rsidP="00B42722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780B1E">
              <w:rPr>
                <w:sz w:val="24"/>
                <w:szCs w:val="24"/>
              </w:rPr>
              <w:t>2</w:t>
            </w:r>
          </w:p>
        </w:tc>
        <w:tc>
          <w:tcPr>
            <w:tcW w:w="1008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</w:tr>
      <w:tr w:rsidR="00B42722" w:rsidRPr="00780B1E" w:rsidTr="00860F5D">
        <w:trPr>
          <w:jc w:val="center"/>
        </w:trPr>
        <w:tc>
          <w:tcPr>
            <w:tcW w:w="4962" w:type="dxa"/>
          </w:tcPr>
          <w:p w:rsidR="00B42722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860F5D" w:rsidRPr="00780B1E" w:rsidRDefault="00860F5D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433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62" w:type="dxa"/>
            <w:vAlign w:val="center"/>
          </w:tcPr>
          <w:p w:rsidR="00B42722" w:rsidRPr="00780B1E" w:rsidRDefault="00B42722" w:rsidP="00B42722">
            <w:pPr>
              <w:jc w:val="center"/>
              <w:rPr>
                <w:rFonts w:hint="cs"/>
                <w:sz w:val="24"/>
                <w:szCs w:val="24"/>
                <w:rtl/>
              </w:rPr>
            </w:pPr>
            <w:r w:rsidRPr="00780B1E">
              <w:rPr>
                <w:sz w:val="24"/>
                <w:szCs w:val="24"/>
              </w:rPr>
              <w:t>3</w:t>
            </w:r>
          </w:p>
        </w:tc>
        <w:tc>
          <w:tcPr>
            <w:tcW w:w="1008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</w:tr>
      <w:tr w:rsidR="00B42722" w:rsidRPr="00780B1E" w:rsidTr="00860F5D">
        <w:trPr>
          <w:jc w:val="center"/>
        </w:trPr>
        <w:tc>
          <w:tcPr>
            <w:tcW w:w="4962" w:type="dxa"/>
          </w:tcPr>
          <w:p w:rsidR="00B42722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860F5D" w:rsidRPr="00780B1E" w:rsidRDefault="00860F5D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433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62" w:type="dxa"/>
            <w:vAlign w:val="center"/>
          </w:tcPr>
          <w:p w:rsidR="00B42722" w:rsidRPr="00780B1E" w:rsidRDefault="00B42722" w:rsidP="00B42722">
            <w:pPr>
              <w:jc w:val="center"/>
              <w:rPr>
                <w:sz w:val="24"/>
                <w:szCs w:val="24"/>
              </w:rPr>
            </w:pPr>
            <w:r w:rsidRPr="00780B1E">
              <w:rPr>
                <w:sz w:val="24"/>
                <w:szCs w:val="24"/>
              </w:rPr>
              <w:t>4</w:t>
            </w:r>
          </w:p>
        </w:tc>
        <w:tc>
          <w:tcPr>
            <w:tcW w:w="1008" w:type="dxa"/>
          </w:tcPr>
          <w:p w:rsidR="00B42722" w:rsidRPr="00780B1E" w:rsidRDefault="00B42722" w:rsidP="0034063A">
            <w:pPr>
              <w:jc w:val="center"/>
              <w:rPr>
                <w:sz w:val="24"/>
                <w:szCs w:val="24"/>
              </w:rPr>
            </w:pPr>
          </w:p>
        </w:tc>
      </w:tr>
      <w:tr w:rsidR="00B42722" w:rsidRPr="00780B1E" w:rsidTr="00860F5D">
        <w:trPr>
          <w:jc w:val="center"/>
        </w:trPr>
        <w:tc>
          <w:tcPr>
            <w:tcW w:w="4962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B42722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  <w:bookmarkStart w:id="0" w:name="_GoBack"/>
            <w:bookmarkEnd w:id="0"/>
          </w:p>
          <w:p w:rsidR="00860F5D" w:rsidRPr="00780B1E" w:rsidRDefault="00860F5D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433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62" w:type="dxa"/>
            <w:vAlign w:val="center"/>
          </w:tcPr>
          <w:p w:rsidR="00B42722" w:rsidRPr="00780B1E" w:rsidRDefault="00B42722" w:rsidP="00B42722">
            <w:pPr>
              <w:jc w:val="center"/>
              <w:rPr>
                <w:sz w:val="24"/>
                <w:szCs w:val="24"/>
              </w:rPr>
            </w:pPr>
            <w:r w:rsidRPr="00780B1E">
              <w:rPr>
                <w:sz w:val="24"/>
                <w:szCs w:val="24"/>
              </w:rPr>
              <w:t>5</w:t>
            </w:r>
          </w:p>
        </w:tc>
        <w:tc>
          <w:tcPr>
            <w:tcW w:w="1008" w:type="dxa"/>
          </w:tcPr>
          <w:p w:rsidR="00B42722" w:rsidRPr="00780B1E" w:rsidRDefault="00B42722" w:rsidP="0034063A">
            <w:pPr>
              <w:jc w:val="center"/>
              <w:rPr>
                <w:sz w:val="24"/>
                <w:szCs w:val="24"/>
              </w:rPr>
            </w:pPr>
          </w:p>
        </w:tc>
      </w:tr>
      <w:tr w:rsidR="00B42722" w:rsidRPr="00780B1E" w:rsidTr="00860F5D">
        <w:trPr>
          <w:jc w:val="center"/>
        </w:trPr>
        <w:tc>
          <w:tcPr>
            <w:tcW w:w="4962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B42722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860F5D" w:rsidRPr="00780B1E" w:rsidRDefault="00860F5D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433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62" w:type="dxa"/>
            <w:vAlign w:val="center"/>
          </w:tcPr>
          <w:p w:rsidR="00B42722" w:rsidRPr="00780B1E" w:rsidRDefault="00B42722" w:rsidP="00B42722">
            <w:pPr>
              <w:jc w:val="center"/>
              <w:rPr>
                <w:sz w:val="24"/>
                <w:szCs w:val="24"/>
              </w:rPr>
            </w:pPr>
            <w:r w:rsidRPr="00780B1E">
              <w:rPr>
                <w:sz w:val="24"/>
                <w:szCs w:val="24"/>
              </w:rPr>
              <w:t>6</w:t>
            </w:r>
          </w:p>
        </w:tc>
        <w:tc>
          <w:tcPr>
            <w:tcW w:w="1008" w:type="dxa"/>
          </w:tcPr>
          <w:p w:rsidR="00B42722" w:rsidRPr="00780B1E" w:rsidRDefault="00B42722" w:rsidP="0034063A">
            <w:pPr>
              <w:jc w:val="center"/>
              <w:rPr>
                <w:sz w:val="24"/>
                <w:szCs w:val="24"/>
              </w:rPr>
            </w:pPr>
          </w:p>
        </w:tc>
      </w:tr>
      <w:tr w:rsidR="00B42722" w:rsidRPr="00780B1E" w:rsidTr="00860F5D">
        <w:trPr>
          <w:jc w:val="center"/>
        </w:trPr>
        <w:tc>
          <w:tcPr>
            <w:tcW w:w="4962" w:type="dxa"/>
          </w:tcPr>
          <w:p w:rsidR="00B42722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860F5D" w:rsidRPr="00780B1E" w:rsidRDefault="00860F5D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433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62" w:type="dxa"/>
            <w:vAlign w:val="center"/>
          </w:tcPr>
          <w:p w:rsidR="00B42722" w:rsidRPr="00780B1E" w:rsidRDefault="00B42722" w:rsidP="00B42722">
            <w:pPr>
              <w:jc w:val="center"/>
              <w:rPr>
                <w:sz w:val="24"/>
                <w:szCs w:val="24"/>
              </w:rPr>
            </w:pPr>
            <w:r w:rsidRPr="00780B1E">
              <w:rPr>
                <w:sz w:val="24"/>
                <w:szCs w:val="24"/>
              </w:rPr>
              <w:t>7</w:t>
            </w:r>
          </w:p>
        </w:tc>
        <w:tc>
          <w:tcPr>
            <w:tcW w:w="1008" w:type="dxa"/>
          </w:tcPr>
          <w:p w:rsidR="00B42722" w:rsidRPr="00780B1E" w:rsidRDefault="00B42722" w:rsidP="0034063A">
            <w:pPr>
              <w:jc w:val="center"/>
              <w:rPr>
                <w:sz w:val="24"/>
                <w:szCs w:val="24"/>
              </w:rPr>
            </w:pPr>
          </w:p>
        </w:tc>
      </w:tr>
      <w:tr w:rsidR="00B42722" w:rsidRPr="00780B1E" w:rsidTr="00860F5D">
        <w:trPr>
          <w:jc w:val="center"/>
        </w:trPr>
        <w:tc>
          <w:tcPr>
            <w:tcW w:w="4962" w:type="dxa"/>
          </w:tcPr>
          <w:p w:rsidR="00B42722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860F5D" w:rsidRPr="00780B1E" w:rsidRDefault="00860F5D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433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62" w:type="dxa"/>
            <w:vAlign w:val="center"/>
          </w:tcPr>
          <w:p w:rsidR="00B42722" w:rsidRPr="00780B1E" w:rsidRDefault="00B42722" w:rsidP="00B42722">
            <w:pPr>
              <w:jc w:val="center"/>
              <w:rPr>
                <w:sz w:val="24"/>
                <w:szCs w:val="24"/>
              </w:rPr>
            </w:pPr>
            <w:r w:rsidRPr="00780B1E">
              <w:rPr>
                <w:sz w:val="24"/>
                <w:szCs w:val="24"/>
              </w:rPr>
              <w:t>8</w:t>
            </w:r>
          </w:p>
        </w:tc>
        <w:tc>
          <w:tcPr>
            <w:tcW w:w="1008" w:type="dxa"/>
          </w:tcPr>
          <w:p w:rsidR="00B42722" w:rsidRPr="00780B1E" w:rsidRDefault="00B42722" w:rsidP="0034063A">
            <w:pPr>
              <w:jc w:val="center"/>
              <w:rPr>
                <w:sz w:val="24"/>
                <w:szCs w:val="24"/>
              </w:rPr>
            </w:pPr>
          </w:p>
        </w:tc>
      </w:tr>
      <w:tr w:rsidR="00B42722" w:rsidRPr="00780B1E" w:rsidTr="00860F5D">
        <w:trPr>
          <w:jc w:val="center"/>
        </w:trPr>
        <w:tc>
          <w:tcPr>
            <w:tcW w:w="4962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B42722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860F5D" w:rsidRPr="00780B1E" w:rsidRDefault="00860F5D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433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62" w:type="dxa"/>
            <w:vAlign w:val="center"/>
          </w:tcPr>
          <w:p w:rsidR="00B42722" w:rsidRPr="00780B1E" w:rsidRDefault="00B42722" w:rsidP="00B42722">
            <w:pPr>
              <w:jc w:val="center"/>
              <w:rPr>
                <w:sz w:val="24"/>
                <w:szCs w:val="24"/>
              </w:rPr>
            </w:pPr>
            <w:r w:rsidRPr="00780B1E">
              <w:rPr>
                <w:sz w:val="24"/>
                <w:szCs w:val="24"/>
              </w:rPr>
              <w:t>9</w:t>
            </w:r>
          </w:p>
        </w:tc>
        <w:tc>
          <w:tcPr>
            <w:tcW w:w="1008" w:type="dxa"/>
          </w:tcPr>
          <w:p w:rsidR="00B42722" w:rsidRPr="00780B1E" w:rsidRDefault="00B42722" w:rsidP="0034063A">
            <w:pPr>
              <w:jc w:val="center"/>
              <w:rPr>
                <w:sz w:val="24"/>
                <w:szCs w:val="24"/>
              </w:rPr>
            </w:pPr>
          </w:p>
        </w:tc>
      </w:tr>
      <w:tr w:rsidR="00B42722" w:rsidRPr="00780B1E" w:rsidTr="00860F5D">
        <w:trPr>
          <w:jc w:val="center"/>
        </w:trPr>
        <w:tc>
          <w:tcPr>
            <w:tcW w:w="4962" w:type="dxa"/>
          </w:tcPr>
          <w:p w:rsidR="00B42722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860F5D" w:rsidRPr="00780B1E" w:rsidRDefault="00860F5D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433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62" w:type="dxa"/>
            <w:vAlign w:val="center"/>
          </w:tcPr>
          <w:p w:rsidR="00B42722" w:rsidRPr="00780B1E" w:rsidRDefault="00B42722" w:rsidP="00B42722">
            <w:pPr>
              <w:jc w:val="center"/>
              <w:rPr>
                <w:sz w:val="24"/>
                <w:szCs w:val="24"/>
              </w:rPr>
            </w:pPr>
            <w:r w:rsidRPr="00780B1E">
              <w:rPr>
                <w:sz w:val="24"/>
                <w:szCs w:val="24"/>
              </w:rPr>
              <w:t>10</w:t>
            </w:r>
          </w:p>
        </w:tc>
        <w:tc>
          <w:tcPr>
            <w:tcW w:w="1008" w:type="dxa"/>
          </w:tcPr>
          <w:p w:rsidR="00B42722" w:rsidRPr="00780B1E" w:rsidRDefault="00B42722" w:rsidP="0034063A">
            <w:pPr>
              <w:jc w:val="center"/>
              <w:rPr>
                <w:sz w:val="24"/>
                <w:szCs w:val="24"/>
              </w:rPr>
            </w:pPr>
          </w:p>
        </w:tc>
      </w:tr>
      <w:tr w:rsidR="00B42722" w:rsidRPr="00780B1E" w:rsidTr="00860F5D">
        <w:trPr>
          <w:jc w:val="center"/>
        </w:trPr>
        <w:tc>
          <w:tcPr>
            <w:tcW w:w="4962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B42722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860F5D" w:rsidRPr="00780B1E" w:rsidRDefault="00860F5D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433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62" w:type="dxa"/>
            <w:vAlign w:val="center"/>
          </w:tcPr>
          <w:p w:rsidR="00B42722" w:rsidRPr="00780B1E" w:rsidRDefault="00B42722" w:rsidP="00B42722">
            <w:pPr>
              <w:jc w:val="center"/>
              <w:rPr>
                <w:sz w:val="24"/>
                <w:szCs w:val="24"/>
              </w:rPr>
            </w:pPr>
            <w:r w:rsidRPr="00780B1E">
              <w:rPr>
                <w:sz w:val="24"/>
                <w:szCs w:val="24"/>
              </w:rPr>
              <w:t>11</w:t>
            </w:r>
          </w:p>
        </w:tc>
        <w:tc>
          <w:tcPr>
            <w:tcW w:w="1008" w:type="dxa"/>
          </w:tcPr>
          <w:p w:rsidR="00B42722" w:rsidRPr="00780B1E" w:rsidRDefault="00B42722" w:rsidP="0034063A">
            <w:pPr>
              <w:jc w:val="center"/>
              <w:rPr>
                <w:sz w:val="24"/>
                <w:szCs w:val="24"/>
              </w:rPr>
            </w:pPr>
          </w:p>
        </w:tc>
      </w:tr>
      <w:tr w:rsidR="00B42722" w:rsidRPr="00780B1E" w:rsidTr="00860F5D">
        <w:trPr>
          <w:jc w:val="center"/>
        </w:trPr>
        <w:tc>
          <w:tcPr>
            <w:tcW w:w="4962" w:type="dxa"/>
          </w:tcPr>
          <w:p w:rsidR="00B42722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860F5D" w:rsidRPr="00780B1E" w:rsidRDefault="00860F5D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1433" w:type="dxa"/>
          </w:tcPr>
          <w:p w:rsidR="00B42722" w:rsidRPr="00780B1E" w:rsidRDefault="00B42722" w:rsidP="0034063A">
            <w:pPr>
              <w:jc w:val="center"/>
              <w:rPr>
                <w:rFonts w:hint="cs"/>
                <w:sz w:val="24"/>
                <w:szCs w:val="24"/>
                <w:rtl/>
              </w:rPr>
            </w:pPr>
          </w:p>
        </w:tc>
        <w:tc>
          <w:tcPr>
            <w:tcW w:w="962" w:type="dxa"/>
            <w:vAlign w:val="center"/>
          </w:tcPr>
          <w:p w:rsidR="00B42722" w:rsidRPr="00780B1E" w:rsidRDefault="00B42722" w:rsidP="00B42722">
            <w:pPr>
              <w:jc w:val="center"/>
              <w:rPr>
                <w:sz w:val="24"/>
                <w:szCs w:val="24"/>
              </w:rPr>
            </w:pPr>
            <w:r w:rsidRPr="00780B1E">
              <w:rPr>
                <w:sz w:val="24"/>
                <w:szCs w:val="24"/>
              </w:rPr>
              <w:t>12</w:t>
            </w:r>
          </w:p>
        </w:tc>
        <w:tc>
          <w:tcPr>
            <w:tcW w:w="1008" w:type="dxa"/>
          </w:tcPr>
          <w:p w:rsidR="00B42722" w:rsidRPr="00780B1E" w:rsidRDefault="00B42722" w:rsidP="0034063A">
            <w:pPr>
              <w:jc w:val="center"/>
              <w:rPr>
                <w:sz w:val="24"/>
                <w:szCs w:val="24"/>
              </w:rPr>
            </w:pPr>
          </w:p>
        </w:tc>
      </w:tr>
    </w:tbl>
    <w:p w:rsidR="00780B1E" w:rsidRDefault="00780B1E" w:rsidP="00780B1E">
      <w:pPr>
        <w:jc w:val="right"/>
      </w:pPr>
    </w:p>
    <w:p w:rsidR="00780B1E" w:rsidRPr="00780B1E" w:rsidRDefault="00780B1E" w:rsidP="00780B1E">
      <w:pPr>
        <w:jc w:val="right"/>
        <w:rPr>
          <w:b/>
          <w:bCs/>
          <w:sz w:val="24"/>
          <w:szCs w:val="24"/>
          <w:u w:val="single"/>
        </w:rPr>
      </w:pPr>
      <w:r w:rsidRPr="00780B1E">
        <w:rPr>
          <w:b/>
          <w:bCs/>
          <w:sz w:val="24"/>
          <w:szCs w:val="24"/>
          <w:u w:val="single"/>
        </w:rPr>
        <w:t>Chart:</w:t>
      </w:r>
    </w:p>
    <w:sectPr w:rsidR="00780B1E" w:rsidRPr="00780B1E" w:rsidSect="0037770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B1E"/>
    <w:rsid w:val="0037770A"/>
    <w:rsid w:val="00780B1E"/>
    <w:rsid w:val="00860F5D"/>
    <w:rsid w:val="00B42722"/>
    <w:rsid w:val="00CC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0B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2013-09-05T06:33:00Z</dcterms:created>
  <dcterms:modified xsi:type="dcterms:W3CDTF">2013-09-05T08:13:00Z</dcterms:modified>
</cp:coreProperties>
</file>