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Pr="00A105C6" w:rsidRDefault="00A105C6" w:rsidP="00A105C6">
      <w:pPr>
        <w:bidi w:val="0"/>
        <w:spacing w:before="100" w:beforeAutospacing="1" w:after="100" w:afterAutospacing="1" w:line="240" w:lineRule="auto"/>
        <w:jc w:val="center"/>
        <w:outlineLvl w:val="0"/>
        <w:rPr>
          <w:rFonts w:asciiTheme="majorBidi" w:eastAsia="Times New Roman" w:hAnsiTheme="majorBidi" w:cstheme="majorBidi"/>
          <w:b/>
          <w:bCs/>
          <w:color w:val="FF0000"/>
          <w:kern w:val="36"/>
          <w:sz w:val="144"/>
          <w:szCs w:val="144"/>
        </w:rPr>
      </w:pPr>
      <w:r w:rsidRPr="00A105C6">
        <w:rPr>
          <w:rFonts w:asciiTheme="majorBidi" w:eastAsia="Times New Roman" w:hAnsiTheme="majorBidi" w:cstheme="majorBidi"/>
          <w:b/>
          <w:bCs/>
          <w:color w:val="FF0000"/>
          <w:kern w:val="36"/>
          <w:sz w:val="144"/>
          <w:szCs w:val="144"/>
        </w:rPr>
        <w:t>Kaizen</w:t>
      </w: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105C6" w:rsidRDefault="00A105C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A70B26" w:rsidRPr="00CF2A25" w:rsidRDefault="00A70B26" w:rsidP="00A105C6">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CF2A25">
        <w:rPr>
          <w:rFonts w:asciiTheme="minorBidi" w:eastAsia="Times New Roman" w:hAnsiTheme="minorBidi"/>
          <w:b/>
          <w:bCs/>
          <w:color w:val="FF0000"/>
          <w:kern w:val="36"/>
          <w:sz w:val="36"/>
          <w:szCs w:val="36"/>
        </w:rPr>
        <w:t>Kaizen is...</w:t>
      </w:r>
    </w:p>
    <w:p w:rsidR="00A70B26" w:rsidRPr="00CF2A25" w:rsidRDefault="00A70B26" w:rsidP="00A70B26">
      <w:pPr>
        <w:pStyle w:val="Heading2"/>
        <w:rPr>
          <w:color w:val="auto"/>
          <w:sz w:val="28"/>
          <w:szCs w:val="28"/>
        </w:rPr>
      </w:pPr>
      <w:proofErr w:type="gramStart"/>
      <w:r w:rsidRPr="00CF2A25">
        <w:rPr>
          <w:b w:val="0"/>
          <w:bCs w:val="0"/>
          <w:color w:val="auto"/>
          <w:sz w:val="28"/>
          <w:szCs w:val="28"/>
        </w:rPr>
        <w:t>a</w:t>
      </w:r>
      <w:proofErr w:type="gramEnd"/>
      <w:r w:rsidRPr="00CF2A25">
        <w:rPr>
          <w:b w:val="0"/>
          <w:bCs w:val="0"/>
          <w:color w:val="auto"/>
          <w:sz w:val="28"/>
          <w:szCs w:val="28"/>
        </w:rPr>
        <w:t xml:space="preserve"> system of continuous improvement in quality, technology, processes, company culture, productivity, safety and leadership</w:t>
      </w:r>
      <w:r w:rsidRPr="00CF2A25">
        <w:rPr>
          <w:color w:val="auto"/>
          <w:sz w:val="28"/>
          <w:szCs w:val="28"/>
        </w:rPr>
        <w:t>.</w:t>
      </w:r>
    </w:p>
    <w:p w:rsidR="00A70B26" w:rsidRDefault="00A70B26" w:rsidP="00A70B26">
      <w:pPr>
        <w:bidi w:val="0"/>
        <w:spacing w:after="0" w:line="240" w:lineRule="auto"/>
        <w:rPr>
          <w:rFonts w:ascii="Arial" w:eastAsia="Times New Roman" w:hAnsi="Arial" w:cs="Arial"/>
          <w:b/>
          <w:bCs/>
          <w:color w:val="000066"/>
          <w:sz w:val="28"/>
          <w:szCs w:val="28"/>
        </w:rPr>
      </w:pPr>
    </w:p>
    <w:p w:rsidR="00CF2A25" w:rsidRPr="00CF2A25" w:rsidRDefault="00CF2A25" w:rsidP="00CF2A25">
      <w:pPr>
        <w:bidi w:val="0"/>
        <w:spacing w:after="0" w:line="240" w:lineRule="auto"/>
        <w:rPr>
          <w:rFonts w:ascii="Arial" w:eastAsia="Times New Roman" w:hAnsi="Arial" w:cs="Arial"/>
          <w:b/>
          <w:bCs/>
          <w:color w:val="000066"/>
          <w:sz w:val="28"/>
          <w:szCs w:val="28"/>
        </w:rPr>
      </w:pPr>
    </w:p>
    <w:p w:rsidR="00CF2A25" w:rsidRDefault="00253762" w:rsidP="00CF2A25">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CF2A25">
        <w:rPr>
          <w:rFonts w:asciiTheme="minorBidi" w:eastAsia="Times New Roman" w:hAnsiTheme="minorBidi"/>
          <w:b/>
          <w:bCs/>
          <w:color w:val="FF0000"/>
          <w:kern w:val="36"/>
          <w:sz w:val="36"/>
          <w:szCs w:val="36"/>
        </w:rPr>
        <w:t>What is Kaizen?</w:t>
      </w:r>
    </w:p>
    <w:p w:rsidR="00253762" w:rsidRPr="00CF2A25" w:rsidRDefault="00253762" w:rsidP="00CF2A25">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CF2A25">
        <w:rPr>
          <w:rFonts w:asciiTheme="minorBidi" w:eastAsia="Times New Roman" w:hAnsiTheme="minorBidi"/>
          <w:sz w:val="28"/>
          <w:szCs w:val="28"/>
        </w:rPr>
        <w:t>Kaizen was created in Japan following World War II. The word Kaizen means "continuous improvement". It comes from the Japanese words ("</w:t>
      </w:r>
      <w:proofErr w:type="spellStart"/>
      <w:r w:rsidRPr="00CF2A25">
        <w:rPr>
          <w:rFonts w:asciiTheme="minorBidi" w:eastAsia="Times New Roman" w:hAnsiTheme="minorBidi"/>
          <w:sz w:val="28"/>
          <w:szCs w:val="28"/>
        </w:rPr>
        <w:t>kai</w:t>
      </w:r>
      <w:proofErr w:type="spellEnd"/>
      <w:r w:rsidRPr="00CF2A25">
        <w:rPr>
          <w:rFonts w:asciiTheme="minorBidi" w:eastAsia="Times New Roman" w:hAnsiTheme="minorBidi"/>
          <w:sz w:val="28"/>
          <w:szCs w:val="28"/>
        </w:rPr>
        <w:t>") which means "change" or "to correct" and ("</w:t>
      </w:r>
      <w:proofErr w:type="spellStart"/>
      <w:r w:rsidRPr="00CF2A25">
        <w:rPr>
          <w:rFonts w:asciiTheme="minorBidi" w:eastAsia="Times New Roman" w:hAnsiTheme="minorBidi"/>
          <w:sz w:val="28"/>
          <w:szCs w:val="28"/>
        </w:rPr>
        <w:t>zen</w:t>
      </w:r>
      <w:proofErr w:type="spellEnd"/>
      <w:r w:rsidRPr="00CF2A25">
        <w:rPr>
          <w:rFonts w:asciiTheme="minorBidi" w:eastAsia="Times New Roman" w:hAnsiTheme="minorBidi"/>
          <w:sz w:val="28"/>
          <w:szCs w:val="28"/>
        </w:rPr>
        <w:t>") which means "good".</w:t>
      </w:r>
      <w:r w:rsidRPr="00CF2A25">
        <w:rPr>
          <w:rFonts w:asciiTheme="minorBidi" w:eastAsia="Times New Roman" w:hAnsiTheme="minorBidi"/>
          <w:sz w:val="28"/>
          <w:szCs w:val="28"/>
        </w:rPr>
        <w:br/>
      </w:r>
      <w:r w:rsidRPr="00CF2A25">
        <w:rPr>
          <w:rFonts w:asciiTheme="minorBidi" w:eastAsia="Times New Roman" w:hAnsiTheme="minorBidi"/>
          <w:sz w:val="28"/>
          <w:szCs w:val="28"/>
        </w:rPr>
        <w:br/>
        <w:t>Kaizen is a system that involves every employee - from upper management to the cleaning crew. Everyone is encouraged to come up with small improvement suggestions on a regular basis. This is not a once a month or once a year activity. It is continuous. Japanese companies, such as Toyota and Canon, a total of 60 to 70 suggestions per employee per year are written down, shared and implemented.</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In most cases these are not ideas for major changes. Kaizen is based on making little changes on a regular basis: always improving productivity, safety and effectiveness while reducing waste.</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Suggestions are not limited to a specific area such as production or marketing. Kaizen is based on making changes anywhere that improvements can be made. Western philosophy may be summarized as, "if it </w:t>
      </w:r>
      <w:proofErr w:type="spellStart"/>
      <w:r w:rsidRPr="00CF2A25">
        <w:rPr>
          <w:rFonts w:asciiTheme="minorBidi" w:eastAsia="Times New Roman" w:hAnsiTheme="minorBidi"/>
          <w:sz w:val="28"/>
          <w:szCs w:val="28"/>
        </w:rPr>
        <w:t>ain't</w:t>
      </w:r>
      <w:proofErr w:type="spellEnd"/>
      <w:r w:rsidRPr="00CF2A25">
        <w:rPr>
          <w:rFonts w:asciiTheme="minorBidi" w:eastAsia="Times New Roman" w:hAnsiTheme="minorBidi"/>
          <w:sz w:val="28"/>
          <w:szCs w:val="28"/>
        </w:rPr>
        <w:t xml:space="preserve"> broke, don't fix it." The Kaizen philosophy is to "do it better, make it better, </w:t>
      </w:r>
      <w:proofErr w:type="gramStart"/>
      <w:r w:rsidRPr="00CF2A25">
        <w:rPr>
          <w:rFonts w:asciiTheme="minorBidi" w:eastAsia="Times New Roman" w:hAnsiTheme="minorBidi"/>
          <w:sz w:val="28"/>
          <w:szCs w:val="28"/>
        </w:rPr>
        <w:t>improve</w:t>
      </w:r>
      <w:proofErr w:type="gramEnd"/>
      <w:r w:rsidRPr="00CF2A25">
        <w:rPr>
          <w:rFonts w:asciiTheme="minorBidi" w:eastAsia="Times New Roman" w:hAnsiTheme="minorBidi"/>
          <w:sz w:val="28"/>
          <w:szCs w:val="28"/>
        </w:rPr>
        <w:t xml:space="preserve"> it even if it isn't broken, because if we don't, we can't compete with those who do."</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Kaizen in Japan is a system of improvement that includes both home and business life. Kaizen even includes social activities. It is a concept that is applied in every aspect of a person's life.</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In business Kaizen encompasses many of the components of Japanese businesses that have been seen as a part of their </w:t>
      </w:r>
      <w:r w:rsidRPr="00CF2A25">
        <w:rPr>
          <w:rFonts w:asciiTheme="minorBidi" w:eastAsia="Times New Roman" w:hAnsiTheme="minorBidi"/>
          <w:sz w:val="28"/>
          <w:szCs w:val="28"/>
        </w:rPr>
        <w:lastRenderedPageBreak/>
        <w:t xml:space="preserve">success. Quality circles, automation, suggestion systems, just-in-time delivery, </w:t>
      </w:r>
      <w:proofErr w:type="spellStart"/>
      <w:r w:rsidRPr="00CF2A25">
        <w:rPr>
          <w:rFonts w:asciiTheme="minorBidi" w:eastAsia="Times New Roman" w:hAnsiTheme="minorBidi"/>
          <w:sz w:val="28"/>
          <w:szCs w:val="28"/>
        </w:rPr>
        <w:t>Kanban</w:t>
      </w:r>
      <w:proofErr w:type="spellEnd"/>
      <w:r w:rsidRPr="00CF2A25">
        <w:rPr>
          <w:rFonts w:asciiTheme="minorBidi" w:eastAsia="Times New Roman" w:hAnsiTheme="minorBidi"/>
          <w:sz w:val="28"/>
          <w:szCs w:val="28"/>
        </w:rPr>
        <w:t xml:space="preserve"> and 5S are all included within the Kaizen system of running a business.</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Kaizen involves setting standards and then continually improving those standards. To support the higher standards Kaizen also involves providing the training, materials and supervision that is needed for employees to achieve the higher standards and maintain their ability to meet those standards on an on-going basis.</w:t>
      </w:r>
    </w:p>
    <w:p w:rsidR="00CF2A25" w:rsidRDefault="00CF2A25" w:rsidP="008D1C38">
      <w:pPr>
        <w:bidi w:val="0"/>
        <w:spacing w:before="100" w:beforeAutospacing="1" w:after="100" w:afterAutospacing="1" w:line="240" w:lineRule="auto"/>
        <w:outlineLvl w:val="0"/>
        <w:rPr>
          <w:rFonts w:ascii="Arial" w:eastAsia="Times New Roman" w:hAnsi="Arial" w:cs="Arial"/>
          <w:color w:val="000000"/>
          <w:sz w:val="28"/>
          <w:szCs w:val="28"/>
        </w:rPr>
      </w:pPr>
    </w:p>
    <w:p w:rsidR="00CF2A25" w:rsidRDefault="00CF2A25" w:rsidP="00CF2A25">
      <w:pPr>
        <w:bidi w:val="0"/>
        <w:spacing w:before="100" w:beforeAutospacing="1" w:after="100" w:afterAutospacing="1" w:line="240" w:lineRule="auto"/>
        <w:outlineLvl w:val="0"/>
        <w:rPr>
          <w:rFonts w:ascii="Arial" w:eastAsia="Times New Roman" w:hAnsi="Arial" w:cs="Arial"/>
          <w:color w:val="000000"/>
          <w:sz w:val="28"/>
          <w:szCs w:val="28"/>
        </w:rPr>
      </w:pPr>
    </w:p>
    <w:p w:rsidR="00253762" w:rsidRPr="00CF2A25" w:rsidRDefault="000B7B74" w:rsidP="00CF2A25">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CF2A25">
        <w:rPr>
          <w:rFonts w:asciiTheme="minorBidi" w:eastAsia="Times New Roman" w:hAnsiTheme="minorBidi"/>
          <w:b/>
          <w:bCs/>
          <w:color w:val="FF0000"/>
          <w:kern w:val="36"/>
          <w:sz w:val="36"/>
          <w:szCs w:val="36"/>
        </w:rPr>
        <w:t xml:space="preserve">Benefits Resulting From </w:t>
      </w:r>
      <w:proofErr w:type="gramStart"/>
      <w:r w:rsidRPr="00CF2A25">
        <w:rPr>
          <w:rFonts w:asciiTheme="minorBidi" w:eastAsia="Times New Roman" w:hAnsiTheme="minorBidi"/>
          <w:b/>
          <w:bCs/>
          <w:color w:val="FF0000"/>
          <w:kern w:val="36"/>
          <w:sz w:val="36"/>
          <w:szCs w:val="36"/>
        </w:rPr>
        <w:t>Kaizen</w:t>
      </w:r>
      <w:r w:rsidR="00CF2A25" w:rsidRPr="00CF2A25">
        <w:rPr>
          <w:rFonts w:asciiTheme="minorBidi" w:eastAsia="Times New Roman" w:hAnsiTheme="minorBidi"/>
          <w:b/>
          <w:bCs/>
          <w:color w:val="FF0000"/>
          <w:kern w:val="36"/>
          <w:sz w:val="36"/>
          <w:szCs w:val="36"/>
        </w:rPr>
        <w:t xml:space="preserve"> </w:t>
      </w:r>
      <w:r w:rsidRPr="00CF2A25">
        <w:rPr>
          <w:rFonts w:asciiTheme="minorBidi" w:eastAsia="Times New Roman" w:hAnsiTheme="minorBidi"/>
          <w:b/>
          <w:bCs/>
          <w:color w:val="FF0000"/>
          <w:kern w:val="36"/>
          <w:sz w:val="36"/>
          <w:szCs w:val="36"/>
        </w:rPr>
        <w:t>:</w:t>
      </w:r>
      <w:proofErr w:type="gramEnd"/>
    </w:p>
    <w:p w:rsidR="00253762" w:rsidRPr="00CF2A25" w:rsidRDefault="00253762" w:rsidP="008D1C38">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Kaizen involves every employee in making change--in most cases small, incremental changes. It focuses on identifying problems at their source, solving them at their source, and changing standards to ensure the problem stays solved. It's not unusual for Kaizen to result in 25 to 30 suggestions per employee, per year, and to have over 90% of those implemented.</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For example, Toyota is well-known as one of the leaders in using Kaizen. In 1999 at one U.S. plant, 7,000 Toyota employees submitted over 75,000 suggestions, of which 99% were implemented.</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These continual small improvements add up to major benefits. They result in improved productivity, improved quality, better safety, faster delivery, lower costs, and greater customer satisfaction. On top of these benefits to the company, employees working in Kaizen-based companies generally find work to be easier and more enjoyable--resulting in higher employee moral and job satisfaction, and lower turn-over.</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With every employee looking for ways to make improvements, you can expect results such as:</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Kaizen Reduces Waste in areas such as inventory, waiting times, transportation, worker motion, employee skills, over production, excess quality and in processes.</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proofErr w:type="gramStart"/>
      <w:r w:rsidRPr="00CF2A25">
        <w:rPr>
          <w:rFonts w:asciiTheme="minorBidi" w:eastAsia="Times New Roman" w:hAnsiTheme="minorBidi"/>
          <w:sz w:val="28"/>
          <w:szCs w:val="28"/>
        </w:rPr>
        <w:lastRenderedPageBreak/>
        <w:t>Kaizen Improves space utilization, product quality, use of capital, communications, production capacity and employee retention.</w:t>
      </w:r>
      <w:proofErr w:type="gramEnd"/>
      <w:r w:rsidRPr="00CF2A25">
        <w:rPr>
          <w:rFonts w:asciiTheme="minorBidi" w:eastAsia="Times New Roman" w:hAnsiTheme="minorBidi"/>
          <w:sz w:val="28"/>
          <w:szCs w:val="28"/>
        </w:rPr>
        <w:t xml:space="preserve"> </w:t>
      </w:r>
    </w:p>
    <w:p w:rsidR="00253762" w:rsidRPr="00CF2A25" w:rsidRDefault="00253762" w:rsidP="00253762">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Kaizen </w:t>
      </w:r>
      <w:proofErr w:type="gramStart"/>
      <w:r w:rsidRPr="00CF2A25">
        <w:rPr>
          <w:rFonts w:asciiTheme="minorBidi" w:eastAsia="Times New Roman" w:hAnsiTheme="minorBidi"/>
          <w:sz w:val="28"/>
          <w:szCs w:val="28"/>
        </w:rPr>
        <w:t>Provides</w:t>
      </w:r>
      <w:proofErr w:type="gramEnd"/>
      <w:r w:rsidRPr="00CF2A25">
        <w:rPr>
          <w:rFonts w:asciiTheme="minorBidi" w:eastAsia="Times New Roman" w:hAnsiTheme="minorBidi"/>
          <w:sz w:val="28"/>
          <w:szCs w:val="28"/>
        </w:rPr>
        <w:t xml:space="preserve"> immediate results. Instead of focusing on large, capital intensive improvements, Kaizen focuses on creative investments that continually solve large numbers of small problems. Large, capital projects and major changes will still be needed, and Kaizen will also improve the capital projects process, but the real power of Kaizen is in the on-going process of continually making small improvements that improve processes and reduce waste.</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p>
    <w:p w:rsidR="008D1C38" w:rsidRPr="00CF2A25" w:rsidRDefault="008D1C38" w:rsidP="008D1C38">
      <w:pPr>
        <w:bidi w:val="0"/>
        <w:spacing w:before="100" w:beforeAutospacing="1" w:after="100" w:afterAutospacing="1" w:line="240" w:lineRule="auto"/>
        <w:outlineLvl w:val="0"/>
        <w:rPr>
          <w:rFonts w:ascii="Verdana" w:eastAsia="Times New Roman" w:hAnsi="Verdana" w:cs="Tahoma"/>
          <w:b/>
          <w:bCs/>
          <w:color w:val="006600"/>
          <w:kern w:val="36"/>
          <w:sz w:val="28"/>
          <w:szCs w:val="28"/>
        </w:rPr>
      </w:pPr>
    </w:p>
    <w:p w:rsidR="008D1C38" w:rsidRPr="00CF2A25" w:rsidRDefault="008D1C38" w:rsidP="008D1C38">
      <w:pPr>
        <w:bidi w:val="0"/>
        <w:spacing w:before="100" w:beforeAutospacing="1" w:after="100" w:afterAutospacing="1" w:line="240" w:lineRule="auto"/>
        <w:outlineLvl w:val="0"/>
        <w:rPr>
          <w:rFonts w:ascii="Verdana" w:eastAsia="Times New Roman" w:hAnsi="Verdana" w:cs="Tahoma"/>
          <w:b/>
          <w:bCs/>
          <w:color w:val="FF0000"/>
          <w:kern w:val="36"/>
          <w:sz w:val="36"/>
          <w:szCs w:val="36"/>
        </w:rPr>
      </w:pPr>
      <w:proofErr w:type="gramStart"/>
      <w:r w:rsidRPr="00CF2A25">
        <w:rPr>
          <w:rFonts w:asciiTheme="minorBidi" w:eastAsia="Times New Roman" w:hAnsiTheme="minorBidi"/>
          <w:b/>
          <w:bCs/>
          <w:color w:val="FF0000"/>
          <w:kern w:val="36"/>
          <w:sz w:val="36"/>
          <w:szCs w:val="36"/>
        </w:rPr>
        <w:t>Implementation</w:t>
      </w:r>
      <w:r w:rsidR="00CF2A25">
        <w:rPr>
          <w:rFonts w:ascii="Verdana" w:eastAsia="Times New Roman" w:hAnsi="Verdana" w:cs="Tahoma"/>
          <w:b/>
          <w:bCs/>
          <w:color w:val="FF0000"/>
          <w:kern w:val="36"/>
          <w:sz w:val="36"/>
          <w:szCs w:val="36"/>
        </w:rPr>
        <w:t xml:space="preserve"> </w:t>
      </w:r>
      <w:r w:rsidR="00CF2A25" w:rsidRPr="00CF2A25">
        <w:rPr>
          <w:rFonts w:asciiTheme="minorBidi" w:eastAsia="Times New Roman" w:hAnsiTheme="minorBidi"/>
          <w:b/>
          <w:bCs/>
          <w:color w:val="FF0000"/>
          <w:kern w:val="36"/>
          <w:sz w:val="36"/>
          <w:szCs w:val="36"/>
        </w:rPr>
        <w:t>:</w:t>
      </w:r>
      <w:proofErr w:type="gramEnd"/>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The Toyota Production System is known for kaizen, where all line personnel are expected to stop their moving production line in case of any abnormality and, along with their supervisor, suggest an improvement to resolve the abnormality which may initiate a kaizen.</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The PDCA </w:t>
      </w:r>
      <w:proofErr w:type="spellStart"/>
      <w:r w:rsidRPr="00CF2A25">
        <w:rPr>
          <w:rFonts w:asciiTheme="minorBidi" w:eastAsia="Times New Roman" w:hAnsiTheme="minorBidi"/>
          <w:sz w:val="28"/>
          <w:szCs w:val="28"/>
        </w:rPr>
        <w:t>cyclesThe</w:t>
      </w:r>
      <w:proofErr w:type="spellEnd"/>
      <w:r w:rsidRPr="00CF2A25">
        <w:rPr>
          <w:rFonts w:asciiTheme="minorBidi" w:eastAsia="Times New Roman" w:hAnsiTheme="minorBidi"/>
          <w:sz w:val="28"/>
          <w:szCs w:val="28"/>
        </w:rPr>
        <w:t xml:space="preserve"> cycle of kaizen activity can be defined as:</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Standardize an operation </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Measure the standardized operation (find cycle time and amount of in-process inventory) </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Gauge measurements against requirements </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Innovate to meet requirements and increase productivity </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Standardize the new, </w:t>
      </w:r>
      <w:r w:rsidRPr="00CF2A25">
        <w:rPr>
          <w:rFonts w:ascii="Arial" w:eastAsia="Times New Roman" w:hAnsi="Arial" w:cs="Arial"/>
          <w:sz w:val="28"/>
          <w:szCs w:val="28"/>
        </w:rPr>
        <w:t>improved operations</w:t>
      </w:r>
      <w:r w:rsidRPr="00CF2A25">
        <w:rPr>
          <w:rFonts w:asciiTheme="minorBidi" w:eastAsia="Times New Roman" w:hAnsiTheme="minorBidi"/>
          <w:sz w:val="28"/>
          <w:szCs w:val="28"/>
        </w:rPr>
        <w:t xml:space="preserve"> </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Continue cycle ad infinitum </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This is also known as the </w:t>
      </w:r>
      <w:proofErr w:type="spellStart"/>
      <w:r w:rsidRPr="00CF2A25">
        <w:rPr>
          <w:rFonts w:asciiTheme="minorBidi" w:eastAsia="Times New Roman" w:hAnsiTheme="minorBidi"/>
          <w:sz w:val="28"/>
          <w:szCs w:val="28"/>
        </w:rPr>
        <w:t>Shewhart</w:t>
      </w:r>
      <w:proofErr w:type="spellEnd"/>
      <w:r w:rsidRPr="00CF2A25">
        <w:rPr>
          <w:rFonts w:asciiTheme="minorBidi" w:eastAsia="Times New Roman" w:hAnsiTheme="minorBidi"/>
          <w:sz w:val="28"/>
          <w:szCs w:val="28"/>
        </w:rPr>
        <w:t xml:space="preserve"> cycle, Deming cycle, or PDCA.</w:t>
      </w:r>
    </w:p>
    <w:p w:rsidR="008D1C38" w:rsidRPr="00CF2A25" w:rsidRDefault="008D1C38" w:rsidP="00CF2A25">
      <w:pPr>
        <w:bidi w:val="0"/>
        <w:spacing w:before="100" w:beforeAutospacing="1" w:after="100" w:afterAutospacing="1" w:line="240" w:lineRule="auto"/>
        <w:rPr>
          <w:rFonts w:asciiTheme="minorBidi" w:eastAsia="Times New Roman" w:hAnsiTheme="minorBidi"/>
          <w:sz w:val="28"/>
          <w:szCs w:val="28"/>
        </w:rPr>
      </w:pPr>
    </w:p>
    <w:p w:rsidR="008D1C38" w:rsidRPr="00CF2A25" w:rsidRDefault="008D1C38" w:rsidP="008D1C38">
      <w:pPr>
        <w:bidi w:val="0"/>
        <w:spacing w:before="100" w:beforeAutospacing="1" w:after="100" w:afterAutospacing="1" w:line="240" w:lineRule="auto"/>
        <w:outlineLvl w:val="0"/>
        <w:rPr>
          <w:rFonts w:ascii="Verdana" w:eastAsia="Times New Roman" w:hAnsi="Verdana" w:cs="Tahoma"/>
          <w:b/>
          <w:bCs/>
          <w:color w:val="006600"/>
          <w:kern w:val="36"/>
          <w:sz w:val="28"/>
          <w:szCs w:val="28"/>
        </w:rPr>
      </w:pPr>
      <w:r w:rsidRPr="00CF2A25">
        <w:rPr>
          <w:rFonts w:ascii="Verdana" w:eastAsia="Times New Roman" w:hAnsi="Verdana" w:cs="Tahoma"/>
          <w:b/>
          <w:bCs/>
          <w:noProof/>
          <w:color w:val="006600"/>
          <w:kern w:val="36"/>
          <w:sz w:val="28"/>
          <w:szCs w:val="28"/>
        </w:rPr>
        <w:lastRenderedPageBreak/>
        <w:drawing>
          <wp:inline distT="0" distB="0" distL="0" distR="0">
            <wp:extent cx="4895850" cy="2078016"/>
            <wp:effectExtent l="0" t="0" r="0" b="0"/>
            <wp:docPr id="11" name="صورة 11" descr="C:\Users\Acer\Desktop\450px-PDCA-Two-Cycles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cer\Desktop\450px-PDCA-Two-Cycles_svg.png"/>
                    <pic:cNvPicPr>
                      <a:picLocks noChangeAspect="1" noChangeArrowheads="1"/>
                    </pic:cNvPicPr>
                  </pic:nvPicPr>
                  <pic:blipFill>
                    <a:blip r:embed="rId5" cstate="print"/>
                    <a:srcRect/>
                    <a:stretch>
                      <a:fillRect/>
                    </a:stretch>
                  </pic:blipFill>
                  <pic:spPr bwMode="auto">
                    <a:xfrm>
                      <a:off x="0" y="0"/>
                      <a:ext cx="4895850" cy="2078016"/>
                    </a:xfrm>
                    <a:prstGeom prst="rect">
                      <a:avLst/>
                    </a:prstGeom>
                    <a:noFill/>
                    <a:ln w="9525">
                      <a:noFill/>
                      <a:miter lim="800000"/>
                      <a:headEnd/>
                      <a:tailEnd/>
                    </a:ln>
                  </pic:spPr>
                </pic:pic>
              </a:graphicData>
            </a:graphic>
          </wp:inline>
        </w:drawing>
      </w:r>
      <w:r w:rsidRPr="00CF2A25">
        <w:rPr>
          <w:rFonts w:ascii="Verdana" w:eastAsia="Times New Roman" w:hAnsi="Verdana" w:cs="Tahoma"/>
          <w:b/>
          <w:bCs/>
          <w:color w:val="006600"/>
          <w:kern w:val="36"/>
          <w:sz w:val="28"/>
          <w:szCs w:val="28"/>
        </w:rPr>
        <w:t xml:space="preserve"> </w:t>
      </w:r>
    </w:p>
    <w:p w:rsidR="00D07604" w:rsidRPr="00CF2A25" w:rsidRDefault="00D07604" w:rsidP="00D07604">
      <w:pPr>
        <w:bidi w:val="0"/>
        <w:spacing w:before="100" w:beforeAutospacing="1" w:after="100" w:afterAutospacing="1" w:line="240" w:lineRule="auto"/>
        <w:jc w:val="center"/>
        <w:outlineLvl w:val="0"/>
        <w:rPr>
          <w:rFonts w:ascii="Verdana" w:eastAsia="Times New Roman" w:hAnsi="Verdana" w:cs="Tahoma"/>
          <w:b/>
          <w:bCs/>
          <w:color w:val="006600"/>
          <w:kern w:val="36"/>
          <w:sz w:val="28"/>
          <w:szCs w:val="28"/>
        </w:rPr>
      </w:pPr>
      <w:r w:rsidRPr="00CF2A25">
        <w:rPr>
          <w:sz w:val="28"/>
          <w:szCs w:val="28"/>
        </w:rPr>
        <w:t>The PDCA cycles</w:t>
      </w:r>
    </w:p>
    <w:p w:rsidR="008D1C38" w:rsidRPr="00CF2A25" w:rsidRDefault="008D1C38" w:rsidP="00D07604">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CF2A25">
        <w:rPr>
          <w:rFonts w:asciiTheme="minorBidi" w:eastAsia="Times New Roman" w:hAnsiTheme="minorBidi"/>
          <w:b/>
          <w:bCs/>
          <w:color w:val="FF0000"/>
          <w:kern w:val="36"/>
          <w:sz w:val="36"/>
          <w:szCs w:val="36"/>
        </w:rPr>
        <w:t xml:space="preserve">The five main elements of </w:t>
      </w:r>
      <w:proofErr w:type="gramStart"/>
      <w:r w:rsidRPr="00CF2A25">
        <w:rPr>
          <w:rFonts w:asciiTheme="minorBidi" w:eastAsia="Times New Roman" w:hAnsiTheme="minorBidi"/>
          <w:b/>
          <w:bCs/>
          <w:color w:val="FF0000"/>
          <w:kern w:val="36"/>
          <w:sz w:val="36"/>
          <w:szCs w:val="36"/>
        </w:rPr>
        <w:t>kaizen</w:t>
      </w:r>
      <w:r w:rsidR="00CF2A25">
        <w:rPr>
          <w:rFonts w:asciiTheme="minorBidi" w:eastAsia="Times New Roman" w:hAnsiTheme="minorBidi"/>
          <w:b/>
          <w:bCs/>
          <w:color w:val="FF0000"/>
          <w:kern w:val="36"/>
          <w:sz w:val="36"/>
          <w:szCs w:val="36"/>
        </w:rPr>
        <w:t xml:space="preserve"> :</w:t>
      </w:r>
      <w:proofErr w:type="gramEnd"/>
    </w:p>
    <w:p w:rsidR="008D1C38" w:rsidRPr="00CF2A25" w:rsidRDefault="008D1C38" w:rsidP="008D1C38">
      <w:pPr>
        <w:pStyle w:val="ListParagraph"/>
        <w:numPr>
          <w:ilvl w:val="0"/>
          <w:numId w:val="1"/>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Teamwork </w:t>
      </w:r>
    </w:p>
    <w:p w:rsidR="008D1C38" w:rsidRPr="00CF2A25" w:rsidRDefault="008D1C38" w:rsidP="008D1C38">
      <w:pPr>
        <w:pStyle w:val="ListParagraph"/>
        <w:numPr>
          <w:ilvl w:val="0"/>
          <w:numId w:val="1"/>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Personal discipline </w:t>
      </w:r>
    </w:p>
    <w:p w:rsidR="008D1C38" w:rsidRPr="00CF2A25" w:rsidRDefault="008D1C38" w:rsidP="008D1C38">
      <w:pPr>
        <w:pStyle w:val="ListParagraph"/>
        <w:numPr>
          <w:ilvl w:val="0"/>
          <w:numId w:val="1"/>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Improved morale </w:t>
      </w:r>
    </w:p>
    <w:p w:rsidR="008D1C38" w:rsidRPr="00CF2A25" w:rsidRDefault="008D1C38" w:rsidP="008D1C38">
      <w:pPr>
        <w:pStyle w:val="ListParagraph"/>
        <w:numPr>
          <w:ilvl w:val="0"/>
          <w:numId w:val="1"/>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Quality circles </w:t>
      </w:r>
    </w:p>
    <w:p w:rsidR="00253762" w:rsidRPr="00CF2A25" w:rsidRDefault="008D1C38" w:rsidP="008D1C38">
      <w:pPr>
        <w:pStyle w:val="ListParagraph"/>
        <w:numPr>
          <w:ilvl w:val="0"/>
          <w:numId w:val="1"/>
        </w:numPr>
        <w:bidi w:val="0"/>
        <w:rPr>
          <w:rFonts w:asciiTheme="minorBidi" w:eastAsia="Times New Roman" w:hAnsiTheme="minorBidi"/>
          <w:sz w:val="28"/>
          <w:szCs w:val="28"/>
        </w:rPr>
      </w:pPr>
      <w:r w:rsidRPr="00CF2A25">
        <w:rPr>
          <w:rFonts w:asciiTheme="minorBidi" w:eastAsia="Times New Roman" w:hAnsiTheme="minorBidi"/>
          <w:sz w:val="28"/>
          <w:szCs w:val="28"/>
        </w:rPr>
        <w:t>Suggestions for improvement</w:t>
      </w:r>
    </w:p>
    <w:p w:rsidR="0070440B" w:rsidRPr="00CF2A25" w:rsidRDefault="0070440B" w:rsidP="008D1C38">
      <w:pPr>
        <w:bidi w:val="0"/>
        <w:rPr>
          <w:sz w:val="28"/>
          <w:szCs w:val="28"/>
        </w:rPr>
      </w:pPr>
    </w:p>
    <w:p w:rsidR="000B7B74" w:rsidRPr="00CF2A25" w:rsidRDefault="000B7B74" w:rsidP="008D1C38">
      <w:pPr>
        <w:bidi w:val="0"/>
        <w:rPr>
          <w:sz w:val="28"/>
          <w:szCs w:val="28"/>
        </w:rPr>
      </w:pPr>
    </w:p>
    <w:p w:rsidR="00AC58A4" w:rsidRPr="00CF2A25" w:rsidRDefault="00AC58A4" w:rsidP="00AC58A4">
      <w:pPr>
        <w:bidi w:val="0"/>
        <w:rPr>
          <w:rFonts w:asciiTheme="minorBidi" w:eastAsia="Times New Roman" w:hAnsiTheme="minorBidi"/>
          <w:sz w:val="28"/>
          <w:szCs w:val="28"/>
        </w:rPr>
      </w:pPr>
      <w:r w:rsidRPr="00CF2A25">
        <w:rPr>
          <w:rFonts w:asciiTheme="minorBidi" w:eastAsia="Times New Roman" w:hAnsiTheme="minorBidi"/>
          <w:b/>
          <w:bCs/>
          <w:color w:val="FF0000"/>
          <w:kern w:val="36"/>
          <w:sz w:val="36"/>
          <w:szCs w:val="36"/>
        </w:rPr>
        <w:t>Kaizen –</w:t>
      </w:r>
      <w:r w:rsidR="00CF2A25">
        <w:rPr>
          <w:rFonts w:asciiTheme="minorBidi" w:eastAsia="Times New Roman" w:hAnsiTheme="minorBidi"/>
          <w:b/>
          <w:bCs/>
          <w:color w:val="FF0000"/>
          <w:kern w:val="36"/>
          <w:sz w:val="36"/>
          <w:szCs w:val="36"/>
        </w:rPr>
        <w:t xml:space="preserve"> </w:t>
      </w:r>
      <w:r w:rsidRPr="00CF2A25">
        <w:rPr>
          <w:rFonts w:asciiTheme="minorBidi" w:eastAsia="Times New Roman" w:hAnsiTheme="minorBidi"/>
          <w:b/>
          <w:bCs/>
          <w:color w:val="FF0000"/>
          <w:kern w:val="36"/>
          <w:sz w:val="36"/>
          <w:szCs w:val="36"/>
        </w:rPr>
        <w:t xml:space="preserve">A Necessity for </w:t>
      </w:r>
      <w:proofErr w:type="gramStart"/>
      <w:r w:rsidRPr="00CF2A25">
        <w:rPr>
          <w:rFonts w:asciiTheme="minorBidi" w:eastAsia="Times New Roman" w:hAnsiTheme="minorBidi"/>
          <w:b/>
          <w:bCs/>
          <w:color w:val="FF0000"/>
          <w:kern w:val="36"/>
          <w:sz w:val="36"/>
          <w:szCs w:val="36"/>
        </w:rPr>
        <w:t>the Industry</w:t>
      </w:r>
      <w:r w:rsidR="00CF2A25">
        <w:rPr>
          <w:rFonts w:ascii="Verdana" w:eastAsia="Times New Roman" w:hAnsi="Verdana" w:cs="Tahoma"/>
          <w:b/>
          <w:bCs/>
          <w:color w:val="FF0000"/>
          <w:kern w:val="36"/>
          <w:sz w:val="36"/>
          <w:szCs w:val="36"/>
        </w:rPr>
        <w:t xml:space="preserve"> </w:t>
      </w:r>
      <w:r w:rsidR="00CF2A25" w:rsidRPr="00CF2A25">
        <w:rPr>
          <w:rFonts w:asciiTheme="minorBidi" w:eastAsia="Times New Roman" w:hAnsiTheme="minorBidi"/>
          <w:b/>
          <w:bCs/>
          <w:color w:val="FF0000"/>
          <w:kern w:val="36"/>
          <w:sz w:val="36"/>
          <w:szCs w:val="36"/>
        </w:rPr>
        <w:t>:</w:t>
      </w:r>
      <w:proofErr w:type="gramEnd"/>
      <w:r w:rsidRPr="00CF2A25">
        <w:rPr>
          <w:rFonts w:ascii="Verdana" w:eastAsia="Times New Roman" w:hAnsi="Verdana" w:cs="Tahoma"/>
          <w:b/>
          <w:bCs/>
          <w:color w:val="FF0000"/>
          <w:kern w:val="36"/>
          <w:sz w:val="36"/>
          <w:szCs w:val="36"/>
        </w:rPr>
        <w:br/>
      </w:r>
      <w:r w:rsidRPr="00CF2A25">
        <w:rPr>
          <w:rFonts w:ascii="Times New Roman" w:eastAsia="Times New Roman" w:hAnsi="Times New Roman" w:cs="Times New Roman"/>
          <w:sz w:val="28"/>
          <w:szCs w:val="28"/>
        </w:rPr>
        <w:br/>
      </w:r>
      <w:proofErr w:type="spellStart"/>
      <w:r w:rsidRPr="00CF2A25">
        <w:rPr>
          <w:rFonts w:asciiTheme="minorBidi" w:eastAsia="Times New Roman" w:hAnsiTheme="minorBidi"/>
          <w:sz w:val="28"/>
          <w:szCs w:val="28"/>
        </w:rPr>
        <w:t>Kaizens</w:t>
      </w:r>
      <w:proofErr w:type="spellEnd"/>
      <w:r w:rsidRPr="00CF2A25">
        <w:rPr>
          <w:rFonts w:asciiTheme="minorBidi" w:eastAsia="Times New Roman" w:hAnsiTheme="minorBidi"/>
          <w:sz w:val="28"/>
          <w:szCs w:val="28"/>
        </w:rPr>
        <w:t xml:space="preserve"> can be implemented in the industry by improving every aspect of business process in a step by step approach, while gradually developing employee skills through training and increased involvement. The </w:t>
      </w:r>
      <w:proofErr w:type="gramStart"/>
      <w:r w:rsidRPr="00CF2A25">
        <w:rPr>
          <w:rFonts w:asciiTheme="minorBidi" w:eastAsia="Times New Roman" w:hAnsiTheme="minorBidi"/>
          <w:sz w:val="28"/>
          <w:szCs w:val="28"/>
        </w:rPr>
        <w:t>principle are</w:t>
      </w:r>
      <w:proofErr w:type="gramEnd"/>
      <w:r w:rsidRPr="00CF2A25">
        <w:rPr>
          <w:rFonts w:asciiTheme="minorBidi" w:eastAsia="Times New Roman" w:hAnsiTheme="minorBidi"/>
          <w:sz w:val="28"/>
          <w:szCs w:val="28"/>
        </w:rPr>
        <w:t xml:space="preserve">: </w:t>
      </w:r>
    </w:p>
    <w:p w:rsidR="00AC58A4" w:rsidRPr="00CF2A25" w:rsidRDefault="00AC58A4" w:rsidP="00AC58A4">
      <w:pPr>
        <w:pStyle w:val="ListParagraph"/>
        <w:numPr>
          <w:ilvl w:val="0"/>
          <w:numId w:val="8"/>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human resources are the most important company asset </w:t>
      </w:r>
    </w:p>
    <w:p w:rsidR="00AC58A4" w:rsidRPr="00CF2A25" w:rsidRDefault="00AC58A4" w:rsidP="00AC58A4">
      <w:pPr>
        <w:pStyle w:val="ListParagraph"/>
        <w:numPr>
          <w:ilvl w:val="0"/>
          <w:numId w:val="8"/>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process must evolve by gradual improvement rather than radical changes </w:t>
      </w:r>
    </w:p>
    <w:p w:rsidR="00AC58A4" w:rsidRPr="00CF2A25" w:rsidRDefault="00AC58A4" w:rsidP="00AC58A4">
      <w:pPr>
        <w:pStyle w:val="ListParagraph"/>
        <w:numPr>
          <w:ilvl w:val="0"/>
          <w:numId w:val="8"/>
        </w:numPr>
        <w:bidi w:val="0"/>
        <w:rPr>
          <w:rFonts w:asciiTheme="minorBidi" w:eastAsia="Times New Roman" w:hAnsiTheme="minorBidi"/>
          <w:sz w:val="28"/>
          <w:szCs w:val="28"/>
        </w:rPr>
      </w:pPr>
      <w:r w:rsidRPr="00CF2A25">
        <w:rPr>
          <w:rFonts w:asciiTheme="minorBidi" w:eastAsia="Times New Roman" w:hAnsiTheme="minorBidi"/>
          <w:sz w:val="28"/>
          <w:szCs w:val="28"/>
        </w:rPr>
        <w:t xml:space="preserve">improvement must be based on evaluation of process performance </w:t>
      </w:r>
    </w:p>
    <w:p w:rsidR="00AC58A4" w:rsidRPr="00CF2A25" w:rsidRDefault="00AC58A4" w:rsidP="00AC58A4">
      <w:pPr>
        <w:bidi w:val="0"/>
        <w:ind w:left="142"/>
        <w:rPr>
          <w:rFonts w:ascii="Verdana" w:eastAsia="Times New Roman" w:hAnsi="Verdana" w:cs="Times New Roman"/>
          <w:sz w:val="28"/>
          <w:szCs w:val="28"/>
        </w:rPr>
      </w:pPr>
      <w:r w:rsidRPr="00CF2A25">
        <w:rPr>
          <w:rFonts w:asciiTheme="minorBidi" w:eastAsia="Times New Roman" w:hAnsiTheme="minorBidi"/>
          <w:sz w:val="28"/>
          <w:szCs w:val="28"/>
        </w:rPr>
        <w:t>By practicing Kaizen culture, managers demonstrate commitment to quality. Also, the workers with adequate support from managers become a major source of</w:t>
      </w:r>
      <w:r w:rsidRPr="00CF2A25">
        <w:rPr>
          <w:rFonts w:ascii="Verdana" w:eastAsia="Times New Roman" w:hAnsi="Verdana" w:cs="Times New Roman"/>
          <w:sz w:val="28"/>
          <w:szCs w:val="28"/>
        </w:rPr>
        <w:t xml:space="preserve"> </w:t>
      </w:r>
      <w:r w:rsidRPr="00CF2A25">
        <w:rPr>
          <w:rFonts w:asciiTheme="minorBidi" w:eastAsia="Times New Roman" w:hAnsiTheme="minorBidi"/>
          <w:sz w:val="28"/>
          <w:szCs w:val="28"/>
        </w:rPr>
        <w:t xml:space="preserve">improvement </w:t>
      </w:r>
      <w:r w:rsidRPr="00CF2A25">
        <w:rPr>
          <w:rFonts w:asciiTheme="minorBidi" w:eastAsia="Times New Roman" w:hAnsiTheme="minorBidi"/>
          <w:sz w:val="28"/>
          <w:szCs w:val="28"/>
        </w:rPr>
        <w:br/>
      </w:r>
      <w:r w:rsidRPr="00CF2A25">
        <w:rPr>
          <w:rFonts w:ascii="Verdana" w:eastAsia="Times New Roman" w:hAnsi="Verdana" w:cs="Times New Roman"/>
          <w:sz w:val="28"/>
          <w:szCs w:val="28"/>
        </w:rPr>
        <w:lastRenderedPageBreak/>
        <w:br/>
      </w:r>
      <w:r w:rsidRPr="00CF2A25">
        <w:rPr>
          <w:rFonts w:asciiTheme="minorBidi" w:eastAsia="Times New Roman" w:hAnsiTheme="minorBidi"/>
          <w:sz w:val="28"/>
          <w:szCs w:val="28"/>
        </w:rPr>
        <w:t xml:space="preserve">Kaizen system is </w:t>
      </w:r>
      <w:proofErr w:type="spellStart"/>
      <w:r w:rsidRPr="00CF2A25">
        <w:rPr>
          <w:rFonts w:asciiTheme="minorBidi" w:eastAsia="Times New Roman" w:hAnsiTheme="minorBidi"/>
          <w:sz w:val="28"/>
          <w:szCs w:val="28"/>
        </w:rPr>
        <w:t>simple</w:t>
      </w:r>
      <w:proofErr w:type="gramStart"/>
      <w:r w:rsidRPr="00CF2A25">
        <w:rPr>
          <w:rFonts w:asciiTheme="minorBidi" w:eastAsia="Times New Roman" w:hAnsiTheme="minorBidi"/>
          <w:sz w:val="28"/>
          <w:szCs w:val="28"/>
        </w:rPr>
        <w:t>,but</w:t>
      </w:r>
      <w:proofErr w:type="spellEnd"/>
      <w:proofErr w:type="gramEnd"/>
      <w:r w:rsidRPr="00CF2A25">
        <w:rPr>
          <w:rFonts w:asciiTheme="minorBidi" w:eastAsia="Times New Roman" w:hAnsiTheme="minorBidi"/>
          <w:sz w:val="28"/>
          <w:szCs w:val="28"/>
        </w:rPr>
        <w:t xml:space="preserve"> its implication are far reaching. These can be in the area of Productivity, Quality, Cost, Delivery, Safety &amp; Morale of Employees </w:t>
      </w:r>
      <w:r w:rsidRPr="00CF2A25">
        <w:rPr>
          <w:rFonts w:asciiTheme="minorBidi" w:eastAsia="Times New Roman" w:hAnsiTheme="minorBidi"/>
          <w:sz w:val="28"/>
          <w:szCs w:val="28"/>
        </w:rPr>
        <w:br/>
      </w:r>
      <w:r w:rsidRPr="00CF2A25">
        <w:rPr>
          <w:rFonts w:asciiTheme="minorBidi" w:eastAsia="Times New Roman" w:hAnsiTheme="minorBidi"/>
          <w:sz w:val="28"/>
          <w:szCs w:val="28"/>
        </w:rPr>
        <w:br/>
      </w:r>
      <w:proofErr w:type="spellStart"/>
      <w:r w:rsidRPr="00CF2A25">
        <w:rPr>
          <w:rFonts w:asciiTheme="minorBidi" w:eastAsia="Times New Roman" w:hAnsiTheme="minorBidi"/>
          <w:sz w:val="28"/>
          <w:szCs w:val="28"/>
        </w:rPr>
        <w:t>ie</w:t>
      </w:r>
      <w:proofErr w:type="spellEnd"/>
      <w:r w:rsidRPr="00CF2A25">
        <w:rPr>
          <w:rFonts w:asciiTheme="minorBidi" w:eastAsia="Times New Roman" w:hAnsiTheme="minorBidi"/>
          <w:sz w:val="28"/>
          <w:szCs w:val="28"/>
        </w:rPr>
        <w:t>; PQCDSM</w:t>
      </w:r>
      <w:r w:rsidRPr="00CF2A25">
        <w:rPr>
          <w:rFonts w:ascii="Verdana" w:eastAsia="Times New Roman" w:hAnsi="Verdana" w:cs="Times New Roman"/>
          <w:sz w:val="28"/>
          <w:szCs w:val="28"/>
        </w:rPr>
        <w:t xml:space="preserve">. </w:t>
      </w:r>
    </w:p>
    <w:p w:rsidR="00AC58A4" w:rsidRPr="00CF2A25" w:rsidRDefault="00AC58A4" w:rsidP="00AC58A4">
      <w:pPr>
        <w:numPr>
          <w:ilvl w:val="0"/>
          <w:numId w:val="6"/>
        </w:numPr>
        <w:bidi w:val="0"/>
        <w:spacing w:before="100" w:beforeAutospacing="1" w:after="100" w:afterAutospacing="1" w:line="240" w:lineRule="auto"/>
        <w:ind w:left="142" w:firstLine="0"/>
        <w:rPr>
          <w:rFonts w:asciiTheme="minorBidi" w:eastAsia="Times New Roman" w:hAnsiTheme="minorBidi"/>
          <w:sz w:val="28"/>
          <w:szCs w:val="28"/>
        </w:rPr>
      </w:pPr>
      <w:r w:rsidRPr="00CF2A25">
        <w:rPr>
          <w:rFonts w:asciiTheme="minorBidi" w:eastAsia="Times New Roman" w:hAnsiTheme="minorBidi"/>
          <w:sz w:val="28"/>
          <w:szCs w:val="28"/>
        </w:rPr>
        <w:t xml:space="preserve">Q would mean more accurate </w:t>
      </w:r>
    </w:p>
    <w:p w:rsidR="00AC58A4" w:rsidRPr="00CF2A25" w:rsidRDefault="00AC58A4" w:rsidP="00AC58A4">
      <w:pPr>
        <w:numPr>
          <w:ilvl w:val="0"/>
          <w:numId w:val="6"/>
        </w:numPr>
        <w:bidi w:val="0"/>
        <w:spacing w:before="100" w:beforeAutospacing="1" w:after="100" w:afterAutospacing="1" w:line="240" w:lineRule="auto"/>
        <w:ind w:left="142" w:firstLine="0"/>
        <w:rPr>
          <w:rFonts w:asciiTheme="minorBidi" w:eastAsia="Times New Roman" w:hAnsiTheme="minorBidi"/>
          <w:sz w:val="28"/>
          <w:szCs w:val="28"/>
        </w:rPr>
      </w:pPr>
      <w:r w:rsidRPr="00CF2A25">
        <w:rPr>
          <w:rFonts w:asciiTheme="minorBidi" w:eastAsia="Times New Roman" w:hAnsiTheme="minorBidi"/>
          <w:sz w:val="28"/>
          <w:szCs w:val="28"/>
        </w:rPr>
        <w:t xml:space="preserve">C would mean cheaper, lesser value </w:t>
      </w:r>
    </w:p>
    <w:p w:rsidR="00AC58A4" w:rsidRPr="00CF2A25" w:rsidRDefault="00AC58A4" w:rsidP="005813CC">
      <w:pPr>
        <w:numPr>
          <w:ilvl w:val="0"/>
          <w:numId w:val="6"/>
        </w:numPr>
        <w:tabs>
          <w:tab w:val="clear" w:pos="720"/>
          <w:tab w:val="num" w:pos="142"/>
          <w:tab w:val="right" w:pos="709"/>
        </w:tabs>
        <w:bidi w:val="0"/>
        <w:spacing w:before="100" w:beforeAutospacing="1" w:after="100" w:afterAutospacing="1" w:line="240" w:lineRule="auto"/>
        <w:ind w:left="709" w:hanging="567"/>
        <w:rPr>
          <w:rFonts w:asciiTheme="minorBidi" w:eastAsia="Times New Roman" w:hAnsiTheme="minorBidi"/>
          <w:sz w:val="28"/>
          <w:szCs w:val="28"/>
        </w:rPr>
      </w:pPr>
      <w:r w:rsidRPr="00CF2A25">
        <w:rPr>
          <w:rFonts w:asciiTheme="minorBidi" w:eastAsia="Times New Roman" w:hAnsiTheme="minorBidi"/>
          <w:sz w:val="28"/>
          <w:szCs w:val="28"/>
        </w:rPr>
        <w:t xml:space="preserve">D would mean lesser cycle time or lead time, faster and more quantity. </w:t>
      </w:r>
    </w:p>
    <w:p w:rsidR="00AC58A4" w:rsidRPr="00CF2A25" w:rsidRDefault="00AC58A4" w:rsidP="00AC58A4">
      <w:pPr>
        <w:numPr>
          <w:ilvl w:val="0"/>
          <w:numId w:val="6"/>
        </w:numPr>
        <w:bidi w:val="0"/>
        <w:spacing w:before="100" w:beforeAutospacing="1" w:after="100" w:afterAutospacing="1" w:line="240" w:lineRule="auto"/>
        <w:ind w:left="142" w:firstLine="0"/>
        <w:rPr>
          <w:rFonts w:asciiTheme="minorBidi" w:eastAsia="Times New Roman" w:hAnsiTheme="minorBidi"/>
          <w:sz w:val="28"/>
          <w:szCs w:val="28"/>
        </w:rPr>
      </w:pPr>
      <w:r w:rsidRPr="00CF2A25">
        <w:rPr>
          <w:rFonts w:asciiTheme="minorBidi" w:eastAsia="Times New Roman" w:hAnsiTheme="minorBidi"/>
          <w:sz w:val="28"/>
          <w:szCs w:val="28"/>
        </w:rPr>
        <w:t xml:space="preserve">S would mean </w:t>
      </w:r>
      <w:proofErr w:type="spellStart"/>
      <w:r w:rsidRPr="00CF2A25">
        <w:rPr>
          <w:rFonts w:asciiTheme="minorBidi" w:eastAsia="Times New Roman" w:hAnsiTheme="minorBidi"/>
          <w:sz w:val="28"/>
          <w:szCs w:val="28"/>
        </w:rPr>
        <w:t>safer</w:t>
      </w:r>
      <w:proofErr w:type="gramStart"/>
      <w:r w:rsidRPr="00CF2A25">
        <w:rPr>
          <w:rFonts w:asciiTheme="minorBidi" w:eastAsia="Times New Roman" w:hAnsiTheme="minorBidi"/>
          <w:sz w:val="28"/>
          <w:szCs w:val="28"/>
        </w:rPr>
        <w:t>,easier</w:t>
      </w:r>
      <w:proofErr w:type="spellEnd"/>
      <w:proofErr w:type="gramEnd"/>
      <w:r w:rsidRPr="00CF2A25">
        <w:rPr>
          <w:rFonts w:asciiTheme="minorBidi" w:eastAsia="Times New Roman" w:hAnsiTheme="minorBidi"/>
          <w:sz w:val="28"/>
          <w:szCs w:val="28"/>
        </w:rPr>
        <w:t xml:space="preserve"> &amp; comfortable working. </w:t>
      </w:r>
    </w:p>
    <w:p w:rsidR="00AC58A4" w:rsidRPr="00CF2A25" w:rsidRDefault="00AC58A4" w:rsidP="00AC58A4">
      <w:pPr>
        <w:numPr>
          <w:ilvl w:val="0"/>
          <w:numId w:val="6"/>
        </w:numPr>
        <w:bidi w:val="0"/>
        <w:spacing w:before="100" w:beforeAutospacing="1" w:after="100" w:afterAutospacing="1" w:line="240" w:lineRule="auto"/>
        <w:ind w:left="142" w:firstLine="0"/>
        <w:rPr>
          <w:rFonts w:asciiTheme="minorBidi" w:eastAsia="Times New Roman" w:hAnsiTheme="minorBidi"/>
          <w:sz w:val="28"/>
          <w:szCs w:val="28"/>
        </w:rPr>
      </w:pPr>
      <w:r w:rsidRPr="00CF2A25">
        <w:rPr>
          <w:rFonts w:asciiTheme="minorBidi" w:eastAsia="Times New Roman" w:hAnsiTheme="minorBidi"/>
          <w:sz w:val="28"/>
          <w:szCs w:val="28"/>
        </w:rPr>
        <w:t>P is a derivative or a combination of any of the above QCDSM.</w:t>
      </w:r>
    </w:p>
    <w:p w:rsidR="00AC58A4" w:rsidRPr="00CF2A25" w:rsidRDefault="00AC58A4" w:rsidP="00AC58A4">
      <w:pPr>
        <w:bidi w:val="0"/>
        <w:spacing w:before="100" w:beforeAutospacing="1" w:after="100" w:afterAutospacing="1" w:line="240" w:lineRule="auto"/>
        <w:ind w:left="142"/>
        <w:rPr>
          <w:rFonts w:ascii="Verdana" w:eastAsia="Times New Roman" w:hAnsi="Verdana" w:cs="Times New Roman"/>
          <w:sz w:val="28"/>
          <w:szCs w:val="28"/>
        </w:rPr>
      </w:pPr>
    </w:p>
    <w:p w:rsidR="00AC58A4" w:rsidRPr="00CF2A25" w:rsidRDefault="00AC58A4" w:rsidP="00AC58A4">
      <w:pPr>
        <w:bidi w:val="0"/>
        <w:spacing w:before="100" w:beforeAutospacing="1" w:after="100" w:afterAutospacing="1" w:line="240" w:lineRule="auto"/>
        <w:ind w:left="142"/>
        <w:rPr>
          <w:rFonts w:asciiTheme="minorBidi" w:eastAsia="Times New Roman" w:hAnsiTheme="minorBidi"/>
          <w:sz w:val="28"/>
          <w:szCs w:val="28"/>
        </w:rPr>
      </w:pPr>
      <w:r w:rsidRPr="00CF2A25">
        <w:rPr>
          <w:rFonts w:ascii="Verdana" w:eastAsia="Times New Roman" w:hAnsi="Verdana" w:cs="Times New Roman"/>
          <w:sz w:val="28"/>
          <w:szCs w:val="28"/>
        </w:rPr>
        <w:t xml:space="preserve"> </w:t>
      </w:r>
      <w:proofErr w:type="spellStart"/>
      <w:r w:rsidRPr="00CF2A25">
        <w:rPr>
          <w:rFonts w:asciiTheme="minorBidi" w:eastAsia="Times New Roman" w:hAnsiTheme="minorBidi"/>
          <w:sz w:val="28"/>
          <w:szCs w:val="28"/>
        </w:rPr>
        <w:t>However</w:t>
      </w:r>
      <w:proofErr w:type="gramStart"/>
      <w:r w:rsidRPr="00CF2A25">
        <w:rPr>
          <w:rFonts w:asciiTheme="minorBidi" w:eastAsia="Times New Roman" w:hAnsiTheme="minorBidi"/>
          <w:sz w:val="28"/>
          <w:szCs w:val="28"/>
        </w:rPr>
        <w:t>,there</w:t>
      </w:r>
      <w:proofErr w:type="spellEnd"/>
      <w:proofErr w:type="gramEnd"/>
      <w:r w:rsidRPr="00CF2A25">
        <w:rPr>
          <w:rFonts w:asciiTheme="minorBidi" w:eastAsia="Times New Roman" w:hAnsiTheme="minorBidi"/>
          <w:sz w:val="28"/>
          <w:szCs w:val="28"/>
        </w:rPr>
        <w:t xml:space="preserve"> could be Kaizen, which is implemented primarily to improve productivity. Such a productivity improvement kaizen may also indirectly effect cost and/or quality and/or safety etc</w:t>
      </w:r>
      <w:proofErr w:type="gramStart"/>
      <w:r w:rsidRPr="00CF2A25">
        <w:rPr>
          <w:rFonts w:asciiTheme="minorBidi" w:eastAsia="Times New Roman" w:hAnsiTheme="minorBidi"/>
          <w:sz w:val="28"/>
          <w:szCs w:val="28"/>
        </w:rPr>
        <w:t>..</w:t>
      </w:r>
      <w:proofErr w:type="gramEnd"/>
      <w:r w:rsidRPr="00CF2A25">
        <w:rPr>
          <w:rFonts w:asciiTheme="minorBidi" w:eastAsia="Times New Roman" w:hAnsiTheme="minorBidi"/>
          <w:sz w:val="28"/>
          <w:szCs w:val="28"/>
        </w:rPr>
        <w:t xml:space="preserve"> Hence, the </w:t>
      </w:r>
      <w:proofErr w:type="spellStart"/>
      <w:r w:rsidRPr="00CF2A25">
        <w:rPr>
          <w:rFonts w:asciiTheme="minorBidi" w:eastAsia="Times New Roman" w:hAnsiTheme="minorBidi"/>
          <w:sz w:val="28"/>
          <w:szCs w:val="28"/>
        </w:rPr>
        <w:t>categorisation</w:t>
      </w:r>
      <w:proofErr w:type="spellEnd"/>
      <w:r w:rsidRPr="00CF2A25">
        <w:rPr>
          <w:rFonts w:asciiTheme="minorBidi" w:eastAsia="Times New Roman" w:hAnsiTheme="minorBidi"/>
          <w:sz w:val="28"/>
          <w:szCs w:val="28"/>
        </w:rPr>
        <w:t xml:space="preserve"> of a kaizen should be done based on what it was originally intended for and not based on what all could be the eventual spin-off or side benefits </w:t>
      </w:r>
    </w:p>
    <w:p w:rsidR="00AC58A4" w:rsidRPr="00CF2A25" w:rsidRDefault="00AC58A4" w:rsidP="00CF2A25">
      <w:pPr>
        <w:bidi w:val="0"/>
        <w:spacing w:before="100" w:beforeAutospacing="1" w:after="100" w:afterAutospacing="1" w:line="240" w:lineRule="auto"/>
        <w:ind w:left="142"/>
        <w:rPr>
          <w:rFonts w:asciiTheme="minorBidi" w:eastAsia="Times New Roman" w:hAnsiTheme="minorBidi"/>
          <w:sz w:val="28"/>
          <w:szCs w:val="28"/>
        </w:rPr>
      </w:pPr>
      <w:r w:rsidRPr="00CF2A25">
        <w:rPr>
          <w:rFonts w:asciiTheme="minorBidi" w:eastAsia="Times New Roman" w:hAnsiTheme="minorBidi"/>
          <w:sz w:val="28"/>
          <w:szCs w:val="28"/>
        </w:rPr>
        <w:t xml:space="preserve">Kaizen would always involve a change in the method of doing. It could be </w:t>
      </w:r>
      <w:proofErr w:type="spellStart"/>
      <w:r w:rsidRPr="00CF2A25">
        <w:rPr>
          <w:rFonts w:asciiTheme="minorBidi" w:eastAsia="Times New Roman" w:hAnsiTheme="minorBidi"/>
          <w:sz w:val="28"/>
          <w:szCs w:val="28"/>
        </w:rPr>
        <w:t>esign</w:t>
      </w:r>
      <w:proofErr w:type="spellEnd"/>
      <w:r w:rsidRPr="00CF2A25">
        <w:rPr>
          <w:rFonts w:asciiTheme="minorBidi" w:eastAsia="Times New Roman" w:hAnsiTheme="minorBidi"/>
          <w:sz w:val="28"/>
          <w:szCs w:val="28"/>
        </w:rPr>
        <w:t xml:space="preserve"> change, procedure change etc </w:t>
      </w:r>
      <w:r w:rsidRPr="00CF2A25">
        <w:rPr>
          <w:rFonts w:asciiTheme="minorBidi" w:eastAsia="Times New Roman" w:hAnsiTheme="minorBidi"/>
          <w:sz w:val="28"/>
          <w:szCs w:val="28"/>
        </w:rPr>
        <w:br/>
      </w:r>
      <w:r w:rsidRPr="00CF2A25">
        <w:rPr>
          <w:rFonts w:asciiTheme="minorBidi" w:eastAsia="Times New Roman" w:hAnsiTheme="minorBidi"/>
          <w:sz w:val="28"/>
          <w:szCs w:val="28"/>
        </w:rPr>
        <w:br/>
      </w:r>
    </w:p>
    <w:p w:rsidR="00CF2A25" w:rsidRDefault="00AC58A4" w:rsidP="00CF2A25">
      <w:pPr>
        <w:bidi w:val="0"/>
        <w:spacing w:after="240" w:line="240" w:lineRule="auto"/>
        <w:ind w:left="142"/>
        <w:rPr>
          <w:rFonts w:ascii="Verdana" w:eastAsia="Times New Roman" w:hAnsi="Verdana" w:cs="Tahoma"/>
          <w:b/>
          <w:bCs/>
          <w:color w:val="006600"/>
          <w:kern w:val="36"/>
          <w:sz w:val="28"/>
          <w:szCs w:val="28"/>
        </w:rPr>
      </w:pPr>
      <w:r w:rsidRPr="00CF2A25">
        <w:rPr>
          <w:rFonts w:asciiTheme="minorBidi" w:eastAsia="Times New Roman" w:hAnsiTheme="minorBidi"/>
          <w:b/>
          <w:bCs/>
          <w:color w:val="FF0000"/>
          <w:kern w:val="36"/>
          <w:sz w:val="36"/>
          <w:szCs w:val="36"/>
        </w:rPr>
        <w:t xml:space="preserve">Kaizen </w:t>
      </w:r>
      <w:proofErr w:type="spellStart"/>
      <w:r w:rsidRPr="00CF2A25">
        <w:rPr>
          <w:rFonts w:asciiTheme="minorBidi" w:eastAsia="Times New Roman" w:hAnsiTheme="minorBidi"/>
          <w:b/>
          <w:bCs/>
          <w:color w:val="FF0000"/>
          <w:kern w:val="36"/>
          <w:sz w:val="36"/>
          <w:szCs w:val="36"/>
        </w:rPr>
        <w:t>vs</w:t>
      </w:r>
      <w:proofErr w:type="spellEnd"/>
      <w:r w:rsidRPr="00CF2A25">
        <w:rPr>
          <w:rFonts w:asciiTheme="minorBidi" w:eastAsia="Times New Roman" w:hAnsiTheme="minorBidi"/>
          <w:b/>
          <w:bCs/>
          <w:color w:val="FF0000"/>
          <w:kern w:val="36"/>
          <w:sz w:val="36"/>
          <w:szCs w:val="36"/>
        </w:rPr>
        <w:t xml:space="preserve"> Large Improvements</w:t>
      </w:r>
      <w:r w:rsidRPr="00CF2A25">
        <w:rPr>
          <w:rFonts w:ascii="Verdana" w:eastAsia="Times New Roman" w:hAnsi="Verdana" w:cs="Tahoma"/>
          <w:b/>
          <w:bCs/>
          <w:color w:val="006600"/>
          <w:kern w:val="36"/>
          <w:sz w:val="28"/>
          <w:szCs w:val="28"/>
        </w:rPr>
        <w:t xml:space="preserve"> </w:t>
      </w:r>
      <w:r w:rsidRPr="00CF2A25">
        <w:rPr>
          <w:rFonts w:ascii="Verdana" w:eastAsia="Times New Roman" w:hAnsi="Verdana" w:cs="Tahoma"/>
          <w:b/>
          <w:bCs/>
          <w:color w:val="006600"/>
          <w:kern w:val="36"/>
          <w:sz w:val="28"/>
          <w:szCs w:val="28"/>
        </w:rPr>
        <w:br/>
      </w:r>
      <w:r w:rsidRPr="00CF2A25">
        <w:rPr>
          <w:rFonts w:ascii="Times New Roman" w:eastAsia="Times New Roman" w:hAnsi="Times New Roman" w:cs="Times New Roman"/>
          <w:sz w:val="28"/>
          <w:szCs w:val="28"/>
        </w:rPr>
        <w:br/>
      </w:r>
      <w:r w:rsidRPr="00CF2A25">
        <w:rPr>
          <w:rFonts w:asciiTheme="minorBidi" w:eastAsia="Times New Roman" w:hAnsiTheme="minorBidi"/>
          <w:sz w:val="28"/>
          <w:szCs w:val="28"/>
        </w:rPr>
        <w:t xml:space="preserve">A kaizen is a small improvement without much data </w:t>
      </w:r>
      <w:proofErr w:type="spellStart"/>
      <w:r w:rsidRPr="00CF2A25">
        <w:rPr>
          <w:rFonts w:asciiTheme="minorBidi" w:eastAsia="Times New Roman" w:hAnsiTheme="minorBidi"/>
          <w:sz w:val="28"/>
          <w:szCs w:val="28"/>
        </w:rPr>
        <w:t>analysis.A</w:t>
      </w:r>
      <w:proofErr w:type="spellEnd"/>
      <w:r w:rsidRPr="00CF2A25">
        <w:rPr>
          <w:rFonts w:asciiTheme="minorBidi" w:eastAsia="Times New Roman" w:hAnsiTheme="minorBidi"/>
          <w:sz w:val="28"/>
          <w:szCs w:val="28"/>
        </w:rPr>
        <w:t xml:space="preserve"> problem solved through the method of using six sigma techniques would not qualify as a kaizen for the purpose of compilation .Hence a kaizen done through “</w:t>
      </w:r>
      <w:proofErr w:type="spellStart"/>
      <w:r w:rsidRPr="00CF2A25">
        <w:rPr>
          <w:rFonts w:asciiTheme="minorBidi" w:eastAsia="Times New Roman" w:hAnsiTheme="minorBidi"/>
          <w:sz w:val="28"/>
          <w:szCs w:val="28"/>
        </w:rPr>
        <w:t>dataless”improvements</w:t>
      </w:r>
      <w:proofErr w:type="spellEnd"/>
      <w:r w:rsidRPr="00CF2A25">
        <w:rPr>
          <w:rFonts w:ascii="Verdana" w:eastAsia="Times New Roman" w:hAnsi="Verdana" w:cs="Times New Roman"/>
          <w:sz w:val="28"/>
          <w:szCs w:val="28"/>
        </w:rPr>
        <w:t xml:space="preserve"> </w:t>
      </w:r>
      <w:r w:rsidRPr="00CF2A25">
        <w:rPr>
          <w:rFonts w:asciiTheme="minorBidi" w:eastAsia="Times New Roman" w:hAnsiTheme="minorBidi"/>
          <w:sz w:val="28"/>
          <w:szCs w:val="28"/>
        </w:rPr>
        <w:t xml:space="preserve">would qualify as a kaizen. </w:t>
      </w:r>
      <w:r w:rsidRPr="00CF2A25">
        <w:rPr>
          <w:rFonts w:asciiTheme="minorBidi" w:eastAsia="Times New Roman" w:hAnsiTheme="minorBidi"/>
          <w:sz w:val="28"/>
          <w:szCs w:val="28"/>
        </w:rPr>
        <w:br/>
      </w:r>
      <w:r w:rsidRPr="00CF2A25">
        <w:rPr>
          <w:rFonts w:ascii="Times New Roman" w:eastAsia="Times New Roman" w:hAnsi="Times New Roman" w:cs="Times New Roman"/>
          <w:sz w:val="28"/>
          <w:szCs w:val="28"/>
        </w:rPr>
        <w:br/>
      </w:r>
    </w:p>
    <w:p w:rsidR="00CF2A25" w:rsidRDefault="00CF2A25" w:rsidP="00CF2A25">
      <w:pPr>
        <w:bidi w:val="0"/>
        <w:spacing w:after="240" w:line="240" w:lineRule="auto"/>
        <w:ind w:left="142"/>
        <w:rPr>
          <w:rFonts w:asciiTheme="minorBidi" w:eastAsia="Times New Roman" w:hAnsiTheme="minorBidi"/>
          <w:b/>
          <w:bCs/>
          <w:color w:val="FF0000"/>
          <w:kern w:val="36"/>
          <w:sz w:val="36"/>
          <w:szCs w:val="36"/>
        </w:rPr>
      </w:pPr>
    </w:p>
    <w:p w:rsidR="00AC58A4" w:rsidRPr="00CF2A25" w:rsidRDefault="00AC58A4" w:rsidP="00CF2A25">
      <w:pPr>
        <w:bidi w:val="0"/>
        <w:spacing w:after="240" w:line="240" w:lineRule="auto"/>
        <w:ind w:left="142"/>
        <w:rPr>
          <w:rFonts w:ascii="Verdana" w:eastAsia="Times New Roman" w:hAnsi="Verdana" w:cs="Times New Roman"/>
          <w:sz w:val="28"/>
          <w:szCs w:val="28"/>
        </w:rPr>
      </w:pPr>
      <w:r w:rsidRPr="00CF2A25">
        <w:rPr>
          <w:rFonts w:asciiTheme="minorBidi" w:eastAsia="Times New Roman" w:hAnsiTheme="minorBidi"/>
          <w:b/>
          <w:bCs/>
          <w:color w:val="FF0000"/>
          <w:kern w:val="36"/>
          <w:sz w:val="36"/>
          <w:szCs w:val="36"/>
        </w:rPr>
        <w:lastRenderedPageBreak/>
        <w:t xml:space="preserve">Types </w:t>
      </w:r>
      <w:proofErr w:type="gramStart"/>
      <w:r w:rsidRPr="00CF2A25">
        <w:rPr>
          <w:rFonts w:asciiTheme="minorBidi" w:eastAsia="Times New Roman" w:hAnsiTheme="minorBidi"/>
          <w:b/>
          <w:bCs/>
          <w:color w:val="FF0000"/>
          <w:kern w:val="36"/>
          <w:sz w:val="36"/>
          <w:szCs w:val="36"/>
        </w:rPr>
        <w:t xml:space="preserve">of </w:t>
      </w:r>
      <w:proofErr w:type="spellStart"/>
      <w:r w:rsidRPr="00CF2A25">
        <w:rPr>
          <w:rFonts w:asciiTheme="minorBidi" w:eastAsia="Times New Roman" w:hAnsiTheme="minorBidi"/>
          <w:b/>
          <w:bCs/>
          <w:color w:val="FF0000"/>
          <w:kern w:val="36"/>
          <w:sz w:val="36"/>
          <w:szCs w:val="36"/>
        </w:rPr>
        <w:t>Kaizens</w:t>
      </w:r>
      <w:proofErr w:type="spellEnd"/>
      <w:r w:rsidRPr="00CF2A25">
        <w:rPr>
          <w:rFonts w:asciiTheme="minorBidi" w:eastAsia="Times New Roman" w:hAnsiTheme="minorBidi"/>
          <w:b/>
          <w:bCs/>
          <w:color w:val="FF0000"/>
          <w:kern w:val="36"/>
          <w:sz w:val="36"/>
          <w:szCs w:val="36"/>
        </w:rPr>
        <w:t xml:space="preserve"> :</w:t>
      </w:r>
      <w:proofErr w:type="gramEnd"/>
      <w:r w:rsidRPr="00CF2A25">
        <w:rPr>
          <w:rFonts w:ascii="Verdana" w:eastAsia="Times New Roman" w:hAnsi="Verdana" w:cs="Tahoma"/>
          <w:b/>
          <w:bCs/>
          <w:color w:val="006600"/>
          <w:kern w:val="36"/>
          <w:sz w:val="28"/>
          <w:szCs w:val="28"/>
        </w:rPr>
        <w:br/>
      </w:r>
      <w:r w:rsidRPr="00CF2A25">
        <w:rPr>
          <w:rFonts w:ascii="Times New Roman" w:eastAsia="Times New Roman" w:hAnsi="Times New Roman" w:cs="Times New Roman"/>
          <w:sz w:val="28"/>
          <w:szCs w:val="28"/>
        </w:rPr>
        <w:br/>
      </w:r>
      <w:r w:rsidRPr="00CF2A25">
        <w:rPr>
          <w:rFonts w:asciiTheme="minorBidi" w:eastAsia="Times New Roman" w:hAnsiTheme="minorBidi"/>
          <w:sz w:val="28"/>
          <w:szCs w:val="28"/>
        </w:rPr>
        <w:t xml:space="preserve">Primarily two types of </w:t>
      </w:r>
      <w:proofErr w:type="spellStart"/>
      <w:r w:rsidRPr="00CF2A25">
        <w:rPr>
          <w:rFonts w:asciiTheme="minorBidi" w:eastAsia="Times New Roman" w:hAnsiTheme="minorBidi"/>
          <w:sz w:val="28"/>
          <w:szCs w:val="28"/>
        </w:rPr>
        <w:t>kaizens</w:t>
      </w:r>
      <w:proofErr w:type="spellEnd"/>
    </w:p>
    <w:p w:rsidR="00AC58A4" w:rsidRPr="00CF2A25" w:rsidRDefault="00AC58A4" w:rsidP="00AC58A4">
      <w:pPr>
        <w:numPr>
          <w:ilvl w:val="0"/>
          <w:numId w:val="7"/>
        </w:numPr>
        <w:bidi w:val="0"/>
        <w:spacing w:before="100" w:beforeAutospacing="1" w:after="100" w:afterAutospacing="1" w:line="240" w:lineRule="auto"/>
        <w:rPr>
          <w:rFonts w:asciiTheme="minorBidi" w:eastAsia="Times New Roman" w:hAnsiTheme="minorBidi"/>
          <w:sz w:val="28"/>
          <w:szCs w:val="28"/>
        </w:rPr>
      </w:pPr>
      <w:r w:rsidRPr="00CF2A25">
        <w:rPr>
          <w:rFonts w:asciiTheme="minorBidi" w:eastAsia="Times New Roman" w:hAnsiTheme="minorBidi"/>
          <w:sz w:val="28"/>
          <w:szCs w:val="28"/>
        </w:rPr>
        <w:t xml:space="preserve">Idea </w:t>
      </w:r>
      <w:proofErr w:type="spellStart"/>
      <w:r w:rsidRPr="00CF2A25">
        <w:rPr>
          <w:rFonts w:asciiTheme="minorBidi" w:eastAsia="Times New Roman" w:hAnsiTheme="minorBidi"/>
          <w:sz w:val="28"/>
          <w:szCs w:val="28"/>
        </w:rPr>
        <w:t>Kaizens</w:t>
      </w:r>
      <w:proofErr w:type="spellEnd"/>
      <w:r w:rsidRPr="00CF2A25">
        <w:rPr>
          <w:rFonts w:asciiTheme="minorBidi" w:eastAsia="Times New Roman" w:hAnsiTheme="minorBidi"/>
          <w:sz w:val="28"/>
          <w:szCs w:val="28"/>
        </w:rPr>
        <w:t xml:space="preserve"> - These </w:t>
      </w:r>
      <w:proofErr w:type="spellStart"/>
      <w:r w:rsidRPr="00CF2A25">
        <w:rPr>
          <w:rFonts w:asciiTheme="minorBidi" w:eastAsia="Times New Roman" w:hAnsiTheme="minorBidi"/>
          <w:sz w:val="28"/>
          <w:szCs w:val="28"/>
        </w:rPr>
        <w:t>Kaizens</w:t>
      </w:r>
      <w:proofErr w:type="spellEnd"/>
      <w:r w:rsidRPr="00CF2A25">
        <w:rPr>
          <w:rFonts w:asciiTheme="minorBidi" w:eastAsia="Times New Roman" w:hAnsiTheme="minorBidi"/>
          <w:sz w:val="28"/>
          <w:szCs w:val="28"/>
        </w:rPr>
        <w:t xml:space="preserve"> have no why-why analysis. If any why-why analysis is done normally it would always reach the same conclusion that “no one thought of it before”. These </w:t>
      </w:r>
      <w:proofErr w:type="spellStart"/>
      <w:r w:rsidRPr="00CF2A25">
        <w:rPr>
          <w:rFonts w:asciiTheme="minorBidi" w:eastAsia="Times New Roman" w:hAnsiTheme="minorBidi"/>
          <w:sz w:val="28"/>
          <w:szCs w:val="28"/>
        </w:rPr>
        <w:t>Kaizens</w:t>
      </w:r>
      <w:proofErr w:type="spellEnd"/>
      <w:r w:rsidRPr="00CF2A25">
        <w:rPr>
          <w:rFonts w:asciiTheme="minorBidi" w:eastAsia="Times New Roman" w:hAnsiTheme="minorBidi"/>
          <w:sz w:val="28"/>
          <w:szCs w:val="28"/>
        </w:rPr>
        <w:t xml:space="preserve"> have been done due to an idea created. </w:t>
      </w:r>
    </w:p>
    <w:p w:rsidR="00AC58A4" w:rsidRPr="00CF2A25" w:rsidRDefault="00AC58A4" w:rsidP="00AC58A4">
      <w:pPr>
        <w:numPr>
          <w:ilvl w:val="0"/>
          <w:numId w:val="7"/>
        </w:numPr>
        <w:bidi w:val="0"/>
        <w:spacing w:before="100" w:beforeAutospacing="1" w:after="100" w:afterAutospacing="1" w:line="240" w:lineRule="auto"/>
        <w:rPr>
          <w:rFonts w:ascii="Verdana" w:eastAsia="Times New Roman" w:hAnsi="Verdana" w:cs="Times New Roman"/>
          <w:sz w:val="28"/>
          <w:szCs w:val="28"/>
        </w:rPr>
      </w:pPr>
      <w:r w:rsidRPr="00CF2A25">
        <w:rPr>
          <w:rFonts w:asciiTheme="minorBidi" w:eastAsia="Times New Roman" w:hAnsiTheme="minorBidi"/>
          <w:sz w:val="28"/>
          <w:szCs w:val="28"/>
        </w:rPr>
        <w:t xml:space="preserve">Corrective Action </w:t>
      </w:r>
      <w:proofErr w:type="spellStart"/>
      <w:r w:rsidRPr="00CF2A25">
        <w:rPr>
          <w:rFonts w:asciiTheme="minorBidi" w:eastAsia="Times New Roman" w:hAnsiTheme="minorBidi"/>
          <w:sz w:val="28"/>
          <w:szCs w:val="28"/>
        </w:rPr>
        <w:t>Kaizens</w:t>
      </w:r>
      <w:proofErr w:type="spellEnd"/>
      <w:r w:rsidRPr="00CF2A25">
        <w:rPr>
          <w:rFonts w:asciiTheme="minorBidi" w:eastAsia="Times New Roman" w:hAnsiTheme="minorBidi"/>
          <w:sz w:val="28"/>
          <w:szCs w:val="28"/>
        </w:rPr>
        <w:t xml:space="preserve"> - These </w:t>
      </w:r>
      <w:proofErr w:type="spellStart"/>
      <w:r w:rsidRPr="00CF2A25">
        <w:rPr>
          <w:rFonts w:asciiTheme="minorBidi" w:eastAsia="Times New Roman" w:hAnsiTheme="minorBidi"/>
          <w:sz w:val="28"/>
          <w:szCs w:val="28"/>
        </w:rPr>
        <w:t>Kaizens</w:t>
      </w:r>
      <w:proofErr w:type="spellEnd"/>
      <w:r w:rsidRPr="00CF2A25">
        <w:rPr>
          <w:rFonts w:asciiTheme="minorBidi" w:eastAsia="Times New Roman" w:hAnsiTheme="minorBidi"/>
          <w:sz w:val="28"/>
          <w:szCs w:val="28"/>
        </w:rPr>
        <w:t xml:space="preserve"> are done to correct a problem and would have a proper why-why analysis</w:t>
      </w:r>
      <w:r w:rsidRPr="00CF2A25">
        <w:rPr>
          <w:rFonts w:ascii="Verdana" w:eastAsia="Times New Roman" w:hAnsi="Verdana" w:cs="Times New Roman"/>
          <w:sz w:val="28"/>
          <w:szCs w:val="28"/>
        </w:rPr>
        <w:t>.</w:t>
      </w:r>
    </w:p>
    <w:p w:rsidR="00AC58A4" w:rsidRPr="00CF2A25" w:rsidRDefault="00AC58A4" w:rsidP="00D0760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AC58A4" w:rsidRPr="00CF2A25" w:rsidRDefault="00AC58A4" w:rsidP="00AC58A4">
      <w:pPr>
        <w:bidi w:val="0"/>
        <w:spacing w:before="100" w:beforeAutospacing="1" w:after="100" w:afterAutospacing="1" w:line="240" w:lineRule="auto"/>
        <w:outlineLvl w:val="0"/>
        <w:rPr>
          <w:sz w:val="28"/>
          <w:szCs w:val="28"/>
        </w:rPr>
      </w:pPr>
    </w:p>
    <w:p w:rsidR="00CF2A25" w:rsidRDefault="00CF2A25" w:rsidP="00AC58A4">
      <w:pPr>
        <w:bidi w:val="0"/>
        <w:spacing w:before="100" w:beforeAutospacing="1" w:after="100" w:afterAutospacing="1" w:line="240" w:lineRule="auto"/>
        <w:outlineLvl w:val="0"/>
        <w:rPr>
          <w:sz w:val="28"/>
          <w:szCs w:val="28"/>
        </w:rPr>
      </w:pPr>
    </w:p>
    <w:p w:rsidR="00CF2A25" w:rsidRDefault="00CF2A25" w:rsidP="00CF2A25">
      <w:pPr>
        <w:bidi w:val="0"/>
        <w:spacing w:before="100" w:beforeAutospacing="1" w:after="100" w:afterAutospacing="1" w:line="240" w:lineRule="auto"/>
        <w:outlineLvl w:val="0"/>
        <w:rPr>
          <w:sz w:val="28"/>
          <w:szCs w:val="28"/>
        </w:rPr>
      </w:pPr>
    </w:p>
    <w:sectPr w:rsidR="00CF2A25" w:rsidSect="00B027B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25BCE"/>
    <w:multiLevelType w:val="hybridMultilevel"/>
    <w:tmpl w:val="39E43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456603"/>
    <w:multiLevelType w:val="multilevel"/>
    <w:tmpl w:val="9550B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683B1F"/>
    <w:multiLevelType w:val="hybridMultilevel"/>
    <w:tmpl w:val="C68C9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781C39"/>
    <w:multiLevelType w:val="hybridMultilevel"/>
    <w:tmpl w:val="B7FA71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341B85"/>
    <w:multiLevelType w:val="hybridMultilevel"/>
    <w:tmpl w:val="D910E86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nsid w:val="2408757F"/>
    <w:multiLevelType w:val="hybridMultilevel"/>
    <w:tmpl w:val="BEF09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ED73E5"/>
    <w:multiLevelType w:val="hybridMultilevel"/>
    <w:tmpl w:val="B8B0B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AC4C8B"/>
    <w:multiLevelType w:val="multilevel"/>
    <w:tmpl w:val="5B0E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7F7053"/>
    <w:multiLevelType w:val="multilevel"/>
    <w:tmpl w:val="FBE2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BC587C"/>
    <w:multiLevelType w:val="hybridMultilevel"/>
    <w:tmpl w:val="992EE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2611BD"/>
    <w:multiLevelType w:val="hybridMultilevel"/>
    <w:tmpl w:val="4D681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2"/>
  </w:num>
  <w:num w:numId="5">
    <w:abstractNumId w:val="8"/>
  </w:num>
  <w:num w:numId="6">
    <w:abstractNumId w:val="1"/>
  </w:num>
  <w:num w:numId="7">
    <w:abstractNumId w:val="7"/>
  </w:num>
  <w:num w:numId="8">
    <w:abstractNumId w:val="3"/>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proofState w:spelling="clean" w:grammar="clean"/>
  <w:defaultTabStop w:val="720"/>
  <w:characterSpacingControl w:val="doNotCompress"/>
  <w:compat/>
  <w:rsids>
    <w:rsidRoot w:val="00253762"/>
    <w:rsid w:val="00080A40"/>
    <w:rsid w:val="000B7B74"/>
    <w:rsid w:val="00253762"/>
    <w:rsid w:val="003240C3"/>
    <w:rsid w:val="00472E2F"/>
    <w:rsid w:val="00540753"/>
    <w:rsid w:val="005813CC"/>
    <w:rsid w:val="006C3119"/>
    <w:rsid w:val="0070440B"/>
    <w:rsid w:val="008D1C38"/>
    <w:rsid w:val="00A105C6"/>
    <w:rsid w:val="00A70B26"/>
    <w:rsid w:val="00AC58A4"/>
    <w:rsid w:val="00AE531B"/>
    <w:rsid w:val="00B027BC"/>
    <w:rsid w:val="00B03A8D"/>
    <w:rsid w:val="00B122EC"/>
    <w:rsid w:val="00B3053B"/>
    <w:rsid w:val="00B8698F"/>
    <w:rsid w:val="00CF2A25"/>
    <w:rsid w:val="00D07604"/>
    <w:rsid w:val="00E02BF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53B"/>
    <w:pPr>
      <w:bidi/>
    </w:pPr>
  </w:style>
  <w:style w:type="paragraph" w:styleId="Heading1">
    <w:name w:val="heading 1"/>
    <w:basedOn w:val="Normal"/>
    <w:link w:val="Heading1Char"/>
    <w:uiPriority w:val="9"/>
    <w:qFormat/>
    <w:rsid w:val="00253762"/>
    <w:pPr>
      <w:bidi w:val="0"/>
      <w:spacing w:before="100" w:beforeAutospacing="1" w:after="100" w:afterAutospacing="1" w:line="240" w:lineRule="auto"/>
      <w:outlineLvl w:val="0"/>
    </w:pPr>
    <w:rPr>
      <w:rFonts w:ascii="Arial" w:eastAsia="Times New Roman" w:hAnsi="Arial" w:cs="Arial"/>
      <w:b/>
      <w:bCs/>
      <w:color w:val="000066"/>
      <w:kern w:val="36"/>
      <w:sz w:val="27"/>
      <w:szCs w:val="27"/>
    </w:rPr>
  </w:style>
  <w:style w:type="paragraph" w:styleId="Heading2">
    <w:name w:val="heading 2"/>
    <w:basedOn w:val="Normal"/>
    <w:link w:val="Heading2Char"/>
    <w:uiPriority w:val="9"/>
    <w:qFormat/>
    <w:rsid w:val="00253762"/>
    <w:pPr>
      <w:bidi w:val="0"/>
      <w:spacing w:before="100" w:beforeAutospacing="1" w:after="100" w:afterAutospacing="1" w:line="240" w:lineRule="auto"/>
      <w:outlineLvl w:val="1"/>
    </w:pPr>
    <w:rPr>
      <w:rFonts w:ascii="Arial" w:eastAsia="Times New Roman" w:hAnsi="Arial" w:cs="Arial"/>
      <w:b/>
      <w:bCs/>
      <w:color w:val="CC0000"/>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3762"/>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
    <w:rsid w:val="00253762"/>
    <w:rPr>
      <w:rFonts w:ascii="Arial" w:eastAsia="Times New Roman" w:hAnsi="Arial" w:cs="Arial"/>
      <w:b/>
      <w:bCs/>
      <w:color w:val="000066"/>
      <w:kern w:val="36"/>
      <w:sz w:val="27"/>
      <w:szCs w:val="27"/>
    </w:rPr>
  </w:style>
  <w:style w:type="character" w:customStyle="1" w:styleId="Heading2Char">
    <w:name w:val="Heading 2 Char"/>
    <w:basedOn w:val="DefaultParagraphFont"/>
    <w:link w:val="Heading2"/>
    <w:uiPriority w:val="9"/>
    <w:rsid w:val="00253762"/>
    <w:rPr>
      <w:rFonts w:ascii="Arial" w:eastAsia="Times New Roman" w:hAnsi="Arial" w:cs="Arial"/>
      <w:b/>
      <w:bCs/>
      <w:color w:val="CC0000"/>
      <w:sz w:val="21"/>
      <w:szCs w:val="21"/>
    </w:rPr>
  </w:style>
  <w:style w:type="paragraph" w:customStyle="1" w:styleId="bluehead">
    <w:name w:val="bluehead"/>
    <w:basedOn w:val="Normal"/>
    <w:rsid w:val="00253762"/>
    <w:pPr>
      <w:bidi w:val="0"/>
      <w:spacing w:before="100" w:beforeAutospacing="1" w:after="100" w:afterAutospacing="1" w:line="240" w:lineRule="auto"/>
    </w:pPr>
    <w:rPr>
      <w:rFonts w:ascii="Arial" w:eastAsia="Times New Roman" w:hAnsi="Arial" w:cs="Arial"/>
      <w:b/>
      <w:bCs/>
      <w:color w:val="000066"/>
      <w:sz w:val="20"/>
      <w:szCs w:val="20"/>
    </w:rPr>
  </w:style>
  <w:style w:type="paragraph" w:customStyle="1" w:styleId="bodytext">
    <w:name w:val="bodytext"/>
    <w:basedOn w:val="Normal"/>
    <w:rsid w:val="00A70B26"/>
    <w:pPr>
      <w:bidi w:val="0"/>
      <w:spacing w:before="100" w:beforeAutospacing="1" w:after="100" w:afterAutospacing="1" w:line="240" w:lineRule="auto"/>
    </w:pPr>
    <w:rPr>
      <w:rFonts w:ascii="Arial" w:eastAsia="Times New Roman" w:hAnsi="Arial" w:cs="Arial"/>
      <w:color w:val="000000"/>
      <w:sz w:val="18"/>
      <w:szCs w:val="18"/>
    </w:rPr>
  </w:style>
  <w:style w:type="character" w:customStyle="1" w:styleId="shorttext1">
    <w:name w:val="short_text1"/>
    <w:basedOn w:val="DefaultParagraphFont"/>
    <w:rsid w:val="0070440B"/>
    <w:rPr>
      <w:sz w:val="29"/>
      <w:szCs w:val="29"/>
    </w:rPr>
  </w:style>
  <w:style w:type="character" w:styleId="Hyperlink">
    <w:name w:val="Hyperlink"/>
    <w:basedOn w:val="DefaultParagraphFont"/>
    <w:uiPriority w:val="99"/>
    <w:unhideWhenUsed/>
    <w:rsid w:val="000B7B74"/>
    <w:rPr>
      <w:color w:val="0000FF" w:themeColor="hyperlink"/>
      <w:u w:val="single"/>
    </w:rPr>
  </w:style>
  <w:style w:type="character" w:styleId="FollowedHyperlink">
    <w:name w:val="FollowedHyperlink"/>
    <w:basedOn w:val="DefaultParagraphFont"/>
    <w:uiPriority w:val="99"/>
    <w:semiHidden/>
    <w:unhideWhenUsed/>
    <w:rsid w:val="000B7B74"/>
    <w:rPr>
      <w:color w:val="800080" w:themeColor="followedHyperlink"/>
      <w:u w:val="single"/>
    </w:rPr>
  </w:style>
  <w:style w:type="paragraph" w:styleId="ListParagraph">
    <w:name w:val="List Paragraph"/>
    <w:basedOn w:val="Normal"/>
    <w:uiPriority w:val="34"/>
    <w:qFormat/>
    <w:rsid w:val="008D1C38"/>
    <w:pPr>
      <w:ind w:left="720"/>
      <w:contextualSpacing/>
    </w:pPr>
  </w:style>
  <w:style w:type="paragraph" w:styleId="BalloonText">
    <w:name w:val="Balloon Text"/>
    <w:basedOn w:val="Normal"/>
    <w:link w:val="BalloonTextChar"/>
    <w:uiPriority w:val="99"/>
    <w:semiHidden/>
    <w:unhideWhenUsed/>
    <w:rsid w:val="008D1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1C38"/>
    <w:rPr>
      <w:rFonts w:ascii="Tahoma" w:hAnsi="Tahoma" w:cs="Tahoma"/>
      <w:sz w:val="16"/>
      <w:szCs w:val="16"/>
    </w:rPr>
  </w:style>
  <w:style w:type="character" w:customStyle="1" w:styleId="subheading">
    <w:name w:val="subheading"/>
    <w:basedOn w:val="DefaultParagraphFont"/>
    <w:rsid w:val="00AC58A4"/>
  </w:style>
  <w:style w:type="character" w:styleId="Strong">
    <w:name w:val="Strong"/>
    <w:basedOn w:val="DefaultParagraphFont"/>
    <w:uiPriority w:val="22"/>
    <w:qFormat/>
    <w:rsid w:val="00AC58A4"/>
    <w:rPr>
      <w:b/>
      <w:bCs/>
    </w:rPr>
  </w:style>
  <w:style w:type="character" w:styleId="HTMLCite">
    <w:name w:val="HTML Cite"/>
    <w:basedOn w:val="DefaultParagraphFont"/>
    <w:uiPriority w:val="99"/>
    <w:semiHidden/>
    <w:unhideWhenUsed/>
    <w:rsid w:val="00B8698F"/>
    <w:rPr>
      <w:i/>
      <w:iCs/>
      <w:sz w:val="24"/>
      <w:szCs w:val="24"/>
    </w:rPr>
  </w:style>
</w:styles>
</file>

<file path=word/webSettings.xml><?xml version="1.0" encoding="utf-8"?>
<w:webSettings xmlns:r="http://schemas.openxmlformats.org/officeDocument/2006/relationships" xmlns:w="http://schemas.openxmlformats.org/wordprocessingml/2006/main">
  <w:divs>
    <w:div w:id="138042237">
      <w:bodyDiv w:val="1"/>
      <w:marLeft w:val="0"/>
      <w:marRight w:val="0"/>
      <w:marTop w:val="0"/>
      <w:marBottom w:val="0"/>
      <w:divBdr>
        <w:top w:val="none" w:sz="0" w:space="0" w:color="auto"/>
        <w:left w:val="none" w:sz="0" w:space="0" w:color="auto"/>
        <w:bottom w:val="none" w:sz="0" w:space="0" w:color="auto"/>
        <w:right w:val="none" w:sz="0" w:space="0" w:color="auto"/>
      </w:divBdr>
      <w:divsChild>
        <w:div w:id="1641808896">
          <w:marLeft w:val="0"/>
          <w:marRight w:val="0"/>
          <w:marTop w:val="0"/>
          <w:marBottom w:val="0"/>
          <w:divBdr>
            <w:top w:val="none" w:sz="0" w:space="0" w:color="auto"/>
            <w:left w:val="none" w:sz="0" w:space="0" w:color="auto"/>
            <w:bottom w:val="none" w:sz="0" w:space="0" w:color="auto"/>
            <w:right w:val="none" w:sz="0" w:space="0" w:color="auto"/>
          </w:divBdr>
        </w:div>
        <w:div w:id="2079207578">
          <w:marLeft w:val="0"/>
          <w:marRight w:val="0"/>
          <w:marTop w:val="0"/>
          <w:marBottom w:val="0"/>
          <w:divBdr>
            <w:top w:val="none" w:sz="0" w:space="0" w:color="auto"/>
            <w:left w:val="none" w:sz="0" w:space="0" w:color="auto"/>
            <w:bottom w:val="none" w:sz="0" w:space="0" w:color="auto"/>
            <w:right w:val="none" w:sz="0" w:space="0" w:color="auto"/>
          </w:divBdr>
        </w:div>
      </w:divsChild>
    </w:div>
    <w:div w:id="715928968">
      <w:bodyDiv w:val="1"/>
      <w:marLeft w:val="0"/>
      <w:marRight w:val="0"/>
      <w:marTop w:val="0"/>
      <w:marBottom w:val="0"/>
      <w:divBdr>
        <w:top w:val="none" w:sz="0" w:space="0" w:color="auto"/>
        <w:left w:val="none" w:sz="0" w:space="0" w:color="auto"/>
        <w:bottom w:val="none" w:sz="0" w:space="0" w:color="auto"/>
        <w:right w:val="none" w:sz="0" w:space="0" w:color="auto"/>
      </w:divBdr>
      <w:divsChild>
        <w:div w:id="996760306">
          <w:marLeft w:val="0"/>
          <w:marRight w:val="0"/>
          <w:marTop w:val="0"/>
          <w:marBottom w:val="0"/>
          <w:divBdr>
            <w:top w:val="none" w:sz="0" w:space="0" w:color="auto"/>
            <w:left w:val="none" w:sz="0" w:space="0" w:color="auto"/>
            <w:bottom w:val="none" w:sz="0" w:space="0" w:color="auto"/>
            <w:right w:val="none" w:sz="0" w:space="0" w:color="auto"/>
          </w:divBdr>
          <w:divsChild>
            <w:div w:id="298196071">
              <w:marLeft w:val="0"/>
              <w:marRight w:val="0"/>
              <w:marTop w:val="0"/>
              <w:marBottom w:val="0"/>
              <w:divBdr>
                <w:top w:val="none" w:sz="0" w:space="0" w:color="auto"/>
                <w:left w:val="none" w:sz="0" w:space="0" w:color="auto"/>
                <w:bottom w:val="none" w:sz="0" w:space="0" w:color="auto"/>
                <w:right w:val="none" w:sz="0" w:space="0" w:color="auto"/>
              </w:divBdr>
              <w:divsChild>
                <w:div w:id="786896664">
                  <w:marLeft w:val="0"/>
                  <w:marRight w:val="0"/>
                  <w:marTop w:val="0"/>
                  <w:marBottom w:val="0"/>
                  <w:divBdr>
                    <w:top w:val="none" w:sz="0" w:space="0" w:color="auto"/>
                    <w:left w:val="none" w:sz="0" w:space="0" w:color="auto"/>
                    <w:bottom w:val="none" w:sz="0" w:space="0" w:color="auto"/>
                    <w:right w:val="none" w:sz="0" w:space="0" w:color="auto"/>
                  </w:divBdr>
                  <w:divsChild>
                    <w:div w:id="1006009701">
                      <w:marLeft w:val="0"/>
                      <w:marRight w:val="0"/>
                      <w:marTop w:val="0"/>
                      <w:marBottom w:val="0"/>
                      <w:divBdr>
                        <w:top w:val="none" w:sz="0" w:space="0" w:color="auto"/>
                        <w:left w:val="none" w:sz="0" w:space="0" w:color="auto"/>
                        <w:bottom w:val="none" w:sz="0" w:space="0" w:color="auto"/>
                        <w:right w:val="none" w:sz="0" w:space="0" w:color="auto"/>
                      </w:divBdr>
                      <w:divsChild>
                        <w:div w:id="1228301317">
                          <w:marLeft w:val="0"/>
                          <w:marRight w:val="0"/>
                          <w:marTop w:val="0"/>
                          <w:marBottom w:val="0"/>
                          <w:divBdr>
                            <w:top w:val="none" w:sz="0" w:space="0" w:color="auto"/>
                            <w:left w:val="none" w:sz="0" w:space="0" w:color="auto"/>
                            <w:bottom w:val="none" w:sz="0" w:space="0" w:color="auto"/>
                            <w:right w:val="none" w:sz="0" w:space="0" w:color="auto"/>
                          </w:divBdr>
                          <w:divsChild>
                            <w:div w:id="256522052">
                              <w:marLeft w:val="0"/>
                              <w:marRight w:val="0"/>
                              <w:marTop w:val="0"/>
                              <w:marBottom w:val="0"/>
                              <w:divBdr>
                                <w:top w:val="none" w:sz="0" w:space="0" w:color="auto"/>
                                <w:left w:val="none" w:sz="0" w:space="0" w:color="auto"/>
                                <w:bottom w:val="none" w:sz="0" w:space="0" w:color="auto"/>
                                <w:right w:val="none" w:sz="0" w:space="0" w:color="auto"/>
                              </w:divBdr>
                              <w:divsChild>
                                <w:div w:id="2002419147">
                                  <w:marLeft w:val="0"/>
                                  <w:marRight w:val="0"/>
                                  <w:marTop w:val="0"/>
                                  <w:marBottom w:val="0"/>
                                  <w:divBdr>
                                    <w:top w:val="none" w:sz="0" w:space="0" w:color="auto"/>
                                    <w:left w:val="none" w:sz="0" w:space="0" w:color="auto"/>
                                    <w:bottom w:val="none" w:sz="0" w:space="0" w:color="auto"/>
                                    <w:right w:val="none" w:sz="0" w:space="0" w:color="auto"/>
                                  </w:divBdr>
                                  <w:divsChild>
                                    <w:div w:id="171634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1164224">
      <w:bodyDiv w:val="1"/>
      <w:marLeft w:val="0"/>
      <w:marRight w:val="0"/>
      <w:marTop w:val="0"/>
      <w:marBottom w:val="0"/>
      <w:divBdr>
        <w:top w:val="none" w:sz="0" w:space="0" w:color="auto"/>
        <w:left w:val="none" w:sz="0" w:space="0" w:color="auto"/>
        <w:bottom w:val="none" w:sz="0" w:space="0" w:color="auto"/>
        <w:right w:val="none" w:sz="0" w:space="0" w:color="auto"/>
      </w:divBdr>
      <w:divsChild>
        <w:div w:id="835918447">
          <w:marLeft w:val="0"/>
          <w:marRight w:val="0"/>
          <w:marTop w:val="0"/>
          <w:marBottom w:val="0"/>
          <w:divBdr>
            <w:top w:val="none" w:sz="0" w:space="0" w:color="auto"/>
            <w:left w:val="none" w:sz="0" w:space="0" w:color="auto"/>
            <w:bottom w:val="none" w:sz="0" w:space="0" w:color="auto"/>
            <w:right w:val="none" w:sz="0" w:space="0" w:color="auto"/>
          </w:divBdr>
          <w:divsChild>
            <w:div w:id="294023270">
              <w:marLeft w:val="0"/>
              <w:marRight w:val="0"/>
              <w:marTop w:val="0"/>
              <w:marBottom w:val="0"/>
              <w:divBdr>
                <w:top w:val="none" w:sz="0" w:space="0" w:color="auto"/>
                <w:left w:val="none" w:sz="0" w:space="0" w:color="auto"/>
                <w:bottom w:val="none" w:sz="0" w:space="0" w:color="auto"/>
                <w:right w:val="none" w:sz="0" w:space="0" w:color="auto"/>
              </w:divBdr>
              <w:divsChild>
                <w:div w:id="1886720972">
                  <w:marLeft w:val="0"/>
                  <w:marRight w:val="0"/>
                  <w:marTop w:val="0"/>
                  <w:marBottom w:val="0"/>
                  <w:divBdr>
                    <w:top w:val="none" w:sz="0" w:space="0" w:color="auto"/>
                    <w:left w:val="none" w:sz="0" w:space="0" w:color="auto"/>
                    <w:bottom w:val="none" w:sz="0" w:space="0" w:color="auto"/>
                    <w:right w:val="none" w:sz="0" w:space="0" w:color="auto"/>
                  </w:divBdr>
                  <w:divsChild>
                    <w:div w:id="1096291773">
                      <w:marLeft w:val="0"/>
                      <w:marRight w:val="0"/>
                      <w:marTop w:val="0"/>
                      <w:marBottom w:val="0"/>
                      <w:divBdr>
                        <w:top w:val="none" w:sz="0" w:space="0" w:color="auto"/>
                        <w:left w:val="none" w:sz="0" w:space="0" w:color="auto"/>
                        <w:bottom w:val="none" w:sz="0" w:space="0" w:color="auto"/>
                        <w:right w:val="none" w:sz="0" w:space="0" w:color="auto"/>
                      </w:divBdr>
                      <w:divsChild>
                        <w:div w:id="1117989610">
                          <w:marLeft w:val="0"/>
                          <w:marRight w:val="0"/>
                          <w:marTop w:val="0"/>
                          <w:marBottom w:val="0"/>
                          <w:divBdr>
                            <w:top w:val="none" w:sz="0" w:space="0" w:color="auto"/>
                            <w:left w:val="none" w:sz="0" w:space="0" w:color="auto"/>
                            <w:bottom w:val="none" w:sz="0" w:space="0" w:color="auto"/>
                            <w:right w:val="none" w:sz="0" w:space="0" w:color="auto"/>
                          </w:divBdr>
                          <w:divsChild>
                            <w:div w:id="92627493">
                              <w:marLeft w:val="0"/>
                              <w:marRight w:val="0"/>
                              <w:marTop w:val="0"/>
                              <w:marBottom w:val="0"/>
                              <w:divBdr>
                                <w:top w:val="none" w:sz="0" w:space="0" w:color="auto"/>
                                <w:left w:val="none" w:sz="0" w:space="0" w:color="auto"/>
                                <w:bottom w:val="none" w:sz="0" w:space="0" w:color="auto"/>
                                <w:right w:val="none" w:sz="0" w:space="0" w:color="auto"/>
                              </w:divBdr>
                              <w:divsChild>
                                <w:div w:id="1633168877">
                                  <w:marLeft w:val="0"/>
                                  <w:marRight w:val="0"/>
                                  <w:marTop w:val="0"/>
                                  <w:marBottom w:val="0"/>
                                  <w:divBdr>
                                    <w:top w:val="none" w:sz="0" w:space="0" w:color="auto"/>
                                    <w:left w:val="none" w:sz="0" w:space="0" w:color="auto"/>
                                    <w:bottom w:val="none" w:sz="0" w:space="0" w:color="auto"/>
                                    <w:right w:val="none" w:sz="0" w:space="0" w:color="auto"/>
                                  </w:divBdr>
                                  <w:divsChild>
                                    <w:div w:id="127108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0902977">
      <w:bodyDiv w:val="1"/>
      <w:marLeft w:val="0"/>
      <w:marRight w:val="0"/>
      <w:marTop w:val="0"/>
      <w:marBottom w:val="0"/>
      <w:divBdr>
        <w:top w:val="none" w:sz="0" w:space="0" w:color="auto"/>
        <w:left w:val="none" w:sz="0" w:space="0" w:color="auto"/>
        <w:bottom w:val="none" w:sz="0" w:space="0" w:color="auto"/>
        <w:right w:val="none" w:sz="0" w:space="0" w:color="auto"/>
      </w:divBdr>
      <w:divsChild>
        <w:div w:id="1443260595">
          <w:marLeft w:val="0"/>
          <w:marRight w:val="0"/>
          <w:marTop w:val="0"/>
          <w:marBottom w:val="0"/>
          <w:divBdr>
            <w:top w:val="none" w:sz="0" w:space="0" w:color="auto"/>
            <w:left w:val="none" w:sz="0" w:space="0" w:color="auto"/>
            <w:bottom w:val="none" w:sz="0" w:space="0" w:color="auto"/>
            <w:right w:val="none" w:sz="0" w:space="0" w:color="auto"/>
          </w:divBdr>
          <w:divsChild>
            <w:div w:id="183097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056063">
      <w:bodyDiv w:val="1"/>
      <w:marLeft w:val="0"/>
      <w:marRight w:val="0"/>
      <w:marTop w:val="0"/>
      <w:marBottom w:val="0"/>
      <w:divBdr>
        <w:top w:val="none" w:sz="0" w:space="0" w:color="auto"/>
        <w:left w:val="none" w:sz="0" w:space="0" w:color="auto"/>
        <w:bottom w:val="none" w:sz="0" w:space="0" w:color="auto"/>
        <w:right w:val="none" w:sz="0" w:space="0" w:color="auto"/>
      </w:divBdr>
      <w:divsChild>
        <w:div w:id="1138189047">
          <w:marLeft w:val="0"/>
          <w:marRight w:val="0"/>
          <w:marTop w:val="0"/>
          <w:marBottom w:val="0"/>
          <w:divBdr>
            <w:top w:val="none" w:sz="0" w:space="0" w:color="auto"/>
            <w:left w:val="none" w:sz="0" w:space="0" w:color="auto"/>
            <w:bottom w:val="none" w:sz="0" w:space="0" w:color="auto"/>
            <w:right w:val="none" w:sz="0" w:space="0" w:color="auto"/>
          </w:divBdr>
        </w:div>
      </w:divsChild>
    </w:div>
    <w:div w:id="1415932016">
      <w:bodyDiv w:val="1"/>
      <w:marLeft w:val="0"/>
      <w:marRight w:val="0"/>
      <w:marTop w:val="0"/>
      <w:marBottom w:val="0"/>
      <w:divBdr>
        <w:top w:val="none" w:sz="0" w:space="0" w:color="auto"/>
        <w:left w:val="none" w:sz="0" w:space="0" w:color="auto"/>
        <w:bottom w:val="none" w:sz="0" w:space="0" w:color="auto"/>
        <w:right w:val="none" w:sz="0" w:space="0" w:color="auto"/>
      </w:divBdr>
      <w:divsChild>
        <w:div w:id="2090732604">
          <w:marLeft w:val="0"/>
          <w:marRight w:val="0"/>
          <w:marTop w:val="0"/>
          <w:marBottom w:val="0"/>
          <w:divBdr>
            <w:top w:val="none" w:sz="0" w:space="0" w:color="auto"/>
            <w:left w:val="none" w:sz="0" w:space="0" w:color="auto"/>
            <w:bottom w:val="none" w:sz="0" w:space="0" w:color="auto"/>
            <w:right w:val="none" w:sz="0" w:space="0" w:color="auto"/>
          </w:divBdr>
        </w:div>
      </w:divsChild>
    </w:div>
    <w:div w:id="1545677122">
      <w:bodyDiv w:val="1"/>
      <w:marLeft w:val="0"/>
      <w:marRight w:val="0"/>
      <w:marTop w:val="0"/>
      <w:marBottom w:val="0"/>
      <w:divBdr>
        <w:top w:val="none" w:sz="0" w:space="0" w:color="auto"/>
        <w:left w:val="none" w:sz="0" w:space="0" w:color="auto"/>
        <w:bottom w:val="none" w:sz="0" w:space="0" w:color="auto"/>
        <w:right w:val="none" w:sz="0" w:space="0" w:color="auto"/>
      </w:divBdr>
      <w:divsChild>
        <w:div w:id="660082284">
          <w:marLeft w:val="0"/>
          <w:marRight w:val="0"/>
          <w:marTop w:val="0"/>
          <w:marBottom w:val="0"/>
          <w:divBdr>
            <w:top w:val="none" w:sz="0" w:space="0" w:color="auto"/>
            <w:left w:val="none" w:sz="0" w:space="0" w:color="auto"/>
            <w:bottom w:val="none" w:sz="0" w:space="0" w:color="auto"/>
            <w:right w:val="none" w:sz="0" w:space="0" w:color="auto"/>
          </w:divBdr>
          <w:divsChild>
            <w:div w:id="14699553">
              <w:marLeft w:val="0"/>
              <w:marRight w:val="0"/>
              <w:marTop w:val="0"/>
              <w:marBottom w:val="0"/>
              <w:divBdr>
                <w:top w:val="none" w:sz="0" w:space="0" w:color="auto"/>
                <w:left w:val="none" w:sz="0" w:space="0" w:color="auto"/>
                <w:bottom w:val="none" w:sz="0" w:space="0" w:color="auto"/>
                <w:right w:val="none" w:sz="0" w:space="0" w:color="auto"/>
              </w:divBdr>
              <w:divsChild>
                <w:div w:id="733702134">
                  <w:marLeft w:val="0"/>
                  <w:marRight w:val="0"/>
                  <w:marTop w:val="0"/>
                  <w:marBottom w:val="0"/>
                  <w:divBdr>
                    <w:top w:val="none" w:sz="0" w:space="0" w:color="auto"/>
                    <w:left w:val="none" w:sz="0" w:space="0" w:color="auto"/>
                    <w:bottom w:val="none" w:sz="0" w:space="0" w:color="auto"/>
                    <w:right w:val="none" w:sz="0" w:space="0" w:color="auto"/>
                  </w:divBdr>
                  <w:divsChild>
                    <w:div w:id="107427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1053</Words>
  <Characters>6008</Characters>
  <Application>Microsoft Office Word</Application>
  <DocSecurity>0</DocSecurity>
  <Lines>50</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abdulaziz</dc:creator>
  <cp:lastModifiedBy>Good</cp:lastModifiedBy>
  <cp:revision>14</cp:revision>
  <dcterms:created xsi:type="dcterms:W3CDTF">2010-01-15T15:18:00Z</dcterms:created>
  <dcterms:modified xsi:type="dcterms:W3CDTF">2012-01-10T15:46:00Z</dcterms:modified>
</cp:coreProperties>
</file>