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9DC49F" w14:textId="263D6ABC" w:rsidR="00E24501" w:rsidRPr="00685C37" w:rsidRDefault="00E24501" w:rsidP="00904B5B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685C37">
        <w:rPr>
          <w:rFonts w:asciiTheme="majorBidi" w:hAnsiTheme="majorBidi" w:cstheme="majorBidi"/>
          <w:b/>
          <w:bCs/>
          <w:sz w:val="26"/>
          <w:szCs w:val="26"/>
        </w:rPr>
        <w:t>Lab sheet</w:t>
      </w:r>
      <w:r w:rsidR="00A16B5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F60F7C">
        <w:rPr>
          <w:rFonts w:asciiTheme="majorBidi" w:hAnsiTheme="majorBidi" w:cstheme="majorBidi" w:hint="cs"/>
          <w:b/>
          <w:bCs/>
          <w:sz w:val="26"/>
          <w:szCs w:val="26"/>
          <w:rtl/>
          <w:lang w:bidi="ar-KW"/>
        </w:rPr>
        <w:t>#</w:t>
      </w:r>
      <w:r w:rsidR="004D20F6">
        <w:rPr>
          <w:rFonts w:asciiTheme="majorBidi" w:hAnsiTheme="majorBidi" w:cstheme="majorBidi"/>
          <w:b/>
          <w:bCs/>
          <w:sz w:val="26"/>
          <w:szCs w:val="26"/>
        </w:rPr>
        <w:t>8</w:t>
      </w:r>
    </w:p>
    <w:p w14:paraId="431161B9" w14:textId="31654A7A" w:rsidR="00D15EBF" w:rsidRDefault="00D15EBF" w:rsidP="00D15EBF">
      <w:pPr>
        <w:jc w:val="center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D15EBF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Structure visualization using </w:t>
      </w:r>
      <w:r w:rsidR="00CC4BB8">
        <w:rPr>
          <w:rFonts w:asciiTheme="majorBidi" w:hAnsiTheme="majorBidi" w:cstheme="majorBidi"/>
          <w:b/>
          <w:bCs/>
          <w:sz w:val="26"/>
          <w:szCs w:val="26"/>
          <w:u w:val="single"/>
        </w:rPr>
        <w:t>J</w:t>
      </w:r>
      <w:r w:rsidRPr="00D15EBF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mol </w:t>
      </w:r>
    </w:p>
    <w:p w14:paraId="5A4AB4C1" w14:textId="77777777" w:rsidR="00D15EBF" w:rsidRDefault="00D15EBF" w:rsidP="00D57BCE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31E8ABEE" w14:textId="7F053FFA" w:rsidR="00E24501" w:rsidRPr="00266803" w:rsidRDefault="00E24501" w:rsidP="00D57BCE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66803">
        <w:rPr>
          <w:rFonts w:asciiTheme="majorBidi" w:hAnsiTheme="majorBidi" w:cstheme="majorBidi"/>
          <w:b/>
          <w:bCs/>
          <w:sz w:val="24"/>
          <w:szCs w:val="24"/>
        </w:rPr>
        <w:t>Objective</w:t>
      </w:r>
      <w:r w:rsidR="000D14B8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266803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14:paraId="38A56502" w14:textId="00101E27" w:rsidR="00D05C77" w:rsidRPr="00010B62" w:rsidRDefault="00D15EBF" w:rsidP="008647D6">
      <w:pPr>
        <w:pStyle w:val="a5"/>
        <w:numPr>
          <w:ilvl w:val="0"/>
          <w:numId w:val="20"/>
        </w:numPr>
        <w:rPr>
          <w:rFonts w:asciiTheme="majorBidi" w:hAnsiTheme="majorBidi" w:cstheme="majorBidi"/>
        </w:rPr>
      </w:pPr>
      <w:r w:rsidRPr="00010B62">
        <w:rPr>
          <w:rFonts w:asciiTheme="majorBidi" w:hAnsiTheme="majorBidi" w:cstheme="majorBidi"/>
        </w:rPr>
        <w:t>Download protein</w:t>
      </w:r>
      <w:r w:rsidR="00D05C77" w:rsidRPr="00010B62">
        <w:rPr>
          <w:rFonts w:asciiTheme="majorBidi" w:hAnsiTheme="majorBidi" w:cstheme="majorBidi"/>
        </w:rPr>
        <w:t xml:space="preserve"> sequence </w:t>
      </w:r>
      <w:r w:rsidRPr="00010B62">
        <w:rPr>
          <w:rFonts w:asciiTheme="majorBidi" w:hAnsiTheme="majorBidi" w:cstheme="majorBidi"/>
        </w:rPr>
        <w:t>as PDB format</w:t>
      </w:r>
    </w:p>
    <w:p w14:paraId="2EEEA1FF" w14:textId="1D347242" w:rsidR="00904B5B" w:rsidRPr="00010B62" w:rsidRDefault="00904B5B" w:rsidP="008647D6">
      <w:pPr>
        <w:pStyle w:val="a5"/>
        <w:numPr>
          <w:ilvl w:val="0"/>
          <w:numId w:val="20"/>
        </w:numPr>
        <w:rPr>
          <w:rFonts w:asciiTheme="majorBidi" w:hAnsiTheme="majorBidi" w:cstheme="majorBidi"/>
        </w:rPr>
      </w:pPr>
      <w:r w:rsidRPr="00010B62">
        <w:rPr>
          <w:rFonts w:asciiTheme="majorBidi" w:hAnsiTheme="majorBidi" w:cstheme="majorBidi"/>
        </w:rPr>
        <w:t>To be familiar with structure visualization program (Jmol)</w:t>
      </w:r>
    </w:p>
    <w:p w14:paraId="3C20E0DB" w14:textId="05617F49" w:rsidR="00E24501" w:rsidRPr="000D14B8" w:rsidRDefault="00D05C77" w:rsidP="008647D6">
      <w:pPr>
        <w:pStyle w:val="a5"/>
        <w:numPr>
          <w:ilvl w:val="0"/>
          <w:numId w:val="20"/>
        </w:numPr>
        <w:rPr>
          <w:rFonts w:asciiTheme="majorBidi" w:hAnsiTheme="majorBidi" w:cstheme="majorBidi"/>
          <w:sz w:val="24"/>
          <w:szCs w:val="24"/>
        </w:rPr>
      </w:pPr>
      <w:r w:rsidRPr="00010B62">
        <w:rPr>
          <w:rFonts w:asciiTheme="majorBidi" w:hAnsiTheme="majorBidi" w:cstheme="majorBidi"/>
        </w:rPr>
        <w:t>Display 3D str</w:t>
      </w:r>
      <w:r w:rsidR="003C071D" w:rsidRPr="00010B62">
        <w:rPr>
          <w:rFonts w:asciiTheme="majorBidi" w:hAnsiTheme="majorBidi" w:cstheme="majorBidi"/>
        </w:rPr>
        <w:t>u</w:t>
      </w:r>
      <w:r w:rsidRPr="00010B62">
        <w:rPr>
          <w:rFonts w:asciiTheme="majorBidi" w:hAnsiTheme="majorBidi" w:cstheme="majorBidi"/>
        </w:rPr>
        <w:t>cture of a protein</w:t>
      </w:r>
      <w:r w:rsidR="00AA1FB1" w:rsidRPr="00010B62">
        <w:rPr>
          <w:rFonts w:asciiTheme="majorBidi" w:hAnsiTheme="majorBidi" w:cstheme="majorBidi"/>
        </w:rPr>
        <w:t>, change its view, color and select motifs</w:t>
      </w:r>
      <w:r w:rsidR="00460BC5" w:rsidRPr="00010B62">
        <w:rPr>
          <w:rFonts w:asciiTheme="majorBidi" w:hAnsiTheme="majorBidi" w:cstheme="majorBidi"/>
        </w:rPr>
        <w:t xml:space="preserve"> </w:t>
      </w:r>
      <w:r w:rsidR="00460BC5" w:rsidRPr="00010B62">
        <w:rPr>
          <w:rFonts w:asciiTheme="majorBidi" w:hAnsiTheme="majorBidi" w:cstheme="majorBidi"/>
          <w:lang w:val="en-US"/>
        </w:rPr>
        <w:t>by writing commands</w:t>
      </w:r>
      <w:r w:rsidR="000D14B8">
        <w:rPr>
          <w:rFonts w:asciiTheme="majorBidi" w:hAnsiTheme="majorBidi" w:cstheme="majorBidi"/>
          <w:sz w:val="24"/>
          <w:szCs w:val="24"/>
        </w:rPr>
        <w:br/>
      </w:r>
    </w:p>
    <w:p w14:paraId="14E93C45" w14:textId="6CC68329" w:rsidR="00DE44EE" w:rsidRPr="00DE44EE" w:rsidRDefault="00DE44EE" w:rsidP="00D57BCE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E44E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Use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Jmol</w:t>
      </w:r>
      <w:r w:rsidRPr="00DE44E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program</w:t>
      </w:r>
      <w:r w:rsidRPr="00DE44E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to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perform the following</w:t>
      </w:r>
      <w:r w:rsidRPr="00DE44EE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14:paraId="54ADD242" w14:textId="7D28A652" w:rsidR="00740DF0" w:rsidRDefault="00D15EBF" w:rsidP="00D57BCE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E44EE">
        <w:rPr>
          <w:rFonts w:asciiTheme="majorBidi" w:hAnsiTheme="majorBidi" w:cstheme="majorBidi"/>
          <w:b/>
          <w:bCs/>
          <w:sz w:val="24"/>
          <w:szCs w:val="24"/>
        </w:rPr>
        <w:t>Jmol</w:t>
      </w:r>
      <w:r w:rsidR="00DE44EE">
        <w:rPr>
          <w:rFonts w:asciiTheme="majorBidi" w:hAnsiTheme="majorBidi" w:cstheme="majorBidi"/>
          <w:sz w:val="24"/>
          <w:szCs w:val="24"/>
        </w:rPr>
        <w:t xml:space="preserve"> </w:t>
      </w:r>
      <w:r w:rsidRPr="00DE44EE">
        <w:rPr>
          <w:rFonts w:asciiTheme="majorBidi" w:hAnsiTheme="majorBidi" w:cstheme="majorBidi"/>
          <w:sz w:val="24"/>
          <w:szCs w:val="24"/>
        </w:rPr>
        <w:t>is a free molecular viewer, used to create and view three dimensional structures of proteins.</w:t>
      </w:r>
    </w:p>
    <w:p w14:paraId="49E137B4" w14:textId="17B44AE8" w:rsidR="004B1B2A" w:rsidRPr="008647D6" w:rsidRDefault="004B1B2A" w:rsidP="002373D4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647D6">
        <w:rPr>
          <w:rFonts w:asciiTheme="majorBidi" w:hAnsiTheme="majorBidi" w:cstheme="majorBidi"/>
          <w:b/>
          <w:bCs/>
          <w:sz w:val="28"/>
          <w:szCs w:val="28"/>
        </w:rPr>
        <w:t xml:space="preserve">Exercise </w:t>
      </w:r>
      <w:r w:rsidR="008647D6" w:rsidRPr="008647D6">
        <w:rPr>
          <w:rFonts w:asciiTheme="majorBidi" w:hAnsiTheme="majorBidi" w:cstheme="majorBidi"/>
          <w:b/>
          <w:bCs/>
          <w:sz w:val="28"/>
          <w:szCs w:val="28"/>
        </w:rPr>
        <w:t>(</w:t>
      </w:r>
      <w:r w:rsidRPr="008647D6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8647D6" w:rsidRPr="008647D6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14:paraId="5F0E252A" w14:textId="78B6DBF8" w:rsidR="002373D4" w:rsidRDefault="00D15EBF" w:rsidP="00010B62">
      <w:pPr>
        <w:pStyle w:val="a5"/>
        <w:numPr>
          <w:ilvl w:val="0"/>
          <w:numId w:val="15"/>
        </w:numPr>
        <w:spacing w:line="360" w:lineRule="auto"/>
        <w:ind w:left="284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Hlk529116646"/>
      <w:r>
        <w:rPr>
          <w:rFonts w:asciiTheme="majorBidi" w:hAnsiTheme="majorBidi" w:cstheme="majorBidi"/>
          <w:sz w:val="24"/>
          <w:szCs w:val="24"/>
        </w:rPr>
        <w:t xml:space="preserve">Open Protein Data Bank </w:t>
      </w:r>
      <w:r w:rsidR="009A73BA">
        <w:rPr>
          <w:rFonts w:asciiTheme="majorBidi" w:hAnsiTheme="majorBidi" w:cstheme="majorBidi"/>
          <w:sz w:val="24"/>
          <w:szCs w:val="24"/>
        </w:rPr>
        <w:t>(</w:t>
      </w:r>
      <w:r w:rsidR="009A73BA" w:rsidRPr="009A73BA">
        <w:rPr>
          <w:rFonts w:asciiTheme="majorBidi" w:hAnsiTheme="majorBidi" w:cstheme="majorBidi"/>
          <w:b/>
          <w:bCs/>
          <w:sz w:val="24"/>
          <w:szCs w:val="24"/>
        </w:rPr>
        <w:t>PDB</w:t>
      </w:r>
      <w:r w:rsidR="009A73BA">
        <w:rPr>
          <w:rFonts w:asciiTheme="majorBidi" w:hAnsiTheme="majorBidi" w:cstheme="majorBidi"/>
          <w:sz w:val="24"/>
          <w:szCs w:val="24"/>
        </w:rPr>
        <w:t xml:space="preserve">) website, Search for </w:t>
      </w:r>
      <w:r w:rsidR="009A73BA" w:rsidRPr="009A73BA">
        <w:rPr>
          <w:rFonts w:asciiTheme="majorBidi" w:hAnsiTheme="majorBidi" w:cstheme="majorBidi"/>
          <w:b/>
          <w:bCs/>
          <w:sz w:val="24"/>
          <w:szCs w:val="24"/>
        </w:rPr>
        <w:t>1B0U</w:t>
      </w:r>
      <w:r w:rsidR="009A73BA">
        <w:rPr>
          <w:rFonts w:asciiTheme="majorBidi" w:hAnsiTheme="majorBidi" w:cstheme="majorBidi"/>
          <w:sz w:val="24"/>
          <w:szCs w:val="24"/>
        </w:rPr>
        <w:t xml:space="preserve"> protein; which is the </w:t>
      </w:r>
      <w:r w:rsidR="009A73BA" w:rsidRPr="00717083">
        <w:rPr>
          <w:rFonts w:asciiTheme="majorBidi" w:hAnsiTheme="majorBidi" w:cstheme="majorBidi"/>
          <w:sz w:val="24"/>
          <w:szCs w:val="24"/>
          <w:u w:val="single"/>
        </w:rPr>
        <w:t>PDB ID</w:t>
      </w:r>
      <w:r w:rsidR="009A73BA">
        <w:rPr>
          <w:rFonts w:asciiTheme="majorBidi" w:hAnsiTheme="majorBidi" w:cstheme="majorBidi"/>
          <w:sz w:val="24"/>
          <w:szCs w:val="24"/>
        </w:rPr>
        <w:t xml:space="preserve"> of ATP</w:t>
      </w:r>
      <w:r w:rsidR="009A73BA" w:rsidRPr="009A73BA">
        <w:rPr>
          <w:rFonts w:asciiTheme="majorBidi" w:hAnsiTheme="majorBidi" w:cstheme="majorBidi"/>
          <w:sz w:val="24"/>
          <w:szCs w:val="24"/>
        </w:rPr>
        <w:t xml:space="preserve">-binding subunit of the histidine permease from </w:t>
      </w:r>
      <w:r w:rsidR="009A73BA" w:rsidRPr="004F3978">
        <w:rPr>
          <w:rFonts w:asciiTheme="majorBidi" w:hAnsiTheme="majorBidi" w:cstheme="majorBidi"/>
          <w:i/>
          <w:iCs/>
          <w:sz w:val="24"/>
          <w:szCs w:val="24"/>
        </w:rPr>
        <w:t>salmonella typhimurium</w:t>
      </w:r>
      <w:r w:rsidR="009A73BA">
        <w:rPr>
          <w:rFonts w:asciiTheme="majorBidi" w:hAnsiTheme="majorBidi" w:cstheme="majorBidi"/>
          <w:sz w:val="24"/>
          <w:szCs w:val="24"/>
        </w:rPr>
        <w:t>.</w:t>
      </w:r>
    </w:p>
    <w:bookmarkEnd w:id="0"/>
    <w:p w14:paraId="3CB49293" w14:textId="12C3FAE9" w:rsidR="008E372A" w:rsidRPr="00C716EA" w:rsidRDefault="00D15EBF" w:rsidP="00010B62">
      <w:pPr>
        <w:pStyle w:val="a5"/>
        <w:numPr>
          <w:ilvl w:val="0"/>
          <w:numId w:val="15"/>
        </w:numPr>
        <w:spacing w:line="360" w:lineRule="auto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Download the protein sequence as </w:t>
      </w:r>
      <w:r w:rsidRPr="009A73BA">
        <w:rPr>
          <w:rFonts w:asciiTheme="majorBidi" w:hAnsiTheme="majorBidi" w:cstheme="majorBidi"/>
          <w:b/>
          <w:bCs/>
          <w:sz w:val="24"/>
          <w:szCs w:val="24"/>
        </w:rPr>
        <w:t>PDB format</w:t>
      </w:r>
      <w:r w:rsidR="009A73BA">
        <w:rPr>
          <w:rFonts w:asciiTheme="majorBidi" w:hAnsiTheme="majorBidi" w:cstheme="majorBidi"/>
          <w:sz w:val="24"/>
          <w:szCs w:val="24"/>
        </w:rPr>
        <w:t>.</w:t>
      </w:r>
    </w:p>
    <w:p w14:paraId="7667F4D4" w14:textId="3BD4749A" w:rsidR="008E372A" w:rsidRPr="00717083" w:rsidRDefault="009A73BA" w:rsidP="00010B62">
      <w:pPr>
        <w:pStyle w:val="a5"/>
        <w:numPr>
          <w:ilvl w:val="0"/>
          <w:numId w:val="15"/>
        </w:numPr>
        <w:spacing w:line="360" w:lineRule="auto"/>
        <w:ind w:left="284"/>
        <w:rPr>
          <w:rFonts w:asciiTheme="majorBidi" w:hAnsiTheme="majorBidi" w:cstheme="majorBidi"/>
          <w:color w:val="4472C4" w:themeColor="accent5"/>
        </w:rPr>
      </w:pPr>
      <w:r>
        <w:rPr>
          <w:rFonts w:asciiTheme="majorBidi" w:hAnsiTheme="majorBidi" w:cstheme="majorBidi"/>
          <w:sz w:val="24"/>
          <w:szCs w:val="24"/>
        </w:rPr>
        <w:t>Open Jmol program and open the protein sequence file</w:t>
      </w:r>
      <w:r w:rsidR="001A5F9C">
        <w:rPr>
          <w:rFonts w:asciiTheme="majorBidi" w:hAnsiTheme="majorBidi" w:cstheme="majorBidi"/>
          <w:sz w:val="24"/>
          <w:szCs w:val="24"/>
        </w:rPr>
        <w:t>.</w:t>
      </w:r>
      <w:r w:rsidR="00CC3AB8">
        <w:rPr>
          <w:rFonts w:asciiTheme="majorBidi" w:hAnsiTheme="majorBidi" w:cstheme="majorBidi"/>
          <w:sz w:val="24"/>
          <w:szCs w:val="24"/>
        </w:rPr>
        <w:t xml:space="preserve"> </w:t>
      </w:r>
    </w:p>
    <w:p w14:paraId="0D286AA5" w14:textId="365F1528" w:rsidR="008E372A" w:rsidRPr="00717083" w:rsidRDefault="00601AEF" w:rsidP="00010B62">
      <w:pPr>
        <w:pStyle w:val="a5"/>
        <w:numPr>
          <w:ilvl w:val="0"/>
          <w:numId w:val="15"/>
        </w:numPr>
        <w:spacing w:line="360" w:lineRule="auto"/>
        <w:ind w:left="284"/>
        <w:rPr>
          <w:rFonts w:asciiTheme="majorBidi" w:hAnsiTheme="majorBidi" w:cstheme="majorBidi"/>
          <w:color w:val="4472C4" w:themeColor="accent5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Change Style display </w:t>
      </w:r>
      <w:r w:rsidR="007B0879">
        <w:rPr>
          <w:rFonts w:asciiTheme="majorBidi" w:hAnsiTheme="majorBidi" w:cstheme="majorBidi"/>
          <w:sz w:val="24"/>
          <w:szCs w:val="24"/>
        </w:rPr>
        <w:t xml:space="preserve">from Atom style to </w:t>
      </w:r>
      <w:r w:rsidR="007B0879" w:rsidRPr="008F72FA">
        <w:rPr>
          <w:rFonts w:asciiTheme="majorBidi" w:hAnsiTheme="majorBidi" w:cstheme="majorBidi"/>
          <w:b/>
          <w:bCs/>
          <w:sz w:val="24"/>
          <w:szCs w:val="24"/>
          <w:u w:val="single"/>
        </w:rPr>
        <w:t>Cartoon</w:t>
      </w:r>
      <w:r w:rsidR="007B0879">
        <w:rPr>
          <w:rFonts w:asciiTheme="majorBidi" w:hAnsiTheme="majorBidi" w:cstheme="majorBidi"/>
          <w:sz w:val="24"/>
          <w:szCs w:val="24"/>
        </w:rPr>
        <w:t xml:space="preserve"> scheme style.</w:t>
      </w:r>
      <w:r w:rsidR="00117CA0">
        <w:rPr>
          <w:rFonts w:asciiTheme="majorBidi" w:hAnsiTheme="majorBidi" w:cstheme="majorBidi"/>
          <w:sz w:val="24"/>
          <w:szCs w:val="24"/>
        </w:rPr>
        <w:t xml:space="preserve"> </w:t>
      </w:r>
    </w:p>
    <w:p w14:paraId="628FF8B5" w14:textId="3E35B0AA" w:rsidR="00D05C77" w:rsidRPr="00717083" w:rsidRDefault="00CB458A" w:rsidP="00010B62">
      <w:pPr>
        <w:pStyle w:val="a5"/>
        <w:numPr>
          <w:ilvl w:val="0"/>
          <w:numId w:val="15"/>
        </w:numPr>
        <w:spacing w:line="360" w:lineRule="auto"/>
        <w:ind w:left="284"/>
        <w:rPr>
          <w:rFonts w:asciiTheme="majorBidi" w:hAnsiTheme="majorBidi" w:cstheme="majorBidi"/>
          <w:color w:val="4472C4" w:themeColor="accent5"/>
        </w:rPr>
      </w:pPr>
      <w:r>
        <w:rPr>
          <w:rFonts w:asciiTheme="majorBidi" w:hAnsiTheme="majorBidi" w:cstheme="majorBidi"/>
          <w:sz w:val="24"/>
          <w:szCs w:val="24"/>
        </w:rPr>
        <w:t>Open the console window, c</w:t>
      </w:r>
      <w:r w:rsidR="00F010D4">
        <w:rPr>
          <w:rFonts w:asciiTheme="majorBidi" w:hAnsiTheme="majorBidi" w:cstheme="majorBidi"/>
          <w:sz w:val="24"/>
          <w:szCs w:val="24"/>
        </w:rPr>
        <w:t xml:space="preserve">hange the </w:t>
      </w:r>
      <w:r w:rsidR="00F010D4" w:rsidRPr="008F72FA">
        <w:rPr>
          <w:rFonts w:asciiTheme="majorBidi" w:hAnsiTheme="majorBidi" w:cstheme="majorBidi"/>
          <w:b/>
          <w:bCs/>
          <w:sz w:val="24"/>
          <w:szCs w:val="24"/>
        </w:rPr>
        <w:t>color</w:t>
      </w:r>
      <w:r w:rsidR="00F010D4">
        <w:rPr>
          <w:rFonts w:asciiTheme="majorBidi" w:hAnsiTheme="majorBidi" w:cstheme="majorBidi"/>
          <w:sz w:val="24"/>
          <w:szCs w:val="24"/>
        </w:rPr>
        <w:t xml:space="preserve"> of the whole structure to </w:t>
      </w:r>
      <w:r w:rsidR="00F010D4" w:rsidRPr="00F010D4">
        <w:rPr>
          <w:rFonts w:asciiTheme="majorBidi" w:hAnsiTheme="majorBidi" w:cstheme="majorBidi"/>
          <w:b/>
          <w:bCs/>
          <w:sz w:val="24"/>
          <w:szCs w:val="24"/>
        </w:rPr>
        <w:t>grey</w:t>
      </w:r>
      <w:r w:rsidR="00D05C77">
        <w:rPr>
          <w:rFonts w:asciiTheme="majorBidi" w:hAnsiTheme="majorBidi" w:cstheme="majorBidi"/>
          <w:sz w:val="24"/>
          <w:szCs w:val="24"/>
        </w:rPr>
        <w:t>.</w:t>
      </w:r>
      <w:r w:rsidR="001A5F9C">
        <w:rPr>
          <w:rFonts w:asciiTheme="majorBidi" w:hAnsiTheme="majorBidi" w:cstheme="majorBidi"/>
          <w:sz w:val="24"/>
          <w:szCs w:val="24"/>
        </w:rPr>
        <w:t xml:space="preserve"> </w:t>
      </w:r>
    </w:p>
    <w:p w14:paraId="2F0178AA" w14:textId="796B0687" w:rsidR="00F010D4" w:rsidRDefault="00F010D4" w:rsidP="00010B62">
      <w:pPr>
        <w:pStyle w:val="a5"/>
        <w:numPr>
          <w:ilvl w:val="0"/>
          <w:numId w:val="15"/>
        </w:numPr>
        <w:spacing w:line="360" w:lineRule="auto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Open the protein page in protein database</w:t>
      </w:r>
      <w:r w:rsidR="00BE33F4">
        <w:rPr>
          <w:rFonts w:asciiTheme="majorBidi" w:hAnsiTheme="majorBidi" w:cstheme="majorBidi"/>
          <w:sz w:val="24"/>
          <w:szCs w:val="24"/>
        </w:rPr>
        <w:t xml:space="preserve"> (NCBI)</w:t>
      </w:r>
      <w:r>
        <w:rPr>
          <w:rFonts w:asciiTheme="majorBidi" w:hAnsiTheme="majorBidi" w:cstheme="majorBidi"/>
          <w:sz w:val="24"/>
          <w:szCs w:val="24"/>
        </w:rPr>
        <w:t xml:space="preserve"> to know the different motifs of the protein</w:t>
      </w:r>
      <w:r w:rsidR="00BE33F4">
        <w:rPr>
          <w:rFonts w:asciiTheme="majorBidi" w:hAnsiTheme="majorBidi" w:cstheme="majorBidi"/>
          <w:sz w:val="24"/>
          <w:szCs w:val="24"/>
        </w:rPr>
        <w:t xml:space="preserve"> and their location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48451D82" w14:textId="680CABCD" w:rsidR="004578D0" w:rsidRPr="003C071D" w:rsidRDefault="00F010D4" w:rsidP="00010B62">
      <w:pPr>
        <w:pStyle w:val="a5"/>
        <w:numPr>
          <w:ilvl w:val="0"/>
          <w:numId w:val="15"/>
        </w:numPr>
        <w:spacing w:line="360" w:lineRule="auto"/>
        <w:ind w:left="284"/>
        <w:rPr>
          <w:rFonts w:asciiTheme="majorBidi" w:hAnsiTheme="majorBidi" w:cstheme="majorBidi"/>
        </w:rPr>
      </w:pPr>
      <w:r w:rsidRPr="002D4ED5">
        <w:rPr>
          <w:rFonts w:asciiTheme="majorBidi" w:hAnsiTheme="majorBidi" w:cstheme="majorBidi"/>
          <w:sz w:val="24"/>
          <w:szCs w:val="24"/>
        </w:rPr>
        <w:t>Select</w:t>
      </w:r>
      <w:r>
        <w:rPr>
          <w:rFonts w:asciiTheme="majorBidi" w:hAnsiTheme="majorBidi" w:cstheme="majorBidi"/>
          <w:sz w:val="24"/>
          <w:szCs w:val="24"/>
        </w:rPr>
        <w:t xml:space="preserve"> the </w:t>
      </w:r>
      <w:r w:rsidRPr="008F72FA">
        <w:rPr>
          <w:rFonts w:asciiTheme="majorBidi" w:hAnsiTheme="majorBidi" w:cstheme="majorBidi"/>
          <w:b/>
          <w:bCs/>
          <w:sz w:val="24"/>
          <w:szCs w:val="24"/>
        </w:rPr>
        <w:t>Walker A/P-loop motif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806F7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39-46</w:t>
      </w:r>
      <w:r w:rsidR="006806F7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>
        <w:rPr>
          <w:rFonts w:asciiTheme="majorBidi" w:hAnsiTheme="majorBidi" w:cstheme="majorBidi"/>
          <w:sz w:val="24"/>
          <w:szCs w:val="24"/>
        </w:rPr>
        <w:t>color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it by blue.</w:t>
      </w:r>
    </w:p>
    <w:p w14:paraId="1E89D155" w14:textId="61D71FC0" w:rsidR="004578D0" w:rsidRPr="00717083" w:rsidRDefault="00F010D4" w:rsidP="00010B62">
      <w:pPr>
        <w:pStyle w:val="a5"/>
        <w:numPr>
          <w:ilvl w:val="0"/>
          <w:numId w:val="15"/>
        </w:numPr>
        <w:spacing w:line="360" w:lineRule="auto"/>
        <w:ind w:left="284"/>
        <w:rPr>
          <w:rFonts w:asciiTheme="majorBidi" w:hAnsiTheme="majorBidi" w:cstheme="majorBidi"/>
          <w:color w:val="4472C4" w:themeColor="accent5"/>
        </w:rPr>
      </w:pPr>
      <w:r>
        <w:rPr>
          <w:rFonts w:asciiTheme="majorBidi" w:hAnsiTheme="majorBidi" w:cstheme="majorBidi"/>
          <w:sz w:val="24"/>
          <w:szCs w:val="24"/>
        </w:rPr>
        <w:t xml:space="preserve">Select </w:t>
      </w:r>
      <w:r w:rsidR="00A450B9">
        <w:rPr>
          <w:rFonts w:asciiTheme="majorBidi" w:hAnsiTheme="majorBidi" w:cstheme="majorBidi"/>
          <w:sz w:val="24"/>
          <w:szCs w:val="24"/>
        </w:rPr>
        <w:t xml:space="preserve">the </w:t>
      </w:r>
      <w:r w:rsidR="00A450B9" w:rsidRPr="008F72FA">
        <w:rPr>
          <w:rFonts w:asciiTheme="majorBidi" w:hAnsiTheme="majorBidi" w:cstheme="majorBidi"/>
          <w:b/>
          <w:bCs/>
          <w:sz w:val="24"/>
          <w:szCs w:val="24"/>
        </w:rPr>
        <w:t>ABC transporter signature motif</w:t>
      </w:r>
      <w:r w:rsidR="00A450B9" w:rsidRPr="00A450B9">
        <w:rPr>
          <w:rFonts w:asciiTheme="majorBidi" w:hAnsiTheme="majorBidi" w:cstheme="majorBidi"/>
          <w:sz w:val="24"/>
          <w:szCs w:val="24"/>
        </w:rPr>
        <w:t xml:space="preserve"> </w:t>
      </w:r>
      <w:r w:rsidR="002D4ED5">
        <w:rPr>
          <w:rFonts w:asciiTheme="majorBidi" w:hAnsiTheme="majorBidi" w:cstheme="majorBidi" w:hint="cs"/>
          <w:sz w:val="24"/>
          <w:szCs w:val="24"/>
          <w:rtl/>
        </w:rPr>
        <w:t>)</w:t>
      </w:r>
      <w:r w:rsidR="00A450B9">
        <w:rPr>
          <w:rFonts w:asciiTheme="majorBidi" w:hAnsiTheme="majorBidi" w:cstheme="majorBidi"/>
          <w:sz w:val="24"/>
          <w:szCs w:val="24"/>
        </w:rPr>
        <w:t>154-163</w:t>
      </w:r>
      <w:r w:rsidR="002D4ED5">
        <w:rPr>
          <w:rFonts w:asciiTheme="majorBidi" w:hAnsiTheme="majorBidi" w:cstheme="majorBidi" w:hint="cs"/>
          <w:sz w:val="24"/>
          <w:szCs w:val="24"/>
          <w:rtl/>
        </w:rPr>
        <w:t>(</w:t>
      </w:r>
      <w:r w:rsidR="00A450B9"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 w:rsidR="00A450B9">
        <w:rPr>
          <w:rFonts w:asciiTheme="majorBidi" w:hAnsiTheme="majorBidi" w:cstheme="majorBidi"/>
          <w:sz w:val="24"/>
          <w:szCs w:val="24"/>
        </w:rPr>
        <w:t>color</w:t>
      </w:r>
      <w:proofErr w:type="spellEnd"/>
      <w:r w:rsidR="00A450B9">
        <w:rPr>
          <w:rFonts w:asciiTheme="majorBidi" w:hAnsiTheme="majorBidi" w:cstheme="majorBidi"/>
          <w:sz w:val="24"/>
          <w:szCs w:val="24"/>
        </w:rPr>
        <w:t xml:space="preserve"> </w:t>
      </w:r>
      <w:r w:rsidR="00197B05">
        <w:rPr>
          <w:rFonts w:asciiTheme="majorBidi" w:hAnsiTheme="majorBidi" w:cstheme="majorBidi"/>
          <w:sz w:val="24"/>
          <w:szCs w:val="24"/>
        </w:rPr>
        <w:t xml:space="preserve">it to </w:t>
      </w:r>
      <w:r w:rsidR="00A450B9">
        <w:rPr>
          <w:rFonts w:asciiTheme="majorBidi" w:hAnsiTheme="majorBidi" w:cstheme="majorBidi"/>
          <w:sz w:val="24"/>
          <w:szCs w:val="24"/>
        </w:rPr>
        <w:t>green.</w:t>
      </w:r>
    </w:p>
    <w:p w14:paraId="283059D6" w14:textId="2882B793" w:rsidR="00A21D50" w:rsidRPr="003C071D" w:rsidRDefault="008F72FA" w:rsidP="00010B62">
      <w:pPr>
        <w:pStyle w:val="a5"/>
        <w:numPr>
          <w:ilvl w:val="0"/>
          <w:numId w:val="15"/>
        </w:numPr>
        <w:spacing w:line="360" w:lineRule="auto"/>
        <w:ind w:left="284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</w:rPr>
        <w:t xml:space="preserve">Select </w:t>
      </w:r>
      <w:r w:rsidRPr="008F72FA">
        <w:rPr>
          <w:rFonts w:asciiTheme="majorBidi" w:hAnsiTheme="majorBidi" w:cstheme="majorBidi"/>
          <w:b/>
          <w:bCs/>
          <w:sz w:val="24"/>
          <w:szCs w:val="24"/>
        </w:rPr>
        <w:t>Walker B motif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D4ED5">
        <w:rPr>
          <w:rFonts w:asciiTheme="majorBidi" w:hAnsiTheme="majorBidi" w:cstheme="majorBidi" w:hint="cs"/>
          <w:sz w:val="24"/>
          <w:szCs w:val="24"/>
          <w:rtl/>
        </w:rPr>
        <w:t>)</w:t>
      </w:r>
      <w:r>
        <w:rPr>
          <w:rFonts w:asciiTheme="majorBidi" w:hAnsiTheme="majorBidi" w:cstheme="majorBidi"/>
          <w:sz w:val="24"/>
          <w:szCs w:val="24"/>
        </w:rPr>
        <w:t>174-179</w:t>
      </w:r>
      <w:r w:rsidR="002D4ED5">
        <w:rPr>
          <w:rFonts w:asciiTheme="majorBidi" w:hAnsiTheme="majorBidi" w:cstheme="majorBidi" w:hint="cs"/>
          <w:sz w:val="24"/>
          <w:szCs w:val="24"/>
          <w:rtl/>
        </w:rPr>
        <w:t>(</w:t>
      </w:r>
      <w:r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>
        <w:rPr>
          <w:rFonts w:asciiTheme="majorBidi" w:hAnsiTheme="majorBidi" w:cstheme="majorBidi"/>
          <w:sz w:val="24"/>
          <w:szCs w:val="24"/>
        </w:rPr>
        <w:t>color</w:t>
      </w:r>
      <w:proofErr w:type="spellEnd"/>
      <w:r w:rsidR="0071708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717083">
        <w:rPr>
          <w:rFonts w:asciiTheme="majorBidi" w:hAnsiTheme="majorBidi" w:cstheme="majorBidi"/>
          <w:sz w:val="24"/>
          <w:szCs w:val="24"/>
        </w:rPr>
        <w:t>it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red</w:t>
      </w:r>
      <w:r w:rsidR="00197B05">
        <w:rPr>
          <w:rFonts w:asciiTheme="majorBidi" w:hAnsiTheme="majorBidi" w:cstheme="majorBidi"/>
          <w:sz w:val="24"/>
          <w:szCs w:val="24"/>
        </w:rPr>
        <w:t>.</w:t>
      </w:r>
    </w:p>
    <w:p w14:paraId="61F323CF" w14:textId="7F974617" w:rsidR="004578D0" w:rsidRPr="00717083" w:rsidRDefault="008F72FA" w:rsidP="00010B62">
      <w:pPr>
        <w:pStyle w:val="a5"/>
        <w:numPr>
          <w:ilvl w:val="0"/>
          <w:numId w:val="15"/>
        </w:numPr>
        <w:spacing w:line="360" w:lineRule="auto"/>
        <w:ind w:left="284"/>
        <w:rPr>
          <w:rFonts w:asciiTheme="majorBidi" w:hAnsiTheme="majorBidi" w:cstheme="majorBidi"/>
          <w:color w:val="4472C4" w:themeColor="accent5"/>
        </w:rPr>
      </w:pPr>
      <w:r>
        <w:rPr>
          <w:rFonts w:asciiTheme="majorBidi" w:hAnsiTheme="majorBidi" w:cstheme="majorBidi"/>
          <w:sz w:val="24"/>
          <w:szCs w:val="24"/>
        </w:rPr>
        <w:t xml:space="preserve">Show the ATP </w:t>
      </w:r>
      <w:r w:rsidRPr="008F72FA">
        <w:rPr>
          <w:rFonts w:asciiTheme="majorBidi" w:hAnsiTheme="majorBidi" w:cstheme="majorBidi"/>
          <w:b/>
          <w:bCs/>
          <w:sz w:val="24"/>
          <w:szCs w:val="24"/>
        </w:rPr>
        <w:t xml:space="preserve">ligand </w:t>
      </w:r>
      <w:r>
        <w:rPr>
          <w:rFonts w:asciiTheme="majorBidi" w:hAnsiTheme="majorBidi" w:cstheme="majorBidi"/>
          <w:sz w:val="24"/>
          <w:szCs w:val="24"/>
        </w:rPr>
        <w:t xml:space="preserve">as </w:t>
      </w:r>
      <w:r w:rsidRPr="008F72FA">
        <w:rPr>
          <w:rFonts w:asciiTheme="majorBidi" w:hAnsiTheme="majorBidi" w:cstheme="majorBidi"/>
          <w:b/>
          <w:bCs/>
          <w:sz w:val="24"/>
          <w:szCs w:val="24"/>
          <w:u w:val="single"/>
        </w:rPr>
        <w:t>Ball and stick</w:t>
      </w:r>
      <w:r>
        <w:rPr>
          <w:rFonts w:asciiTheme="majorBidi" w:hAnsiTheme="majorBidi" w:cstheme="majorBidi"/>
          <w:sz w:val="24"/>
          <w:szCs w:val="24"/>
        </w:rPr>
        <w:t xml:space="preserve"> scheme style.</w:t>
      </w:r>
    </w:p>
    <w:p w14:paraId="47B19776" w14:textId="69F53893" w:rsidR="004578D0" w:rsidRPr="009D69D6" w:rsidRDefault="00FB52CD" w:rsidP="00010B62">
      <w:pPr>
        <w:pStyle w:val="a5"/>
        <w:numPr>
          <w:ilvl w:val="0"/>
          <w:numId w:val="15"/>
        </w:numPr>
        <w:spacing w:line="360" w:lineRule="auto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="00B21F67">
        <w:rPr>
          <w:rFonts w:asciiTheme="majorBidi" w:hAnsiTheme="majorBidi" w:cstheme="majorBidi"/>
          <w:sz w:val="24"/>
          <w:szCs w:val="24"/>
        </w:rPr>
        <w:t xml:space="preserve">how which </w:t>
      </w:r>
      <w:r w:rsidR="0030700A">
        <w:rPr>
          <w:rFonts w:asciiTheme="majorBidi" w:hAnsiTheme="majorBidi" w:cstheme="majorBidi"/>
          <w:sz w:val="24"/>
          <w:szCs w:val="24"/>
        </w:rPr>
        <w:t>one</w:t>
      </w:r>
      <w:r w:rsidR="00B21F67">
        <w:rPr>
          <w:rFonts w:asciiTheme="majorBidi" w:hAnsiTheme="majorBidi" w:cstheme="majorBidi"/>
          <w:sz w:val="24"/>
          <w:szCs w:val="24"/>
        </w:rPr>
        <w:t xml:space="preserve"> is closest to </w:t>
      </w:r>
      <w:r w:rsidR="008B5D9C" w:rsidRPr="008F72FA">
        <w:rPr>
          <w:rFonts w:asciiTheme="majorBidi" w:hAnsiTheme="majorBidi" w:cstheme="majorBidi"/>
          <w:b/>
          <w:bCs/>
          <w:sz w:val="24"/>
          <w:szCs w:val="24"/>
        </w:rPr>
        <w:t>Walker A/P-loop motif</w:t>
      </w:r>
      <w:r w:rsidR="008B5D9C">
        <w:rPr>
          <w:rFonts w:asciiTheme="majorBidi" w:hAnsiTheme="majorBidi" w:cstheme="majorBidi"/>
          <w:sz w:val="24"/>
          <w:szCs w:val="24"/>
        </w:rPr>
        <w:t xml:space="preserve"> </w:t>
      </w:r>
      <w:r w:rsidR="00B21F67">
        <w:rPr>
          <w:rFonts w:asciiTheme="majorBidi" w:hAnsiTheme="majorBidi" w:cstheme="majorBidi"/>
          <w:sz w:val="24"/>
          <w:szCs w:val="24"/>
        </w:rPr>
        <w:t xml:space="preserve">and measure the </w:t>
      </w:r>
      <w:r w:rsidR="00B21F67" w:rsidRPr="00781B4A">
        <w:rPr>
          <w:rFonts w:asciiTheme="majorBidi" w:hAnsiTheme="majorBidi" w:cstheme="majorBidi"/>
          <w:b/>
          <w:bCs/>
          <w:sz w:val="24"/>
          <w:szCs w:val="24"/>
        </w:rPr>
        <w:t>distance</w:t>
      </w:r>
      <w:r w:rsidR="00B21F67">
        <w:rPr>
          <w:rFonts w:asciiTheme="majorBidi" w:hAnsiTheme="majorBidi" w:cstheme="majorBidi"/>
          <w:sz w:val="24"/>
          <w:szCs w:val="24"/>
        </w:rPr>
        <w:t xml:space="preserve"> between them</w:t>
      </w:r>
      <w:r w:rsidR="004578D0">
        <w:rPr>
          <w:rFonts w:asciiTheme="majorBidi" w:hAnsiTheme="majorBidi" w:cstheme="majorBidi"/>
          <w:sz w:val="24"/>
          <w:szCs w:val="24"/>
        </w:rPr>
        <w:t>.</w:t>
      </w:r>
      <w:r w:rsidR="00A97ACC">
        <w:rPr>
          <w:rFonts w:asciiTheme="majorBidi" w:hAnsiTheme="majorBidi" w:cstheme="majorBidi"/>
          <w:sz w:val="24"/>
          <w:szCs w:val="24"/>
        </w:rPr>
        <w:t xml:space="preserve"> </w:t>
      </w:r>
      <w:r w:rsidR="009D69D6">
        <w:rPr>
          <w:rFonts w:asciiTheme="majorBidi" w:hAnsiTheme="majorBidi" w:cstheme="majorBidi"/>
          <w:sz w:val="24"/>
          <w:szCs w:val="24"/>
        </w:rPr>
        <w:t xml:space="preserve"> </w:t>
      </w:r>
    </w:p>
    <w:p w14:paraId="1C782F39" w14:textId="2C44A5F8" w:rsidR="004F1245" w:rsidRPr="00717083" w:rsidRDefault="004F1245" w:rsidP="00010B62">
      <w:pPr>
        <w:pStyle w:val="a5"/>
        <w:numPr>
          <w:ilvl w:val="0"/>
          <w:numId w:val="15"/>
        </w:numPr>
        <w:spacing w:line="360" w:lineRule="auto"/>
        <w:ind w:left="284"/>
        <w:rPr>
          <w:rFonts w:asciiTheme="majorBidi" w:hAnsiTheme="majorBidi" w:cstheme="majorBidi"/>
          <w:color w:val="4472C4" w:themeColor="accent5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Change the measurement unit</w:t>
      </w:r>
      <w:r w:rsidR="00C9673C">
        <w:rPr>
          <w:rFonts w:asciiTheme="majorBidi" w:hAnsiTheme="majorBidi" w:cstheme="majorBidi"/>
          <w:sz w:val="24"/>
          <w:szCs w:val="24"/>
          <w:lang w:val="en-US"/>
        </w:rPr>
        <w:t xml:space="preserve"> from </w:t>
      </w:r>
      <w:r w:rsidR="00C9673C" w:rsidRPr="00E17B7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nm </w:t>
      </w:r>
      <w:r w:rsidRPr="00E17B71">
        <w:rPr>
          <w:rFonts w:asciiTheme="majorBidi" w:hAnsiTheme="majorBidi" w:cstheme="majorBidi"/>
          <w:b/>
          <w:bCs/>
          <w:sz w:val="24"/>
          <w:szCs w:val="24"/>
          <w:lang w:val="en-US"/>
        </w:rPr>
        <w:t>to Angstroms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="003010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0C14FB50" w14:textId="2750831C" w:rsidR="00AA1FB1" w:rsidRPr="00717083" w:rsidRDefault="00AA1FB1" w:rsidP="00010B62">
      <w:pPr>
        <w:pStyle w:val="a5"/>
        <w:numPr>
          <w:ilvl w:val="0"/>
          <w:numId w:val="15"/>
        </w:numPr>
        <w:spacing w:line="360" w:lineRule="auto"/>
        <w:ind w:left="284"/>
        <w:rPr>
          <w:rFonts w:asciiTheme="majorBidi" w:hAnsiTheme="majorBidi" w:cstheme="majorBidi"/>
          <w:color w:val="4472C4" w:themeColor="accent5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Save the protein structure as a picture.</w:t>
      </w:r>
    </w:p>
    <w:p w14:paraId="6066AB5A" w14:textId="4002D589" w:rsidR="008647D6" w:rsidRPr="008647D6" w:rsidRDefault="008647D6" w:rsidP="008647D6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647D6">
        <w:rPr>
          <w:rFonts w:asciiTheme="majorBidi" w:hAnsiTheme="majorBidi" w:cstheme="majorBidi"/>
          <w:b/>
          <w:bCs/>
          <w:sz w:val="28"/>
          <w:szCs w:val="28"/>
        </w:rPr>
        <w:t>Exercise (</w:t>
      </w:r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8647D6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14:paraId="70E67328" w14:textId="24D3BDC6" w:rsidR="00611654" w:rsidRPr="003021D5" w:rsidRDefault="00611654" w:rsidP="003018ED">
      <w:pPr>
        <w:pStyle w:val="a5"/>
        <w:numPr>
          <w:ilvl w:val="0"/>
          <w:numId w:val="18"/>
        </w:num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Open Protein Data Bank (</w:t>
      </w:r>
      <w:r w:rsidRPr="009A73BA">
        <w:rPr>
          <w:rFonts w:asciiTheme="majorBidi" w:hAnsiTheme="majorBidi" w:cstheme="majorBidi"/>
          <w:b/>
          <w:bCs/>
          <w:sz w:val="24"/>
          <w:szCs w:val="24"/>
        </w:rPr>
        <w:t>PDB</w:t>
      </w:r>
      <w:r>
        <w:rPr>
          <w:rFonts w:asciiTheme="majorBidi" w:hAnsiTheme="majorBidi" w:cstheme="majorBidi"/>
          <w:sz w:val="24"/>
          <w:szCs w:val="24"/>
        </w:rPr>
        <w:t xml:space="preserve">) website, Search for </w:t>
      </w:r>
      <w:r w:rsidRPr="009A73BA">
        <w:rPr>
          <w:rFonts w:asciiTheme="majorBidi" w:hAnsiTheme="majorBidi" w:cstheme="majorBidi"/>
          <w:b/>
          <w:bCs/>
          <w:sz w:val="24"/>
          <w:szCs w:val="24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</w:rPr>
        <w:t>TRZ</w:t>
      </w:r>
      <w:r>
        <w:rPr>
          <w:rFonts w:asciiTheme="majorBidi" w:hAnsiTheme="majorBidi" w:cstheme="majorBidi"/>
          <w:sz w:val="24"/>
          <w:szCs w:val="24"/>
        </w:rPr>
        <w:t xml:space="preserve"> protein; which is the PDB ID of H</w:t>
      </w:r>
      <w:r w:rsidRPr="00611654">
        <w:rPr>
          <w:rFonts w:asciiTheme="majorBidi" w:hAnsiTheme="majorBidi" w:cstheme="majorBidi"/>
          <w:sz w:val="24"/>
          <w:szCs w:val="24"/>
        </w:rPr>
        <w:t xml:space="preserve">uman </w:t>
      </w:r>
      <w:r>
        <w:rPr>
          <w:rFonts w:asciiTheme="majorBidi" w:hAnsiTheme="majorBidi" w:cstheme="majorBidi"/>
          <w:sz w:val="24"/>
          <w:szCs w:val="24"/>
        </w:rPr>
        <w:t>I</w:t>
      </w:r>
      <w:r w:rsidRPr="00611654">
        <w:rPr>
          <w:rFonts w:asciiTheme="majorBidi" w:hAnsiTheme="majorBidi" w:cstheme="majorBidi"/>
          <w:sz w:val="24"/>
          <w:szCs w:val="24"/>
        </w:rPr>
        <w:t>nsulin hexamer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15ED3A0C" w14:textId="47C6BE0A" w:rsidR="003021D5" w:rsidRPr="008647D6" w:rsidRDefault="003021D5" w:rsidP="003018ED">
      <w:pPr>
        <w:pStyle w:val="a5"/>
        <w:numPr>
          <w:ilvl w:val="0"/>
          <w:numId w:val="18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647D6">
        <w:rPr>
          <w:rFonts w:asciiTheme="majorBidi" w:hAnsiTheme="majorBidi" w:cstheme="majorBidi"/>
          <w:sz w:val="24"/>
          <w:szCs w:val="24"/>
          <w:lang w:val="en-US"/>
        </w:rPr>
        <w:t xml:space="preserve">Go down to the molecule description to see how many </w:t>
      </w:r>
      <w:r w:rsidRPr="008647D6">
        <w:rPr>
          <w:rFonts w:asciiTheme="majorBidi" w:hAnsiTheme="majorBidi" w:cstheme="majorBidi"/>
          <w:b/>
          <w:bCs/>
          <w:sz w:val="24"/>
          <w:szCs w:val="24"/>
          <w:lang w:val="en-US"/>
        </w:rPr>
        <w:t>chains</w:t>
      </w:r>
      <w:r w:rsidRPr="008647D6">
        <w:rPr>
          <w:rFonts w:asciiTheme="majorBidi" w:hAnsiTheme="majorBidi" w:cstheme="majorBidi"/>
          <w:sz w:val="24"/>
          <w:szCs w:val="24"/>
          <w:lang w:val="en-US"/>
        </w:rPr>
        <w:t xml:space="preserve"> does insulin have.</w:t>
      </w:r>
    </w:p>
    <w:p w14:paraId="5EFFBF55" w14:textId="77777777" w:rsidR="00611654" w:rsidRPr="00C716EA" w:rsidRDefault="00611654" w:rsidP="003018ED">
      <w:pPr>
        <w:pStyle w:val="a5"/>
        <w:numPr>
          <w:ilvl w:val="0"/>
          <w:numId w:val="18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Download the protein sequence as </w:t>
      </w:r>
      <w:r w:rsidRPr="009A73BA">
        <w:rPr>
          <w:rFonts w:asciiTheme="majorBidi" w:hAnsiTheme="majorBidi" w:cstheme="majorBidi"/>
          <w:b/>
          <w:bCs/>
          <w:sz w:val="24"/>
          <w:szCs w:val="24"/>
        </w:rPr>
        <w:t>PDB format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145C1119" w14:textId="14C9D5EA" w:rsidR="00611654" w:rsidRDefault="00611654" w:rsidP="003018ED">
      <w:pPr>
        <w:pStyle w:val="a5"/>
        <w:numPr>
          <w:ilvl w:val="0"/>
          <w:numId w:val="18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Open Jmol program and open the protein sequence file.</w:t>
      </w:r>
    </w:p>
    <w:p w14:paraId="19000E8E" w14:textId="13B7B543" w:rsidR="0028055A" w:rsidRPr="009968A7" w:rsidRDefault="00507E8D" w:rsidP="009968A7">
      <w:pPr>
        <w:pStyle w:val="a5"/>
        <w:numPr>
          <w:ilvl w:val="0"/>
          <w:numId w:val="18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Change Style display from Atom style to </w:t>
      </w:r>
      <w:r w:rsidRPr="008F72FA">
        <w:rPr>
          <w:rFonts w:asciiTheme="majorBidi" w:hAnsiTheme="majorBidi" w:cstheme="majorBidi"/>
          <w:b/>
          <w:bCs/>
          <w:sz w:val="24"/>
          <w:szCs w:val="24"/>
          <w:u w:val="single"/>
        </w:rPr>
        <w:t>Cartoon</w:t>
      </w:r>
      <w:r>
        <w:rPr>
          <w:rFonts w:asciiTheme="majorBidi" w:hAnsiTheme="majorBidi" w:cstheme="majorBidi"/>
          <w:sz w:val="24"/>
          <w:szCs w:val="24"/>
        </w:rPr>
        <w:t xml:space="preserve"> scheme style.</w:t>
      </w:r>
    </w:p>
    <w:p w14:paraId="13002692" w14:textId="4055DD10" w:rsidR="00E546F8" w:rsidRPr="00717083" w:rsidRDefault="00492BB6" w:rsidP="003018ED">
      <w:pPr>
        <w:pStyle w:val="a5"/>
        <w:numPr>
          <w:ilvl w:val="0"/>
          <w:numId w:val="18"/>
        </w:numPr>
        <w:spacing w:line="480" w:lineRule="auto"/>
        <w:rPr>
          <w:rFonts w:asciiTheme="majorBidi" w:hAnsiTheme="majorBidi" w:cstheme="majorBidi"/>
          <w:color w:val="4472C4" w:themeColor="accent5"/>
        </w:rPr>
      </w:pPr>
      <w:r>
        <w:rPr>
          <w:rFonts w:asciiTheme="majorBidi" w:hAnsiTheme="majorBidi" w:cstheme="majorBidi"/>
          <w:sz w:val="24"/>
          <w:szCs w:val="24"/>
        </w:rPr>
        <w:t xml:space="preserve">Change Style display to </w:t>
      </w:r>
      <w:bookmarkStart w:id="1" w:name="_Hlk3211886"/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Backbone 1.5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bookmarkEnd w:id="1"/>
      <w:r>
        <w:rPr>
          <w:rFonts w:asciiTheme="majorBidi" w:hAnsiTheme="majorBidi" w:cstheme="majorBidi"/>
          <w:sz w:val="24"/>
          <w:szCs w:val="24"/>
        </w:rPr>
        <w:t>scheme style</w:t>
      </w:r>
      <w:r w:rsidR="00E546F8">
        <w:rPr>
          <w:rFonts w:asciiTheme="majorBidi" w:hAnsiTheme="majorBidi" w:cstheme="majorBidi"/>
          <w:sz w:val="24"/>
          <w:szCs w:val="24"/>
        </w:rPr>
        <w:t>.</w:t>
      </w:r>
    </w:p>
    <w:p w14:paraId="33906980" w14:textId="7838004A" w:rsidR="00492BB6" w:rsidRPr="00717083" w:rsidRDefault="008E40E9" w:rsidP="003018ED">
      <w:pPr>
        <w:pStyle w:val="a5"/>
        <w:numPr>
          <w:ilvl w:val="0"/>
          <w:numId w:val="18"/>
        </w:numPr>
        <w:spacing w:line="480" w:lineRule="auto"/>
        <w:rPr>
          <w:rFonts w:asciiTheme="majorBidi" w:hAnsiTheme="majorBidi" w:cstheme="majorBidi"/>
          <w:color w:val="4472C4" w:themeColor="accent5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546F8">
        <w:rPr>
          <w:rFonts w:asciiTheme="majorBidi" w:hAnsiTheme="majorBidi" w:cstheme="majorBidi"/>
          <w:sz w:val="24"/>
          <w:szCs w:val="24"/>
          <w:lang w:val="en-US"/>
        </w:rPr>
        <w:t xml:space="preserve">Turn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cartoon </w:t>
      </w:r>
      <w:r w:rsidR="00E546F8">
        <w:rPr>
          <w:rFonts w:asciiTheme="majorBidi" w:hAnsiTheme="majorBidi" w:cstheme="majorBidi"/>
          <w:sz w:val="24"/>
          <w:szCs w:val="24"/>
          <w:lang w:val="en-US"/>
        </w:rPr>
        <w:t xml:space="preserve">style </w:t>
      </w:r>
      <w:r>
        <w:rPr>
          <w:rFonts w:asciiTheme="majorBidi" w:hAnsiTheme="majorBidi" w:cstheme="majorBidi"/>
          <w:sz w:val="24"/>
          <w:szCs w:val="24"/>
          <w:lang w:val="en-US"/>
        </w:rPr>
        <w:t>off</w:t>
      </w:r>
      <w:r w:rsidR="00E546F8">
        <w:rPr>
          <w:rFonts w:asciiTheme="majorBidi" w:hAnsiTheme="majorBidi" w:cstheme="majorBidi"/>
          <w:sz w:val="24"/>
          <w:szCs w:val="24"/>
        </w:rPr>
        <w:t xml:space="preserve">. </w:t>
      </w:r>
    </w:p>
    <w:p w14:paraId="5901E2EF" w14:textId="6BBEBC58" w:rsidR="00611654" w:rsidRPr="00717083" w:rsidRDefault="008E40E9" w:rsidP="003018ED">
      <w:pPr>
        <w:pStyle w:val="a5"/>
        <w:numPr>
          <w:ilvl w:val="0"/>
          <w:numId w:val="18"/>
        </w:numPr>
        <w:spacing w:line="480" w:lineRule="auto"/>
        <w:rPr>
          <w:rFonts w:asciiTheme="majorBidi" w:hAnsiTheme="majorBidi" w:cstheme="majorBidi"/>
          <w:b/>
          <w:bCs/>
          <w:color w:val="4472C4" w:themeColor="accent5"/>
        </w:rPr>
      </w:pPr>
      <w:r>
        <w:rPr>
          <w:rFonts w:asciiTheme="majorBidi" w:hAnsiTheme="majorBidi" w:cstheme="majorBidi"/>
          <w:sz w:val="24"/>
          <w:szCs w:val="24"/>
        </w:rPr>
        <w:t xml:space="preserve">Select sheets and color </w:t>
      </w:r>
      <w:r w:rsidR="00D5111C">
        <w:rPr>
          <w:rFonts w:asciiTheme="majorBidi" w:hAnsiTheme="majorBidi" w:cstheme="majorBidi"/>
          <w:sz w:val="24"/>
          <w:szCs w:val="24"/>
        </w:rPr>
        <w:t xml:space="preserve">it </w:t>
      </w:r>
      <w:r w:rsidR="00E8078D">
        <w:rPr>
          <w:rFonts w:asciiTheme="majorBidi" w:hAnsiTheme="majorBidi" w:cstheme="majorBidi"/>
          <w:sz w:val="24"/>
          <w:szCs w:val="24"/>
        </w:rPr>
        <w:t>green</w:t>
      </w:r>
      <w:r w:rsidR="003018ED">
        <w:rPr>
          <w:rFonts w:asciiTheme="majorBidi" w:hAnsiTheme="majorBidi" w:cstheme="majorBidi"/>
          <w:sz w:val="24"/>
          <w:szCs w:val="24"/>
        </w:rPr>
        <w:t>.</w:t>
      </w:r>
      <w:r w:rsidR="0041616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7D5E1112" w14:textId="71108C7E" w:rsidR="008E40E9" w:rsidRPr="008E40E9" w:rsidRDefault="008E40E9" w:rsidP="003018ED">
      <w:pPr>
        <w:pStyle w:val="a5"/>
        <w:numPr>
          <w:ilvl w:val="0"/>
          <w:numId w:val="18"/>
        </w:num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Select helix and color </w:t>
      </w:r>
      <w:r w:rsidR="001F250E">
        <w:rPr>
          <w:rFonts w:asciiTheme="majorBidi" w:hAnsiTheme="majorBidi" w:cstheme="majorBidi"/>
          <w:sz w:val="24"/>
          <w:szCs w:val="24"/>
        </w:rPr>
        <w:t>yellow</w:t>
      </w:r>
      <w:r w:rsidR="003018ED">
        <w:rPr>
          <w:rFonts w:asciiTheme="majorBidi" w:hAnsiTheme="majorBidi" w:cstheme="majorBidi"/>
          <w:sz w:val="24"/>
          <w:szCs w:val="24"/>
        </w:rPr>
        <w:t>.</w:t>
      </w:r>
      <w:r w:rsidR="001F250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1552D065" w14:textId="33B6E4E1" w:rsidR="008E40E9" w:rsidRPr="009968A7" w:rsidRDefault="008E40E9" w:rsidP="009968A7">
      <w:pPr>
        <w:pStyle w:val="a5"/>
        <w:numPr>
          <w:ilvl w:val="0"/>
          <w:numId w:val="18"/>
        </w:num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Show </w:t>
      </w:r>
      <w:r w:rsidR="00AA52D1">
        <w:rPr>
          <w:rFonts w:asciiTheme="majorBidi" w:hAnsiTheme="majorBidi" w:cstheme="majorBidi"/>
          <w:sz w:val="24"/>
          <w:szCs w:val="24"/>
        </w:rPr>
        <w:t>cysteins</w:t>
      </w:r>
      <w:r w:rsidR="008D08CF">
        <w:rPr>
          <w:rFonts w:asciiTheme="majorBidi" w:hAnsiTheme="majorBidi" w:cstheme="majorBidi"/>
          <w:sz w:val="24"/>
          <w:szCs w:val="24"/>
        </w:rPr>
        <w:t xml:space="preserve"> </w:t>
      </w:r>
      <w:r w:rsidR="008D08CF">
        <w:rPr>
          <w:rFonts w:asciiTheme="majorBidi" w:hAnsiTheme="majorBidi" w:cstheme="majorBidi"/>
          <w:sz w:val="24"/>
          <w:szCs w:val="24"/>
          <w:lang w:val="en-US"/>
        </w:rPr>
        <w:t>(Sulfur)</w:t>
      </w:r>
      <w:r w:rsidR="00AA52D1">
        <w:rPr>
          <w:rFonts w:asciiTheme="majorBidi" w:hAnsiTheme="majorBidi" w:cstheme="majorBidi"/>
          <w:sz w:val="24"/>
          <w:szCs w:val="24"/>
        </w:rPr>
        <w:t xml:space="preserve"> that forms disulphide bridges “showing how </w:t>
      </w:r>
      <w:r w:rsidR="008D08CF">
        <w:rPr>
          <w:rFonts w:asciiTheme="majorBidi" w:hAnsiTheme="majorBidi" w:cstheme="majorBidi"/>
          <w:sz w:val="24"/>
          <w:szCs w:val="24"/>
        </w:rPr>
        <w:t>the</w:t>
      </w:r>
      <w:r w:rsidR="00AA52D1">
        <w:rPr>
          <w:rFonts w:asciiTheme="majorBidi" w:hAnsiTheme="majorBidi" w:cstheme="majorBidi"/>
          <w:sz w:val="24"/>
          <w:szCs w:val="24"/>
        </w:rPr>
        <w:t xml:space="preserve"> polypeptides hold together thro</w:t>
      </w:r>
      <w:r w:rsidR="00D83318">
        <w:rPr>
          <w:rFonts w:asciiTheme="majorBidi" w:hAnsiTheme="majorBidi" w:cstheme="majorBidi"/>
          <w:sz w:val="24"/>
          <w:szCs w:val="24"/>
          <w:lang w:val="en-US"/>
        </w:rPr>
        <w:t>ugh</w:t>
      </w:r>
      <w:r w:rsidR="00AA52D1">
        <w:rPr>
          <w:rFonts w:asciiTheme="majorBidi" w:hAnsiTheme="majorBidi" w:cstheme="majorBidi"/>
          <w:sz w:val="24"/>
          <w:szCs w:val="24"/>
        </w:rPr>
        <w:t xml:space="preserve"> S-S bonds”</w:t>
      </w:r>
      <w:r w:rsidR="008D08CF">
        <w:rPr>
          <w:rFonts w:asciiTheme="majorBidi" w:hAnsiTheme="majorBidi" w:cstheme="majorBidi"/>
          <w:sz w:val="24"/>
          <w:szCs w:val="24"/>
        </w:rPr>
        <w:t xml:space="preserve">. Change </w:t>
      </w:r>
      <w:r w:rsidR="002B3F58">
        <w:rPr>
          <w:rFonts w:asciiTheme="majorBidi" w:hAnsiTheme="majorBidi" w:cstheme="majorBidi"/>
          <w:sz w:val="24"/>
          <w:szCs w:val="24"/>
        </w:rPr>
        <w:t>to</w:t>
      </w:r>
      <w:r w:rsidR="008D08CF">
        <w:rPr>
          <w:rFonts w:asciiTheme="majorBidi" w:hAnsiTheme="majorBidi" w:cstheme="majorBidi"/>
          <w:sz w:val="24"/>
          <w:szCs w:val="24"/>
        </w:rPr>
        <w:t xml:space="preserve"> wireframe 1.25 and </w:t>
      </w:r>
      <w:proofErr w:type="spellStart"/>
      <w:r w:rsidR="008D08CF">
        <w:rPr>
          <w:rFonts w:asciiTheme="majorBidi" w:hAnsiTheme="majorBidi" w:cstheme="majorBidi"/>
          <w:sz w:val="24"/>
          <w:szCs w:val="24"/>
        </w:rPr>
        <w:t>color</w:t>
      </w:r>
      <w:proofErr w:type="spellEnd"/>
      <w:r w:rsidR="008D08CF">
        <w:rPr>
          <w:rFonts w:asciiTheme="majorBidi" w:hAnsiTheme="majorBidi" w:cstheme="majorBidi"/>
          <w:sz w:val="24"/>
          <w:szCs w:val="24"/>
        </w:rPr>
        <w:t xml:space="preserve"> them </w:t>
      </w:r>
      <w:r w:rsidR="008B2670">
        <w:rPr>
          <w:rFonts w:asciiTheme="majorBidi" w:hAnsiTheme="majorBidi" w:cstheme="majorBidi"/>
          <w:sz w:val="24"/>
          <w:szCs w:val="24"/>
        </w:rPr>
        <w:t>blue</w:t>
      </w:r>
      <w:r w:rsidR="008D08CF">
        <w:rPr>
          <w:rFonts w:asciiTheme="majorBidi" w:hAnsiTheme="majorBidi" w:cstheme="majorBidi"/>
          <w:sz w:val="24"/>
          <w:szCs w:val="24"/>
        </w:rPr>
        <w:t>.</w:t>
      </w:r>
    </w:p>
    <w:p w14:paraId="7B0AE8EB" w14:textId="093FD37A" w:rsidR="008D08CF" w:rsidRPr="002B3F58" w:rsidRDefault="008D08CF" w:rsidP="003018ED">
      <w:pPr>
        <w:pStyle w:val="a5"/>
        <w:numPr>
          <w:ilvl w:val="0"/>
          <w:numId w:val="18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2B3F58">
        <w:rPr>
          <w:rFonts w:asciiTheme="majorBidi" w:hAnsiTheme="majorBidi" w:cstheme="majorBidi"/>
          <w:sz w:val="24"/>
          <w:szCs w:val="24"/>
        </w:rPr>
        <w:t>How many disulphide bonds are found in insulin protein</w:t>
      </w:r>
      <w:r w:rsidR="002D4ED5">
        <w:rPr>
          <w:rFonts w:asciiTheme="majorBidi" w:hAnsiTheme="majorBidi" w:cstheme="majorBidi"/>
          <w:sz w:val="24"/>
          <w:szCs w:val="24"/>
        </w:rPr>
        <w:t>?</w:t>
      </w:r>
    </w:p>
    <w:p w14:paraId="25DE3B37" w14:textId="07E2920D" w:rsidR="00AA52D1" w:rsidRDefault="003018ED" w:rsidP="003018ED">
      <w:pPr>
        <w:pStyle w:val="a5"/>
        <w:numPr>
          <w:ilvl w:val="0"/>
          <w:numId w:val="18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3018ED">
        <w:rPr>
          <w:rFonts w:asciiTheme="majorBidi" w:hAnsiTheme="majorBidi" w:cstheme="majorBidi"/>
          <w:sz w:val="24"/>
          <w:szCs w:val="24"/>
        </w:rPr>
        <w:t xml:space="preserve">Show for each disulphide bridge the </w:t>
      </w:r>
      <w:r>
        <w:rPr>
          <w:rFonts w:asciiTheme="majorBidi" w:hAnsiTheme="majorBidi" w:cstheme="majorBidi"/>
          <w:sz w:val="24"/>
          <w:szCs w:val="24"/>
        </w:rPr>
        <w:t>position of</w:t>
      </w:r>
      <w:r w:rsidRPr="003018ED">
        <w:rPr>
          <w:rFonts w:asciiTheme="majorBidi" w:hAnsiTheme="majorBidi" w:cstheme="majorBidi"/>
          <w:sz w:val="24"/>
          <w:szCs w:val="24"/>
        </w:rPr>
        <w:t xml:space="preserve"> each Cys </w:t>
      </w:r>
      <w:r>
        <w:rPr>
          <w:rFonts w:asciiTheme="majorBidi" w:hAnsiTheme="majorBidi" w:cstheme="majorBidi"/>
          <w:sz w:val="24"/>
          <w:szCs w:val="24"/>
        </w:rPr>
        <w:t xml:space="preserve">and the chain </w:t>
      </w:r>
      <w:r w:rsidRPr="003018ED">
        <w:rPr>
          <w:rFonts w:asciiTheme="majorBidi" w:hAnsiTheme="majorBidi" w:cstheme="majorBidi"/>
          <w:sz w:val="24"/>
          <w:szCs w:val="24"/>
        </w:rPr>
        <w:t>involved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1A09A017" w14:textId="1623C50C" w:rsidR="003018ED" w:rsidRPr="00717083" w:rsidRDefault="003018ED" w:rsidP="003018ED">
      <w:pPr>
        <w:pStyle w:val="a5"/>
        <w:numPr>
          <w:ilvl w:val="0"/>
          <w:numId w:val="18"/>
        </w:numPr>
        <w:spacing w:line="480" w:lineRule="auto"/>
        <w:rPr>
          <w:rFonts w:asciiTheme="majorBidi" w:hAnsiTheme="majorBidi" w:cstheme="majorBidi"/>
          <w:color w:val="4472C4" w:themeColor="accent5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Move the structure 360</w:t>
      </w:r>
      <w:r w:rsidR="00717083"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Theme="majorBidi" w:hAnsiTheme="majorBidi" w:cstheme="majorBidi"/>
          <w:sz w:val="24"/>
          <w:szCs w:val="24"/>
        </w:rPr>
        <w:t>.</w:t>
      </w:r>
      <w:r w:rsidR="008E07CD">
        <w:rPr>
          <w:rFonts w:asciiTheme="majorBidi" w:hAnsiTheme="majorBidi" w:cstheme="majorBidi"/>
          <w:sz w:val="24"/>
          <w:szCs w:val="24"/>
        </w:rPr>
        <w:t xml:space="preserve"> </w:t>
      </w:r>
    </w:p>
    <w:p w14:paraId="59C86D4C" w14:textId="2FDD133E" w:rsidR="003018ED" w:rsidRPr="003018ED" w:rsidRDefault="003018ED" w:rsidP="003018ED">
      <w:pPr>
        <w:pStyle w:val="a5"/>
        <w:numPr>
          <w:ilvl w:val="0"/>
          <w:numId w:val="18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Save the protein structure.</w:t>
      </w:r>
    </w:p>
    <w:p w14:paraId="7ABFB00D" w14:textId="77777777" w:rsidR="00611654" w:rsidRPr="00611654" w:rsidRDefault="00611654" w:rsidP="00611654">
      <w:pPr>
        <w:tabs>
          <w:tab w:val="left" w:pos="0"/>
          <w:tab w:val="left" w:pos="426"/>
        </w:tabs>
        <w:spacing w:line="360" w:lineRule="auto"/>
        <w:rPr>
          <w:rFonts w:asciiTheme="majorBidi" w:hAnsiTheme="majorBidi" w:cstheme="majorBidi"/>
          <w:b/>
          <w:bCs/>
          <w14:glow w14:rad="228600">
            <w14:schemeClr w14:val="accent3">
              <w14:alpha w14:val="60000"/>
              <w14:satMod w14:val="175000"/>
            </w14:schemeClr>
          </w14:glow>
        </w:rPr>
      </w:pPr>
    </w:p>
    <w:sectPr w:rsidR="00611654" w:rsidRPr="00611654" w:rsidSect="004D14BE">
      <w:headerReference w:type="default" r:id="rId7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772E80" w14:textId="77777777" w:rsidR="004D14BE" w:rsidRDefault="004D14BE" w:rsidP="00E24501">
      <w:pPr>
        <w:spacing w:after="0" w:line="240" w:lineRule="auto"/>
      </w:pPr>
      <w:r>
        <w:separator/>
      </w:r>
    </w:p>
  </w:endnote>
  <w:endnote w:type="continuationSeparator" w:id="0">
    <w:p w14:paraId="477FDCF8" w14:textId="77777777" w:rsidR="004D14BE" w:rsidRDefault="004D14BE" w:rsidP="00E2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B05D35" w14:textId="77777777" w:rsidR="004D14BE" w:rsidRDefault="004D14BE" w:rsidP="00E24501">
      <w:pPr>
        <w:spacing w:after="0" w:line="240" w:lineRule="auto"/>
      </w:pPr>
      <w:r>
        <w:separator/>
      </w:r>
    </w:p>
  </w:footnote>
  <w:footnote w:type="continuationSeparator" w:id="0">
    <w:p w14:paraId="42ADC2C1" w14:textId="77777777" w:rsidR="004D14BE" w:rsidRDefault="004D14BE" w:rsidP="00E2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3FD1C8" w14:textId="17DA2155" w:rsidR="00E24501" w:rsidRPr="001C33DD" w:rsidRDefault="00E24501" w:rsidP="00E24501">
    <w:pPr>
      <w:pStyle w:val="a3"/>
      <w:rPr>
        <w:rFonts w:asciiTheme="majorBidi" w:hAnsiTheme="majorBidi" w:cstheme="majorBidi"/>
        <w:sz w:val="20"/>
        <w:szCs w:val="20"/>
      </w:rPr>
    </w:pPr>
    <w:r w:rsidRPr="001C33DD">
      <w:rPr>
        <w:rFonts w:asciiTheme="majorBidi" w:hAnsiTheme="majorBidi" w:cstheme="majorBidi"/>
        <w:sz w:val="20"/>
        <w:szCs w:val="20"/>
      </w:rPr>
      <w:t>BCH</w:t>
    </w:r>
    <w:r w:rsidR="00A16B50">
      <w:rPr>
        <w:rFonts w:asciiTheme="majorBidi" w:hAnsiTheme="majorBidi" w:cstheme="majorBidi"/>
        <w:sz w:val="20"/>
        <w:szCs w:val="20"/>
      </w:rPr>
      <w:t xml:space="preserve"> </w:t>
    </w:r>
    <w:r>
      <w:rPr>
        <w:rFonts w:asciiTheme="majorBidi" w:hAnsiTheme="majorBidi" w:cstheme="majorBidi"/>
        <w:sz w:val="20"/>
        <w:szCs w:val="20"/>
      </w:rPr>
      <w:t>463</w:t>
    </w:r>
    <w:r w:rsidRPr="001C33DD">
      <w:rPr>
        <w:rFonts w:asciiTheme="majorBidi" w:hAnsiTheme="majorBidi" w:cstheme="majorBidi"/>
        <w:sz w:val="20"/>
        <w:szCs w:val="20"/>
      </w:rPr>
      <w:t xml:space="preserve"> [Practical]                                                                             </w:t>
    </w:r>
    <w:r>
      <w:rPr>
        <w:rFonts w:asciiTheme="majorBidi" w:hAnsiTheme="majorBidi" w:cstheme="majorBidi"/>
        <w:sz w:val="20"/>
        <w:szCs w:val="20"/>
      </w:rPr>
      <w:t xml:space="preserve">                       </w:t>
    </w:r>
    <w:r w:rsidRPr="001C33DD">
      <w:rPr>
        <w:rFonts w:asciiTheme="majorBidi" w:hAnsiTheme="majorBidi" w:cstheme="majorBidi"/>
        <w:sz w:val="20"/>
        <w:szCs w:val="20"/>
      </w:rPr>
      <w:t xml:space="preserve">      Biochemistry </w:t>
    </w:r>
    <w:r w:rsidR="00A16B50">
      <w:rPr>
        <w:rFonts w:asciiTheme="majorBidi" w:hAnsiTheme="majorBidi" w:cstheme="majorBidi"/>
        <w:sz w:val="20"/>
        <w:szCs w:val="20"/>
      </w:rPr>
      <w:t>D</w:t>
    </w:r>
    <w:r w:rsidRPr="001C33DD">
      <w:rPr>
        <w:rFonts w:asciiTheme="majorBidi" w:hAnsiTheme="majorBidi" w:cstheme="majorBidi"/>
        <w:sz w:val="20"/>
        <w:szCs w:val="20"/>
      </w:rPr>
      <w:t>epartment</w:t>
    </w:r>
  </w:p>
  <w:p w14:paraId="6A5FCDF4" w14:textId="77777777" w:rsidR="00E24501" w:rsidRDefault="00E245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F4641"/>
    <w:multiLevelType w:val="hybridMultilevel"/>
    <w:tmpl w:val="6B96F7C4"/>
    <w:lvl w:ilvl="0" w:tplc="B8F058B8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0D1AC5"/>
    <w:multiLevelType w:val="hybridMultilevel"/>
    <w:tmpl w:val="64E2B9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5205B"/>
    <w:multiLevelType w:val="hybridMultilevel"/>
    <w:tmpl w:val="F7949066"/>
    <w:lvl w:ilvl="0" w:tplc="959858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90443"/>
    <w:multiLevelType w:val="hybridMultilevel"/>
    <w:tmpl w:val="808A98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E5116"/>
    <w:multiLevelType w:val="hybridMultilevel"/>
    <w:tmpl w:val="07525088"/>
    <w:lvl w:ilvl="0" w:tplc="959858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C586E"/>
    <w:multiLevelType w:val="hybridMultilevel"/>
    <w:tmpl w:val="8E5AA630"/>
    <w:lvl w:ilvl="0" w:tplc="F4DC3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47214"/>
    <w:multiLevelType w:val="hybridMultilevel"/>
    <w:tmpl w:val="32962928"/>
    <w:lvl w:ilvl="0" w:tplc="372CF64C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7C1B0F"/>
    <w:multiLevelType w:val="hybridMultilevel"/>
    <w:tmpl w:val="3FC6FC48"/>
    <w:lvl w:ilvl="0" w:tplc="DFBE1B4C">
      <w:start w:val="1"/>
      <w:numFmt w:val="decimal"/>
      <w:lvlText w:val="%1."/>
      <w:lvlJc w:val="left"/>
      <w:pPr>
        <w:ind w:left="360" w:hanging="360"/>
      </w:pPr>
      <w:rPr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0925D7"/>
    <w:multiLevelType w:val="hybridMultilevel"/>
    <w:tmpl w:val="F9FA7B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530EA7C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67268"/>
    <w:multiLevelType w:val="hybridMultilevel"/>
    <w:tmpl w:val="762625F8"/>
    <w:lvl w:ilvl="0" w:tplc="080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56DB51BE"/>
    <w:multiLevelType w:val="hybridMultilevel"/>
    <w:tmpl w:val="4A7AB5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4059B"/>
    <w:multiLevelType w:val="hybridMultilevel"/>
    <w:tmpl w:val="5380AC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F583D"/>
    <w:multiLevelType w:val="hybridMultilevel"/>
    <w:tmpl w:val="DE24994E"/>
    <w:lvl w:ilvl="0" w:tplc="7996D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A13B0"/>
    <w:multiLevelType w:val="hybridMultilevel"/>
    <w:tmpl w:val="D4CE74BA"/>
    <w:lvl w:ilvl="0" w:tplc="080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6C2637A4"/>
    <w:multiLevelType w:val="hybridMultilevel"/>
    <w:tmpl w:val="21BA56D2"/>
    <w:lvl w:ilvl="0" w:tplc="2B66381C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E39F2"/>
    <w:multiLevelType w:val="hybridMultilevel"/>
    <w:tmpl w:val="96EAF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42A01"/>
    <w:multiLevelType w:val="hybridMultilevel"/>
    <w:tmpl w:val="2F7AC4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B108A"/>
    <w:multiLevelType w:val="hybridMultilevel"/>
    <w:tmpl w:val="4C64F226"/>
    <w:lvl w:ilvl="0" w:tplc="3886E3B2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B3733"/>
    <w:multiLevelType w:val="hybridMultilevel"/>
    <w:tmpl w:val="DF74ED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D5619"/>
    <w:multiLevelType w:val="hybridMultilevel"/>
    <w:tmpl w:val="48AA1F9C"/>
    <w:lvl w:ilvl="0" w:tplc="6AFCB38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83862">
    <w:abstractNumId w:val="8"/>
  </w:num>
  <w:num w:numId="2" w16cid:durableId="478351293">
    <w:abstractNumId w:val="0"/>
  </w:num>
  <w:num w:numId="3" w16cid:durableId="1920945882">
    <w:abstractNumId w:val="15"/>
  </w:num>
  <w:num w:numId="4" w16cid:durableId="18288080">
    <w:abstractNumId w:val="19"/>
  </w:num>
  <w:num w:numId="5" w16cid:durableId="775102802">
    <w:abstractNumId w:val="5"/>
  </w:num>
  <w:num w:numId="6" w16cid:durableId="174614946">
    <w:abstractNumId w:val="4"/>
  </w:num>
  <w:num w:numId="7" w16cid:durableId="156193756">
    <w:abstractNumId w:val="2"/>
  </w:num>
  <w:num w:numId="8" w16cid:durableId="1055473900">
    <w:abstractNumId w:val="16"/>
  </w:num>
  <w:num w:numId="9" w16cid:durableId="242182953">
    <w:abstractNumId w:val="18"/>
  </w:num>
  <w:num w:numId="10" w16cid:durableId="1803885454">
    <w:abstractNumId w:val="12"/>
  </w:num>
  <w:num w:numId="11" w16cid:durableId="1783526216">
    <w:abstractNumId w:val="11"/>
  </w:num>
  <w:num w:numId="12" w16cid:durableId="1382363399">
    <w:abstractNumId w:val="3"/>
  </w:num>
  <w:num w:numId="13" w16cid:durableId="157573479">
    <w:abstractNumId w:val="6"/>
  </w:num>
  <w:num w:numId="14" w16cid:durableId="909389075">
    <w:abstractNumId w:val="17"/>
  </w:num>
  <w:num w:numId="15" w16cid:durableId="31080998">
    <w:abstractNumId w:val="14"/>
  </w:num>
  <w:num w:numId="16" w16cid:durableId="732703686">
    <w:abstractNumId w:val="9"/>
  </w:num>
  <w:num w:numId="17" w16cid:durableId="1815028947">
    <w:abstractNumId w:val="13"/>
  </w:num>
  <w:num w:numId="18" w16cid:durableId="1426922778">
    <w:abstractNumId w:val="7"/>
  </w:num>
  <w:num w:numId="19" w16cid:durableId="191840541">
    <w:abstractNumId w:val="1"/>
  </w:num>
  <w:num w:numId="20" w16cid:durableId="6003402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ewMDIwMTO2sDQ0MjRV0lEKTi0uzszPAykwrAUA+4nMOiwAAAA="/>
  </w:docVars>
  <w:rsids>
    <w:rsidRoot w:val="00E24501"/>
    <w:rsid w:val="0000791E"/>
    <w:rsid w:val="00010B62"/>
    <w:rsid w:val="00053B7D"/>
    <w:rsid w:val="000777F8"/>
    <w:rsid w:val="000B601C"/>
    <w:rsid w:val="000B6207"/>
    <w:rsid w:val="000C7DB2"/>
    <w:rsid w:val="000D14B8"/>
    <w:rsid w:val="00117CA0"/>
    <w:rsid w:val="00130371"/>
    <w:rsid w:val="00133A2F"/>
    <w:rsid w:val="00170044"/>
    <w:rsid w:val="00174F99"/>
    <w:rsid w:val="00197B05"/>
    <w:rsid w:val="001A2C7D"/>
    <w:rsid w:val="001A5F9C"/>
    <w:rsid w:val="001F250E"/>
    <w:rsid w:val="00212B35"/>
    <w:rsid w:val="002373D4"/>
    <w:rsid w:val="00266803"/>
    <w:rsid w:val="0028055A"/>
    <w:rsid w:val="002B3F58"/>
    <w:rsid w:val="002B5F7E"/>
    <w:rsid w:val="002B7252"/>
    <w:rsid w:val="002D4ED5"/>
    <w:rsid w:val="0030106C"/>
    <w:rsid w:val="003018ED"/>
    <w:rsid w:val="003021D5"/>
    <w:rsid w:val="0030700A"/>
    <w:rsid w:val="00345A50"/>
    <w:rsid w:val="00383DCE"/>
    <w:rsid w:val="003C071D"/>
    <w:rsid w:val="003C1F38"/>
    <w:rsid w:val="003D545A"/>
    <w:rsid w:val="00416164"/>
    <w:rsid w:val="004225DB"/>
    <w:rsid w:val="004578D0"/>
    <w:rsid w:val="00460BC5"/>
    <w:rsid w:val="00492BB6"/>
    <w:rsid w:val="004B1B2A"/>
    <w:rsid w:val="004D14BE"/>
    <w:rsid w:val="004D20F6"/>
    <w:rsid w:val="004F1245"/>
    <w:rsid w:val="004F3978"/>
    <w:rsid w:val="00507E8D"/>
    <w:rsid w:val="00552236"/>
    <w:rsid w:val="0056344A"/>
    <w:rsid w:val="00570276"/>
    <w:rsid w:val="005B50A7"/>
    <w:rsid w:val="00601AEF"/>
    <w:rsid w:val="00611654"/>
    <w:rsid w:val="00615A03"/>
    <w:rsid w:val="006304A0"/>
    <w:rsid w:val="006401EF"/>
    <w:rsid w:val="00657607"/>
    <w:rsid w:val="00661106"/>
    <w:rsid w:val="00667114"/>
    <w:rsid w:val="006806F7"/>
    <w:rsid w:val="006D34C6"/>
    <w:rsid w:val="006F7494"/>
    <w:rsid w:val="00702DC0"/>
    <w:rsid w:val="00717083"/>
    <w:rsid w:val="00722CCB"/>
    <w:rsid w:val="007265AF"/>
    <w:rsid w:val="00740DF0"/>
    <w:rsid w:val="00761522"/>
    <w:rsid w:val="007739B8"/>
    <w:rsid w:val="00781B4A"/>
    <w:rsid w:val="007A33BF"/>
    <w:rsid w:val="007B0879"/>
    <w:rsid w:val="007C355F"/>
    <w:rsid w:val="007E49A1"/>
    <w:rsid w:val="008250A1"/>
    <w:rsid w:val="008647D6"/>
    <w:rsid w:val="008A6DA7"/>
    <w:rsid w:val="008B2670"/>
    <w:rsid w:val="008B5D9C"/>
    <w:rsid w:val="008D08CF"/>
    <w:rsid w:val="008E07CD"/>
    <w:rsid w:val="008E372A"/>
    <w:rsid w:val="008E40E9"/>
    <w:rsid w:val="008E77D9"/>
    <w:rsid w:val="008F72FA"/>
    <w:rsid w:val="00904B5B"/>
    <w:rsid w:val="00905FEB"/>
    <w:rsid w:val="00924764"/>
    <w:rsid w:val="00952191"/>
    <w:rsid w:val="0099329D"/>
    <w:rsid w:val="009968A7"/>
    <w:rsid w:val="009A0D11"/>
    <w:rsid w:val="009A73BA"/>
    <w:rsid w:val="009C1CEB"/>
    <w:rsid w:val="009C27C5"/>
    <w:rsid w:val="009D3A3B"/>
    <w:rsid w:val="009D69D6"/>
    <w:rsid w:val="00A16B50"/>
    <w:rsid w:val="00A21D50"/>
    <w:rsid w:val="00A251CE"/>
    <w:rsid w:val="00A450B9"/>
    <w:rsid w:val="00A97ACC"/>
    <w:rsid w:val="00A97EC8"/>
    <w:rsid w:val="00AA1FB1"/>
    <w:rsid w:val="00AA52D1"/>
    <w:rsid w:val="00AA73FF"/>
    <w:rsid w:val="00B21F67"/>
    <w:rsid w:val="00B6094D"/>
    <w:rsid w:val="00B70D9B"/>
    <w:rsid w:val="00BA72D1"/>
    <w:rsid w:val="00BE1E70"/>
    <w:rsid w:val="00BE33F4"/>
    <w:rsid w:val="00C0395D"/>
    <w:rsid w:val="00C716EA"/>
    <w:rsid w:val="00C7707A"/>
    <w:rsid w:val="00C815B6"/>
    <w:rsid w:val="00C9673C"/>
    <w:rsid w:val="00CB458A"/>
    <w:rsid w:val="00CB5355"/>
    <w:rsid w:val="00CC3AB8"/>
    <w:rsid w:val="00CC4BB8"/>
    <w:rsid w:val="00CD069D"/>
    <w:rsid w:val="00CD4AFE"/>
    <w:rsid w:val="00D05C77"/>
    <w:rsid w:val="00D1159C"/>
    <w:rsid w:val="00D1373D"/>
    <w:rsid w:val="00D15EBF"/>
    <w:rsid w:val="00D32C63"/>
    <w:rsid w:val="00D36DDB"/>
    <w:rsid w:val="00D5111C"/>
    <w:rsid w:val="00D5306D"/>
    <w:rsid w:val="00D57BCE"/>
    <w:rsid w:val="00D6199D"/>
    <w:rsid w:val="00D83318"/>
    <w:rsid w:val="00DA6729"/>
    <w:rsid w:val="00DE44EE"/>
    <w:rsid w:val="00DF50AC"/>
    <w:rsid w:val="00DF7C66"/>
    <w:rsid w:val="00E10031"/>
    <w:rsid w:val="00E17B71"/>
    <w:rsid w:val="00E24501"/>
    <w:rsid w:val="00E546F8"/>
    <w:rsid w:val="00E8078D"/>
    <w:rsid w:val="00EB3A24"/>
    <w:rsid w:val="00F010D4"/>
    <w:rsid w:val="00F01AE3"/>
    <w:rsid w:val="00F11859"/>
    <w:rsid w:val="00F22D5A"/>
    <w:rsid w:val="00F27CDD"/>
    <w:rsid w:val="00F40A1E"/>
    <w:rsid w:val="00F571D5"/>
    <w:rsid w:val="00F60F7C"/>
    <w:rsid w:val="00F7150F"/>
    <w:rsid w:val="00FA6632"/>
    <w:rsid w:val="00FB52CD"/>
    <w:rsid w:val="00FD0109"/>
    <w:rsid w:val="00FE34F9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33DC58"/>
  <w15:docId w15:val="{92A2C26C-B7DC-2E47-BF09-43CBA8FC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4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24501"/>
  </w:style>
  <w:style w:type="paragraph" w:styleId="a4">
    <w:name w:val="footer"/>
    <w:basedOn w:val="a"/>
    <w:link w:val="Char0"/>
    <w:uiPriority w:val="99"/>
    <w:unhideWhenUsed/>
    <w:rsid w:val="00E24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24501"/>
  </w:style>
  <w:style w:type="paragraph" w:styleId="a5">
    <w:name w:val="List Paragraph"/>
    <w:basedOn w:val="a"/>
    <w:uiPriority w:val="34"/>
    <w:qFormat/>
    <w:rsid w:val="00E24501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130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130371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7170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0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1837</Characters>
  <Application>Microsoft Office Word</Application>
  <DocSecurity>0</DocSecurity>
  <Lines>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</dc:creator>
  <cp:keywords/>
  <dc:description/>
  <cp:lastModifiedBy>Happy for ever</cp:lastModifiedBy>
  <cp:revision>2</cp:revision>
  <cp:lastPrinted>2018-03-27T09:39:00Z</cp:lastPrinted>
  <dcterms:created xsi:type="dcterms:W3CDTF">2024-04-21T04:40:00Z</dcterms:created>
  <dcterms:modified xsi:type="dcterms:W3CDTF">2024-04-21T04:40:00Z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57be876b604e268a0c505e698d6ac962db215b29d7166873f8efc62f6fb126f7</vt:lpwstr>
  </property>
</Properties>
</file>