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7E" w:rsidRDefault="00DD107E"/>
    <w:p w:rsidR="00DD107E" w:rsidRDefault="00DD107E"/>
    <w:p w:rsidR="00DD107E" w:rsidRDefault="00DD107E" w:rsidP="00DD107E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457450" cy="2638425"/>
            <wp:effectExtent l="19050" t="0" r="0" b="0"/>
            <wp:docPr id="3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</w:p>
    <w:p w:rsidR="00DD107E" w:rsidRPr="006A7B9D" w:rsidRDefault="00DD107E" w:rsidP="00DD107E">
      <w:pPr>
        <w:jc w:val="center"/>
        <w:rPr>
          <w:b/>
          <w:bCs/>
          <w:i/>
          <w:iCs/>
        </w:rPr>
      </w:pPr>
      <w:r w:rsidRPr="006A7B9D">
        <w:rPr>
          <w:b/>
          <w:bCs/>
          <w:i/>
          <w:iCs/>
          <w:sz w:val="32"/>
          <w:szCs w:val="32"/>
        </w:rPr>
        <w:t>King Saud University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College of Applied Medical Science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Radiological department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(Rad 435)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Practical Exam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Day: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Date:</w:t>
      </w:r>
    </w:p>
    <w:tbl>
      <w:tblPr>
        <w:tblStyle w:val="TableGrid"/>
        <w:tblW w:w="0" w:type="auto"/>
        <w:tblLook w:val="04A0"/>
      </w:tblPr>
      <w:tblGrid>
        <w:gridCol w:w="2268"/>
        <w:gridCol w:w="6588"/>
      </w:tblGrid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Student name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ID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level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DD107E" w:rsidRPr="006A7B9D" w:rsidRDefault="00DD107E" w:rsidP="00DD107E">
      <w:pPr>
        <w:jc w:val="center"/>
        <w:rPr>
          <w:b/>
          <w:bCs/>
          <w:i/>
          <w:iCs/>
        </w:rPr>
      </w:pPr>
    </w:p>
    <w:tbl>
      <w:tblPr>
        <w:tblStyle w:val="TableGrid"/>
        <w:tblW w:w="0" w:type="auto"/>
        <w:tblInd w:w="2268" w:type="dxa"/>
        <w:tblLook w:val="04A0"/>
      </w:tblPr>
      <w:tblGrid>
        <w:gridCol w:w="2160"/>
        <w:gridCol w:w="2160"/>
      </w:tblGrid>
      <w:tr w:rsidR="00DD107E" w:rsidRPr="006A7B9D" w:rsidTr="00DD107E">
        <w:trPr>
          <w:trHeight w:val="435"/>
        </w:trPr>
        <w:tc>
          <w:tcPr>
            <w:tcW w:w="2160" w:type="dxa"/>
            <w:vMerge w:val="restart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  <w:r w:rsidRPr="006A7B9D">
              <w:rPr>
                <w:b/>
                <w:bCs/>
                <w:i/>
                <w:iCs/>
              </w:rPr>
              <w:t>TOTAL MARK</w:t>
            </w:r>
          </w:p>
        </w:tc>
        <w:tc>
          <w:tcPr>
            <w:tcW w:w="2160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rPr>
          <w:trHeight w:val="435"/>
        </w:trPr>
        <w:tc>
          <w:tcPr>
            <w:tcW w:w="2160" w:type="dxa"/>
            <w:vMerge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60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  <w:r w:rsidRPr="006A7B9D">
              <w:rPr>
                <w:b/>
                <w:bCs/>
                <w:i/>
                <w:iCs/>
              </w:rPr>
              <w:t>20</w:t>
            </w:r>
          </w:p>
        </w:tc>
      </w:tr>
    </w:tbl>
    <w:p w:rsidR="00DD107E" w:rsidRDefault="00DD107E" w:rsidP="00DD107E">
      <w:pPr>
        <w:jc w:val="center"/>
      </w:pPr>
    </w:p>
    <w:p w:rsidR="006A7B9D" w:rsidRDefault="006A7B9D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1:</w:t>
      </w:r>
      <w:r w:rsidR="00404604">
        <w:rPr>
          <w:b/>
          <w:bCs/>
          <w:i/>
          <w:iCs/>
          <w:sz w:val="24"/>
          <w:szCs w:val="24"/>
          <w:u w:val="single"/>
        </w:rPr>
        <w:t xml:space="preserve">                                                                              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2: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 3: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G: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 4: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lastRenderedPageBreak/>
        <w:t>Slide  5: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476D32" w:rsidP="00992AEE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D</w:t>
      </w:r>
      <w:r w:rsidR="00992AEE" w:rsidRPr="006A7B9D">
        <w:rPr>
          <w:b/>
          <w:bCs/>
          <w:i/>
          <w:iCs/>
          <w:sz w:val="24"/>
          <w:szCs w:val="24"/>
          <w:u w:val="single"/>
        </w:rPr>
        <w:t>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6: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7: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8: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lastRenderedPageBreak/>
        <w:t>Slide  9: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1: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10: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11:</w:t>
      </w:r>
    </w:p>
    <w:p w:rsidR="007453B9" w:rsidRDefault="007453B9" w:rsidP="00992AEE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A:</w:t>
      </w:r>
    </w:p>
    <w:p w:rsidR="009A6A91" w:rsidRDefault="009A6A91" w:rsidP="00992AEE">
      <w:pPr>
        <w:rPr>
          <w:b/>
          <w:bCs/>
          <w:i/>
          <w:iCs/>
          <w:sz w:val="24"/>
          <w:szCs w:val="24"/>
          <w:u w:val="single"/>
        </w:rPr>
      </w:pPr>
    </w:p>
    <w:p w:rsidR="007453B9" w:rsidRPr="006A7B9D" w:rsidRDefault="007453B9" w:rsidP="00992AEE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C:</w:t>
      </w:r>
    </w:p>
    <w:p w:rsidR="006A7B9D" w:rsidRDefault="00992AEE" w:rsidP="006A7B9D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</w:t>
      </w:r>
      <w:r w:rsidR="006A7B9D">
        <w:rPr>
          <w:b/>
          <w:bCs/>
          <w:i/>
          <w:iCs/>
          <w:sz w:val="24"/>
          <w:szCs w:val="24"/>
          <w:u w:val="single"/>
        </w:rPr>
        <w:t>lide  12:</w:t>
      </w:r>
    </w:p>
    <w:p w:rsidR="006A7B9D" w:rsidRDefault="006A7B9D" w:rsidP="006A7B9D"/>
    <w:p w:rsidR="006A7B9D" w:rsidRPr="006A7B9D" w:rsidRDefault="006A7B9D" w:rsidP="006A7B9D">
      <w:pPr>
        <w:rPr>
          <w:sz w:val="20"/>
          <w:szCs w:val="20"/>
        </w:rPr>
      </w:pPr>
    </w:p>
    <w:p w:rsidR="00992AEE" w:rsidRPr="006A7B9D" w:rsidRDefault="006A7B9D" w:rsidP="006A7B9D">
      <w:pPr>
        <w:jc w:val="center"/>
        <w:rPr>
          <w:b/>
          <w:bCs/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992AEE" w:rsidRPr="006A7B9D">
        <w:rPr>
          <w:sz w:val="20"/>
          <w:szCs w:val="20"/>
        </w:rPr>
        <w:t>Good Luck</w:t>
      </w:r>
    </w:p>
    <w:p w:rsidR="006A7B9D" w:rsidRPr="006A7B9D" w:rsidRDefault="006A7B9D" w:rsidP="006A7B9D">
      <w:pPr>
        <w:rPr>
          <w:sz w:val="20"/>
          <w:szCs w:val="20"/>
        </w:rPr>
      </w:pPr>
      <w:r w:rsidRPr="006A7B9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Meaad </w:t>
      </w:r>
      <w:r w:rsidR="00992AEE" w:rsidRPr="006A7B9D">
        <w:rPr>
          <w:sz w:val="20"/>
          <w:szCs w:val="20"/>
        </w:rPr>
        <w:t xml:space="preserve"> Al-Musined</w:t>
      </w:r>
    </w:p>
    <w:p w:rsidR="006A7B9D" w:rsidRDefault="006A7B9D" w:rsidP="00992AEE">
      <w:pPr>
        <w:ind w:left="6480"/>
      </w:pPr>
      <w:r>
        <w:t xml:space="preserve">         </w:t>
      </w:r>
      <w:r>
        <w:rPr>
          <w:noProof/>
        </w:rPr>
        <w:drawing>
          <wp:inline distT="0" distB="0" distL="0" distR="0">
            <wp:extent cx="1047750" cy="838200"/>
            <wp:effectExtent l="19050" t="0" r="0" b="0"/>
            <wp:docPr id="5" name="Picture 4" descr="imagesCAM711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M711O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AEE" w:rsidRDefault="006A7B9D" w:rsidP="00992A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92AEE" w:rsidSect="00143B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107E"/>
    <w:rsid w:val="00143BC5"/>
    <w:rsid w:val="00246D95"/>
    <w:rsid w:val="00404604"/>
    <w:rsid w:val="00476D32"/>
    <w:rsid w:val="006A7B9D"/>
    <w:rsid w:val="007453B9"/>
    <w:rsid w:val="00992AEE"/>
    <w:rsid w:val="009A6A91"/>
    <w:rsid w:val="00DD107E"/>
    <w:rsid w:val="00F5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1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27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196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991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2012-10-14T05:44:00Z</dcterms:created>
  <dcterms:modified xsi:type="dcterms:W3CDTF">2012-11-05T05:46:00Z</dcterms:modified>
</cp:coreProperties>
</file>