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6D7" w:rsidRPr="005E479A" w:rsidRDefault="00EC56D7" w:rsidP="00EC56D7">
      <w:pPr>
        <w:pStyle w:val="Heading3"/>
        <w:rPr>
          <w:rFonts w:ascii="Book Antiqua" w:hAnsi="Book Antiqua"/>
          <w:sz w:val="24"/>
          <w:lang w:val="en-AU"/>
        </w:rPr>
      </w:pPr>
      <w:bookmarkStart w:id="0" w:name="_GoBack"/>
      <w:bookmarkEnd w:id="0"/>
      <w:r w:rsidRPr="005E479A">
        <w:rPr>
          <w:rFonts w:ascii="Book Antiqua" w:hAnsi="Book Antiqua"/>
          <w:sz w:val="24"/>
          <w:lang w:val="en-AU"/>
        </w:rPr>
        <w:t>Kingdom of Saudi Arabia</w:t>
      </w:r>
    </w:p>
    <w:p w:rsidR="00EC56D7" w:rsidRPr="005E479A" w:rsidRDefault="00EC56D7" w:rsidP="00EC56D7">
      <w:pPr>
        <w:jc w:val="center"/>
        <w:rPr>
          <w:rFonts w:ascii="Book Antiqua" w:hAnsi="Book Antiqua"/>
          <w:b/>
          <w:bCs/>
        </w:rPr>
      </w:pPr>
    </w:p>
    <w:p w:rsidR="00EC56D7" w:rsidRPr="005E479A" w:rsidRDefault="00EC56D7" w:rsidP="00EC56D7">
      <w:pPr>
        <w:jc w:val="center"/>
        <w:rPr>
          <w:rFonts w:ascii="Book Antiqua" w:hAnsi="Book Antiqua"/>
          <w:b/>
          <w:bCs/>
        </w:rPr>
      </w:pPr>
      <w:r w:rsidRPr="005E479A">
        <w:rPr>
          <w:rFonts w:ascii="Book Antiqua" w:hAnsi="Book Antiqua"/>
          <w:b/>
          <w:bCs/>
        </w:rPr>
        <w:t xml:space="preserve">The National Commission for Academic Accreditation &amp; Assessment  </w:t>
      </w:r>
    </w:p>
    <w:p w:rsidR="00EC56D7" w:rsidRPr="005E479A" w:rsidRDefault="00EC56D7" w:rsidP="00EC56D7">
      <w:pPr>
        <w:jc w:val="center"/>
        <w:rPr>
          <w:rFonts w:ascii="Book Antiqua" w:hAnsi="Book Antiqua"/>
          <w:b/>
          <w:bCs/>
        </w:rPr>
      </w:pPr>
    </w:p>
    <w:p w:rsidR="00EC56D7" w:rsidRPr="005E479A" w:rsidRDefault="00EC56D7" w:rsidP="00EC56D7">
      <w:pPr>
        <w:jc w:val="center"/>
        <w:rPr>
          <w:rFonts w:ascii="Book Antiqua" w:hAnsi="Book Antiqua"/>
          <w:b/>
          <w:bCs/>
        </w:rPr>
      </w:pPr>
    </w:p>
    <w:p w:rsidR="00EC56D7" w:rsidRPr="005E479A" w:rsidRDefault="00EC56D7" w:rsidP="00EC56D7">
      <w:pPr>
        <w:jc w:val="center"/>
        <w:rPr>
          <w:rFonts w:ascii="Book Antiqua" w:hAnsi="Book Antiqua"/>
          <w:b/>
          <w:lang w:val="en-GB"/>
        </w:rPr>
      </w:pPr>
    </w:p>
    <w:p w:rsidR="00EC56D7" w:rsidRPr="005E479A" w:rsidRDefault="00EC56D7" w:rsidP="00EC56D7">
      <w:pPr>
        <w:jc w:val="center"/>
        <w:rPr>
          <w:rFonts w:ascii="Book Antiqua" w:hAnsi="Book Antiqua"/>
          <w:b/>
          <w:lang w:val="en-GB"/>
        </w:rPr>
      </w:pPr>
    </w:p>
    <w:p w:rsidR="00EC56D7" w:rsidRPr="005E479A" w:rsidRDefault="00EC56D7" w:rsidP="00EC56D7">
      <w:pPr>
        <w:pStyle w:val="Heading2"/>
        <w:rPr>
          <w:rFonts w:ascii="Book Antiqua" w:hAnsi="Book Antiqua"/>
          <w:caps/>
        </w:rPr>
      </w:pPr>
      <w:r w:rsidRPr="005E479A">
        <w:rPr>
          <w:rFonts w:ascii="Book Antiqua" w:hAnsi="Book Antiqua"/>
          <w:caps/>
        </w:rPr>
        <w:t>Course Specification</w:t>
      </w:r>
    </w:p>
    <w:p w:rsidR="00EC56D7" w:rsidRPr="005E479A" w:rsidRDefault="00EC56D7" w:rsidP="00EC56D7">
      <w:pPr>
        <w:spacing w:before="240" w:line="360" w:lineRule="auto"/>
        <w:jc w:val="center"/>
        <w:rPr>
          <w:rFonts w:ascii="Book Antiqua" w:hAnsi="Book Antiqua"/>
        </w:rPr>
      </w:pPr>
    </w:p>
    <w:p w:rsidR="00EC56D7" w:rsidRPr="00650D57" w:rsidRDefault="00EC56D7" w:rsidP="00EC56D7">
      <w:pPr>
        <w:spacing w:before="240" w:line="360" w:lineRule="auto"/>
        <w:jc w:val="center"/>
        <w:rPr>
          <w:sz w:val="22"/>
          <w:szCs w:val="22"/>
        </w:rPr>
      </w:pPr>
    </w:p>
    <w:p w:rsidR="00EC56D7" w:rsidRPr="00650D57" w:rsidRDefault="00EC56D7" w:rsidP="00EC56D7">
      <w:pPr>
        <w:spacing w:before="240" w:line="360" w:lineRule="auto"/>
        <w:jc w:val="center"/>
        <w:rPr>
          <w:sz w:val="22"/>
          <w:szCs w:val="22"/>
        </w:rPr>
      </w:pPr>
    </w:p>
    <w:p w:rsidR="00EC56D7" w:rsidRPr="00650D57" w:rsidRDefault="00EC56D7" w:rsidP="00EC56D7">
      <w:pPr>
        <w:spacing w:before="240" w:line="360" w:lineRule="auto"/>
        <w:jc w:val="center"/>
        <w:rPr>
          <w:sz w:val="22"/>
          <w:szCs w:val="22"/>
        </w:rPr>
      </w:pPr>
    </w:p>
    <w:p w:rsidR="00EC56D7" w:rsidRPr="00650D57" w:rsidRDefault="00EC56D7" w:rsidP="00EC56D7">
      <w:pPr>
        <w:spacing w:before="240" w:line="360" w:lineRule="auto"/>
        <w:jc w:val="center"/>
        <w:rPr>
          <w:sz w:val="22"/>
          <w:szCs w:val="22"/>
        </w:rPr>
      </w:pPr>
    </w:p>
    <w:p w:rsidR="00EC56D7" w:rsidRPr="00650D57" w:rsidRDefault="00EC56D7" w:rsidP="00EC56D7">
      <w:pPr>
        <w:spacing w:before="240" w:line="360" w:lineRule="auto"/>
        <w:jc w:val="center"/>
        <w:rPr>
          <w:sz w:val="22"/>
          <w:szCs w:val="22"/>
        </w:rPr>
      </w:pPr>
    </w:p>
    <w:p w:rsidR="00EC56D7" w:rsidRPr="00650D57" w:rsidRDefault="00EC56D7" w:rsidP="00EC56D7">
      <w:pPr>
        <w:spacing w:before="240" w:line="360" w:lineRule="auto"/>
        <w:jc w:val="center"/>
        <w:rPr>
          <w:sz w:val="22"/>
          <w:szCs w:val="22"/>
        </w:rPr>
      </w:pPr>
    </w:p>
    <w:p w:rsidR="00EC56D7" w:rsidRPr="00650D57" w:rsidRDefault="00EC56D7" w:rsidP="00EC56D7">
      <w:pPr>
        <w:spacing w:before="240" w:line="360" w:lineRule="auto"/>
        <w:jc w:val="center"/>
        <w:rPr>
          <w:sz w:val="22"/>
          <w:szCs w:val="22"/>
        </w:rPr>
      </w:pPr>
    </w:p>
    <w:p w:rsidR="00EC56D7" w:rsidRPr="00650D57" w:rsidRDefault="00EC56D7" w:rsidP="00EC56D7">
      <w:pPr>
        <w:spacing w:before="240" w:line="360" w:lineRule="auto"/>
        <w:jc w:val="center"/>
        <w:rPr>
          <w:sz w:val="22"/>
          <w:szCs w:val="22"/>
        </w:rPr>
      </w:pPr>
    </w:p>
    <w:p w:rsidR="00EC56D7" w:rsidRPr="00650D57" w:rsidRDefault="00EC56D7" w:rsidP="00EC56D7">
      <w:pPr>
        <w:spacing w:before="240" w:line="360" w:lineRule="auto"/>
        <w:jc w:val="center"/>
        <w:rPr>
          <w:sz w:val="22"/>
          <w:szCs w:val="22"/>
        </w:rPr>
      </w:pPr>
    </w:p>
    <w:p w:rsidR="00EC56D7" w:rsidRPr="00650D57" w:rsidRDefault="00EC56D7" w:rsidP="00EC56D7">
      <w:pPr>
        <w:spacing w:before="240" w:line="360" w:lineRule="auto"/>
        <w:jc w:val="center"/>
        <w:rPr>
          <w:sz w:val="22"/>
          <w:szCs w:val="22"/>
        </w:rPr>
      </w:pPr>
    </w:p>
    <w:p w:rsidR="00EC56D7" w:rsidRPr="005E479A" w:rsidRDefault="00EC56D7" w:rsidP="001025CE">
      <w:pPr>
        <w:spacing w:before="240" w:line="360" w:lineRule="auto"/>
        <w:jc w:val="center"/>
        <w:rPr>
          <w:rFonts w:ascii="Book Antiqua" w:hAnsi="Book Antiqua"/>
          <w:b/>
          <w:bCs/>
          <w:sz w:val="22"/>
          <w:szCs w:val="22"/>
        </w:rPr>
      </w:pPr>
      <w:r w:rsidRPr="005E479A">
        <w:rPr>
          <w:rFonts w:ascii="Book Antiqua" w:hAnsi="Book Antiqua"/>
          <w:b/>
          <w:bCs/>
        </w:rPr>
        <w:t xml:space="preserve">Revised </w:t>
      </w:r>
      <w:r w:rsidR="00CC5BA5">
        <w:rPr>
          <w:rFonts w:ascii="Book Antiqua" w:hAnsi="Book Antiqua"/>
          <w:b/>
          <w:bCs/>
        </w:rPr>
        <w:t>201</w:t>
      </w:r>
      <w:r w:rsidR="001025CE">
        <w:rPr>
          <w:rFonts w:ascii="Book Antiqua" w:hAnsi="Book Antiqua"/>
          <w:b/>
          <w:bCs/>
        </w:rPr>
        <w:t>1</w:t>
      </w:r>
      <w:r w:rsidRPr="00650D57">
        <w:rPr>
          <w:sz w:val="22"/>
          <w:szCs w:val="22"/>
        </w:rPr>
        <w:br w:type="page"/>
      </w:r>
      <w:r w:rsidRPr="005E479A">
        <w:rPr>
          <w:rFonts w:ascii="Book Antiqua" w:hAnsi="Book Antiqua"/>
          <w:b/>
          <w:bCs/>
        </w:rPr>
        <w:lastRenderedPageBreak/>
        <w:t>Course Specification</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5946"/>
      </w:tblGrid>
      <w:tr w:rsidR="00EC56D7" w:rsidRPr="005E479A" w:rsidTr="0086178D">
        <w:trPr>
          <w:trHeight w:val="735"/>
        </w:trPr>
        <w:tc>
          <w:tcPr>
            <w:tcW w:w="2694" w:type="dxa"/>
            <w:tcBorders>
              <w:right w:val="nil"/>
            </w:tcBorders>
          </w:tcPr>
          <w:p w:rsidR="00EC56D7" w:rsidRPr="005E479A" w:rsidRDefault="00EC56D7" w:rsidP="0086178D">
            <w:pPr>
              <w:spacing w:before="240" w:after="240"/>
              <w:rPr>
                <w:rFonts w:ascii="Book Antiqua" w:hAnsi="Book Antiqua"/>
                <w:b/>
                <w:bCs/>
                <w:shadow/>
                <w:color w:val="000000"/>
                <w:lang w:bidi="ar-EG"/>
              </w:rPr>
            </w:pPr>
            <w:r w:rsidRPr="005E479A">
              <w:rPr>
                <w:rFonts w:ascii="Book Antiqua" w:hAnsi="Book Antiqua"/>
                <w:b/>
                <w:bCs/>
                <w:shadow/>
                <w:color w:val="000000"/>
                <w:lang w:bidi="ar-EG"/>
              </w:rPr>
              <w:t>Institution</w:t>
            </w:r>
            <w:r w:rsidRPr="005E479A">
              <w:rPr>
                <w:rFonts w:ascii="Book Antiqua" w:hAnsi="Book Antiqua"/>
                <w:b/>
                <w:bCs/>
                <w:shadow/>
                <w:color w:val="000000"/>
                <w:lang w:bidi="ar-EG"/>
              </w:rPr>
              <w:tab/>
              <w:t xml:space="preserve">          </w:t>
            </w:r>
            <w:r>
              <w:rPr>
                <w:rFonts w:ascii="Book Antiqua" w:hAnsi="Book Antiqua"/>
                <w:b/>
                <w:bCs/>
                <w:shadow/>
                <w:color w:val="000000"/>
                <w:lang w:bidi="ar-EG"/>
              </w:rPr>
              <w:t xml:space="preserve">  </w:t>
            </w:r>
            <w:r w:rsidRPr="005E479A">
              <w:rPr>
                <w:rFonts w:ascii="Book Antiqua" w:hAnsi="Book Antiqua"/>
                <w:b/>
                <w:bCs/>
                <w:shadow/>
                <w:color w:val="000000"/>
                <w:lang w:bidi="ar-EG"/>
              </w:rPr>
              <w:t xml:space="preserve">  :</w:t>
            </w:r>
          </w:p>
        </w:tc>
        <w:tc>
          <w:tcPr>
            <w:tcW w:w="5946" w:type="dxa"/>
            <w:tcBorders>
              <w:left w:val="nil"/>
            </w:tcBorders>
          </w:tcPr>
          <w:p w:rsidR="00EC56D7" w:rsidRPr="005E479A" w:rsidRDefault="00EC56D7" w:rsidP="0086178D">
            <w:pPr>
              <w:spacing w:before="240" w:after="240"/>
              <w:rPr>
                <w:rFonts w:ascii="Book Antiqua" w:hAnsi="Book Antiqua"/>
                <w:color w:val="000000"/>
                <w:lang w:bidi="ar-EG"/>
              </w:rPr>
            </w:pPr>
            <w:r w:rsidRPr="005E479A">
              <w:rPr>
                <w:rFonts w:ascii="Book Antiqua" w:hAnsi="Book Antiqua"/>
                <w:color w:val="000000"/>
                <w:lang w:bidi="ar-EG"/>
              </w:rPr>
              <w:t>King Saud university</w:t>
            </w:r>
          </w:p>
        </w:tc>
      </w:tr>
      <w:tr w:rsidR="00EC56D7" w:rsidRPr="005E479A" w:rsidTr="0086178D">
        <w:trPr>
          <w:trHeight w:val="735"/>
        </w:trPr>
        <w:tc>
          <w:tcPr>
            <w:tcW w:w="2694" w:type="dxa"/>
            <w:tcBorders>
              <w:right w:val="nil"/>
            </w:tcBorders>
          </w:tcPr>
          <w:p w:rsidR="00EC56D7" w:rsidRPr="005E479A" w:rsidRDefault="00EC56D7" w:rsidP="0086178D">
            <w:pPr>
              <w:spacing w:before="240" w:after="240"/>
              <w:rPr>
                <w:rFonts w:ascii="Book Antiqua" w:hAnsi="Book Antiqua"/>
                <w:b/>
                <w:bCs/>
                <w:shadow/>
                <w:color w:val="000000"/>
                <w:lang w:bidi="ar-EG"/>
              </w:rPr>
            </w:pPr>
            <w:r w:rsidRPr="005E479A">
              <w:rPr>
                <w:rFonts w:ascii="Book Antiqua" w:hAnsi="Book Antiqua"/>
                <w:b/>
                <w:bCs/>
                <w:shadow/>
                <w:color w:val="000000"/>
                <w:lang w:bidi="ar-EG"/>
              </w:rPr>
              <w:t>College/Department :</w:t>
            </w:r>
          </w:p>
        </w:tc>
        <w:tc>
          <w:tcPr>
            <w:tcW w:w="5946" w:type="dxa"/>
            <w:tcBorders>
              <w:left w:val="nil"/>
            </w:tcBorders>
          </w:tcPr>
          <w:p w:rsidR="00EC56D7" w:rsidRPr="005E479A" w:rsidRDefault="00EC56D7" w:rsidP="0086178D">
            <w:pPr>
              <w:spacing w:before="240" w:after="240"/>
              <w:rPr>
                <w:rFonts w:ascii="Book Antiqua" w:hAnsi="Book Antiqua"/>
                <w:color w:val="000000"/>
                <w:lang w:bidi="ar-EG"/>
              </w:rPr>
            </w:pPr>
            <w:r w:rsidRPr="005E479A">
              <w:rPr>
                <w:rFonts w:ascii="Book Antiqua" w:hAnsi="Book Antiqua"/>
                <w:color w:val="000000"/>
                <w:lang w:bidi="ar-EG"/>
              </w:rPr>
              <w:t>Collage of Nursing / Maternal &amp; Child Health  Nursing</w:t>
            </w:r>
          </w:p>
        </w:tc>
      </w:tr>
    </w:tbl>
    <w:p w:rsidR="00EC56D7" w:rsidRPr="005E479A" w:rsidRDefault="00EC56D7" w:rsidP="00EC56D7">
      <w:pPr>
        <w:pStyle w:val="Heading7"/>
        <w:numPr>
          <w:ilvl w:val="0"/>
          <w:numId w:val="5"/>
        </w:numPr>
        <w:spacing w:after="240"/>
        <w:rPr>
          <w:rFonts w:ascii="Book Antiqua" w:hAnsi="Book Antiqua"/>
          <w:b/>
          <w:bCs/>
        </w:rPr>
      </w:pPr>
      <w:r w:rsidRPr="005E479A">
        <w:rPr>
          <w:rFonts w:ascii="Book Antiqua" w:hAnsi="Book Antiqua"/>
          <w:b/>
          <w:bCs/>
        </w:rPr>
        <w:t>Course Identification and General Information</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2552"/>
        <w:gridCol w:w="2544"/>
      </w:tblGrid>
      <w:tr w:rsidR="00EC56D7" w:rsidRPr="005E479A" w:rsidTr="0086178D">
        <w:trPr>
          <w:trHeight w:val="600"/>
        </w:trPr>
        <w:tc>
          <w:tcPr>
            <w:tcW w:w="3544" w:type="dxa"/>
            <w:tcBorders>
              <w:right w:val="nil"/>
            </w:tcBorders>
          </w:tcPr>
          <w:p w:rsidR="00EC56D7" w:rsidRPr="002638C3" w:rsidRDefault="00EC56D7" w:rsidP="0086178D">
            <w:pPr>
              <w:pStyle w:val="Heading7"/>
              <w:numPr>
                <w:ilvl w:val="0"/>
                <w:numId w:val="3"/>
              </w:numPr>
              <w:rPr>
                <w:rFonts w:ascii="Book Antiqua" w:hAnsi="Book Antiqua"/>
                <w:b/>
                <w:bCs/>
                <w:shadow/>
              </w:rPr>
            </w:pPr>
            <w:r w:rsidRPr="002638C3">
              <w:rPr>
                <w:rFonts w:ascii="Book Antiqua" w:hAnsi="Book Antiqua"/>
                <w:b/>
                <w:bCs/>
                <w:shadow/>
              </w:rPr>
              <w:t>Course title and code</w:t>
            </w:r>
            <w:r>
              <w:rPr>
                <w:rFonts w:ascii="Book Antiqua" w:hAnsi="Book Antiqua"/>
                <w:b/>
                <w:bCs/>
                <w:shadow/>
              </w:rPr>
              <w:t xml:space="preserve">   </w:t>
            </w:r>
            <w:r w:rsidRPr="002638C3">
              <w:rPr>
                <w:rFonts w:ascii="Book Antiqua" w:hAnsi="Book Antiqua"/>
                <w:b/>
                <w:bCs/>
                <w:shadow/>
              </w:rPr>
              <w:t xml:space="preserve">: </w:t>
            </w:r>
          </w:p>
        </w:tc>
        <w:tc>
          <w:tcPr>
            <w:tcW w:w="5096" w:type="dxa"/>
            <w:gridSpan w:val="2"/>
            <w:tcBorders>
              <w:left w:val="nil"/>
            </w:tcBorders>
          </w:tcPr>
          <w:p w:rsidR="00EC56D7" w:rsidRPr="002638C3" w:rsidRDefault="004F7A69" w:rsidP="0086178D">
            <w:pPr>
              <w:pStyle w:val="Heading7"/>
              <w:rPr>
                <w:rFonts w:ascii="Book Antiqua" w:hAnsi="Book Antiqua"/>
              </w:rPr>
            </w:pPr>
            <w:r>
              <w:rPr>
                <w:rFonts w:ascii="Book Antiqua" w:hAnsi="Book Antiqua"/>
                <w:color w:val="000000"/>
                <w:lang w:bidi="ar-EG"/>
              </w:rPr>
              <w:t>Maternal &amp; Child Health Nursing</w:t>
            </w:r>
            <w:r w:rsidR="00EC56D7" w:rsidRPr="002638C3">
              <w:rPr>
                <w:rFonts w:ascii="Book Antiqua" w:hAnsi="Book Antiqua"/>
                <w:color w:val="000000"/>
                <w:lang w:bidi="ar-EG"/>
              </w:rPr>
              <w:t xml:space="preserve">, NUR </w:t>
            </w:r>
            <w:r>
              <w:rPr>
                <w:rFonts w:ascii="Book Antiqua" w:hAnsi="Book Antiqua"/>
                <w:color w:val="000000"/>
                <w:lang w:bidi="ar-EG"/>
              </w:rPr>
              <w:t>362</w:t>
            </w:r>
          </w:p>
        </w:tc>
      </w:tr>
      <w:tr w:rsidR="00EC56D7" w:rsidRPr="005E479A" w:rsidTr="0086178D">
        <w:trPr>
          <w:trHeight w:val="600"/>
        </w:trPr>
        <w:tc>
          <w:tcPr>
            <w:tcW w:w="3544" w:type="dxa"/>
            <w:tcBorders>
              <w:right w:val="nil"/>
            </w:tcBorders>
          </w:tcPr>
          <w:p w:rsidR="00EC56D7" w:rsidRPr="002638C3" w:rsidRDefault="00EC56D7" w:rsidP="0086178D">
            <w:pPr>
              <w:pStyle w:val="Heading7"/>
              <w:numPr>
                <w:ilvl w:val="0"/>
                <w:numId w:val="3"/>
              </w:numPr>
              <w:rPr>
                <w:rFonts w:ascii="Book Antiqua" w:hAnsi="Book Antiqua"/>
                <w:b/>
                <w:bCs/>
                <w:shadow/>
              </w:rPr>
            </w:pPr>
            <w:r w:rsidRPr="002638C3">
              <w:rPr>
                <w:rFonts w:ascii="Book Antiqua" w:hAnsi="Book Antiqua"/>
                <w:b/>
                <w:bCs/>
                <w:shadow/>
              </w:rPr>
              <w:t>Credit hours</w:t>
            </w:r>
            <w:r>
              <w:rPr>
                <w:rFonts w:ascii="Book Antiqua" w:hAnsi="Book Antiqua"/>
                <w:b/>
                <w:bCs/>
                <w:shadow/>
              </w:rPr>
              <w:t xml:space="preserve">                  </w:t>
            </w:r>
            <w:r w:rsidRPr="002638C3">
              <w:rPr>
                <w:rFonts w:ascii="Book Antiqua" w:hAnsi="Book Antiqua"/>
                <w:b/>
                <w:bCs/>
                <w:shadow/>
              </w:rPr>
              <w:t xml:space="preserve">:  </w:t>
            </w:r>
          </w:p>
        </w:tc>
        <w:tc>
          <w:tcPr>
            <w:tcW w:w="5096" w:type="dxa"/>
            <w:gridSpan w:val="2"/>
            <w:tcBorders>
              <w:left w:val="nil"/>
            </w:tcBorders>
          </w:tcPr>
          <w:p w:rsidR="00EC56D7" w:rsidRPr="002638C3" w:rsidRDefault="004F7A69" w:rsidP="0086178D">
            <w:pPr>
              <w:pStyle w:val="Heading7"/>
              <w:rPr>
                <w:rFonts w:ascii="Book Antiqua" w:hAnsi="Book Antiqua"/>
              </w:rPr>
            </w:pPr>
            <w:r>
              <w:rPr>
                <w:rFonts w:ascii="Book Antiqua" w:hAnsi="Book Antiqua"/>
              </w:rPr>
              <w:t>2</w:t>
            </w:r>
            <w:r w:rsidR="00EC56D7" w:rsidRPr="002638C3">
              <w:rPr>
                <w:rFonts w:ascii="Book Antiqua" w:hAnsi="Book Antiqua"/>
              </w:rPr>
              <w:t xml:space="preserve">, 0, </w:t>
            </w:r>
            <w:r>
              <w:rPr>
                <w:rFonts w:ascii="Book Antiqua" w:hAnsi="Book Antiqua"/>
              </w:rPr>
              <w:t>2</w:t>
            </w:r>
          </w:p>
        </w:tc>
      </w:tr>
      <w:tr w:rsidR="00EC56D7" w:rsidRPr="005E479A" w:rsidTr="0086178D">
        <w:tc>
          <w:tcPr>
            <w:tcW w:w="8640" w:type="dxa"/>
            <w:gridSpan w:val="3"/>
          </w:tcPr>
          <w:p w:rsidR="00EC56D7" w:rsidRPr="00DA68C9" w:rsidRDefault="00EC56D7" w:rsidP="0086178D">
            <w:pPr>
              <w:pStyle w:val="Heading1"/>
              <w:numPr>
                <w:ilvl w:val="0"/>
                <w:numId w:val="3"/>
              </w:numPr>
              <w:spacing w:line="276" w:lineRule="auto"/>
              <w:rPr>
                <w:rFonts w:ascii="Book Antiqua" w:hAnsi="Book Antiqua"/>
                <w:b w:val="0"/>
                <w:i/>
                <w:iCs/>
                <w:shadow/>
                <w:color w:val="000000"/>
                <w:sz w:val="24"/>
              </w:rPr>
            </w:pPr>
            <w:r w:rsidRPr="002638C3">
              <w:rPr>
                <w:rFonts w:ascii="Book Antiqua" w:hAnsi="Book Antiqua"/>
                <w:bCs w:val="0"/>
                <w:shadow/>
                <w:color w:val="000000"/>
                <w:sz w:val="24"/>
              </w:rPr>
              <w:t>Program(s) in which the course is offered.</w:t>
            </w:r>
            <w:r>
              <w:rPr>
                <w:rFonts w:ascii="Book Antiqua" w:hAnsi="Book Antiqua"/>
                <w:b w:val="0"/>
                <w:color w:val="000000"/>
                <w:sz w:val="24"/>
              </w:rPr>
              <w:t xml:space="preserve"> </w:t>
            </w:r>
            <w:r w:rsidRPr="002638C3">
              <w:rPr>
                <w:rFonts w:ascii="Book Antiqua" w:hAnsi="Book Antiqua"/>
                <w:b w:val="0"/>
                <w:i/>
                <w:iCs/>
                <w:shadow/>
                <w:color w:val="000000"/>
                <w:sz w:val="24"/>
              </w:rPr>
              <w:t>(If general elective available in many programs indicate this rather than list programs)</w:t>
            </w:r>
          </w:p>
          <w:p w:rsidR="00EC56D7" w:rsidRPr="002638C3" w:rsidRDefault="004F7A69" w:rsidP="0086178D">
            <w:pPr>
              <w:pStyle w:val="Heading1"/>
              <w:spacing w:line="276" w:lineRule="auto"/>
              <w:ind w:left="720"/>
              <w:rPr>
                <w:rFonts w:ascii="Book Antiqua" w:hAnsi="Book Antiqua"/>
                <w:b w:val="0"/>
                <w:bCs w:val="0"/>
                <w:color w:val="000000"/>
                <w:sz w:val="24"/>
              </w:rPr>
            </w:pPr>
            <w:r>
              <w:rPr>
                <w:rFonts w:ascii="Book Antiqua" w:hAnsi="Book Antiqua"/>
                <w:b w:val="0"/>
                <w:bCs w:val="0"/>
                <w:sz w:val="24"/>
              </w:rPr>
              <w:t>BSc in nursing</w:t>
            </w:r>
          </w:p>
        </w:tc>
      </w:tr>
      <w:tr w:rsidR="00EC56D7" w:rsidRPr="005E479A" w:rsidTr="0086178D">
        <w:tc>
          <w:tcPr>
            <w:tcW w:w="8640" w:type="dxa"/>
            <w:gridSpan w:val="3"/>
          </w:tcPr>
          <w:p w:rsidR="00EC56D7" w:rsidRPr="00031495" w:rsidRDefault="00EC56D7" w:rsidP="0086178D">
            <w:pPr>
              <w:pStyle w:val="Footer"/>
              <w:numPr>
                <w:ilvl w:val="0"/>
                <w:numId w:val="3"/>
              </w:numPr>
              <w:tabs>
                <w:tab w:val="clear" w:pos="4153"/>
                <w:tab w:val="clear" w:pos="8306"/>
                <w:tab w:val="left" w:pos="72"/>
              </w:tabs>
              <w:spacing w:line="276" w:lineRule="auto"/>
              <w:rPr>
                <w:rFonts w:ascii="Book Antiqua" w:hAnsi="Book Antiqua"/>
                <w:b/>
                <w:bCs/>
                <w:shadow/>
                <w:lang w:bidi="ar-EG"/>
              </w:rPr>
            </w:pPr>
            <w:r w:rsidRPr="00031495">
              <w:rPr>
                <w:rFonts w:ascii="Book Antiqua" w:hAnsi="Book Antiqua"/>
                <w:b/>
                <w:bCs/>
                <w:shadow/>
                <w:lang w:bidi="ar-EG"/>
              </w:rPr>
              <w:t>Name of faculty member responsible for the course.</w:t>
            </w:r>
          </w:p>
          <w:p w:rsidR="00EC56D7" w:rsidRPr="00DA68C9" w:rsidRDefault="00EC56D7" w:rsidP="0086178D">
            <w:pPr>
              <w:pStyle w:val="Footer"/>
              <w:tabs>
                <w:tab w:val="clear" w:pos="4153"/>
                <w:tab w:val="clear" w:pos="8306"/>
                <w:tab w:val="left" w:pos="72"/>
              </w:tabs>
              <w:spacing w:line="276" w:lineRule="auto"/>
              <w:ind w:left="720"/>
              <w:rPr>
                <w:rFonts w:ascii="Book Antiqua" w:hAnsi="Book Antiqua"/>
                <w:lang w:bidi="ar-EG"/>
              </w:rPr>
            </w:pPr>
            <w:r>
              <w:rPr>
                <w:rFonts w:ascii="Book Antiqua" w:hAnsi="Book Antiqua"/>
                <w:lang w:bidi="ar-EG"/>
              </w:rPr>
              <w:t>Prof. Dr. Salma Moawed</w:t>
            </w:r>
            <w:r w:rsidR="00220122">
              <w:rPr>
                <w:rFonts w:ascii="Book Antiqua" w:hAnsi="Book Antiqua"/>
                <w:lang w:bidi="ar-EG"/>
              </w:rPr>
              <w:t xml:space="preserve">, </w:t>
            </w:r>
            <w:r w:rsidR="00F65963">
              <w:rPr>
                <w:rFonts w:ascii="Book Antiqua" w:hAnsi="Book Antiqua"/>
                <w:lang w:bidi="ar-EG"/>
              </w:rPr>
              <w:t>Dr. Nadia Medany</w:t>
            </w:r>
          </w:p>
        </w:tc>
      </w:tr>
      <w:tr w:rsidR="00EC56D7" w:rsidRPr="005E479A" w:rsidTr="0086178D">
        <w:tc>
          <w:tcPr>
            <w:tcW w:w="8640" w:type="dxa"/>
            <w:gridSpan w:val="3"/>
          </w:tcPr>
          <w:p w:rsidR="00EC56D7" w:rsidRPr="00031495" w:rsidRDefault="00EC56D7" w:rsidP="0086178D">
            <w:pPr>
              <w:pStyle w:val="Heading7"/>
              <w:numPr>
                <w:ilvl w:val="0"/>
                <w:numId w:val="3"/>
              </w:numPr>
              <w:rPr>
                <w:rFonts w:ascii="Book Antiqua" w:hAnsi="Book Antiqua"/>
                <w:b/>
                <w:bCs/>
                <w:shadow/>
              </w:rPr>
            </w:pPr>
            <w:r w:rsidRPr="00031495">
              <w:rPr>
                <w:rFonts w:ascii="Book Antiqua" w:hAnsi="Book Antiqua"/>
                <w:b/>
                <w:bCs/>
                <w:shadow/>
              </w:rPr>
              <w:t>Level/year at which this course is offered:</w:t>
            </w:r>
          </w:p>
          <w:p w:rsidR="00EC56D7" w:rsidRDefault="004F7A69" w:rsidP="0086178D">
            <w:pPr>
              <w:pStyle w:val="Heading7"/>
              <w:ind w:left="720"/>
              <w:rPr>
                <w:rFonts w:ascii="Book Antiqua" w:hAnsi="Book Antiqua"/>
                <w:b/>
                <w:bCs/>
              </w:rPr>
            </w:pPr>
            <w:r>
              <w:rPr>
                <w:rFonts w:ascii="Book Antiqua" w:hAnsi="Book Antiqua"/>
              </w:rPr>
              <w:t>6</w:t>
            </w:r>
            <w:r w:rsidR="00EC56D7">
              <w:rPr>
                <w:rFonts w:ascii="Book Antiqua" w:hAnsi="Book Antiqua"/>
              </w:rPr>
              <w:t>/</w:t>
            </w:r>
            <w:r>
              <w:rPr>
                <w:rFonts w:ascii="Book Antiqua" w:hAnsi="Book Antiqua"/>
              </w:rPr>
              <w:t>third year</w:t>
            </w:r>
            <w:r w:rsidR="00EC56D7" w:rsidRPr="00031495">
              <w:rPr>
                <w:rFonts w:ascii="Book Antiqua" w:hAnsi="Book Antiqua"/>
                <w:b/>
                <w:bCs/>
              </w:rPr>
              <w:t xml:space="preserve">  </w:t>
            </w:r>
          </w:p>
          <w:p w:rsidR="00EC56D7" w:rsidRPr="00031495" w:rsidRDefault="00EC56D7" w:rsidP="0086178D"/>
        </w:tc>
      </w:tr>
      <w:tr w:rsidR="00EC56D7" w:rsidRPr="005E479A" w:rsidTr="0068500E">
        <w:trPr>
          <w:trHeight w:val="485"/>
        </w:trPr>
        <w:tc>
          <w:tcPr>
            <w:tcW w:w="6096" w:type="dxa"/>
            <w:gridSpan w:val="2"/>
            <w:tcBorders>
              <w:right w:val="nil"/>
            </w:tcBorders>
          </w:tcPr>
          <w:p w:rsidR="00EC56D7" w:rsidRPr="00031495" w:rsidRDefault="00EC56D7" w:rsidP="0086178D">
            <w:pPr>
              <w:numPr>
                <w:ilvl w:val="0"/>
                <w:numId w:val="3"/>
              </w:numPr>
              <w:rPr>
                <w:rFonts w:ascii="Book Antiqua" w:hAnsi="Book Antiqua"/>
                <w:b/>
                <w:bCs/>
                <w:shadow/>
              </w:rPr>
            </w:pPr>
            <w:r w:rsidRPr="00031495">
              <w:rPr>
                <w:rFonts w:ascii="Book Antiqua" w:hAnsi="Book Antiqua"/>
                <w:b/>
                <w:bCs/>
                <w:shadow/>
              </w:rPr>
              <w:t>Pre-requisites for this course (if any)</w:t>
            </w:r>
            <w:r>
              <w:rPr>
                <w:rFonts w:ascii="Book Antiqua" w:hAnsi="Book Antiqua"/>
                <w:b/>
                <w:bCs/>
                <w:shadow/>
              </w:rPr>
              <w:t xml:space="preserve">                  </w:t>
            </w:r>
            <w:r w:rsidRPr="00031495">
              <w:rPr>
                <w:rFonts w:ascii="Book Antiqua" w:hAnsi="Book Antiqua"/>
                <w:b/>
                <w:bCs/>
                <w:shadow/>
              </w:rPr>
              <w:t xml:space="preserve">:  </w:t>
            </w:r>
          </w:p>
        </w:tc>
        <w:tc>
          <w:tcPr>
            <w:tcW w:w="2544" w:type="dxa"/>
            <w:tcBorders>
              <w:left w:val="nil"/>
            </w:tcBorders>
          </w:tcPr>
          <w:p w:rsidR="00EC56D7" w:rsidRPr="00031495" w:rsidRDefault="004F7A69" w:rsidP="0086178D">
            <w:pPr>
              <w:rPr>
                <w:rFonts w:ascii="Book Antiqua" w:hAnsi="Book Antiqua"/>
              </w:rPr>
            </w:pPr>
            <w:r>
              <w:rPr>
                <w:rFonts w:ascii="Book Antiqua" w:hAnsi="Book Antiqua"/>
              </w:rPr>
              <w:t>NUR 353</w:t>
            </w:r>
            <w:r w:rsidR="00EC56D7" w:rsidRPr="00031495">
              <w:rPr>
                <w:rFonts w:ascii="Book Antiqua" w:hAnsi="Book Antiqua"/>
              </w:rPr>
              <w:t xml:space="preserve">   </w:t>
            </w:r>
          </w:p>
        </w:tc>
      </w:tr>
      <w:tr w:rsidR="00EC56D7" w:rsidRPr="005E479A" w:rsidTr="0068500E">
        <w:trPr>
          <w:trHeight w:val="350"/>
        </w:trPr>
        <w:tc>
          <w:tcPr>
            <w:tcW w:w="6096" w:type="dxa"/>
            <w:gridSpan w:val="2"/>
            <w:tcBorders>
              <w:right w:val="nil"/>
            </w:tcBorders>
          </w:tcPr>
          <w:p w:rsidR="00EC56D7" w:rsidRPr="00031495" w:rsidRDefault="00EC56D7" w:rsidP="0086178D">
            <w:pPr>
              <w:numPr>
                <w:ilvl w:val="0"/>
                <w:numId w:val="3"/>
              </w:numPr>
              <w:rPr>
                <w:rFonts w:ascii="Book Antiqua" w:hAnsi="Book Antiqua"/>
                <w:b/>
                <w:bCs/>
                <w:shadow/>
              </w:rPr>
            </w:pPr>
            <w:r w:rsidRPr="00031495">
              <w:rPr>
                <w:rFonts w:ascii="Book Antiqua" w:hAnsi="Book Antiqua"/>
                <w:b/>
                <w:bCs/>
                <w:shadow/>
              </w:rPr>
              <w:t>Co-requisites for this course (if any)</w:t>
            </w:r>
            <w:r>
              <w:rPr>
                <w:rFonts w:ascii="Book Antiqua" w:hAnsi="Book Antiqua"/>
                <w:b/>
                <w:bCs/>
                <w:shadow/>
              </w:rPr>
              <w:t xml:space="preserve">                  </w:t>
            </w:r>
            <w:r w:rsidRPr="00031495">
              <w:rPr>
                <w:rFonts w:ascii="Book Antiqua" w:hAnsi="Book Antiqua"/>
                <w:b/>
                <w:bCs/>
                <w:shadow/>
              </w:rPr>
              <w:t xml:space="preserve"> :   </w:t>
            </w:r>
          </w:p>
        </w:tc>
        <w:tc>
          <w:tcPr>
            <w:tcW w:w="2544" w:type="dxa"/>
            <w:tcBorders>
              <w:left w:val="nil"/>
            </w:tcBorders>
          </w:tcPr>
          <w:p w:rsidR="00EC56D7" w:rsidRPr="00031495" w:rsidRDefault="00EC56D7" w:rsidP="004F7A69">
            <w:pPr>
              <w:rPr>
                <w:rFonts w:ascii="Book Antiqua" w:hAnsi="Book Antiqua"/>
              </w:rPr>
            </w:pPr>
            <w:r w:rsidRPr="00031495">
              <w:rPr>
                <w:rFonts w:ascii="Book Antiqua" w:hAnsi="Book Antiqua"/>
              </w:rPr>
              <w:t xml:space="preserve">NUR </w:t>
            </w:r>
            <w:r w:rsidR="004F7A69">
              <w:rPr>
                <w:rFonts w:ascii="Book Antiqua" w:hAnsi="Book Antiqua"/>
              </w:rPr>
              <w:t>363</w:t>
            </w:r>
          </w:p>
        </w:tc>
      </w:tr>
      <w:tr w:rsidR="00EC56D7" w:rsidRPr="005E479A" w:rsidTr="0068500E">
        <w:trPr>
          <w:trHeight w:val="440"/>
        </w:trPr>
        <w:tc>
          <w:tcPr>
            <w:tcW w:w="6096" w:type="dxa"/>
            <w:gridSpan w:val="2"/>
            <w:tcBorders>
              <w:right w:val="nil"/>
            </w:tcBorders>
          </w:tcPr>
          <w:p w:rsidR="00EC56D7" w:rsidRPr="00031495" w:rsidRDefault="00EC56D7" w:rsidP="0086178D">
            <w:pPr>
              <w:numPr>
                <w:ilvl w:val="0"/>
                <w:numId w:val="3"/>
              </w:numPr>
              <w:rPr>
                <w:rFonts w:ascii="Book Antiqua" w:hAnsi="Book Antiqua"/>
                <w:b/>
                <w:bCs/>
                <w:shadow/>
              </w:rPr>
            </w:pPr>
            <w:r w:rsidRPr="00031495">
              <w:rPr>
                <w:rFonts w:ascii="Book Antiqua" w:hAnsi="Book Antiqua"/>
                <w:b/>
                <w:bCs/>
                <w:shadow/>
                <w:color w:val="000000"/>
                <w:lang w:bidi="ar-EG"/>
              </w:rPr>
              <w:t>Location if not on main campus  main campus</w:t>
            </w:r>
            <w:r>
              <w:rPr>
                <w:rFonts w:ascii="Book Antiqua" w:hAnsi="Book Antiqua"/>
                <w:b/>
                <w:bCs/>
                <w:shadow/>
                <w:color w:val="000000"/>
                <w:lang w:bidi="ar-EG"/>
              </w:rPr>
              <w:t xml:space="preserve"> </w:t>
            </w:r>
            <w:r w:rsidRPr="00031495">
              <w:rPr>
                <w:rFonts w:ascii="Book Antiqua" w:hAnsi="Book Antiqua"/>
                <w:b/>
                <w:bCs/>
                <w:shadow/>
                <w:color w:val="000000"/>
                <w:lang w:bidi="ar-EG"/>
              </w:rPr>
              <w:t>:</w:t>
            </w:r>
          </w:p>
        </w:tc>
        <w:tc>
          <w:tcPr>
            <w:tcW w:w="2544" w:type="dxa"/>
            <w:tcBorders>
              <w:left w:val="nil"/>
            </w:tcBorders>
          </w:tcPr>
          <w:p w:rsidR="00EC56D7" w:rsidRPr="00031495" w:rsidRDefault="00ED08CF" w:rsidP="00ED08CF">
            <w:pPr>
              <w:rPr>
                <w:rFonts w:ascii="Book Antiqua" w:hAnsi="Book Antiqua"/>
              </w:rPr>
            </w:pPr>
            <w:r>
              <w:rPr>
                <w:rFonts w:ascii="Book Antiqua" w:hAnsi="Book Antiqua"/>
                <w:color w:val="000000"/>
                <w:lang w:bidi="ar-EG"/>
              </w:rPr>
              <w:t>Main campus, Security Forces Hospital, Military Hospital</w:t>
            </w:r>
          </w:p>
        </w:tc>
      </w:tr>
    </w:tbl>
    <w:p w:rsidR="00EC56D7" w:rsidRPr="00650D57" w:rsidRDefault="00EC56D7" w:rsidP="00EC56D7">
      <w:pPr>
        <w:pStyle w:val="Heading7"/>
        <w:spacing w:after="240"/>
        <w:rPr>
          <w:b/>
          <w:bCs/>
          <w:sz w:val="22"/>
          <w:szCs w:val="22"/>
        </w:rPr>
      </w:pPr>
    </w:p>
    <w:p w:rsidR="00EC56D7" w:rsidRPr="00656B13" w:rsidRDefault="00EC56D7" w:rsidP="00EC56D7">
      <w:pPr>
        <w:pStyle w:val="Heading7"/>
        <w:numPr>
          <w:ilvl w:val="0"/>
          <w:numId w:val="5"/>
        </w:numPr>
        <w:spacing w:after="240"/>
        <w:rPr>
          <w:rFonts w:ascii="Book Antiqua" w:hAnsi="Book Antiqua"/>
          <w:b/>
          <w:bCs/>
          <w:lang w:val="en-US"/>
        </w:rPr>
      </w:pPr>
      <w:r w:rsidRPr="00650D57">
        <w:rPr>
          <w:b/>
          <w:bCs/>
          <w:sz w:val="22"/>
          <w:szCs w:val="22"/>
        </w:rPr>
        <w:br w:type="page"/>
      </w:r>
      <w:r w:rsidRPr="00656B13">
        <w:rPr>
          <w:rFonts w:ascii="Book Antiqua" w:hAnsi="Book Antiqua"/>
          <w:b/>
          <w:bCs/>
        </w:rPr>
        <w:lastRenderedPageBreak/>
        <w:t xml:space="preserve">Objectives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0"/>
      </w:tblGrid>
      <w:tr w:rsidR="00EC56D7" w:rsidRPr="00656B13" w:rsidTr="0086178D">
        <w:trPr>
          <w:cantSplit/>
          <w:trHeight w:val="690"/>
        </w:trPr>
        <w:tc>
          <w:tcPr>
            <w:tcW w:w="8640" w:type="dxa"/>
          </w:tcPr>
          <w:p w:rsidR="00EC56D7" w:rsidRDefault="00EC56D7" w:rsidP="0086178D">
            <w:pPr>
              <w:pStyle w:val="Heading7"/>
              <w:numPr>
                <w:ilvl w:val="0"/>
                <w:numId w:val="4"/>
              </w:numPr>
              <w:rPr>
                <w:rFonts w:ascii="Book Antiqua" w:hAnsi="Book Antiqua"/>
                <w:b/>
                <w:bCs/>
                <w:shadow/>
              </w:rPr>
            </w:pPr>
            <w:r w:rsidRPr="00656B13">
              <w:rPr>
                <w:rFonts w:ascii="Book Antiqua" w:hAnsi="Book Antiqua"/>
                <w:b/>
                <w:bCs/>
                <w:shadow/>
              </w:rPr>
              <w:t>Summary of the main learning outcomes for students enrolled in the course.</w:t>
            </w:r>
          </w:p>
          <w:p w:rsidR="004F7A69" w:rsidRPr="004F7A69" w:rsidRDefault="004F7A69" w:rsidP="004F7A69">
            <w:pPr>
              <w:pStyle w:val="listparagraphcxspmiddle"/>
              <w:tabs>
                <w:tab w:val="left" w:pos="8010"/>
                <w:tab w:val="left" w:pos="9360"/>
              </w:tabs>
              <w:ind w:left="720"/>
              <w:rPr>
                <w:rFonts w:ascii="Book Antiqua" w:hAnsi="Book Antiqua" w:cs="Andalus"/>
              </w:rPr>
            </w:pPr>
            <w:r w:rsidRPr="004F7A69">
              <w:rPr>
                <w:rFonts w:ascii="Book Antiqua" w:hAnsi="Book Antiqua" w:cs="Andalus"/>
              </w:rPr>
              <w:t xml:space="preserve">The focus of this course is on the Saudi family with normal state and those having certain deviation from normal and it is directed towards the mother and child. Families will be assigned so that nursing interventions maybe utilized during antenatal, natal and postnatal; childcare will be focused on meeting the needs of children in relation to nutrition, oxygenation, elimination, comfort, fluid and electrolyte balance. </w:t>
            </w:r>
          </w:p>
          <w:p w:rsidR="00EC56D7" w:rsidRPr="00656B13" w:rsidRDefault="00EC56D7" w:rsidP="0086178D">
            <w:pPr>
              <w:rPr>
                <w:rFonts w:ascii="Book Antiqua" w:hAnsi="Book Antiqua"/>
                <w:b/>
                <w:bCs/>
                <w:lang w:val="en-US"/>
              </w:rPr>
            </w:pPr>
          </w:p>
        </w:tc>
      </w:tr>
      <w:tr w:rsidR="00EC56D7" w:rsidRPr="00656B13" w:rsidTr="0086178D">
        <w:tc>
          <w:tcPr>
            <w:tcW w:w="8640" w:type="dxa"/>
          </w:tcPr>
          <w:p w:rsidR="00EC56D7" w:rsidRDefault="00EC56D7" w:rsidP="0086178D">
            <w:pPr>
              <w:pStyle w:val="Heading7"/>
              <w:numPr>
                <w:ilvl w:val="0"/>
                <w:numId w:val="4"/>
              </w:numPr>
              <w:rPr>
                <w:rFonts w:ascii="Book Antiqua" w:hAnsi="Book Antiqua"/>
                <w:b/>
                <w:bCs/>
                <w:shadow/>
              </w:rPr>
            </w:pPr>
            <w:r w:rsidRPr="00656B13">
              <w:rPr>
                <w:rFonts w:ascii="Book Antiqua" w:hAnsi="Book Antiqua"/>
                <w:b/>
                <w:bCs/>
                <w:shadow/>
              </w:rPr>
              <w:t>Briefly describe any plans for developing and improving the course that are being implemented.  (E.g. increased use of IT or web based reference material, changes in content as a result of new research in the field)</w:t>
            </w:r>
          </w:p>
          <w:p w:rsidR="00EC56D7" w:rsidRPr="00656B13" w:rsidRDefault="004F7A69" w:rsidP="0086178D">
            <w:pPr>
              <w:pStyle w:val="Heading7"/>
              <w:ind w:left="720"/>
              <w:rPr>
                <w:rFonts w:ascii="Book Antiqua" w:hAnsi="Book Antiqua"/>
                <w:shadow/>
              </w:rPr>
            </w:pPr>
            <w:r>
              <w:rPr>
                <w:rFonts w:ascii="Book Antiqua" w:hAnsi="Book Antiqua"/>
              </w:rPr>
              <w:t>Develop self study modules to compliment the classroom instructions</w:t>
            </w:r>
          </w:p>
          <w:p w:rsidR="00EC56D7" w:rsidRPr="00656B13" w:rsidRDefault="00EC56D7" w:rsidP="0086178D">
            <w:pPr>
              <w:rPr>
                <w:rFonts w:ascii="Book Antiqua" w:hAnsi="Book Antiqua"/>
              </w:rPr>
            </w:pPr>
          </w:p>
        </w:tc>
      </w:tr>
    </w:tbl>
    <w:p w:rsidR="00EC56D7" w:rsidRDefault="00EC56D7" w:rsidP="00EC56D7">
      <w:pPr>
        <w:pStyle w:val="Heading9"/>
        <w:rPr>
          <w:rFonts w:ascii="Times New Roman" w:hAnsi="Times New Roman" w:cs="Times New Roman"/>
          <w:b/>
          <w:bCs/>
        </w:rPr>
      </w:pPr>
    </w:p>
    <w:p w:rsidR="00EC56D7" w:rsidRPr="00656B13" w:rsidRDefault="00EC56D7" w:rsidP="00EC56D7">
      <w:pPr>
        <w:pStyle w:val="Heading9"/>
        <w:numPr>
          <w:ilvl w:val="0"/>
          <w:numId w:val="5"/>
        </w:numPr>
        <w:rPr>
          <w:rFonts w:ascii="Book Antiqua" w:hAnsi="Book Antiqua" w:cs="Times New Roman"/>
          <w:bCs/>
          <w:sz w:val="24"/>
          <w:szCs w:val="24"/>
        </w:rPr>
      </w:pPr>
      <w:r w:rsidRPr="00656B13">
        <w:rPr>
          <w:rFonts w:ascii="Book Antiqua" w:hAnsi="Book Antiqua" w:cs="Times New Roman"/>
          <w:b/>
          <w:bCs/>
          <w:sz w:val="24"/>
          <w:szCs w:val="24"/>
        </w:rPr>
        <w:t>Course Description:</w:t>
      </w:r>
      <w:r w:rsidRPr="00656B13">
        <w:rPr>
          <w:rFonts w:ascii="Book Antiqua" w:hAnsi="Book Antiqua" w:cs="Times New Roman"/>
          <w:sz w:val="24"/>
          <w:szCs w:val="24"/>
        </w:rPr>
        <w:t xml:space="preserve"> </w:t>
      </w:r>
      <w:r w:rsidRPr="00656B13">
        <w:rPr>
          <w:rFonts w:ascii="Book Antiqua" w:hAnsi="Book Antiqua" w:cs="Times New Roman"/>
          <w:i/>
          <w:iCs/>
          <w:sz w:val="24"/>
          <w:szCs w:val="24"/>
        </w:rPr>
        <w:t>(</w:t>
      </w:r>
      <w:r w:rsidRPr="00656B13">
        <w:rPr>
          <w:rFonts w:ascii="Book Antiqua" w:hAnsi="Book Antiqua" w:cs="Times New Roman"/>
          <w:bCs/>
          <w:i/>
          <w:iCs/>
          <w:sz w:val="24"/>
          <w:szCs w:val="24"/>
        </w:rPr>
        <w:t>Note:  General description in the form to be used for the Bulletin or Handbook should be attached)</w:t>
      </w:r>
    </w:p>
    <w:p w:rsidR="00EC56D7" w:rsidRPr="00656B13" w:rsidRDefault="00EC56D7" w:rsidP="00EC56D7">
      <w:pPr>
        <w:rPr>
          <w:rFonts w:ascii="Book Antiqua" w:hAnsi="Book Antiqua"/>
          <w:lang w:bidi="ar-EG"/>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3"/>
        <w:gridCol w:w="992"/>
        <w:gridCol w:w="985"/>
      </w:tblGrid>
      <w:tr w:rsidR="00EC56D7" w:rsidRPr="00656B13" w:rsidTr="0086178D">
        <w:tc>
          <w:tcPr>
            <w:tcW w:w="8640" w:type="dxa"/>
            <w:gridSpan w:val="3"/>
          </w:tcPr>
          <w:p w:rsidR="00EC56D7" w:rsidRPr="00656B13" w:rsidRDefault="00EC56D7" w:rsidP="0086178D">
            <w:pPr>
              <w:numPr>
                <w:ilvl w:val="0"/>
                <w:numId w:val="6"/>
              </w:numPr>
              <w:rPr>
                <w:rFonts w:ascii="Book Antiqua" w:hAnsi="Book Antiqua"/>
                <w:b/>
                <w:bCs/>
                <w:shadow/>
                <w:lang w:bidi="ar-EG"/>
              </w:rPr>
            </w:pPr>
            <w:r w:rsidRPr="00656B13">
              <w:rPr>
                <w:rFonts w:ascii="Book Antiqua" w:hAnsi="Book Antiqua"/>
                <w:b/>
                <w:bCs/>
                <w:shadow/>
                <w:lang w:bidi="ar-EG"/>
              </w:rPr>
              <w:t>Topics to be Covered (Competencies)</w:t>
            </w:r>
          </w:p>
        </w:tc>
      </w:tr>
      <w:tr w:rsidR="00EC56D7" w:rsidRPr="00656B13" w:rsidTr="008B2EF6">
        <w:trPr>
          <w:cantSplit/>
          <w:trHeight w:val="501"/>
        </w:trPr>
        <w:tc>
          <w:tcPr>
            <w:tcW w:w="6663" w:type="dxa"/>
            <w:tcBorders>
              <w:bottom w:val="single" w:sz="4" w:space="0" w:color="auto"/>
            </w:tcBorders>
          </w:tcPr>
          <w:p w:rsidR="00EC56D7" w:rsidRPr="00656B13" w:rsidRDefault="00EC56D7" w:rsidP="0086178D">
            <w:pPr>
              <w:jc w:val="center"/>
              <w:rPr>
                <w:rFonts w:ascii="Book Antiqua" w:hAnsi="Book Antiqua"/>
                <w:i/>
                <w:iCs/>
                <w:shadow/>
                <w:lang w:val="fr-FR" w:bidi="ar-EG"/>
              </w:rPr>
            </w:pPr>
            <w:r w:rsidRPr="00656B13">
              <w:rPr>
                <w:rFonts w:ascii="Book Antiqua" w:hAnsi="Book Antiqua"/>
                <w:i/>
                <w:iCs/>
                <w:shadow/>
                <w:lang w:val="fr-FR" w:bidi="ar-EG"/>
              </w:rPr>
              <w:t>Topic</w:t>
            </w:r>
          </w:p>
        </w:tc>
        <w:tc>
          <w:tcPr>
            <w:tcW w:w="992" w:type="dxa"/>
            <w:tcBorders>
              <w:bottom w:val="single" w:sz="4" w:space="0" w:color="auto"/>
            </w:tcBorders>
          </w:tcPr>
          <w:p w:rsidR="00EC56D7" w:rsidRPr="00656B13" w:rsidRDefault="00EC56D7" w:rsidP="0086178D">
            <w:pPr>
              <w:jc w:val="center"/>
              <w:rPr>
                <w:rFonts w:ascii="Book Antiqua" w:hAnsi="Book Antiqua"/>
                <w:i/>
                <w:iCs/>
                <w:shadow/>
                <w:lang w:bidi="ar-EG"/>
              </w:rPr>
            </w:pPr>
            <w:r w:rsidRPr="00656B13">
              <w:rPr>
                <w:rFonts w:ascii="Book Antiqua" w:hAnsi="Book Antiqua"/>
                <w:i/>
                <w:iCs/>
                <w:shadow/>
                <w:lang w:bidi="ar-EG"/>
              </w:rPr>
              <w:t>No of</w:t>
            </w:r>
          </w:p>
          <w:p w:rsidR="00EC56D7" w:rsidRPr="00656B13" w:rsidRDefault="00EC56D7" w:rsidP="0086178D">
            <w:pPr>
              <w:jc w:val="center"/>
              <w:rPr>
                <w:rFonts w:ascii="Book Antiqua" w:hAnsi="Book Antiqua"/>
                <w:lang w:bidi="ar-EG"/>
              </w:rPr>
            </w:pPr>
            <w:r w:rsidRPr="00656B13">
              <w:rPr>
                <w:rFonts w:ascii="Book Antiqua" w:hAnsi="Book Antiqua"/>
                <w:i/>
                <w:iCs/>
                <w:shadow/>
                <w:lang w:bidi="ar-EG"/>
              </w:rPr>
              <w:t>Weeks</w:t>
            </w:r>
          </w:p>
        </w:tc>
        <w:tc>
          <w:tcPr>
            <w:tcW w:w="985" w:type="dxa"/>
            <w:tcBorders>
              <w:bottom w:val="single" w:sz="4" w:space="0" w:color="auto"/>
            </w:tcBorders>
          </w:tcPr>
          <w:p w:rsidR="00EC56D7" w:rsidRPr="00656B13" w:rsidRDefault="00EC56D7" w:rsidP="0086178D">
            <w:pPr>
              <w:jc w:val="center"/>
              <w:rPr>
                <w:rFonts w:ascii="Book Antiqua" w:hAnsi="Book Antiqua"/>
                <w:i/>
                <w:iCs/>
                <w:shadow/>
                <w:lang w:bidi="ar-EG"/>
              </w:rPr>
            </w:pPr>
            <w:r w:rsidRPr="00656B13">
              <w:rPr>
                <w:rFonts w:ascii="Book Antiqua" w:hAnsi="Book Antiqua"/>
                <w:i/>
                <w:iCs/>
                <w:shadow/>
                <w:lang w:bidi="ar-EG"/>
              </w:rPr>
              <w:t>Contact hours</w:t>
            </w:r>
          </w:p>
        </w:tc>
      </w:tr>
      <w:tr w:rsidR="00EC56D7" w:rsidRPr="00656B13" w:rsidTr="008B2EF6">
        <w:trPr>
          <w:cantSplit/>
        </w:trPr>
        <w:tc>
          <w:tcPr>
            <w:tcW w:w="6663" w:type="dxa"/>
            <w:tcBorders>
              <w:bottom w:val="nil"/>
            </w:tcBorders>
            <w:vAlign w:val="center"/>
          </w:tcPr>
          <w:p w:rsidR="00EC56D7" w:rsidRPr="00571270" w:rsidRDefault="008B2EF6" w:rsidP="0086178D">
            <w:pPr>
              <w:numPr>
                <w:ilvl w:val="0"/>
                <w:numId w:val="7"/>
              </w:numPr>
              <w:spacing w:line="216" w:lineRule="auto"/>
              <w:rPr>
                <w:rFonts w:ascii="Book Antiqua" w:hAnsi="Book Antiqua"/>
                <w:lang w:bidi="ar-EG"/>
              </w:rPr>
            </w:pPr>
            <w:r>
              <w:rPr>
                <w:rFonts w:ascii="Book Antiqua" w:hAnsi="Book Antiqua"/>
                <w:lang w:bidi="ar-EG"/>
              </w:rPr>
              <w:t>Psychological and cultural factors influencing the health of the family in general and Saudi family in specific</w:t>
            </w:r>
          </w:p>
        </w:tc>
        <w:tc>
          <w:tcPr>
            <w:tcW w:w="992" w:type="dxa"/>
            <w:tcBorders>
              <w:bottom w:val="nil"/>
            </w:tcBorders>
          </w:tcPr>
          <w:p w:rsidR="00EC56D7" w:rsidRPr="00A34F54" w:rsidRDefault="00EC56D7" w:rsidP="008B2EF6">
            <w:pPr>
              <w:spacing w:line="216" w:lineRule="auto"/>
              <w:jc w:val="center"/>
              <w:rPr>
                <w:rFonts w:ascii="Book Antiqua" w:hAnsi="Book Antiqua"/>
                <w:lang w:bidi="ar-EG"/>
              </w:rPr>
            </w:pPr>
            <w:r w:rsidRPr="00A34F54">
              <w:rPr>
                <w:rFonts w:ascii="Book Antiqua" w:hAnsi="Book Antiqua"/>
                <w:lang w:bidi="ar-EG"/>
              </w:rPr>
              <w:t>1</w:t>
            </w:r>
          </w:p>
        </w:tc>
        <w:tc>
          <w:tcPr>
            <w:tcW w:w="985" w:type="dxa"/>
            <w:tcBorders>
              <w:bottom w:val="nil"/>
            </w:tcBorders>
          </w:tcPr>
          <w:p w:rsidR="00EC56D7" w:rsidRPr="00A34F54" w:rsidRDefault="008B2EF6" w:rsidP="008B2EF6">
            <w:pPr>
              <w:spacing w:line="216" w:lineRule="auto"/>
              <w:jc w:val="center"/>
              <w:rPr>
                <w:rFonts w:ascii="Book Antiqua" w:hAnsi="Book Antiqua"/>
              </w:rPr>
            </w:pPr>
            <w:r>
              <w:rPr>
                <w:rFonts w:ascii="Book Antiqua" w:hAnsi="Book Antiqua"/>
              </w:rPr>
              <w:t>1</w:t>
            </w:r>
          </w:p>
        </w:tc>
      </w:tr>
      <w:tr w:rsidR="009A0D54" w:rsidRPr="00656B13" w:rsidTr="008B2EF6">
        <w:trPr>
          <w:cantSplit/>
          <w:trHeight w:val="450"/>
        </w:trPr>
        <w:tc>
          <w:tcPr>
            <w:tcW w:w="6663" w:type="dxa"/>
            <w:tcBorders>
              <w:top w:val="nil"/>
              <w:bottom w:val="single" w:sz="4" w:space="0" w:color="auto"/>
            </w:tcBorders>
            <w:vAlign w:val="center"/>
          </w:tcPr>
          <w:p w:rsidR="009A0D54" w:rsidRPr="008B2EF6" w:rsidRDefault="008B2EF6" w:rsidP="009A0D54">
            <w:pPr>
              <w:spacing w:line="216" w:lineRule="auto"/>
              <w:ind w:left="1080"/>
              <w:rPr>
                <w:rFonts w:ascii="Book Antiqua" w:hAnsi="Book Antiqua"/>
                <w:i/>
                <w:iCs/>
                <w:lang w:bidi="ar-EG"/>
              </w:rPr>
            </w:pPr>
            <w:r>
              <w:rPr>
                <w:rFonts w:ascii="Book Antiqua" w:hAnsi="Book Antiqua"/>
                <w:i/>
                <w:iCs/>
                <w:lang w:bidi="ar-EG"/>
              </w:rPr>
              <w:t>Health concerns of Saudi family</w:t>
            </w:r>
          </w:p>
        </w:tc>
        <w:tc>
          <w:tcPr>
            <w:tcW w:w="992" w:type="dxa"/>
            <w:tcBorders>
              <w:top w:val="nil"/>
              <w:bottom w:val="single" w:sz="4" w:space="0" w:color="auto"/>
            </w:tcBorders>
            <w:vAlign w:val="center"/>
          </w:tcPr>
          <w:p w:rsidR="009A0D54" w:rsidRPr="00A34F54" w:rsidRDefault="009A0D54" w:rsidP="0086178D">
            <w:pPr>
              <w:spacing w:line="216" w:lineRule="auto"/>
              <w:jc w:val="center"/>
              <w:rPr>
                <w:rFonts w:ascii="Book Antiqua" w:hAnsi="Book Antiqua"/>
                <w:lang w:bidi="ar-EG"/>
              </w:rPr>
            </w:pPr>
          </w:p>
        </w:tc>
        <w:tc>
          <w:tcPr>
            <w:tcW w:w="985" w:type="dxa"/>
            <w:tcBorders>
              <w:top w:val="nil"/>
              <w:bottom w:val="single" w:sz="4" w:space="0" w:color="auto"/>
            </w:tcBorders>
            <w:vAlign w:val="center"/>
          </w:tcPr>
          <w:p w:rsidR="009A0D54" w:rsidRPr="00A34F54" w:rsidRDefault="009A0D54" w:rsidP="0086178D">
            <w:pPr>
              <w:spacing w:line="216" w:lineRule="auto"/>
              <w:jc w:val="center"/>
              <w:rPr>
                <w:rFonts w:ascii="Book Antiqua" w:hAnsi="Book Antiqua"/>
              </w:rPr>
            </w:pPr>
          </w:p>
        </w:tc>
      </w:tr>
      <w:tr w:rsidR="00EC56D7" w:rsidRPr="00656B13" w:rsidTr="008B2EF6">
        <w:trPr>
          <w:cantSplit/>
          <w:trHeight w:val="350"/>
        </w:trPr>
        <w:tc>
          <w:tcPr>
            <w:tcW w:w="6663" w:type="dxa"/>
            <w:tcBorders>
              <w:bottom w:val="nil"/>
            </w:tcBorders>
            <w:vAlign w:val="center"/>
          </w:tcPr>
          <w:p w:rsidR="00EC56D7" w:rsidRPr="009A0D54" w:rsidRDefault="008B2EF6" w:rsidP="008B2EF6">
            <w:pPr>
              <w:numPr>
                <w:ilvl w:val="0"/>
                <w:numId w:val="7"/>
              </w:numPr>
              <w:spacing w:line="216" w:lineRule="auto"/>
              <w:rPr>
                <w:rFonts w:ascii="Book Antiqua" w:hAnsi="Book Antiqua"/>
                <w:lang w:bidi="ar-EG"/>
              </w:rPr>
            </w:pPr>
            <w:r>
              <w:rPr>
                <w:rFonts w:ascii="Book Antiqua" w:hAnsi="Book Antiqua"/>
                <w:lang w:bidi="ar-EG"/>
              </w:rPr>
              <w:t>Anatomy of the female reproductive system</w:t>
            </w:r>
          </w:p>
        </w:tc>
        <w:tc>
          <w:tcPr>
            <w:tcW w:w="992" w:type="dxa"/>
            <w:tcBorders>
              <w:bottom w:val="nil"/>
            </w:tcBorders>
          </w:tcPr>
          <w:p w:rsidR="00EC56D7" w:rsidRPr="00A34F54" w:rsidRDefault="008B2EF6" w:rsidP="008B2EF6">
            <w:pPr>
              <w:spacing w:line="216" w:lineRule="auto"/>
              <w:jc w:val="center"/>
              <w:rPr>
                <w:rFonts w:ascii="Book Antiqua" w:hAnsi="Book Antiqua"/>
                <w:lang w:bidi="ar-EG"/>
              </w:rPr>
            </w:pPr>
            <w:r>
              <w:rPr>
                <w:rFonts w:ascii="Book Antiqua" w:hAnsi="Book Antiqua"/>
                <w:lang w:bidi="ar-EG"/>
              </w:rPr>
              <w:t>1</w:t>
            </w:r>
          </w:p>
        </w:tc>
        <w:tc>
          <w:tcPr>
            <w:tcW w:w="985" w:type="dxa"/>
            <w:tcBorders>
              <w:bottom w:val="nil"/>
            </w:tcBorders>
          </w:tcPr>
          <w:p w:rsidR="00EC56D7" w:rsidRPr="00A34F54" w:rsidRDefault="008B2EF6" w:rsidP="008B2EF6">
            <w:pPr>
              <w:jc w:val="center"/>
              <w:rPr>
                <w:rFonts w:ascii="Book Antiqua" w:hAnsi="Book Antiqua"/>
                <w:lang w:bidi="ar-EG"/>
              </w:rPr>
            </w:pPr>
            <w:r>
              <w:rPr>
                <w:rFonts w:ascii="Book Antiqua" w:hAnsi="Book Antiqua"/>
                <w:lang w:bidi="ar-EG"/>
              </w:rPr>
              <w:t>1</w:t>
            </w:r>
          </w:p>
        </w:tc>
      </w:tr>
      <w:tr w:rsidR="009A0D54" w:rsidRPr="00656B13" w:rsidTr="008B2EF6">
        <w:trPr>
          <w:cantSplit/>
        </w:trPr>
        <w:tc>
          <w:tcPr>
            <w:tcW w:w="6663" w:type="dxa"/>
            <w:tcBorders>
              <w:top w:val="nil"/>
              <w:bottom w:val="nil"/>
            </w:tcBorders>
            <w:vAlign w:val="center"/>
          </w:tcPr>
          <w:p w:rsidR="009A0D54" w:rsidRPr="008B2EF6" w:rsidRDefault="008B2EF6" w:rsidP="000E5A27">
            <w:pPr>
              <w:pStyle w:val="ListParagraph"/>
              <w:numPr>
                <w:ilvl w:val="0"/>
                <w:numId w:val="35"/>
              </w:numPr>
              <w:spacing w:line="216" w:lineRule="auto"/>
              <w:rPr>
                <w:rFonts w:ascii="Book Antiqua" w:hAnsi="Book Antiqua"/>
                <w:i/>
                <w:iCs/>
                <w:lang w:bidi="ar-EG"/>
              </w:rPr>
            </w:pPr>
            <w:r>
              <w:rPr>
                <w:rFonts w:ascii="Book Antiqua" w:hAnsi="Book Antiqua"/>
                <w:i/>
                <w:iCs/>
                <w:lang w:bidi="ar-EG"/>
              </w:rPr>
              <w:t>Menstruation and ovulation</w:t>
            </w:r>
          </w:p>
        </w:tc>
        <w:tc>
          <w:tcPr>
            <w:tcW w:w="992" w:type="dxa"/>
            <w:tcBorders>
              <w:top w:val="nil"/>
              <w:bottom w:val="nil"/>
            </w:tcBorders>
          </w:tcPr>
          <w:p w:rsidR="009A0D54" w:rsidRPr="00A34F54" w:rsidRDefault="009A0D54" w:rsidP="009A0D54">
            <w:pPr>
              <w:spacing w:line="216" w:lineRule="auto"/>
              <w:jc w:val="center"/>
              <w:rPr>
                <w:rFonts w:ascii="Book Antiqua" w:hAnsi="Book Antiqua"/>
                <w:lang w:bidi="ar-EG"/>
              </w:rPr>
            </w:pPr>
          </w:p>
        </w:tc>
        <w:tc>
          <w:tcPr>
            <w:tcW w:w="985" w:type="dxa"/>
            <w:tcBorders>
              <w:top w:val="nil"/>
              <w:bottom w:val="nil"/>
            </w:tcBorders>
          </w:tcPr>
          <w:p w:rsidR="009A0D54" w:rsidRPr="00A34F54" w:rsidRDefault="009A0D54" w:rsidP="009A0D54">
            <w:pPr>
              <w:jc w:val="center"/>
              <w:rPr>
                <w:rFonts w:ascii="Book Antiqua" w:hAnsi="Book Antiqua"/>
                <w:lang w:bidi="ar-EG"/>
              </w:rPr>
            </w:pPr>
          </w:p>
        </w:tc>
      </w:tr>
      <w:tr w:rsidR="009A0D54" w:rsidRPr="00656B13" w:rsidTr="008B2EF6">
        <w:trPr>
          <w:cantSplit/>
          <w:trHeight w:val="423"/>
        </w:trPr>
        <w:tc>
          <w:tcPr>
            <w:tcW w:w="6663" w:type="dxa"/>
            <w:tcBorders>
              <w:top w:val="nil"/>
              <w:bottom w:val="single" w:sz="4" w:space="0" w:color="auto"/>
            </w:tcBorders>
            <w:vAlign w:val="center"/>
          </w:tcPr>
          <w:p w:rsidR="009A0D54" w:rsidRPr="008B2EF6" w:rsidRDefault="008B2EF6" w:rsidP="000E5A27">
            <w:pPr>
              <w:pStyle w:val="ListParagraph"/>
              <w:numPr>
                <w:ilvl w:val="0"/>
                <w:numId w:val="35"/>
              </w:numPr>
              <w:spacing w:line="216" w:lineRule="auto"/>
              <w:rPr>
                <w:rFonts w:ascii="Book Antiqua" w:hAnsi="Book Antiqua"/>
                <w:i/>
                <w:iCs/>
                <w:lang w:bidi="ar-EG"/>
              </w:rPr>
            </w:pPr>
            <w:r>
              <w:rPr>
                <w:rFonts w:ascii="Book Antiqua" w:hAnsi="Book Antiqua"/>
                <w:i/>
                <w:iCs/>
                <w:lang w:bidi="ar-EG"/>
              </w:rPr>
              <w:t>conception</w:t>
            </w:r>
          </w:p>
        </w:tc>
        <w:tc>
          <w:tcPr>
            <w:tcW w:w="992" w:type="dxa"/>
            <w:tcBorders>
              <w:top w:val="nil"/>
              <w:bottom w:val="single" w:sz="4" w:space="0" w:color="auto"/>
            </w:tcBorders>
          </w:tcPr>
          <w:p w:rsidR="009A0D54" w:rsidRPr="00A34F54" w:rsidRDefault="009A0D54" w:rsidP="009A0D54">
            <w:pPr>
              <w:spacing w:line="216" w:lineRule="auto"/>
              <w:jc w:val="center"/>
              <w:rPr>
                <w:rFonts w:ascii="Book Antiqua" w:hAnsi="Book Antiqua"/>
                <w:lang w:bidi="ar-EG"/>
              </w:rPr>
            </w:pPr>
          </w:p>
        </w:tc>
        <w:tc>
          <w:tcPr>
            <w:tcW w:w="985" w:type="dxa"/>
            <w:tcBorders>
              <w:top w:val="nil"/>
              <w:bottom w:val="single" w:sz="4" w:space="0" w:color="auto"/>
            </w:tcBorders>
          </w:tcPr>
          <w:p w:rsidR="009A0D54" w:rsidRPr="00A34F54" w:rsidRDefault="009A0D54" w:rsidP="009A0D54">
            <w:pPr>
              <w:jc w:val="center"/>
              <w:rPr>
                <w:rFonts w:ascii="Book Antiqua" w:hAnsi="Book Antiqua"/>
                <w:lang w:bidi="ar-EG"/>
              </w:rPr>
            </w:pPr>
          </w:p>
        </w:tc>
      </w:tr>
      <w:tr w:rsidR="00EC56D7" w:rsidRPr="00656B13" w:rsidTr="008B2EF6">
        <w:trPr>
          <w:cantSplit/>
        </w:trPr>
        <w:tc>
          <w:tcPr>
            <w:tcW w:w="6663" w:type="dxa"/>
            <w:tcBorders>
              <w:bottom w:val="nil"/>
              <w:right w:val="single" w:sz="4" w:space="0" w:color="auto"/>
            </w:tcBorders>
          </w:tcPr>
          <w:p w:rsidR="00EC56D7" w:rsidRPr="009A0D54" w:rsidRDefault="008B2EF6" w:rsidP="009A0D54">
            <w:pPr>
              <w:numPr>
                <w:ilvl w:val="0"/>
                <w:numId w:val="7"/>
              </w:numPr>
              <w:rPr>
                <w:rFonts w:ascii="Book Antiqua" w:hAnsi="Book Antiqua"/>
              </w:rPr>
            </w:pPr>
            <w:r>
              <w:rPr>
                <w:rFonts w:ascii="Book Antiqua" w:hAnsi="Book Antiqua"/>
              </w:rPr>
              <w:t>Pregnancy</w:t>
            </w:r>
          </w:p>
        </w:tc>
        <w:tc>
          <w:tcPr>
            <w:tcW w:w="992" w:type="dxa"/>
            <w:tcBorders>
              <w:left w:val="single" w:sz="4" w:space="0" w:color="auto"/>
              <w:bottom w:val="nil"/>
              <w:right w:val="single" w:sz="4" w:space="0" w:color="auto"/>
            </w:tcBorders>
          </w:tcPr>
          <w:p w:rsidR="00EC56D7" w:rsidRPr="00571270" w:rsidRDefault="008B2EF6" w:rsidP="009A0D54">
            <w:pPr>
              <w:spacing w:line="216" w:lineRule="auto"/>
              <w:jc w:val="center"/>
              <w:rPr>
                <w:rFonts w:ascii="Book Antiqua" w:hAnsi="Book Antiqua"/>
                <w:lang w:bidi="ar-EG"/>
              </w:rPr>
            </w:pPr>
            <w:r>
              <w:rPr>
                <w:rFonts w:ascii="Book Antiqua" w:hAnsi="Book Antiqua"/>
                <w:lang w:bidi="ar-EG"/>
              </w:rPr>
              <w:t>4</w:t>
            </w:r>
          </w:p>
        </w:tc>
        <w:tc>
          <w:tcPr>
            <w:tcW w:w="985" w:type="dxa"/>
            <w:tcBorders>
              <w:left w:val="single" w:sz="4" w:space="0" w:color="auto"/>
              <w:bottom w:val="nil"/>
            </w:tcBorders>
          </w:tcPr>
          <w:p w:rsidR="00EC56D7" w:rsidRPr="00571270" w:rsidRDefault="008B2EF6" w:rsidP="009A0D54">
            <w:pPr>
              <w:spacing w:line="216" w:lineRule="auto"/>
              <w:jc w:val="center"/>
              <w:rPr>
                <w:rFonts w:ascii="Book Antiqua" w:hAnsi="Book Antiqua"/>
                <w:lang w:bidi="ar-EG"/>
              </w:rPr>
            </w:pPr>
            <w:r>
              <w:rPr>
                <w:rFonts w:ascii="Book Antiqua" w:hAnsi="Book Antiqua"/>
                <w:lang w:bidi="ar-EG"/>
              </w:rPr>
              <w:t>4</w:t>
            </w:r>
          </w:p>
        </w:tc>
      </w:tr>
      <w:tr w:rsidR="009A0D54" w:rsidRPr="00656B13" w:rsidTr="008B2EF6">
        <w:trPr>
          <w:cantSplit/>
        </w:trPr>
        <w:tc>
          <w:tcPr>
            <w:tcW w:w="6663" w:type="dxa"/>
            <w:tcBorders>
              <w:top w:val="nil"/>
              <w:bottom w:val="nil"/>
              <w:right w:val="single" w:sz="4" w:space="0" w:color="auto"/>
            </w:tcBorders>
          </w:tcPr>
          <w:p w:rsidR="009A0D54" w:rsidRPr="008B2EF6" w:rsidRDefault="008B2EF6" w:rsidP="000E5A27">
            <w:pPr>
              <w:pStyle w:val="ListParagraph"/>
              <w:numPr>
                <w:ilvl w:val="0"/>
                <w:numId w:val="36"/>
              </w:numPr>
              <w:rPr>
                <w:rFonts w:ascii="Book Antiqua" w:hAnsi="Book Antiqua"/>
                <w:i/>
                <w:iCs/>
              </w:rPr>
            </w:pPr>
            <w:r>
              <w:rPr>
                <w:rFonts w:ascii="Book Antiqua" w:hAnsi="Book Antiqua"/>
                <w:i/>
                <w:iCs/>
              </w:rPr>
              <w:t>Signs and symptoms of pregnancy</w:t>
            </w:r>
          </w:p>
        </w:tc>
        <w:tc>
          <w:tcPr>
            <w:tcW w:w="992" w:type="dxa"/>
            <w:tcBorders>
              <w:top w:val="nil"/>
              <w:left w:val="single" w:sz="4" w:space="0" w:color="auto"/>
              <w:bottom w:val="nil"/>
              <w:right w:val="single" w:sz="4" w:space="0" w:color="auto"/>
            </w:tcBorders>
          </w:tcPr>
          <w:p w:rsidR="009A0D54" w:rsidRPr="00571270" w:rsidRDefault="009A0D54" w:rsidP="009A0D54">
            <w:pPr>
              <w:spacing w:line="216" w:lineRule="auto"/>
              <w:jc w:val="center"/>
              <w:rPr>
                <w:rFonts w:ascii="Book Antiqua" w:hAnsi="Book Antiqua"/>
                <w:lang w:bidi="ar-EG"/>
              </w:rPr>
            </w:pPr>
          </w:p>
        </w:tc>
        <w:tc>
          <w:tcPr>
            <w:tcW w:w="985" w:type="dxa"/>
            <w:tcBorders>
              <w:top w:val="nil"/>
              <w:left w:val="single" w:sz="4" w:space="0" w:color="auto"/>
              <w:bottom w:val="nil"/>
            </w:tcBorders>
          </w:tcPr>
          <w:p w:rsidR="009A0D54" w:rsidRPr="00571270" w:rsidRDefault="009A0D54" w:rsidP="009A0D54">
            <w:pPr>
              <w:spacing w:line="216" w:lineRule="auto"/>
              <w:jc w:val="center"/>
              <w:rPr>
                <w:rFonts w:ascii="Book Antiqua" w:hAnsi="Book Antiqua"/>
                <w:lang w:bidi="ar-EG"/>
              </w:rPr>
            </w:pPr>
          </w:p>
        </w:tc>
      </w:tr>
      <w:tr w:rsidR="009A0D54" w:rsidRPr="00656B13" w:rsidTr="008B2EF6">
        <w:trPr>
          <w:cantSplit/>
        </w:trPr>
        <w:tc>
          <w:tcPr>
            <w:tcW w:w="6663" w:type="dxa"/>
            <w:tcBorders>
              <w:top w:val="nil"/>
              <w:bottom w:val="nil"/>
              <w:right w:val="single" w:sz="4" w:space="0" w:color="auto"/>
            </w:tcBorders>
          </w:tcPr>
          <w:p w:rsidR="009A0D54" w:rsidRPr="008B2EF6" w:rsidRDefault="008B2EF6" w:rsidP="000E5A27">
            <w:pPr>
              <w:pStyle w:val="ListParagraph"/>
              <w:numPr>
                <w:ilvl w:val="0"/>
                <w:numId w:val="36"/>
              </w:numPr>
              <w:rPr>
                <w:rFonts w:ascii="Book Antiqua" w:hAnsi="Book Antiqua"/>
                <w:i/>
                <w:iCs/>
              </w:rPr>
            </w:pPr>
            <w:r>
              <w:rPr>
                <w:rFonts w:ascii="Book Antiqua" w:hAnsi="Book Antiqua"/>
                <w:i/>
                <w:iCs/>
              </w:rPr>
              <w:t>Needs of the pregnant woman and family</w:t>
            </w:r>
          </w:p>
        </w:tc>
        <w:tc>
          <w:tcPr>
            <w:tcW w:w="992" w:type="dxa"/>
            <w:tcBorders>
              <w:top w:val="nil"/>
              <w:left w:val="single" w:sz="4" w:space="0" w:color="auto"/>
              <w:bottom w:val="nil"/>
              <w:right w:val="single" w:sz="4" w:space="0" w:color="auto"/>
            </w:tcBorders>
          </w:tcPr>
          <w:p w:rsidR="009A0D54" w:rsidRPr="00571270" w:rsidRDefault="009A0D54" w:rsidP="009A0D54">
            <w:pPr>
              <w:spacing w:line="216" w:lineRule="auto"/>
              <w:jc w:val="center"/>
              <w:rPr>
                <w:rFonts w:ascii="Book Antiqua" w:hAnsi="Book Antiqua"/>
                <w:lang w:bidi="ar-EG"/>
              </w:rPr>
            </w:pPr>
          </w:p>
        </w:tc>
        <w:tc>
          <w:tcPr>
            <w:tcW w:w="985" w:type="dxa"/>
            <w:tcBorders>
              <w:top w:val="nil"/>
              <w:left w:val="single" w:sz="4" w:space="0" w:color="auto"/>
              <w:bottom w:val="nil"/>
            </w:tcBorders>
          </w:tcPr>
          <w:p w:rsidR="009A0D54" w:rsidRPr="00571270" w:rsidRDefault="009A0D54" w:rsidP="009A0D54">
            <w:pPr>
              <w:spacing w:line="216" w:lineRule="auto"/>
              <w:jc w:val="center"/>
              <w:rPr>
                <w:rFonts w:ascii="Book Antiqua" w:hAnsi="Book Antiqua"/>
                <w:lang w:bidi="ar-EG"/>
              </w:rPr>
            </w:pPr>
          </w:p>
        </w:tc>
      </w:tr>
      <w:tr w:rsidR="009A0D54" w:rsidRPr="00656B13" w:rsidTr="008B2EF6">
        <w:trPr>
          <w:cantSplit/>
        </w:trPr>
        <w:tc>
          <w:tcPr>
            <w:tcW w:w="6663" w:type="dxa"/>
            <w:tcBorders>
              <w:top w:val="nil"/>
              <w:bottom w:val="single" w:sz="4" w:space="0" w:color="auto"/>
              <w:right w:val="single" w:sz="4" w:space="0" w:color="auto"/>
            </w:tcBorders>
          </w:tcPr>
          <w:p w:rsidR="009A0D54" w:rsidRPr="008B2EF6" w:rsidRDefault="008B2EF6" w:rsidP="000E5A27">
            <w:pPr>
              <w:pStyle w:val="ListParagraph"/>
              <w:numPr>
                <w:ilvl w:val="0"/>
                <w:numId w:val="36"/>
              </w:numPr>
              <w:rPr>
                <w:rFonts w:ascii="Book Antiqua" w:hAnsi="Book Antiqua"/>
                <w:i/>
                <w:iCs/>
              </w:rPr>
            </w:pPr>
            <w:r>
              <w:rPr>
                <w:rFonts w:ascii="Book Antiqua" w:hAnsi="Book Antiqua"/>
                <w:i/>
                <w:iCs/>
              </w:rPr>
              <w:t>Care during pregnancy</w:t>
            </w:r>
          </w:p>
        </w:tc>
        <w:tc>
          <w:tcPr>
            <w:tcW w:w="992" w:type="dxa"/>
            <w:tcBorders>
              <w:top w:val="nil"/>
              <w:left w:val="single" w:sz="4" w:space="0" w:color="auto"/>
              <w:bottom w:val="single" w:sz="4" w:space="0" w:color="auto"/>
              <w:right w:val="single" w:sz="4" w:space="0" w:color="auto"/>
            </w:tcBorders>
          </w:tcPr>
          <w:p w:rsidR="009A0D54" w:rsidRPr="00571270" w:rsidRDefault="009A0D54" w:rsidP="009A0D54">
            <w:pPr>
              <w:spacing w:line="216" w:lineRule="auto"/>
              <w:jc w:val="center"/>
              <w:rPr>
                <w:rFonts w:ascii="Book Antiqua" w:hAnsi="Book Antiqua"/>
                <w:lang w:bidi="ar-EG"/>
              </w:rPr>
            </w:pPr>
          </w:p>
        </w:tc>
        <w:tc>
          <w:tcPr>
            <w:tcW w:w="985" w:type="dxa"/>
            <w:tcBorders>
              <w:top w:val="nil"/>
              <w:left w:val="single" w:sz="4" w:space="0" w:color="auto"/>
              <w:bottom w:val="single" w:sz="4" w:space="0" w:color="auto"/>
            </w:tcBorders>
          </w:tcPr>
          <w:p w:rsidR="009A0D54" w:rsidRPr="00571270" w:rsidRDefault="009A0D54" w:rsidP="009A0D54">
            <w:pPr>
              <w:spacing w:line="216" w:lineRule="auto"/>
              <w:jc w:val="center"/>
              <w:rPr>
                <w:rFonts w:ascii="Book Antiqua" w:hAnsi="Book Antiqua"/>
                <w:lang w:bidi="ar-EG"/>
              </w:rPr>
            </w:pPr>
          </w:p>
        </w:tc>
      </w:tr>
      <w:tr w:rsidR="009A0D54" w:rsidRPr="00656B13" w:rsidTr="008B2EF6">
        <w:trPr>
          <w:cantSplit/>
        </w:trPr>
        <w:tc>
          <w:tcPr>
            <w:tcW w:w="6663" w:type="dxa"/>
            <w:tcBorders>
              <w:top w:val="single" w:sz="4" w:space="0" w:color="auto"/>
              <w:bottom w:val="single" w:sz="4" w:space="0" w:color="auto"/>
              <w:right w:val="single" w:sz="4" w:space="0" w:color="auto"/>
            </w:tcBorders>
          </w:tcPr>
          <w:p w:rsidR="009A0D54" w:rsidRPr="008B2EF6" w:rsidRDefault="008B2EF6" w:rsidP="000E5A27">
            <w:pPr>
              <w:pStyle w:val="ListParagraph"/>
              <w:numPr>
                <w:ilvl w:val="0"/>
                <w:numId w:val="36"/>
              </w:numPr>
              <w:rPr>
                <w:rFonts w:ascii="Book Antiqua" w:hAnsi="Book Antiqua"/>
              </w:rPr>
            </w:pPr>
            <w:r>
              <w:rPr>
                <w:rFonts w:ascii="Book Antiqua" w:hAnsi="Book Antiqua"/>
                <w:i/>
                <w:iCs/>
              </w:rPr>
              <w:lastRenderedPageBreak/>
              <w:t>Health education during pregnancy</w:t>
            </w:r>
          </w:p>
        </w:tc>
        <w:tc>
          <w:tcPr>
            <w:tcW w:w="992" w:type="dxa"/>
            <w:tcBorders>
              <w:top w:val="single" w:sz="4" w:space="0" w:color="auto"/>
              <w:left w:val="single" w:sz="4" w:space="0" w:color="auto"/>
              <w:bottom w:val="single" w:sz="4" w:space="0" w:color="auto"/>
              <w:right w:val="single" w:sz="4" w:space="0" w:color="auto"/>
            </w:tcBorders>
          </w:tcPr>
          <w:p w:rsidR="009A0D54" w:rsidRPr="00571270" w:rsidRDefault="009A0D54" w:rsidP="009A0D54">
            <w:pPr>
              <w:spacing w:line="216" w:lineRule="auto"/>
              <w:jc w:val="center"/>
              <w:rPr>
                <w:rFonts w:ascii="Book Antiqua" w:hAnsi="Book Antiqua"/>
                <w:lang w:bidi="ar-EG"/>
              </w:rPr>
            </w:pPr>
          </w:p>
        </w:tc>
        <w:tc>
          <w:tcPr>
            <w:tcW w:w="985" w:type="dxa"/>
            <w:tcBorders>
              <w:top w:val="single" w:sz="4" w:space="0" w:color="auto"/>
              <w:left w:val="single" w:sz="4" w:space="0" w:color="auto"/>
              <w:bottom w:val="single" w:sz="4" w:space="0" w:color="auto"/>
            </w:tcBorders>
          </w:tcPr>
          <w:p w:rsidR="009A0D54" w:rsidRPr="00571270" w:rsidRDefault="009A0D54" w:rsidP="009A0D54">
            <w:pPr>
              <w:spacing w:line="216" w:lineRule="auto"/>
              <w:jc w:val="center"/>
              <w:rPr>
                <w:rFonts w:ascii="Book Antiqua" w:hAnsi="Book Antiqua"/>
                <w:lang w:bidi="ar-EG"/>
              </w:rPr>
            </w:pPr>
          </w:p>
        </w:tc>
      </w:tr>
      <w:tr w:rsidR="00EC56D7" w:rsidRPr="00656B13" w:rsidTr="008B2EF6">
        <w:trPr>
          <w:cantSplit/>
        </w:trPr>
        <w:tc>
          <w:tcPr>
            <w:tcW w:w="6663" w:type="dxa"/>
            <w:tcBorders>
              <w:bottom w:val="nil"/>
            </w:tcBorders>
          </w:tcPr>
          <w:p w:rsidR="00EC56D7" w:rsidRPr="00571270" w:rsidRDefault="008B2EF6" w:rsidP="0086178D">
            <w:pPr>
              <w:numPr>
                <w:ilvl w:val="0"/>
                <w:numId w:val="7"/>
              </w:numPr>
              <w:rPr>
                <w:rFonts w:ascii="Book Antiqua" w:hAnsi="Book Antiqua"/>
              </w:rPr>
            </w:pPr>
            <w:r>
              <w:rPr>
                <w:rFonts w:ascii="Book Antiqua" w:hAnsi="Book Antiqua"/>
              </w:rPr>
              <w:t>Physiological changes occurring during the postpartum period</w:t>
            </w:r>
          </w:p>
        </w:tc>
        <w:tc>
          <w:tcPr>
            <w:tcW w:w="992" w:type="dxa"/>
            <w:tcBorders>
              <w:bottom w:val="nil"/>
            </w:tcBorders>
          </w:tcPr>
          <w:p w:rsidR="00EC56D7" w:rsidRPr="00571270" w:rsidRDefault="008B2EF6" w:rsidP="0086178D">
            <w:pPr>
              <w:spacing w:line="216" w:lineRule="auto"/>
              <w:jc w:val="center"/>
              <w:rPr>
                <w:rFonts w:ascii="Book Antiqua" w:hAnsi="Book Antiqua"/>
                <w:lang w:bidi="ar-EG"/>
              </w:rPr>
            </w:pPr>
            <w:r>
              <w:rPr>
                <w:rFonts w:ascii="Book Antiqua" w:hAnsi="Book Antiqua"/>
                <w:lang w:bidi="ar-EG"/>
              </w:rPr>
              <w:t>4</w:t>
            </w:r>
          </w:p>
          <w:p w:rsidR="00EC56D7" w:rsidRPr="00571270" w:rsidRDefault="00EC56D7" w:rsidP="0086178D">
            <w:pPr>
              <w:spacing w:line="216" w:lineRule="auto"/>
              <w:jc w:val="center"/>
              <w:rPr>
                <w:rFonts w:ascii="Book Antiqua" w:hAnsi="Book Antiqua"/>
                <w:lang w:bidi="ar-EG"/>
              </w:rPr>
            </w:pPr>
          </w:p>
        </w:tc>
        <w:tc>
          <w:tcPr>
            <w:tcW w:w="985" w:type="dxa"/>
            <w:tcBorders>
              <w:bottom w:val="nil"/>
            </w:tcBorders>
          </w:tcPr>
          <w:p w:rsidR="00EC56D7" w:rsidRPr="00571270" w:rsidRDefault="008B2EF6" w:rsidP="0086178D">
            <w:pPr>
              <w:spacing w:line="216" w:lineRule="auto"/>
              <w:jc w:val="center"/>
              <w:rPr>
                <w:rFonts w:ascii="Book Antiqua" w:hAnsi="Book Antiqua"/>
              </w:rPr>
            </w:pPr>
            <w:r>
              <w:rPr>
                <w:rFonts w:ascii="Book Antiqua" w:hAnsi="Book Antiqua"/>
              </w:rPr>
              <w:t>4</w:t>
            </w:r>
          </w:p>
          <w:p w:rsidR="00EC56D7" w:rsidRPr="00571270" w:rsidRDefault="00EC56D7" w:rsidP="0086178D">
            <w:pPr>
              <w:spacing w:line="216" w:lineRule="auto"/>
              <w:jc w:val="center"/>
              <w:rPr>
                <w:rFonts w:ascii="Book Antiqua" w:hAnsi="Book Antiqua"/>
              </w:rPr>
            </w:pPr>
          </w:p>
        </w:tc>
      </w:tr>
      <w:tr w:rsidR="009A0D54" w:rsidRPr="00656B13" w:rsidTr="008B2EF6">
        <w:trPr>
          <w:cantSplit/>
        </w:trPr>
        <w:tc>
          <w:tcPr>
            <w:tcW w:w="6663" w:type="dxa"/>
            <w:tcBorders>
              <w:top w:val="nil"/>
              <w:bottom w:val="nil"/>
            </w:tcBorders>
          </w:tcPr>
          <w:p w:rsidR="009A0D54" w:rsidRPr="008B2EF6" w:rsidRDefault="008B2EF6" w:rsidP="000E5A27">
            <w:pPr>
              <w:pStyle w:val="ListParagraph"/>
              <w:numPr>
                <w:ilvl w:val="0"/>
                <w:numId w:val="37"/>
              </w:numPr>
              <w:rPr>
                <w:rFonts w:ascii="Book Antiqua" w:hAnsi="Book Antiqua"/>
                <w:i/>
                <w:iCs/>
              </w:rPr>
            </w:pPr>
            <w:r>
              <w:rPr>
                <w:rFonts w:ascii="Book Antiqua" w:hAnsi="Book Antiqua"/>
                <w:i/>
                <w:iCs/>
              </w:rPr>
              <w:t>Physiological changes</w:t>
            </w:r>
          </w:p>
        </w:tc>
        <w:tc>
          <w:tcPr>
            <w:tcW w:w="992" w:type="dxa"/>
            <w:tcBorders>
              <w:top w:val="nil"/>
              <w:bottom w:val="nil"/>
            </w:tcBorders>
          </w:tcPr>
          <w:p w:rsidR="009A0D54" w:rsidRPr="00571270" w:rsidRDefault="009A0D54" w:rsidP="0086178D">
            <w:pPr>
              <w:spacing w:line="216" w:lineRule="auto"/>
              <w:jc w:val="center"/>
              <w:rPr>
                <w:rFonts w:ascii="Book Antiqua" w:hAnsi="Book Antiqua"/>
                <w:lang w:bidi="ar-EG"/>
              </w:rPr>
            </w:pPr>
          </w:p>
        </w:tc>
        <w:tc>
          <w:tcPr>
            <w:tcW w:w="985" w:type="dxa"/>
            <w:tcBorders>
              <w:top w:val="nil"/>
              <w:bottom w:val="nil"/>
            </w:tcBorders>
          </w:tcPr>
          <w:p w:rsidR="009A0D54" w:rsidRPr="00571270" w:rsidRDefault="009A0D54" w:rsidP="0086178D">
            <w:pPr>
              <w:spacing w:line="216" w:lineRule="auto"/>
              <w:jc w:val="center"/>
              <w:rPr>
                <w:rFonts w:ascii="Book Antiqua" w:hAnsi="Book Antiqua"/>
              </w:rPr>
            </w:pPr>
          </w:p>
        </w:tc>
      </w:tr>
      <w:tr w:rsidR="009A0D54" w:rsidRPr="00656B13" w:rsidTr="00220122">
        <w:trPr>
          <w:cantSplit/>
        </w:trPr>
        <w:tc>
          <w:tcPr>
            <w:tcW w:w="6663" w:type="dxa"/>
            <w:tcBorders>
              <w:top w:val="nil"/>
              <w:bottom w:val="single" w:sz="4" w:space="0" w:color="auto"/>
            </w:tcBorders>
          </w:tcPr>
          <w:p w:rsidR="009A0D54" w:rsidRPr="008B2EF6" w:rsidRDefault="008B2EF6" w:rsidP="000E5A27">
            <w:pPr>
              <w:pStyle w:val="ListParagraph"/>
              <w:numPr>
                <w:ilvl w:val="0"/>
                <w:numId w:val="37"/>
              </w:numPr>
              <w:rPr>
                <w:rFonts w:ascii="Book Antiqua" w:hAnsi="Book Antiqua"/>
                <w:i/>
                <w:iCs/>
              </w:rPr>
            </w:pPr>
            <w:r>
              <w:rPr>
                <w:rFonts w:ascii="Book Antiqua" w:hAnsi="Book Antiqua"/>
                <w:i/>
                <w:iCs/>
              </w:rPr>
              <w:t>Postpartum care and education</w:t>
            </w:r>
          </w:p>
        </w:tc>
        <w:tc>
          <w:tcPr>
            <w:tcW w:w="992" w:type="dxa"/>
            <w:tcBorders>
              <w:top w:val="nil"/>
              <w:bottom w:val="single" w:sz="4" w:space="0" w:color="auto"/>
            </w:tcBorders>
          </w:tcPr>
          <w:p w:rsidR="009A0D54" w:rsidRPr="00571270" w:rsidRDefault="009A0D54" w:rsidP="0086178D">
            <w:pPr>
              <w:spacing w:line="216" w:lineRule="auto"/>
              <w:jc w:val="center"/>
              <w:rPr>
                <w:rFonts w:ascii="Book Antiqua" w:hAnsi="Book Antiqua"/>
                <w:lang w:bidi="ar-EG"/>
              </w:rPr>
            </w:pPr>
          </w:p>
        </w:tc>
        <w:tc>
          <w:tcPr>
            <w:tcW w:w="985" w:type="dxa"/>
            <w:tcBorders>
              <w:top w:val="nil"/>
              <w:bottom w:val="single" w:sz="4" w:space="0" w:color="auto"/>
            </w:tcBorders>
          </w:tcPr>
          <w:p w:rsidR="009A0D54" w:rsidRPr="00571270" w:rsidRDefault="009A0D54" w:rsidP="0086178D">
            <w:pPr>
              <w:spacing w:line="216" w:lineRule="auto"/>
              <w:jc w:val="center"/>
              <w:rPr>
                <w:rFonts w:ascii="Book Antiqua" w:hAnsi="Book Antiqua"/>
              </w:rPr>
            </w:pPr>
          </w:p>
        </w:tc>
      </w:tr>
      <w:tr w:rsidR="00EC56D7" w:rsidRPr="00656B13" w:rsidTr="00220122">
        <w:trPr>
          <w:cantSplit/>
        </w:trPr>
        <w:tc>
          <w:tcPr>
            <w:tcW w:w="6663" w:type="dxa"/>
            <w:tcBorders>
              <w:bottom w:val="nil"/>
            </w:tcBorders>
          </w:tcPr>
          <w:p w:rsidR="00EC56D7" w:rsidRPr="00571270" w:rsidRDefault="00220122" w:rsidP="0086178D">
            <w:pPr>
              <w:numPr>
                <w:ilvl w:val="0"/>
                <w:numId w:val="7"/>
              </w:numPr>
              <w:rPr>
                <w:rFonts w:ascii="Book Antiqua" w:hAnsi="Book Antiqua"/>
              </w:rPr>
            </w:pPr>
            <w:r>
              <w:rPr>
                <w:rFonts w:ascii="Book Antiqua" w:hAnsi="Book Antiqua"/>
              </w:rPr>
              <w:t>Perspectives in paediatric nursing</w:t>
            </w:r>
          </w:p>
        </w:tc>
        <w:tc>
          <w:tcPr>
            <w:tcW w:w="992" w:type="dxa"/>
            <w:tcBorders>
              <w:bottom w:val="nil"/>
            </w:tcBorders>
          </w:tcPr>
          <w:p w:rsidR="00EC56D7" w:rsidRPr="00571270" w:rsidRDefault="00220122" w:rsidP="0086178D">
            <w:pPr>
              <w:spacing w:line="216" w:lineRule="auto"/>
              <w:jc w:val="center"/>
              <w:rPr>
                <w:rFonts w:ascii="Book Antiqua" w:hAnsi="Book Antiqua"/>
                <w:lang w:bidi="ar-EG"/>
              </w:rPr>
            </w:pPr>
            <w:r>
              <w:rPr>
                <w:rFonts w:ascii="Book Antiqua" w:hAnsi="Book Antiqua"/>
                <w:lang w:bidi="ar-EG"/>
              </w:rPr>
              <w:t>1</w:t>
            </w:r>
          </w:p>
        </w:tc>
        <w:tc>
          <w:tcPr>
            <w:tcW w:w="985" w:type="dxa"/>
            <w:tcBorders>
              <w:bottom w:val="nil"/>
            </w:tcBorders>
          </w:tcPr>
          <w:p w:rsidR="00EC56D7" w:rsidRPr="00571270" w:rsidRDefault="00220122" w:rsidP="0086178D">
            <w:pPr>
              <w:spacing w:line="216" w:lineRule="auto"/>
              <w:jc w:val="center"/>
              <w:rPr>
                <w:rFonts w:ascii="Book Antiqua" w:hAnsi="Book Antiqua"/>
              </w:rPr>
            </w:pPr>
            <w:r>
              <w:rPr>
                <w:rFonts w:ascii="Book Antiqua" w:hAnsi="Book Antiqua"/>
              </w:rPr>
              <w:t>1</w:t>
            </w:r>
          </w:p>
        </w:tc>
      </w:tr>
      <w:tr w:rsidR="009A0D54" w:rsidRPr="00656B13" w:rsidTr="00220122">
        <w:trPr>
          <w:cantSplit/>
        </w:trPr>
        <w:tc>
          <w:tcPr>
            <w:tcW w:w="6663" w:type="dxa"/>
            <w:tcBorders>
              <w:top w:val="nil"/>
              <w:bottom w:val="nil"/>
            </w:tcBorders>
          </w:tcPr>
          <w:p w:rsidR="009A0D54" w:rsidRPr="008B2EF6" w:rsidRDefault="00220122" w:rsidP="000E5A27">
            <w:pPr>
              <w:pStyle w:val="ListParagraph"/>
              <w:numPr>
                <w:ilvl w:val="0"/>
                <w:numId w:val="38"/>
              </w:numPr>
              <w:rPr>
                <w:rFonts w:ascii="Book Antiqua" w:hAnsi="Book Antiqua"/>
                <w:i/>
                <w:iCs/>
              </w:rPr>
            </w:pPr>
            <w:r>
              <w:rPr>
                <w:rFonts w:ascii="Book Antiqua" w:hAnsi="Book Antiqua"/>
                <w:i/>
                <w:iCs/>
              </w:rPr>
              <w:t>Definition of paediatric nursing</w:t>
            </w:r>
          </w:p>
        </w:tc>
        <w:tc>
          <w:tcPr>
            <w:tcW w:w="992" w:type="dxa"/>
            <w:tcBorders>
              <w:top w:val="nil"/>
              <w:bottom w:val="nil"/>
            </w:tcBorders>
          </w:tcPr>
          <w:p w:rsidR="009A0D54" w:rsidRPr="00571270" w:rsidRDefault="009A0D54" w:rsidP="0086178D">
            <w:pPr>
              <w:spacing w:line="216" w:lineRule="auto"/>
              <w:jc w:val="center"/>
              <w:rPr>
                <w:rFonts w:ascii="Book Antiqua" w:hAnsi="Book Antiqua"/>
                <w:lang w:bidi="ar-EG"/>
              </w:rPr>
            </w:pPr>
          </w:p>
        </w:tc>
        <w:tc>
          <w:tcPr>
            <w:tcW w:w="985" w:type="dxa"/>
            <w:tcBorders>
              <w:top w:val="nil"/>
              <w:bottom w:val="nil"/>
            </w:tcBorders>
          </w:tcPr>
          <w:p w:rsidR="009A0D54" w:rsidRPr="00571270" w:rsidRDefault="009A0D54" w:rsidP="0086178D">
            <w:pPr>
              <w:spacing w:line="216" w:lineRule="auto"/>
              <w:jc w:val="center"/>
              <w:rPr>
                <w:rFonts w:ascii="Book Antiqua" w:hAnsi="Book Antiqua"/>
              </w:rPr>
            </w:pPr>
          </w:p>
        </w:tc>
      </w:tr>
      <w:tr w:rsidR="009A0D54" w:rsidRPr="00656B13" w:rsidTr="00220122">
        <w:trPr>
          <w:cantSplit/>
        </w:trPr>
        <w:tc>
          <w:tcPr>
            <w:tcW w:w="6663" w:type="dxa"/>
            <w:tcBorders>
              <w:top w:val="nil"/>
              <w:bottom w:val="nil"/>
            </w:tcBorders>
          </w:tcPr>
          <w:p w:rsidR="009A0D54" w:rsidRPr="008B2EF6" w:rsidRDefault="00220122" w:rsidP="000E5A27">
            <w:pPr>
              <w:pStyle w:val="ListParagraph"/>
              <w:numPr>
                <w:ilvl w:val="0"/>
                <w:numId w:val="38"/>
              </w:numPr>
              <w:rPr>
                <w:rFonts w:ascii="Book Antiqua" w:hAnsi="Book Antiqua"/>
                <w:i/>
                <w:iCs/>
              </w:rPr>
            </w:pPr>
            <w:r>
              <w:rPr>
                <w:rFonts w:ascii="Book Antiqua" w:hAnsi="Book Antiqua"/>
                <w:i/>
                <w:iCs/>
              </w:rPr>
              <w:t>Historical background and development of paediatric nursing</w:t>
            </w:r>
          </w:p>
        </w:tc>
        <w:tc>
          <w:tcPr>
            <w:tcW w:w="992" w:type="dxa"/>
            <w:tcBorders>
              <w:top w:val="nil"/>
              <w:bottom w:val="nil"/>
            </w:tcBorders>
          </w:tcPr>
          <w:p w:rsidR="009A0D54" w:rsidRPr="00571270" w:rsidRDefault="009A0D54" w:rsidP="0086178D">
            <w:pPr>
              <w:spacing w:line="216" w:lineRule="auto"/>
              <w:jc w:val="center"/>
              <w:rPr>
                <w:rFonts w:ascii="Book Antiqua" w:hAnsi="Book Antiqua"/>
                <w:lang w:bidi="ar-EG"/>
              </w:rPr>
            </w:pPr>
          </w:p>
        </w:tc>
        <w:tc>
          <w:tcPr>
            <w:tcW w:w="985" w:type="dxa"/>
            <w:tcBorders>
              <w:top w:val="nil"/>
              <w:bottom w:val="nil"/>
            </w:tcBorders>
          </w:tcPr>
          <w:p w:rsidR="009A0D54" w:rsidRPr="00571270" w:rsidRDefault="009A0D54" w:rsidP="0086178D">
            <w:pPr>
              <w:spacing w:line="216" w:lineRule="auto"/>
              <w:jc w:val="center"/>
              <w:rPr>
                <w:rFonts w:ascii="Book Antiqua" w:hAnsi="Book Antiqua"/>
              </w:rPr>
            </w:pPr>
          </w:p>
        </w:tc>
      </w:tr>
      <w:tr w:rsidR="009A0D54" w:rsidRPr="00656B13" w:rsidTr="00220122">
        <w:trPr>
          <w:cantSplit/>
        </w:trPr>
        <w:tc>
          <w:tcPr>
            <w:tcW w:w="6663" w:type="dxa"/>
            <w:tcBorders>
              <w:top w:val="nil"/>
              <w:bottom w:val="nil"/>
            </w:tcBorders>
          </w:tcPr>
          <w:p w:rsidR="009A0D54" w:rsidRPr="008B2EF6" w:rsidRDefault="00220122" w:rsidP="000E5A27">
            <w:pPr>
              <w:pStyle w:val="ListParagraph"/>
              <w:numPr>
                <w:ilvl w:val="0"/>
                <w:numId w:val="38"/>
              </w:numPr>
              <w:rPr>
                <w:rFonts w:ascii="Book Antiqua" w:hAnsi="Book Antiqua"/>
                <w:i/>
                <w:iCs/>
              </w:rPr>
            </w:pPr>
            <w:r>
              <w:rPr>
                <w:rFonts w:ascii="Book Antiqua" w:hAnsi="Book Antiqua"/>
                <w:i/>
                <w:iCs/>
              </w:rPr>
              <w:t>Scope of paediatric nursing</w:t>
            </w:r>
          </w:p>
        </w:tc>
        <w:tc>
          <w:tcPr>
            <w:tcW w:w="992" w:type="dxa"/>
            <w:tcBorders>
              <w:top w:val="nil"/>
              <w:bottom w:val="nil"/>
            </w:tcBorders>
          </w:tcPr>
          <w:p w:rsidR="009A0D54" w:rsidRPr="00571270" w:rsidRDefault="009A0D54" w:rsidP="0086178D">
            <w:pPr>
              <w:spacing w:line="216" w:lineRule="auto"/>
              <w:jc w:val="center"/>
              <w:rPr>
                <w:rFonts w:ascii="Book Antiqua" w:hAnsi="Book Antiqua"/>
                <w:lang w:bidi="ar-EG"/>
              </w:rPr>
            </w:pPr>
          </w:p>
        </w:tc>
        <w:tc>
          <w:tcPr>
            <w:tcW w:w="985" w:type="dxa"/>
            <w:tcBorders>
              <w:top w:val="nil"/>
              <w:bottom w:val="nil"/>
            </w:tcBorders>
          </w:tcPr>
          <w:p w:rsidR="009A0D54" w:rsidRPr="00571270" w:rsidRDefault="009A0D54" w:rsidP="0086178D">
            <w:pPr>
              <w:spacing w:line="216" w:lineRule="auto"/>
              <w:jc w:val="center"/>
              <w:rPr>
                <w:rFonts w:ascii="Book Antiqua" w:hAnsi="Book Antiqua"/>
              </w:rPr>
            </w:pPr>
          </w:p>
        </w:tc>
      </w:tr>
      <w:tr w:rsidR="009A0D54" w:rsidRPr="00656B13" w:rsidTr="00220122">
        <w:trPr>
          <w:cantSplit/>
        </w:trPr>
        <w:tc>
          <w:tcPr>
            <w:tcW w:w="6663" w:type="dxa"/>
            <w:tcBorders>
              <w:top w:val="nil"/>
              <w:bottom w:val="nil"/>
            </w:tcBorders>
          </w:tcPr>
          <w:p w:rsidR="009A0D54" w:rsidRPr="008B2EF6" w:rsidRDefault="00220122" w:rsidP="000E5A27">
            <w:pPr>
              <w:pStyle w:val="ListParagraph"/>
              <w:numPr>
                <w:ilvl w:val="0"/>
                <w:numId w:val="38"/>
              </w:numPr>
              <w:rPr>
                <w:rFonts w:ascii="Book Antiqua" w:hAnsi="Book Antiqua"/>
                <w:i/>
                <w:iCs/>
              </w:rPr>
            </w:pPr>
            <w:r>
              <w:rPr>
                <w:rFonts w:ascii="Book Antiqua" w:hAnsi="Book Antiqua"/>
                <w:i/>
                <w:iCs/>
              </w:rPr>
              <w:t>Qualities of a paediatric nurse</w:t>
            </w:r>
          </w:p>
        </w:tc>
        <w:tc>
          <w:tcPr>
            <w:tcW w:w="992" w:type="dxa"/>
            <w:tcBorders>
              <w:top w:val="nil"/>
              <w:bottom w:val="nil"/>
            </w:tcBorders>
          </w:tcPr>
          <w:p w:rsidR="009A0D54" w:rsidRPr="00571270" w:rsidRDefault="009A0D54" w:rsidP="0086178D">
            <w:pPr>
              <w:spacing w:line="216" w:lineRule="auto"/>
              <w:jc w:val="center"/>
              <w:rPr>
                <w:rFonts w:ascii="Book Antiqua" w:hAnsi="Book Antiqua"/>
                <w:lang w:bidi="ar-EG"/>
              </w:rPr>
            </w:pPr>
          </w:p>
        </w:tc>
        <w:tc>
          <w:tcPr>
            <w:tcW w:w="985" w:type="dxa"/>
            <w:tcBorders>
              <w:top w:val="nil"/>
              <w:bottom w:val="nil"/>
            </w:tcBorders>
          </w:tcPr>
          <w:p w:rsidR="009A0D54" w:rsidRPr="00571270" w:rsidRDefault="009A0D54" w:rsidP="0086178D">
            <w:pPr>
              <w:spacing w:line="216" w:lineRule="auto"/>
              <w:jc w:val="center"/>
              <w:rPr>
                <w:rFonts w:ascii="Book Antiqua" w:hAnsi="Book Antiqua"/>
              </w:rPr>
            </w:pPr>
          </w:p>
        </w:tc>
      </w:tr>
      <w:tr w:rsidR="009A0D54" w:rsidRPr="00656B13" w:rsidTr="00220122">
        <w:trPr>
          <w:cantSplit/>
        </w:trPr>
        <w:tc>
          <w:tcPr>
            <w:tcW w:w="6663" w:type="dxa"/>
            <w:tcBorders>
              <w:top w:val="nil"/>
              <w:bottom w:val="single" w:sz="4" w:space="0" w:color="auto"/>
            </w:tcBorders>
          </w:tcPr>
          <w:p w:rsidR="009A0D54" w:rsidRPr="008B2EF6" w:rsidRDefault="00220122" w:rsidP="000E5A27">
            <w:pPr>
              <w:pStyle w:val="ListParagraph"/>
              <w:numPr>
                <w:ilvl w:val="0"/>
                <w:numId w:val="38"/>
              </w:numPr>
              <w:rPr>
                <w:rFonts w:ascii="Book Antiqua" w:hAnsi="Book Antiqua"/>
                <w:i/>
                <w:iCs/>
              </w:rPr>
            </w:pPr>
            <w:r>
              <w:rPr>
                <w:rFonts w:ascii="Book Antiqua" w:hAnsi="Book Antiqua"/>
                <w:i/>
                <w:iCs/>
              </w:rPr>
              <w:t>Role of paediatric nurse</w:t>
            </w:r>
          </w:p>
        </w:tc>
        <w:tc>
          <w:tcPr>
            <w:tcW w:w="992" w:type="dxa"/>
            <w:tcBorders>
              <w:top w:val="nil"/>
              <w:bottom w:val="single" w:sz="4" w:space="0" w:color="auto"/>
            </w:tcBorders>
          </w:tcPr>
          <w:p w:rsidR="009A0D54" w:rsidRPr="00571270" w:rsidRDefault="009A0D54" w:rsidP="0086178D">
            <w:pPr>
              <w:spacing w:line="216" w:lineRule="auto"/>
              <w:jc w:val="center"/>
              <w:rPr>
                <w:rFonts w:ascii="Book Antiqua" w:hAnsi="Book Antiqua"/>
                <w:lang w:bidi="ar-EG"/>
              </w:rPr>
            </w:pPr>
          </w:p>
        </w:tc>
        <w:tc>
          <w:tcPr>
            <w:tcW w:w="985" w:type="dxa"/>
            <w:tcBorders>
              <w:top w:val="nil"/>
              <w:bottom w:val="single" w:sz="4" w:space="0" w:color="auto"/>
            </w:tcBorders>
          </w:tcPr>
          <w:p w:rsidR="009A0D54" w:rsidRPr="00571270" w:rsidRDefault="009A0D54" w:rsidP="0086178D">
            <w:pPr>
              <w:spacing w:line="216" w:lineRule="auto"/>
              <w:jc w:val="center"/>
              <w:rPr>
                <w:rFonts w:ascii="Book Antiqua" w:hAnsi="Book Antiqua"/>
              </w:rPr>
            </w:pPr>
          </w:p>
        </w:tc>
      </w:tr>
      <w:tr w:rsidR="009A0D54" w:rsidRPr="00656B13" w:rsidTr="00220122">
        <w:trPr>
          <w:cantSplit/>
        </w:trPr>
        <w:tc>
          <w:tcPr>
            <w:tcW w:w="6663" w:type="dxa"/>
            <w:tcBorders>
              <w:bottom w:val="nil"/>
            </w:tcBorders>
          </w:tcPr>
          <w:p w:rsidR="009A0D54" w:rsidRPr="00571270" w:rsidRDefault="00220122" w:rsidP="0086178D">
            <w:pPr>
              <w:numPr>
                <w:ilvl w:val="0"/>
                <w:numId w:val="7"/>
              </w:numPr>
              <w:rPr>
                <w:rFonts w:ascii="Book Antiqua" w:hAnsi="Book Antiqua"/>
              </w:rPr>
            </w:pPr>
            <w:r>
              <w:rPr>
                <w:rFonts w:ascii="Book Antiqua" w:hAnsi="Book Antiqua"/>
              </w:rPr>
              <w:t>Growth and development of children</w:t>
            </w:r>
          </w:p>
        </w:tc>
        <w:tc>
          <w:tcPr>
            <w:tcW w:w="992" w:type="dxa"/>
            <w:tcBorders>
              <w:bottom w:val="nil"/>
            </w:tcBorders>
          </w:tcPr>
          <w:p w:rsidR="009A0D54" w:rsidRPr="00571270" w:rsidRDefault="00220122" w:rsidP="0086178D">
            <w:pPr>
              <w:spacing w:line="216" w:lineRule="auto"/>
              <w:jc w:val="center"/>
              <w:rPr>
                <w:rFonts w:ascii="Book Antiqua" w:hAnsi="Book Antiqua"/>
                <w:lang w:bidi="ar-EG"/>
              </w:rPr>
            </w:pPr>
            <w:r>
              <w:rPr>
                <w:rFonts w:ascii="Book Antiqua" w:hAnsi="Book Antiqua"/>
                <w:lang w:bidi="ar-EG"/>
              </w:rPr>
              <w:t>1</w:t>
            </w:r>
          </w:p>
        </w:tc>
        <w:tc>
          <w:tcPr>
            <w:tcW w:w="985" w:type="dxa"/>
            <w:tcBorders>
              <w:bottom w:val="nil"/>
            </w:tcBorders>
          </w:tcPr>
          <w:p w:rsidR="009A0D54" w:rsidRPr="00571270" w:rsidRDefault="00220122" w:rsidP="0086178D">
            <w:pPr>
              <w:spacing w:line="216" w:lineRule="auto"/>
              <w:jc w:val="center"/>
              <w:rPr>
                <w:rFonts w:ascii="Book Antiqua" w:hAnsi="Book Antiqua"/>
              </w:rPr>
            </w:pPr>
            <w:r>
              <w:rPr>
                <w:rFonts w:ascii="Book Antiqua" w:hAnsi="Book Antiqua"/>
              </w:rPr>
              <w:t>1</w:t>
            </w:r>
          </w:p>
        </w:tc>
      </w:tr>
      <w:tr w:rsidR="009A0D54" w:rsidRPr="00656B13" w:rsidTr="00220122">
        <w:trPr>
          <w:cantSplit/>
        </w:trPr>
        <w:tc>
          <w:tcPr>
            <w:tcW w:w="6663" w:type="dxa"/>
            <w:tcBorders>
              <w:top w:val="nil"/>
              <w:bottom w:val="nil"/>
            </w:tcBorders>
          </w:tcPr>
          <w:p w:rsidR="009A0D54" w:rsidRPr="00220122" w:rsidRDefault="00220122" w:rsidP="000E5A27">
            <w:pPr>
              <w:pStyle w:val="ListParagraph"/>
              <w:numPr>
                <w:ilvl w:val="0"/>
                <w:numId w:val="39"/>
              </w:numPr>
              <w:rPr>
                <w:rFonts w:ascii="Book Antiqua" w:hAnsi="Book Antiqua"/>
                <w:i/>
                <w:iCs/>
              </w:rPr>
            </w:pPr>
            <w:r>
              <w:rPr>
                <w:rFonts w:ascii="Book Antiqua" w:hAnsi="Book Antiqua"/>
                <w:i/>
                <w:iCs/>
              </w:rPr>
              <w:t>Importance of growth and development for paediatric nurses</w:t>
            </w:r>
          </w:p>
        </w:tc>
        <w:tc>
          <w:tcPr>
            <w:tcW w:w="992" w:type="dxa"/>
            <w:tcBorders>
              <w:top w:val="nil"/>
              <w:bottom w:val="nil"/>
            </w:tcBorders>
          </w:tcPr>
          <w:p w:rsidR="009A0D54" w:rsidRPr="00571270" w:rsidRDefault="009A0D54" w:rsidP="0086178D">
            <w:pPr>
              <w:spacing w:line="216" w:lineRule="auto"/>
              <w:jc w:val="center"/>
              <w:rPr>
                <w:rFonts w:ascii="Book Antiqua" w:hAnsi="Book Antiqua"/>
                <w:lang w:bidi="ar-EG"/>
              </w:rPr>
            </w:pPr>
          </w:p>
        </w:tc>
        <w:tc>
          <w:tcPr>
            <w:tcW w:w="985" w:type="dxa"/>
            <w:tcBorders>
              <w:top w:val="nil"/>
              <w:bottom w:val="nil"/>
            </w:tcBorders>
          </w:tcPr>
          <w:p w:rsidR="009A0D54" w:rsidRPr="00571270" w:rsidRDefault="009A0D54" w:rsidP="0086178D">
            <w:pPr>
              <w:spacing w:line="216" w:lineRule="auto"/>
              <w:jc w:val="center"/>
              <w:rPr>
                <w:rFonts w:ascii="Book Antiqua" w:hAnsi="Book Antiqua"/>
              </w:rPr>
            </w:pPr>
          </w:p>
        </w:tc>
      </w:tr>
      <w:tr w:rsidR="009A0D54" w:rsidRPr="00656B13" w:rsidTr="00220122">
        <w:trPr>
          <w:cantSplit/>
        </w:trPr>
        <w:tc>
          <w:tcPr>
            <w:tcW w:w="6663" w:type="dxa"/>
            <w:tcBorders>
              <w:top w:val="nil"/>
              <w:bottom w:val="nil"/>
            </w:tcBorders>
          </w:tcPr>
          <w:p w:rsidR="009A0D54" w:rsidRPr="00220122" w:rsidRDefault="00220122" w:rsidP="000E5A27">
            <w:pPr>
              <w:pStyle w:val="ListParagraph"/>
              <w:numPr>
                <w:ilvl w:val="0"/>
                <w:numId w:val="39"/>
              </w:numPr>
              <w:rPr>
                <w:rFonts w:ascii="Book Antiqua" w:hAnsi="Book Antiqua"/>
                <w:i/>
                <w:iCs/>
              </w:rPr>
            </w:pPr>
            <w:r>
              <w:rPr>
                <w:rFonts w:ascii="Book Antiqua" w:hAnsi="Book Antiqua"/>
                <w:i/>
                <w:iCs/>
              </w:rPr>
              <w:t>Principles of growth and development</w:t>
            </w:r>
          </w:p>
        </w:tc>
        <w:tc>
          <w:tcPr>
            <w:tcW w:w="992" w:type="dxa"/>
            <w:tcBorders>
              <w:top w:val="nil"/>
              <w:bottom w:val="nil"/>
            </w:tcBorders>
          </w:tcPr>
          <w:p w:rsidR="009A0D54" w:rsidRPr="00571270" w:rsidRDefault="009A0D54" w:rsidP="0086178D">
            <w:pPr>
              <w:spacing w:line="216" w:lineRule="auto"/>
              <w:jc w:val="center"/>
              <w:rPr>
                <w:rFonts w:ascii="Book Antiqua" w:hAnsi="Book Antiqua"/>
                <w:lang w:bidi="ar-EG"/>
              </w:rPr>
            </w:pPr>
          </w:p>
        </w:tc>
        <w:tc>
          <w:tcPr>
            <w:tcW w:w="985" w:type="dxa"/>
            <w:tcBorders>
              <w:top w:val="nil"/>
              <w:bottom w:val="nil"/>
            </w:tcBorders>
          </w:tcPr>
          <w:p w:rsidR="009A0D54" w:rsidRPr="00571270" w:rsidRDefault="009A0D54" w:rsidP="0086178D">
            <w:pPr>
              <w:spacing w:line="216" w:lineRule="auto"/>
              <w:jc w:val="center"/>
              <w:rPr>
                <w:rFonts w:ascii="Book Antiqua" w:hAnsi="Book Antiqua"/>
              </w:rPr>
            </w:pPr>
          </w:p>
        </w:tc>
      </w:tr>
      <w:tr w:rsidR="009A0D54" w:rsidRPr="00656B13" w:rsidTr="00220122">
        <w:trPr>
          <w:cantSplit/>
        </w:trPr>
        <w:tc>
          <w:tcPr>
            <w:tcW w:w="6663" w:type="dxa"/>
            <w:tcBorders>
              <w:top w:val="nil"/>
              <w:bottom w:val="nil"/>
            </w:tcBorders>
          </w:tcPr>
          <w:p w:rsidR="009A0D54" w:rsidRPr="00220122" w:rsidRDefault="00220122" w:rsidP="000E5A27">
            <w:pPr>
              <w:pStyle w:val="ListParagraph"/>
              <w:numPr>
                <w:ilvl w:val="0"/>
                <w:numId w:val="39"/>
              </w:numPr>
              <w:rPr>
                <w:rFonts w:ascii="Book Antiqua" w:hAnsi="Book Antiqua"/>
                <w:i/>
                <w:iCs/>
              </w:rPr>
            </w:pPr>
            <w:r>
              <w:rPr>
                <w:rFonts w:ascii="Book Antiqua" w:hAnsi="Book Antiqua"/>
                <w:i/>
                <w:iCs/>
              </w:rPr>
              <w:t>Physical and physiological growth of children</w:t>
            </w:r>
          </w:p>
        </w:tc>
        <w:tc>
          <w:tcPr>
            <w:tcW w:w="992" w:type="dxa"/>
            <w:tcBorders>
              <w:top w:val="nil"/>
              <w:bottom w:val="nil"/>
            </w:tcBorders>
          </w:tcPr>
          <w:p w:rsidR="009A0D54" w:rsidRPr="00571270" w:rsidRDefault="009A0D54" w:rsidP="0086178D">
            <w:pPr>
              <w:spacing w:line="216" w:lineRule="auto"/>
              <w:jc w:val="center"/>
              <w:rPr>
                <w:rFonts w:ascii="Book Antiqua" w:hAnsi="Book Antiqua"/>
                <w:lang w:bidi="ar-EG"/>
              </w:rPr>
            </w:pPr>
          </w:p>
        </w:tc>
        <w:tc>
          <w:tcPr>
            <w:tcW w:w="985" w:type="dxa"/>
            <w:tcBorders>
              <w:top w:val="nil"/>
              <w:bottom w:val="nil"/>
            </w:tcBorders>
          </w:tcPr>
          <w:p w:rsidR="009A0D54" w:rsidRPr="00571270" w:rsidRDefault="009A0D54" w:rsidP="0086178D">
            <w:pPr>
              <w:spacing w:line="216" w:lineRule="auto"/>
              <w:jc w:val="center"/>
              <w:rPr>
                <w:rFonts w:ascii="Book Antiqua" w:hAnsi="Book Antiqua"/>
              </w:rPr>
            </w:pPr>
          </w:p>
        </w:tc>
      </w:tr>
      <w:tr w:rsidR="009A0D54" w:rsidRPr="00656B13" w:rsidTr="00220122">
        <w:trPr>
          <w:cantSplit/>
        </w:trPr>
        <w:tc>
          <w:tcPr>
            <w:tcW w:w="6663" w:type="dxa"/>
            <w:tcBorders>
              <w:top w:val="nil"/>
              <w:bottom w:val="single" w:sz="4" w:space="0" w:color="auto"/>
            </w:tcBorders>
          </w:tcPr>
          <w:p w:rsidR="009A0D54" w:rsidRPr="00220122" w:rsidRDefault="00220122" w:rsidP="000E5A27">
            <w:pPr>
              <w:pStyle w:val="ListParagraph"/>
              <w:numPr>
                <w:ilvl w:val="0"/>
                <w:numId w:val="39"/>
              </w:numPr>
              <w:rPr>
                <w:rFonts w:ascii="Book Antiqua" w:hAnsi="Book Antiqua"/>
                <w:i/>
                <w:iCs/>
              </w:rPr>
            </w:pPr>
            <w:r>
              <w:rPr>
                <w:rFonts w:ascii="Book Antiqua" w:hAnsi="Book Antiqua"/>
                <w:i/>
                <w:iCs/>
              </w:rPr>
              <w:t>Overview of motor, social, langrage, emotional and cognitive development</w:t>
            </w:r>
          </w:p>
        </w:tc>
        <w:tc>
          <w:tcPr>
            <w:tcW w:w="992" w:type="dxa"/>
            <w:tcBorders>
              <w:top w:val="nil"/>
              <w:bottom w:val="single" w:sz="4" w:space="0" w:color="auto"/>
            </w:tcBorders>
          </w:tcPr>
          <w:p w:rsidR="009A0D54" w:rsidRPr="00571270" w:rsidRDefault="009A0D54" w:rsidP="0086178D">
            <w:pPr>
              <w:spacing w:line="216" w:lineRule="auto"/>
              <w:jc w:val="center"/>
              <w:rPr>
                <w:rFonts w:ascii="Book Antiqua" w:hAnsi="Book Antiqua"/>
                <w:lang w:bidi="ar-EG"/>
              </w:rPr>
            </w:pPr>
          </w:p>
        </w:tc>
        <w:tc>
          <w:tcPr>
            <w:tcW w:w="985" w:type="dxa"/>
            <w:tcBorders>
              <w:top w:val="nil"/>
              <w:bottom w:val="single" w:sz="4" w:space="0" w:color="auto"/>
            </w:tcBorders>
          </w:tcPr>
          <w:p w:rsidR="009A0D54" w:rsidRPr="00571270" w:rsidRDefault="009A0D54" w:rsidP="0086178D">
            <w:pPr>
              <w:spacing w:line="216" w:lineRule="auto"/>
              <w:jc w:val="center"/>
              <w:rPr>
                <w:rFonts w:ascii="Book Antiqua" w:hAnsi="Book Antiqua"/>
              </w:rPr>
            </w:pPr>
          </w:p>
        </w:tc>
      </w:tr>
      <w:tr w:rsidR="009A0D54" w:rsidRPr="00656B13" w:rsidTr="00220122">
        <w:trPr>
          <w:cantSplit/>
        </w:trPr>
        <w:tc>
          <w:tcPr>
            <w:tcW w:w="6663" w:type="dxa"/>
            <w:tcBorders>
              <w:bottom w:val="nil"/>
            </w:tcBorders>
          </w:tcPr>
          <w:p w:rsidR="009A0D54" w:rsidRPr="00571270" w:rsidRDefault="00220122" w:rsidP="0086178D">
            <w:pPr>
              <w:numPr>
                <w:ilvl w:val="0"/>
                <w:numId w:val="7"/>
              </w:numPr>
              <w:rPr>
                <w:rFonts w:ascii="Book Antiqua" w:hAnsi="Book Antiqua"/>
              </w:rPr>
            </w:pPr>
            <w:r>
              <w:rPr>
                <w:rFonts w:ascii="Book Antiqua" w:hAnsi="Book Antiqua"/>
              </w:rPr>
              <w:t>Health promotion and nursing management of common health problems of infants</w:t>
            </w:r>
          </w:p>
        </w:tc>
        <w:tc>
          <w:tcPr>
            <w:tcW w:w="992" w:type="dxa"/>
            <w:tcBorders>
              <w:bottom w:val="nil"/>
            </w:tcBorders>
          </w:tcPr>
          <w:p w:rsidR="009A0D54" w:rsidRPr="00571270" w:rsidRDefault="00220122" w:rsidP="0086178D">
            <w:pPr>
              <w:spacing w:line="216" w:lineRule="auto"/>
              <w:jc w:val="center"/>
              <w:rPr>
                <w:rFonts w:ascii="Book Antiqua" w:hAnsi="Book Antiqua"/>
                <w:lang w:bidi="ar-EG"/>
              </w:rPr>
            </w:pPr>
            <w:r>
              <w:rPr>
                <w:rFonts w:ascii="Book Antiqua" w:hAnsi="Book Antiqua"/>
                <w:lang w:bidi="ar-EG"/>
              </w:rPr>
              <w:t>6</w:t>
            </w:r>
          </w:p>
        </w:tc>
        <w:tc>
          <w:tcPr>
            <w:tcW w:w="985" w:type="dxa"/>
            <w:tcBorders>
              <w:bottom w:val="nil"/>
            </w:tcBorders>
          </w:tcPr>
          <w:p w:rsidR="009A0D54" w:rsidRPr="00571270" w:rsidRDefault="00220122" w:rsidP="0086178D">
            <w:pPr>
              <w:spacing w:line="216" w:lineRule="auto"/>
              <w:jc w:val="center"/>
              <w:rPr>
                <w:rFonts w:ascii="Book Antiqua" w:hAnsi="Book Antiqua"/>
              </w:rPr>
            </w:pPr>
            <w:r>
              <w:rPr>
                <w:rFonts w:ascii="Book Antiqua" w:hAnsi="Book Antiqua"/>
              </w:rPr>
              <w:t>6</w:t>
            </w:r>
          </w:p>
        </w:tc>
      </w:tr>
      <w:tr w:rsidR="009A0D54" w:rsidRPr="00656B13" w:rsidTr="00220122">
        <w:trPr>
          <w:cantSplit/>
        </w:trPr>
        <w:tc>
          <w:tcPr>
            <w:tcW w:w="6663" w:type="dxa"/>
            <w:tcBorders>
              <w:top w:val="nil"/>
              <w:bottom w:val="nil"/>
            </w:tcBorders>
          </w:tcPr>
          <w:p w:rsidR="009A0D54" w:rsidRPr="00220122" w:rsidRDefault="00220122" w:rsidP="000E5A27">
            <w:pPr>
              <w:pStyle w:val="ListParagraph"/>
              <w:numPr>
                <w:ilvl w:val="0"/>
                <w:numId w:val="40"/>
              </w:numPr>
              <w:rPr>
                <w:rFonts w:ascii="Book Antiqua" w:hAnsi="Book Antiqua"/>
                <w:i/>
                <w:iCs/>
              </w:rPr>
            </w:pPr>
            <w:r>
              <w:rPr>
                <w:rFonts w:ascii="Book Antiqua" w:hAnsi="Book Antiqua"/>
                <w:i/>
                <w:iCs/>
              </w:rPr>
              <w:t>Health promotion:</w:t>
            </w:r>
          </w:p>
        </w:tc>
        <w:tc>
          <w:tcPr>
            <w:tcW w:w="992" w:type="dxa"/>
            <w:tcBorders>
              <w:top w:val="nil"/>
              <w:bottom w:val="nil"/>
            </w:tcBorders>
          </w:tcPr>
          <w:p w:rsidR="009A0D54" w:rsidRPr="00571270" w:rsidRDefault="009A0D54" w:rsidP="0086178D">
            <w:pPr>
              <w:spacing w:line="216" w:lineRule="auto"/>
              <w:jc w:val="center"/>
              <w:rPr>
                <w:rFonts w:ascii="Book Antiqua" w:hAnsi="Book Antiqua"/>
                <w:lang w:bidi="ar-EG"/>
              </w:rPr>
            </w:pPr>
          </w:p>
        </w:tc>
        <w:tc>
          <w:tcPr>
            <w:tcW w:w="985" w:type="dxa"/>
            <w:tcBorders>
              <w:top w:val="nil"/>
              <w:bottom w:val="nil"/>
            </w:tcBorders>
          </w:tcPr>
          <w:p w:rsidR="009A0D54" w:rsidRPr="00571270" w:rsidRDefault="009A0D54" w:rsidP="0086178D">
            <w:pPr>
              <w:spacing w:line="216" w:lineRule="auto"/>
              <w:jc w:val="center"/>
              <w:rPr>
                <w:rFonts w:ascii="Book Antiqua" w:hAnsi="Book Antiqua"/>
              </w:rPr>
            </w:pPr>
          </w:p>
        </w:tc>
      </w:tr>
      <w:tr w:rsidR="009A0D54" w:rsidRPr="00656B13" w:rsidTr="00220122">
        <w:trPr>
          <w:cantSplit/>
        </w:trPr>
        <w:tc>
          <w:tcPr>
            <w:tcW w:w="6663" w:type="dxa"/>
            <w:tcBorders>
              <w:top w:val="nil"/>
              <w:bottom w:val="nil"/>
            </w:tcBorders>
          </w:tcPr>
          <w:p w:rsidR="009A0D54" w:rsidRPr="00220122" w:rsidRDefault="00220122" w:rsidP="000E5A27">
            <w:pPr>
              <w:pStyle w:val="ListParagraph"/>
              <w:numPr>
                <w:ilvl w:val="0"/>
                <w:numId w:val="41"/>
              </w:numPr>
              <w:ind w:left="2142"/>
              <w:rPr>
                <w:rFonts w:ascii="Book Antiqua" w:hAnsi="Book Antiqua"/>
                <w:i/>
                <w:iCs/>
                <w:shadow/>
              </w:rPr>
            </w:pPr>
            <w:r>
              <w:rPr>
                <w:rFonts w:ascii="Book Antiqua" w:hAnsi="Book Antiqua"/>
                <w:i/>
                <w:iCs/>
                <w:shadow/>
              </w:rPr>
              <w:t>Nutrition (breast, formula feeding and weaning)</w:t>
            </w:r>
          </w:p>
        </w:tc>
        <w:tc>
          <w:tcPr>
            <w:tcW w:w="992" w:type="dxa"/>
            <w:tcBorders>
              <w:top w:val="nil"/>
              <w:bottom w:val="nil"/>
            </w:tcBorders>
          </w:tcPr>
          <w:p w:rsidR="009A0D54" w:rsidRPr="00571270" w:rsidRDefault="009A0D54" w:rsidP="0086178D">
            <w:pPr>
              <w:spacing w:line="216" w:lineRule="auto"/>
              <w:jc w:val="center"/>
              <w:rPr>
                <w:rFonts w:ascii="Book Antiqua" w:hAnsi="Book Antiqua"/>
                <w:lang w:bidi="ar-EG"/>
              </w:rPr>
            </w:pPr>
          </w:p>
        </w:tc>
        <w:tc>
          <w:tcPr>
            <w:tcW w:w="985" w:type="dxa"/>
            <w:tcBorders>
              <w:top w:val="nil"/>
              <w:bottom w:val="nil"/>
            </w:tcBorders>
          </w:tcPr>
          <w:p w:rsidR="009A0D54" w:rsidRPr="00571270" w:rsidRDefault="009A0D54" w:rsidP="0086178D">
            <w:pPr>
              <w:spacing w:line="216" w:lineRule="auto"/>
              <w:jc w:val="center"/>
              <w:rPr>
                <w:rFonts w:ascii="Book Antiqua" w:hAnsi="Book Antiqua"/>
              </w:rPr>
            </w:pPr>
          </w:p>
        </w:tc>
      </w:tr>
      <w:tr w:rsidR="009A0D54" w:rsidRPr="00656B13" w:rsidTr="00220122">
        <w:trPr>
          <w:cantSplit/>
        </w:trPr>
        <w:tc>
          <w:tcPr>
            <w:tcW w:w="6663" w:type="dxa"/>
            <w:tcBorders>
              <w:top w:val="nil"/>
              <w:bottom w:val="nil"/>
            </w:tcBorders>
          </w:tcPr>
          <w:p w:rsidR="009A0D54" w:rsidRPr="00220122" w:rsidRDefault="00220122" w:rsidP="000E5A27">
            <w:pPr>
              <w:pStyle w:val="ListParagraph"/>
              <w:numPr>
                <w:ilvl w:val="0"/>
                <w:numId w:val="41"/>
              </w:numPr>
              <w:ind w:left="2142"/>
              <w:rPr>
                <w:rFonts w:ascii="Book Antiqua" w:hAnsi="Book Antiqua"/>
                <w:i/>
                <w:iCs/>
                <w:shadow/>
              </w:rPr>
            </w:pPr>
            <w:r>
              <w:rPr>
                <w:rFonts w:ascii="Book Antiqua" w:hAnsi="Book Antiqua"/>
                <w:i/>
                <w:iCs/>
                <w:shadow/>
              </w:rPr>
              <w:t>Sleep and rest</w:t>
            </w:r>
          </w:p>
        </w:tc>
        <w:tc>
          <w:tcPr>
            <w:tcW w:w="992" w:type="dxa"/>
            <w:tcBorders>
              <w:top w:val="nil"/>
              <w:bottom w:val="nil"/>
            </w:tcBorders>
          </w:tcPr>
          <w:p w:rsidR="009A0D54" w:rsidRPr="00571270" w:rsidRDefault="009A0D54" w:rsidP="0086178D">
            <w:pPr>
              <w:spacing w:line="216" w:lineRule="auto"/>
              <w:jc w:val="center"/>
              <w:rPr>
                <w:rFonts w:ascii="Book Antiqua" w:hAnsi="Book Antiqua"/>
                <w:lang w:bidi="ar-EG"/>
              </w:rPr>
            </w:pPr>
          </w:p>
        </w:tc>
        <w:tc>
          <w:tcPr>
            <w:tcW w:w="985" w:type="dxa"/>
            <w:tcBorders>
              <w:top w:val="nil"/>
              <w:bottom w:val="nil"/>
            </w:tcBorders>
          </w:tcPr>
          <w:p w:rsidR="009A0D54" w:rsidRPr="00571270" w:rsidRDefault="009A0D54" w:rsidP="0086178D">
            <w:pPr>
              <w:spacing w:line="216" w:lineRule="auto"/>
              <w:jc w:val="center"/>
              <w:rPr>
                <w:rFonts w:ascii="Book Antiqua" w:hAnsi="Book Antiqua"/>
              </w:rPr>
            </w:pPr>
          </w:p>
        </w:tc>
      </w:tr>
      <w:tr w:rsidR="009A0D54" w:rsidRPr="00656B13" w:rsidTr="00220122">
        <w:trPr>
          <w:cantSplit/>
        </w:trPr>
        <w:tc>
          <w:tcPr>
            <w:tcW w:w="6663" w:type="dxa"/>
            <w:tcBorders>
              <w:top w:val="nil"/>
              <w:bottom w:val="nil"/>
            </w:tcBorders>
          </w:tcPr>
          <w:p w:rsidR="009A0D54" w:rsidRPr="00220122" w:rsidRDefault="00220122" w:rsidP="000E5A27">
            <w:pPr>
              <w:pStyle w:val="ListParagraph"/>
              <w:numPr>
                <w:ilvl w:val="0"/>
                <w:numId w:val="41"/>
              </w:numPr>
              <w:ind w:left="2142"/>
              <w:rPr>
                <w:rFonts w:ascii="Book Antiqua" w:hAnsi="Book Antiqua"/>
                <w:i/>
                <w:iCs/>
                <w:shadow/>
              </w:rPr>
            </w:pPr>
            <w:r>
              <w:rPr>
                <w:rFonts w:ascii="Book Antiqua" w:hAnsi="Book Antiqua"/>
                <w:i/>
                <w:iCs/>
                <w:shadow/>
              </w:rPr>
              <w:t>Dental health</w:t>
            </w:r>
          </w:p>
        </w:tc>
        <w:tc>
          <w:tcPr>
            <w:tcW w:w="992" w:type="dxa"/>
            <w:tcBorders>
              <w:top w:val="nil"/>
              <w:bottom w:val="nil"/>
            </w:tcBorders>
          </w:tcPr>
          <w:p w:rsidR="009A0D54" w:rsidRPr="00571270" w:rsidRDefault="009A0D54" w:rsidP="0086178D">
            <w:pPr>
              <w:spacing w:line="216" w:lineRule="auto"/>
              <w:jc w:val="center"/>
              <w:rPr>
                <w:rFonts w:ascii="Book Antiqua" w:hAnsi="Book Antiqua"/>
                <w:lang w:bidi="ar-EG"/>
              </w:rPr>
            </w:pPr>
          </w:p>
        </w:tc>
        <w:tc>
          <w:tcPr>
            <w:tcW w:w="985" w:type="dxa"/>
            <w:tcBorders>
              <w:top w:val="nil"/>
              <w:bottom w:val="nil"/>
            </w:tcBorders>
          </w:tcPr>
          <w:p w:rsidR="009A0D54" w:rsidRPr="00571270" w:rsidRDefault="009A0D54" w:rsidP="0086178D">
            <w:pPr>
              <w:spacing w:line="216" w:lineRule="auto"/>
              <w:jc w:val="center"/>
              <w:rPr>
                <w:rFonts w:ascii="Book Antiqua" w:hAnsi="Book Antiqua"/>
              </w:rPr>
            </w:pPr>
          </w:p>
        </w:tc>
      </w:tr>
      <w:tr w:rsidR="009A0D54" w:rsidRPr="00656B13" w:rsidTr="00220122">
        <w:trPr>
          <w:cantSplit/>
        </w:trPr>
        <w:tc>
          <w:tcPr>
            <w:tcW w:w="6663" w:type="dxa"/>
            <w:tcBorders>
              <w:top w:val="nil"/>
              <w:bottom w:val="nil"/>
            </w:tcBorders>
          </w:tcPr>
          <w:p w:rsidR="009A0D54" w:rsidRPr="00220122" w:rsidRDefault="00220122" w:rsidP="000E5A27">
            <w:pPr>
              <w:pStyle w:val="ListParagraph"/>
              <w:numPr>
                <w:ilvl w:val="0"/>
                <w:numId w:val="41"/>
              </w:numPr>
              <w:ind w:left="2142"/>
              <w:rPr>
                <w:rFonts w:ascii="Book Antiqua" w:hAnsi="Book Antiqua"/>
                <w:i/>
                <w:iCs/>
                <w:shadow/>
              </w:rPr>
            </w:pPr>
            <w:r>
              <w:rPr>
                <w:rFonts w:ascii="Book Antiqua" w:hAnsi="Book Antiqua"/>
                <w:i/>
                <w:iCs/>
                <w:shadow/>
              </w:rPr>
              <w:t>Prevention of injury</w:t>
            </w:r>
          </w:p>
        </w:tc>
        <w:tc>
          <w:tcPr>
            <w:tcW w:w="992" w:type="dxa"/>
            <w:tcBorders>
              <w:top w:val="nil"/>
              <w:bottom w:val="nil"/>
            </w:tcBorders>
          </w:tcPr>
          <w:p w:rsidR="009A0D54" w:rsidRPr="00571270" w:rsidRDefault="009A0D54" w:rsidP="0086178D">
            <w:pPr>
              <w:spacing w:line="216" w:lineRule="auto"/>
              <w:jc w:val="center"/>
              <w:rPr>
                <w:rFonts w:ascii="Book Antiqua" w:hAnsi="Book Antiqua"/>
                <w:lang w:bidi="ar-EG"/>
              </w:rPr>
            </w:pPr>
          </w:p>
        </w:tc>
        <w:tc>
          <w:tcPr>
            <w:tcW w:w="985" w:type="dxa"/>
            <w:tcBorders>
              <w:top w:val="nil"/>
              <w:bottom w:val="nil"/>
            </w:tcBorders>
          </w:tcPr>
          <w:p w:rsidR="009A0D54" w:rsidRPr="00571270" w:rsidRDefault="009A0D54" w:rsidP="0086178D">
            <w:pPr>
              <w:spacing w:line="216" w:lineRule="auto"/>
              <w:jc w:val="center"/>
              <w:rPr>
                <w:rFonts w:ascii="Book Antiqua" w:hAnsi="Book Antiqua"/>
              </w:rPr>
            </w:pPr>
          </w:p>
        </w:tc>
      </w:tr>
      <w:tr w:rsidR="009A0D54" w:rsidRPr="00656B13" w:rsidTr="00220122">
        <w:trPr>
          <w:cantSplit/>
        </w:trPr>
        <w:tc>
          <w:tcPr>
            <w:tcW w:w="6663" w:type="dxa"/>
            <w:tcBorders>
              <w:top w:val="nil"/>
              <w:bottom w:val="nil"/>
            </w:tcBorders>
          </w:tcPr>
          <w:p w:rsidR="009A0D54" w:rsidRPr="00220122" w:rsidRDefault="00220122" w:rsidP="000E5A27">
            <w:pPr>
              <w:pStyle w:val="ListParagraph"/>
              <w:numPr>
                <w:ilvl w:val="0"/>
                <w:numId w:val="41"/>
              </w:numPr>
              <w:ind w:left="2142"/>
              <w:rPr>
                <w:rFonts w:ascii="Book Antiqua" w:hAnsi="Book Antiqua"/>
                <w:i/>
                <w:iCs/>
                <w:shadow/>
              </w:rPr>
            </w:pPr>
            <w:r>
              <w:rPr>
                <w:rFonts w:ascii="Book Antiqua" w:hAnsi="Book Antiqua"/>
                <w:i/>
                <w:iCs/>
                <w:shadow/>
              </w:rPr>
              <w:t>Play</w:t>
            </w:r>
          </w:p>
        </w:tc>
        <w:tc>
          <w:tcPr>
            <w:tcW w:w="992" w:type="dxa"/>
            <w:tcBorders>
              <w:top w:val="nil"/>
              <w:bottom w:val="nil"/>
            </w:tcBorders>
          </w:tcPr>
          <w:p w:rsidR="009A0D54" w:rsidRPr="00571270" w:rsidRDefault="009A0D54" w:rsidP="0086178D">
            <w:pPr>
              <w:spacing w:line="216" w:lineRule="auto"/>
              <w:jc w:val="center"/>
              <w:rPr>
                <w:rFonts w:ascii="Book Antiqua" w:hAnsi="Book Antiqua"/>
                <w:lang w:bidi="ar-EG"/>
              </w:rPr>
            </w:pPr>
          </w:p>
        </w:tc>
        <w:tc>
          <w:tcPr>
            <w:tcW w:w="985" w:type="dxa"/>
            <w:tcBorders>
              <w:top w:val="nil"/>
              <w:bottom w:val="nil"/>
            </w:tcBorders>
          </w:tcPr>
          <w:p w:rsidR="009A0D54" w:rsidRPr="00571270" w:rsidRDefault="009A0D54" w:rsidP="0086178D">
            <w:pPr>
              <w:spacing w:line="216" w:lineRule="auto"/>
              <w:jc w:val="center"/>
              <w:rPr>
                <w:rFonts w:ascii="Book Antiqua" w:hAnsi="Book Antiqua"/>
              </w:rPr>
            </w:pPr>
          </w:p>
        </w:tc>
      </w:tr>
      <w:tr w:rsidR="009A0D54" w:rsidRPr="00656B13" w:rsidTr="00220122">
        <w:trPr>
          <w:cantSplit/>
        </w:trPr>
        <w:tc>
          <w:tcPr>
            <w:tcW w:w="6663" w:type="dxa"/>
            <w:tcBorders>
              <w:top w:val="nil"/>
              <w:bottom w:val="nil"/>
            </w:tcBorders>
          </w:tcPr>
          <w:p w:rsidR="009A0D54" w:rsidRPr="00220122" w:rsidRDefault="00220122" w:rsidP="000E5A27">
            <w:pPr>
              <w:pStyle w:val="ListParagraph"/>
              <w:numPr>
                <w:ilvl w:val="0"/>
                <w:numId w:val="41"/>
              </w:numPr>
              <w:ind w:left="2142"/>
              <w:rPr>
                <w:rFonts w:ascii="Book Antiqua" w:hAnsi="Book Antiqua"/>
                <w:i/>
                <w:iCs/>
                <w:shadow/>
              </w:rPr>
            </w:pPr>
            <w:r>
              <w:rPr>
                <w:rFonts w:ascii="Book Antiqua" w:hAnsi="Book Antiqua"/>
                <w:i/>
                <w:iCs/>
                <w:shadow/>
              </w:rPr>
              <w:t xml:space="preserve">Immunization </w:t>
            </w:r>
          </w:p>
        </w:tc>
        <w:tc>
          <w:tcPr>
            <w:tcW w:w="992" w:type="dxa"/>
            <w:tcBorders>
              <w:top w:val="nil"/>
              <w:bottom w:val="nil"/>
            </w:tcBorders>
          </w:tcPr>
          <w:p w:rsidR="009A0D54" w:rsidRPr="00571270" w:rsidRDefault="009A0D54" w:rsidP="0086178D">
            <w:pPr>
              <w:spacing w:line="216" w:lineRule="auto"/>
              <w:jc w:val="center"/>
              <w:rPr>
                <w:rFonts w:ascii="Book Antiqua" w:hAnsi="Book Antiqua"/>
                <w:lang w:bidi="ar-EG"/>
              </w:rPr>
            </w:pPr>
          </w:p>
        </w:tc>
        <w:tc>
          <w:tcPr>
            <w:tcW w:w="985" w:type="dxa"/>
            <w:tcBorders>
              <w:top w:val="nil"/>
              <w:bottom w:val="nil"/>
            </w:tcBorders>
          </w:tcPr>
          <w:p w:rsidR="009A0D54" w:rsidRPr="00571270" w:rsidRDefault="009A0D54" w:rsidP="0086178D">
            <w:pPr>
              <w:spacing w:line="216" w:lineRule="auto"/>
              <w:jc w:val="center"/>
              <w:rPr>
                <w:rFonts w:ascii="Book Antiqua" w:hAnsi="Book Antiqua"/>
              </w:rPr>
            </w:pPr>
          </w:p>
        </w:tc>
      </w:tr>
      <w:tr w:rsidR="009A0D54" w:rsidRPr="00656B13" w:rsidTr="008967A4">
        <w:trPr>
          <w:cantSplit/>
        </w:trPr>
        <w:tc>
          <w:tcPr>
            <w:tcW w:w="6663" w:type="dxa"/>
            <w:tcBorders>
              <w:top w:val="nil"/>
              <w:bottom w:val="single" w:sz="4" w:space="0" w:color="auto"/>
            </w:tcBorders>
          </w:tcPr>
          <w:p w:rsidR="009A0D54" w:rsidRPr="00220122" w:rsidRDefault="00220122" w:rsidP="000E5A27">
            <w:pPr>
              <w:pStyle w:val="ListParagraph"/>
              <w:numPr>
                <w:ilvl w:val="0"/>
                <w:numId w:val="40"/>
              </w:numPr>
              <w:rPr>
                <w:rFonts w:ascii="Book Antiqua" w:hAnsi="Book Antiqua"/>
                <w:i/>
                <w:iCs/>
              </w:rPr>
            </w:pPr>
            <w:r>
              <w:rPr>
                <w:rFonts w:ascii="Book Antiqua" w:hAnsi="Book Antiqua"/>
                <w:i/>
                <w:iCs/>
              </w:rPr>
              <w:t>Nursing management of common health problems of infants</w:t>
            </w:r>
          </w:p>
        </w:tc>
        <w:tc>
          <w:tcPr>
            <w:tcW w:w="992" w:type="dxa"/>
            <w:tcBorders>
              <w:top w:val="nil"/>
              <w:bottom w:val="single" w:sz="4" w:space="0" w:color="auto"/>
            </w:tcBorders>
          </w:tcPr>
          <w:p w:rsidR="009A0D54" w:rsidRPr="00571270" w:rsidRDefault="009A0D54" w:rsidP="0086178D">
            <w:pPr>
              <w:spacing w:line="216" w:lineRule="auto"/>
              <w:jc w:val="center"/>
              <w:rPr>
                <w:rFonts w:ascii="Book Antiqua" w:hAnsi="Book Antiqua"/>
                <w:lang w:bidi="ar-EG"/>
              </w:rPr>
            </w:pPr>
          </w:p>
        </w:tc>
        <w:tc>
          <w:tcPr>
            <w:tcW w:w="985" w:type="dxa"/>
            <w:tcBorders>
              <w:top w:val="nil"/>
              <w:bottom w:val="single" w:sz="4" w:space="0" w:color="auto"/>
            </w:tcBorders>
          </w:tcPr>
          <w:p w:rsidR="009A0D54" w:rsidRPr="00571270" w:rsidRDefault="009A0D54" w:rsidP="0086178D">
            <w:pPr>
              <w:spacing w:line="216" w:lineRule="auto"/>
              <w:jc w:val="center"/>
              <w:rPr>
                <w:rFonts w:ascii="Book Antiqua" w:hAnsi="Book Antiqua"/>
              </w:rPr>
            </w:pPr>
          </w:p>
        </w:tc>
      </w:tr>
      <w:tr w:rsidR="009A0D54" w:rsidRPr="00656B13" w:rsidTr="008967A4">
        <w:trPr>
          <w:cantSplit/>
        </w:trPr>
        <w:tc>
          <w:tcPr>
            <w:tcW w:w="6663" w:type="dxa"/>
            <w:tcBorders>
              <w:bottom w:val="nil"/>
            </w:tcBorders>
          </w:tcPr>
          <w:p w:rsidR="009A0D54" w:rsidRPr="00571270" w:rsidRDefault="00220122" w:rsidP="0086178D">
            <w:pPr>
              <w:numPr>
                <w:ilvl w:val="0"/>
                <w:numId w:val="7"/>
              </w:numPr>
              <w:rPr>
                <w:rFonts w:ascii="Book Antiqua" w:hAnsi="Book Antiqua"/>
              </w:rPr>
            </w:pPr>
            <w:r>
              <w:rPr>
                <w:rFonts w:ascii="Book Antiqua" w:hAnsi="Book Antiqua"/>
              </w:rPr>
              <w:t xml:space="preserve">Health promotion and nursing </w:t>
            </w:r>
            <w:r w:rsidR="008967A4">
              <w:rPr>
                <w:rFonts w:ascii="Book Antiqua" w:hAnsi="Book Antiqua"/>
              </w:rPr>
              <w:t>management of common health problems of early childhood</w:t>
            </w:r>
          </w:p>
        </w:tc>
        <w:tc>
          <w:tcPr>
            <w:tcW w:w="992" w:type="dxa"/>
            <w:tcBorders>
              <w:bottom w:val="nil"/>
            </w:tcBorders>
          </w:tcPr>
          <w:p w:rsidR="009A0D54" w:rsidRPr="00571270" w:rsidRDefault="008967A4" w:rsidP="0086178D">
            <w:pPr>
              <w:spacing w:line="216" w:lineRule="auto"/>
              <w:jc w:val="center"/>
              <w:rPr>
                <w:rFonts w:ascii="Book Antiqua" w:hAnsi="Book Antiqua"/>
                <w:lang w:bidi="ar-EG"/>
              </w:rPr>
            </w:pPr>
            <w:r>
              <w:rPr>
                <w:rFonts w:ascii="Book Antiqua" w:hAnsi="Book Antiqua"/>
                <w:lang w:bidi="ar-EG"/>
              </w:rPr>
              <w:t>4</w:t>
            </w:r>
          </w:p>
        </w:tc>
        <w:tc>
          <w:tcPr>
            <w:tcW w:w="985" w:type="dxa"/>
            <w:tcBorders>
              <w:bottom w:val="nil"/>
            </w:tcBorders>
          </w:tcPr>
          <w:p w:rsidR="009A0D54" w:rsidRPr="00571270" w:rsidRDefault="008967A4" w:rsidP="0086178D">
            <w:pPr>
              <w:spacing w:line="216" w:lineRule="auto"/>
              <w:jc w:val="center"/>
              <w:rPr>
                <w:rFonts w:ascii="Book Antiqua" w:hAnsi="Book Antiqua"/>
              </w:rPr>
            </w:pPr>
            <w:r>
              <w:rPr>
                <w:rFonts w:ascii="Book Antiqua" w:hAnsi="Book Antiqua"/>
              </w:rPr>
              <w:t>4</w:t>
            </w:r>
          </w:p>
        </w:tc>
      </w:tr>
      <w:tr w:rsidR="009A0D54" w:rsidRPr="00656B13" w:rsidTr="008967A4">
        <w:trPr>
          <w:cantSplit/>
        </w:trPr>
        <w:tc>
          <w:tcPr>
            <w:tcW w:w="6663" w:type="dxa"/>
            <w:tcBorders>
              <w:top w:val="nil"/>
              <w:bottom w:val="nil"/>
            </w:tcBorders>
          </w:tcPr>
          <w:p w:rsidR="009A0D54" w:rsidRPr="008967A4" w:rsidRDefault="008967A4" w:rsidP="000E5A27">
            <w:pPr>
              <w:pStyle w:val="ListParagraph"/>
              <w:numPr>
                <w:ilvl w:val="0"/>
                <w:numId w:val="42"/>
              </w:numPr>
              <w:rPr>
                <w:rFonts w:ascii="Book Antiqua" w:hAnsi="Book Antiqua"/>
                <w:i/>
                <w:iCs/>
              </w:rPr>
            </w:pPr>
            <w:r>
              <w:rPr>
                <w:rFonts w:ascii="Book Antiqua" w:hAnsi="Book Antiqua"/>
                <w:i/>
                <w:iCs/>
              </w:rPr>
              <w:t>Health promotion</w:t>
            </w:r>
          </w:p>
        </w:tc>
        <w:tc>
          <w:tcPr>
            <w:tcW w:w="992" w:type="dxa"/>
            <w:tcBorders>
              <w:top w:val="nil"/>
              <w:bottom w:val="nil"/>
            </w:tcBorders>
          </w:tcPr>
          <w:p w:rsidR="009A0D54" w:rsidRPr="00571270" w:rsidRDefault="009A0D54" w:rsidP="0086178D">
            <w:pPr>
              <w:spacing w:line="216" w:lineRule="auto"/>
              <w:jc w:val="center"/>
              <w:rPr>
                <w:rFonts w:ascii="Book Antiqua" w:hAnsi="Book Antiqua"/>
                <w:lang w:bidi="ar-EG"/>
              </w:rPr>
            </w:pPr>
          </w:p>
        </w:tc>
        <w:tc>
          <w:tcPr>
            <w:tcW w:w="985" w:type="dxa"/>
            <w:tcBorders>
              <w:top w:val="nil"/>
              <w:bottom w:val="nil"/>
            </w:tcBorders>
          </w:tcPr>
          <w:p w:rsidR="009A0D54" w:rsidRPr="00571270" w:rsidRDefault="009A0D54" w:rsidP="0086178D">
            <w:pPr>
              <w:spacing w:line="216" w:lineRule="auto"/>
              <w:jc w:val="center"/>
              <w:rPr>
                <w:rFonts w:ascii="Book Antiqua" w:hAnsi="Book Antiqua"/>
              </w:rPr>
            </w:pPr>
          </w:p>
        </w:tc>
      </w:tr>
      <w:tr w:rsidR="009A0D54" w:rsidRPr="00656B13" w:rsidTr="008967A4">
        <w:trPr>
          <w:cantSplit/>
        </w:trPr>
        <w:tc>
          <w:tcPr>
            <w:tcW w:w="6663" w:type="dxa"/>
            <w:tcBorders>
              <w:top w:val="nil"/>
              <w:bottom w:val="nil"/>
            </w:tcBorders>
          </w:tcPr>
          <w:p w:rsidR="009A0D54" w:rsidRPr="008967A4" w:rsidRDefault="008967A4" w:rsidP="000E5A27">
            <w:pPr>
              <w:pStyle w:val="ListParagraph"/>
              <w:numPr>
                <w:ilvl w:val="0"/>
                <w:numId w:val="43"/>
              </w:numPr>
              <w:ind w:left="2142"/>
              <w:rPr>
                <w:rFonts w:ascii="Book Antiqua" w:hAnsi="Book Antiqua"/>
                <w:i/>
                <w:iCs/>
                <w:shadow/>
              </w:rPr>
            </w:pPr>
            <w:r>
              <w:rPr>
                <w:rFonts w:ascii="Book Antiqua" w:hAnsi="Book Antiqua"/>
                <w:i/>
                <w:iCs/>
                <w:shadow/>
              </w:rPr>
              <w:t xml:space="preserve">Nutrition </w:t>
            </w:r>
          </w:p>
        </w:tc>
        <w:tc>
          <w:tcPr>
            <w:tcW w:w="992" w:type="dxa"/>
            <w:tcBorders>
              <w:top w:val="nil"/>
              <w:bottom w:val="nil"/>
            </w:tcBorders>
          </w:tcPr>
          <w:p w:rsidR="009A0D54" w:rsidRPr="00571270" w:rsidRDefault="009A0D54" w:rsidP="0086178D">
            <w:pPr>
              <w:spacing w:line="216" w:lineRule="auto"/>
              <w:jc w:val="center"/>
              <w:rPr>
                <w:rFonts w:ascii="Book Antiqua" w:hAnsi="Book Antiqua"/>
                <w:lang w:bidi="ar-EG"/>
              </w:rPr>
            </w:pPr>
          </w:p>
        </w:tc>
        <w:tc>
          <w:tcPr>
            <w:tcW w:w="985" w:type="dxa"/>
            <w:tcBorders>
              <w:top w:val="nil"/>
              <w:bottom w:val="nil"/>
            </w:tcBorders>
          </w:tcPr>
          <w:p w:rsidR="009A0D54" w:rsidRPr="00571270" w:rsidRDefault="009A0D54" w:rsidP="0086178D">
            <w:pPr>
              <w:spacing w:line="216" w:lineRule="auto"/>
              <w:jc w:val="center"/>
              <w:rPr>
                <w:rFonts w:ascii="Book Antiqua" w:hAnsi="Book Antiqua"/>
              </w:rPr>
            </w:pPr>
          </w:p>
        </w:tc>
      </w:tr>
      <w:tr w:rsidR="009A0D54" w:rsidRPr="00656B13" w:rsidTr="008967A4">
        <w:trPr>
          <w:cantSplit/>
        </w:trPr>
        <w:tc>
          <w:tcPr>
            <w:tcW w:w="6663" w:type="dxa"/>
            <w:tcBorders>
              <w:top w:val="nil"/>
              <w:bottom w:val="nil"/>
            </w:tcBorders>
          </w:tcPr>
          <w:p w:rsidR="009A0D54" w:rsidRPr="008967A4" w:rsidRDefault="008967A4" w:rsidP="000E5A27">
            <w:pPr>
              <w:pStyle w:val="ListParagraph"/>
              <w:numPr>
                <w:ilvl w:val="0"/>
                <w:numId w:val="43"/>
              </w:numPr>
              <w:ind w:left="2142"/>
              <w:rPr>
                <w:rFonts w:ascii="Book Antiqua" w:hAnsi="Book Antiqua"/>
                <w:i/>
                <w:iCs/>
                <w:shadow/>
              </w:rPr>
            </w:pPr>
            <w:r>
              <w:rPr>
                <w:rFonts w:ascii="Book Antiqua" w:hAnsi="Book Antiqua"/>
                <w:i/>
                <w:iCs/>
                <w:shadow/>
              </w:rPr>
              <w:t>Sleep and rest</w:t>
            </w:r>
          </w:p>
        </w:tc>
        <w:tc>
          <w:tcPr>
            <w:tcW w:w="992" w:type="dxa"/>
            <w:tcBorders>
              <w:top w:val="nil"/>
              <w:bottom w:val="nil"/>
            </w:tcBorders>
          </w:tcPr>
          <w:p w:rsidR="009A0D54" w:rsidRPr="00571270" w:rsidRDefault="009A0D54" w:rsidP="0086178D">
            <w:pPr>
              <w:spacing w:line="216" w:lineRule="auto"/>
              <w:jc w:val="center"/>
              <w:rPr>
                <w:rFonts w:ascii="Book Antiqua" w:hAnsi="Book Antiqua"/>
                <w:lang w:bidi="ar-EG"/>
              </w:rPr>
            </w:pPr>
          </w:p>
        </w:tc>
        <w:tc>
          <w:tcPr>
            <w:tcW w:w="985" w:type="dxa"/>
            <w:tcBorders>
              <w:top w:val="nil"/>
              <w:bottom w:val="nil"/>
            </w:tcBorders>
          </w:tcPr>
          <w:p w:rsidR="009A0D54" w:rsidRPr="00571270" w:rsidRDefault="009A0D54" w:rsidP="0086178D">
            <w:pPr>
              <w:spacing w:line="216" w:lineRule="auto"/>
              <w:jc w:val="center"/>
              <w:rPr>
                <w:rFonts w:ascii="Book Antiqua" w:hAnsi="Book Antiqua"/>
              </w:rPr>
            </w:pPr>
          </w:p>
        </w:tc>
      </w:tr>
      <w:tr w:rsidR="009A0D54" w:rsidRPr="00656B13" w:rsidTr="008967A4">
        <w:trPr>
          <w:cantSplit/>
        </w:trPr>
        <w:tc>
          <w:tcPr>
            <w:tcW w:w="6663" w:type="dxa"/>
            <w:tcBorders>
              <w:top w:val="nil"/>
              <w:bottom w:val="nil"/>
            </w:tcBorders>
          </w:tcPr>
          <w:p w:rsidR="009A0D54" w:rsidRPr="008967A4" w:rsidRDefault="008967A4" w:rsidP="000E5A27">
            <w:pPr>
              <w:pStyle w:val="ListParagraph"/>
              <w:numPr>
                <w:ilvl w:val="0"/>
                <w:numId w:val="43"/>
              </w:numPr>
              <w:ind w:left="2142"/>
              <w:rPr>
                <w:rFonts w:ascii="Book Antiqua" w:hAnsi="Book Antiqua"/>
                <w:i/>
                <w:iCs/>
                <w:shadow/>
              </w:rPr>
            </w:pPr>
            <w:r>
              <w:rPr>
                <w:rFonts w:ascii="Book Antiqua" w:hAnsi="Book Antiqua"/>
                <w:i/>
                <w:iCs/>
                <w:shadow/>
              </w:rPr>
              <w:t xml:space="preserve">Dental hygiene </w:t>
            </w:r>
          </w:p>
        </w:tc>
        <w:tc>
          <w:tcPr>
            <w:tcW w:w="992" w:type="dxa"/>
            <w:tcBorders>
              <w:top w:val="nil"/>
              <w:bottom w:val="nil"/>
            </w:tcBorders>
          </w:tcPr>
          <w:p w:rsidR="009A0D54" w:rsidRPr="00571270" w:rsidRDefault="009A0D54" w:rsidP="0086178D">
            <w:pPr>
              <w:spacing w:line="216" w:lineRule="auto"/>
              <w:jc w:val="center"/>
              <w:rPr>
                <w:rFonts w:ascii="Book Antiqua" w:hAnsi="Book Antiqua"/>
                <w:lang w:bidi="ar-EG"/>
              </w:rPr>
            </w:pPr>
          </w:p>
        </w:tc>
        <w:tc>
          <w:tcPr>
            <w:tcW w:w="985" w:type="dxa"/>
            <w:tcBorders>
              <w:top w:val="nil"/>
              <w:bottom w:val="nil"/>
            </w:tcBorders>
          </w:tcPr>
          <w:p w:rsidR="009A0D54" w:rsidRPr="00571270" w:rsidRDefault="009A0D54" w:rsidP="0086178D">
            <w:pPr>
              <w:spacing w:line="216" w:lineRule="auto"/>
              <w:jc w:val="center"/>
              <w:rPr>
                <w:rFonts w:ascii="Book Antiqua" w:hAnsi="Book Antiqua"/>
              </w:rPr>
            </w:pPr>
          </w:p>
        </w:tc>
      </w:tr>
      <w:tr w:rsidR="009A0D54" w:rsidRPr="00656B13" w:rsidTr="008967A4">
        <w:trPr>
          <w:cantSplit/>
        </w:trPr>
        <w:tc>
          <w:tcPr>
            <w:tcW w:w="6663" w:type="dxa"/>
            <w:tcBorders>
              <w:top w:val="nil"/>
              <w:bottom w:val="nil"/>
            </w:tcBorders>
          </w:tcPr>
          <w:p w:rsidR="009A0D54" w:rsidRPr="008967A4" w:rsidRDefault="008967A4" w:rsidP="000E5A27">
            <w:pPr>
              <w:pStyle w:val="ListParagraph"/>
              <w:numPr>
                <w:ilvl w:val="0"/>
                <w:numId w:val="43"/>
              </w:numPr>
              <w:ind w:left="2142"/>
              <w:rPr>
                <w:rFonts w:ascii="Book Antiqua" w:hAnsi="Book Antiqua"/>
                <w:i/>
                <w:iCs/>
                <w:shadow/>
              </w:rPr>
            </w:pPr>
            <w:r>
              <w:rPr>
                <w:rFonts w:ascii="Book Antiqua" w:hAnsi="Book Antiqua"/>
                <w:i/>
                <w:iCs/>
                <w:shadow/>
              </w:rPr>
              <w:t>Prevention of injury</w:t>
            </w:r>
          </w:p>
        </w:tc>
        <w:tc>
          <w:tcPr>
            <w:tcW w:w="992" w:type="dxa"/>
            <w:tcBorders>
              <w:top w:val="nil"/>
              <w:bottom w:val="nil"/>
            </w:tcBorders>
          </w:tcPr>
          <w:p w:rsidR="009A0D54" w:rsidRPr="00571270" w:rsidRDefault="009A0D54" w:rsidP="0086178D">
            <w:pPr>
              <w:spacing w:line="216" w:lineRule="auto"/>
              <w:jc w:val="center"/>
              <w:rPr>
                <w:rFonts w:ascii="Book Antiqua" w:hAnsi="Book Antiqua"/>
                <w:lang w:bidi="ar-EG"/>
              </w:rPr>
            </w:pPr>
          </w:p>
        </w:tc>
        <w:tc>
          <w:tcPr>
            <w:tcW w:w="985" w:type="dxa"/>
            <w:tcBorders>
              <w:top w:val="nil"/>
              <w:bottom w:val="nil"/>
            </w:tcBorders>
          </w:tcPr>
          <w:p w:rsidR="009A0D54" w:rsidRPr="00571270" w:rsidRDefault="009A0D54" w:rsidP="0086178D">
            <w:pPr>
              <w:spacing w:line="216" w:lineRule="auto"/>
              <w:jc w:val="center"/>
              <w:rPr>
                <w:rFonts w:ascii="Book Antiqua" w:hAnsi="Book Antiqua"/>
              </w:rPr>
            </w:pPr>
          </w:p>
        </w:tc>
      </w:tr>
      <w:tr w:rsidR="009A0D54" w:rsidRPr="00656B13" w:rsidTr="008967A4">
        <w:trPr>
          <w:cantSplit/>
        </w:trPr>
        <w:tc>
          <w:tcPr>
            <w:tcW w:w="6663" w:type="dxa"/>
            <w:tcBorders>
              <w:top w:val="nil"/>
              <w:bottom w:val="single" w:sz="4" w:space="0" w:color="auto"/>
            </w:tcBorders>
          </w:tcPr>
          <w:p w:rsidR="009A0D54" w:rsidRPr="008967A4" w:rsidRDefault="008967A4" w:rsidP="000E5A27">
            <w:pPr>
              <w:pStyle w:val="ListParagraph"/>
              <w:numPr>
                <w:ilvl w:val="0"/>
                <w:numId w:val="42"/>
              </w:numPr>
              <w:rPr>
                <w:rFonts w:ascii="Book Antiqua" w:hAnsi="Book Antiqua"/>
                <w:i/>
                <w:iCs/>
              </w:rPr>
            </w:pPr>
            <w:r>
              <w:rPr>
                <w:rFonts w:ascii="Book Antiqua" w:hAnsi="Book Antiqua"/>
                <w:i/>
                <w:iCs/>
              </w:rPr>
              <w:t>Nursing management of common health problems of early childhood</w:t>
            </w:r>
          </w:p>
        </w:tc>
        <w:tc>
          <w:tcPr>
            <w:tcW w:w="992" w:type="dxa"/>
            <w:tcBorders>
              <w:top w:val="nil"/>
              <w:bottom w:val="single" w:sz="4" w:space="0" w:color="auto"/>
            </w:tcBorders>
          </w:tcPr>
          <w:p w:rsidR="009A0D54" w:rsidRPr="00571270" w:rsidRDefault="009A0D54" w:rsidP="0086178D">
            <w:pPr>
              <w:spacing w:line="216" w:lineRule="auto"/>
              <w:jc w:val="center"/>
              <w:rPr>
                <w:rFonts w:ascii="Book Antiqua" w:hAnsi="Book Antiqua"/>
                <w:lang w:bidi="ar-EG"/>
              </w:rPr>
            </w:pPr>
          </w:p>
        </w:tc>
        <w:tc>
          <w:tcPr>
            <w:tcW w:w="985" w:type="dxa"/>
            <w:tcBorders>
              <w:top w:val="nil"/>
              <w:bottom w:val="single" w:sz="4" w:space="0" w:color="auto"/>
            </w:tcBorders>
          </w:tcPr>
          <w:p w:rsidR="009A0D54" w:rsidRPr="00571270" w:rsidRDefault="009A0D54" w:rsidP="0086178D">
            <w:pPr>
              <w:spacing w:line="216" w:lineRule="auto"/>
              <w:jc w:val="center"/>
              <w:rPr>
                <w:rFonts w:ascii="Book Antiqua" w:hAnsi="Book Antiqua"/>
              </w:rPr>
            </w:pPr>
          </w:p>
        </w:tc>
      </w:tr>
      <w:tr w:rsidR="009A0D54" w:rsidRPr="00656B13" w:rsidTr="008967A4">
        <w:trPr>
          <w:cantSplit/>
        </w:trPr>
        <w:tc>
          <w:tcPr>
            <w:tcW w:w="6663" w:type="dxa"/>
            <w:tcBorders>
              <w:bottom w:val="nil"/>
            </w:tcBorders>
          </w:tcPr>
          <w:p w:rsidR="009A0D54" w:rsidRPr="00571270" w:rsidRDefault="008967A4" w:rsidP="0086178D">
            <w:pPr>
              <w:numPr>
                <w:ilvl w:val="0"/>
                <w:numId w:val="7"/>
              </w:numPr>
              <w:rPr>
                <w:rFonts w:ascii="Book Antiqua" w:hAnsi="Book Antiqua"/>
              </w:rPr>
            </w:pPr>
            <w:r>
              <w:rPr>
                <w:rFonts w:ascii="Book Antiqua" w:hAnsi="Book Antiqua"/>
              </w:rPr>
              <w:t>Health promotion and nursing management of common health problems of school-aged children</w:t>
            </w:r>
          </w:p>
        </w:tc>
        <w:tc>
          <w:tcPr>
            <w:tcW w:w="992" w:type="dxa"/>
            <w:tcBorders>
              <w:bottom w:val="nil"/>
            </w:tcBorders>
          </w:tcPr>
          <w:p w:rsidR="009A0D54" w:rsidRPr="00571270" w:rsidRDefault="008967A4" w:rsidP="0086178D">
            <w:pPr>
              <w:spacing w:line="216" w:lineRule="auto"/>
              <w:jc w:val="center"/>
              <w:rPr>
                <w:rFonts w:ascii="Book Antiqua" w:hAnsi="Book Antiqua"/>
                <w:lang w:bidi="ar-EG"/>
              </w:rPr>
            </w:pPr>
            <w:r>
              <w:rPr>
                <w:rFonts w:ascii="Book Antiqua" w:hAnsi="Book Antiqua"/>
                <w:lang w:bidi="ar-EG"/>
              </w:rPr>
              <w:t>2</w:t>
            </w:r>
          </w:p>
        </w:tc>
        <w:tc>
          <w:tcPr>
            <w:tcW w:w="985" w:type="dxa"/>
            <w:tcBorders>
              <w:bottom w:val="nil"/>
            </w:tcBorders>
          </w:tcPr>
          <w:p w:rsidR="009A0D54" w:rsidRPr="00571270" w:rsidRDefault="008967A4" w:rsidP="0086178D">
            <w:pPr>
              <w:spacing w:line="216" w:lineRule="auto"/>
              <w:jc w:val="center"/>
              <w:rPr>
                <w:rFonts w:ascii="Book Antiqua" w:hAnsi="Book Antiqua"/>
              </w:rPr>
            </w:pPr>
            <w:r>
              <w:rPr>
                <w:rFonts w:ascii="Book Antiqua" w:hAnsi="Book Antiqua"/>
              </w:rPr>
              <w:t>2</w:t>
            </w:r>
          </w:p>
        </w:tc>
      </w:tr>
      <w:tr w:rsidR="009A0D54" w:rsidRPr="00656B13" w:rsidTr="008967A4">
        <w:trPr>
          <w:cantSplit/>
        </w:trPr>
        <w:tc>
          <w:tcPr>
            <w:tcW w:w="6663" w:type="dxa"/>
            <w:tcBorders>
              <w:top w:val="nil"/>
              <w:bottom w:val="single" w:sz="4" w:space="0" w:color="auto"/>
            </w:tcBorders>
          </w:tcPr>
          <w:p w:rsidR="009A0D54" w:rsidRPr="008967A4" w:rsidRDefault="008967A4" w:rsidP="000E5A27">
            <w:pPr>
              <w:pStyle w:val="ListParagraph"/>
              <w:numPr>
                <w:ilvl w:val="0"/>
                <w:numId w:val="44"/>
              </w:numPr>
              <w:rPr>
                <w:rFonts w:ascii="Book Antiqua" w:hAnsi="Book Antiqua"/>
                <w:i/>
                <w:iCs/>
              </w:rPr>
            </w:pPr>
            <w:r>
              <w:rPr>
                <w:rFonts w:ascii="Book Antiqua" w:hAnsi="Book Antiqua"/>
                <w:i/>
                <w:iCs/>
              </w:rPr>
              <w:t>Health promotion</w:t>
            </w:r>
          </w:p>
        </w:tc>
        <w:tc>
          <w:tcPr>
            <w:tcW w:w="992" w:type="dxa"/>
            <w:tcBorders>
              <w:top w:val="nil"/>
              <w:bottom w:val="single" w:sz="4" w:space="0" w:color="auto"/>
            </w:tcBorders>
          </w:tcPr>
          <w:p w:rsidR="009A0D54" w:rsidRPr="00571270" w:rsidRDefault="009A0D54" w:rsidP="0086178D">
            <w:pPr>
              <w:spacing w:line="216" w:lineRule="auto"/>
              <w:jc w:val="center"/>
              <w:rPr>
                <w:rFonts w:ascii="Book Antiqua" w:hAnsi="Book Antiqua"/>
                <w:lang w:bidi="ar-EG"/>
              </w:rPr>
            </w:pPr>
          </w:p>
        </w:tc>
        <w:tc>
          <w:tcPr>
            <w:tcW w:w="985" w:type="dxa"/>
            <w:tcBorders>
              <w:top w:val="nil"/>
              <w:bottom w:val="single" w:sz="4" w:space="0" w:color="auto"/>
            </w:tcBorders>
          </w:tcPr>
          <w:p w:rsidR="009A0D54" w:rsidRPr="00571270" w:rsidRDefault="009A0D54" w:rsidP="0086178D">
            <w:pPr>
              <w:spacing w:line="216" w:lineRule="auto"/>
              <w:jc w:val="center"/>
              <w:rPr>
                <w:rFonts w:ascii="Book Antiqua" w:hAnsi="Book Antiqua"/>
              </w:rPr>
            </w:pPr>
          </w:p>
        </w:tc>
      </w:tr>
      <w:tr w:rsidR="009A0D54" w:rsidRPr="00656B13" w:rsidTr="008967A4">
        <w:trPr>
          <w:cantSplit/>
        </w:trPr>
        <w:tc>
          <w:tcPr>
            <w:tcW w:w="6663" w:type="dxa"/>
            <w:tcBorders>
              <w:top w:val="single" w:sz="4" w:space="0" w:color="auto"/>
              <w:bottom w:val="nil"/>
            </w:tcBorders>
          </w:tcPr>
          <w:p w:rsidR="009A0D54" w:rsidRPr="008967A4" w:rsidRDefault="008967A4" w:rsidP="000E5A27">
            <w:pPr>
              <w:pStyle w:val="ListParagraph"/>
              <w:numPr>
                <w:ilvl w:val="0"/>
                <w:numId w:val="45"/>
              </w:numPr>
              <w:ind w:left="2142"/>
              <w:rPr>
                <w:rFonts w:ascii="Book Antiqua" w:hAnsi="Book Antiqua"/>
                <w:i/>
                <w:iCs/>
                <w:shadow/>
              </w:rPr>
            </w:pPr>
            <w:r>
              <w:rPr>
                <w:rFonts w:ascii="Book Antiqua" w:hAnsi="Book Antiqua"/>
                <w:i/>
                <w:iCs/>
                <w:shadow/>
              </w:rPr>
              <w:lastRenderedPageBreak/>
              <w:t xml:space="preserve">Nutrition </w:t>
            </w:r>
          </w:p>
        </w:tc>
        <w:tc>
          <w:tcPr>
            <w:tcW w:w="992" w:type="dxa"/>
            <w:tcBorders>
              <w:top w:val="single" w:sz="4" w:space="0" w:color="auto"/>
              <w:bottom w:val="nil"/>
            </w:tcBorders>
          </w:tcPr>
          <w:p w:rsidR="009A0D54" w:rsidRPr="00571270" w:rsidRDefault="009A0D54" w:rsidP="0086178D">
            <w:pPr>
              <w:spacing w:line="216" w:lineRule="auto"/>
              <w:jc w:val="center"/>
              <w:rPr>
                <w:rFonts w:ascii="Book Antiqua" w:hAnsi="Book Antiqua"/>
                <w:lang w:bidi="ar-EG"/>
              </w:rPr>
            </w:pPr>
          </w:p>
        </w:tc>
        <w:tc>
          <w:tcPr>
            <w:tcW w:w="985" w:type="dxa"/>
            <w:tcBorders>
              <w:top w:val="single" w:sz="4" w:space="0" w:color="auto"/>
              <w:bottom w:val="nil"/>
            </w:tcBorders>
          </w:tcPr>
          <w:p w:rsidR="009A0D54" w:rsidRPr="00571270" w:rsidRDefault="009A0D54" w:rsidP="0086178D">
            <w:pPr>
              <w:spacing w:line="216" w:lineRule="auto"/>
              <w:jc w:val="center"/>
              <w:rPr>
                <w:rFonts w:ascii="Book Antiqua" w:hAnsi="Book Antiqua"/>
              </w:rPr>
            </w:pPr>
          </w:p>
        </w:tc>
      </w:tr>
      <w:tr w:rsidR="009A0D54" w:rsidRPr="00656B13" w:rsidTr="008967A4">
        <w:trPr>
          <w:cantSplit/>
        </w:trPr>
        <w:tc>
          <w:tcPr>
            <w:tcW w:w="6663" w:type="dxa"/>
            <w:tcBorders>
              <w:top w:val="nil"/>
              <w:bottom w:val="nil"/>
            </w:tcBorders>
          </w:tcPr>
          <w:p w:rsidR="009A0D54" w:rsidRPr="008967A4" w:rsidRDefault="008967A4" w:rsidP="000E5A27">
            <w:pPr>
              <w:pStyle w:val="ListParagraph"/>
              <w:numPr>
                <w:ilvl w:val="0"/>
                <w:numId w:val="45"/>
              </w:numPr>
              <w:ind w:left="2142"/>
              <w:rPr>
                <w:rFonts w:ascii="Book Antiqua" w:hAnsi="Book Antiqua"/>
                <w:i/>
                <w:iCs/>
                <w:shadow/>
              </w:rPr>
            </w:pPr>
            <w:r>
              <w:rPr>
                <w:rFonts w:ascii="Book Antiqua" w:hAnsi="Book Antiqua"/>
                <w:i/>
                <w:iCs/>
                <w:shadow/>
              </w:rPr>
              <w:t>Sleep and rest</w:t>
            </w:r>
          </w:p>
        </w:tc>
        <w:tc>
          <w:tcPr>
            <w:tcW w:w="992" w:type="dxa"/>
            <w:tcBorders>
              <w:top w:val="nil"/>
              <w:bottom w:val="nil"/>
            </w:tcBorders>
          </w:tcPr>
          <w:p w:rsidR="009A0D54" w:rsidRPr="00571270" w:rsidRDefault="009A0D54" w:rsidP="0086178D">
            <w:pPr>
              <w:spacing w:line="216" w:lineRule="auto"/>
              <w:jc w:val="center"/>
              <w:rPr>
                <w:rFonts w:ascii="Book Antiqua" w:hAnsi="Book Antiqua"/>
                <w:lang w:bidi="ar-EG"/>
              </w:rPr>
            </w:pPr>
          </w:p>
        </w:tc>
        <w:tc>
          <w:tcPr>
            <w:tcW w:w="985" w:type="dxa"/>
            <w:tcBorders>
              <w:top w:val="nil"/>
              <w:bottom w:val="nil"/>
            </w:tcBorders>
          </w:tcPr>
          <w:p w:rsidR="009A0D54" w:rsidRPr="00571270" w:rsidRDefault="009A0D54" w:rsidP="0086178D">
            <w:pPr>
              <w:spacing w:line="216" w:lineRule="auto"/>
              <w:jc w:val="center"/>
              <w:rPr>
                <w:rFonts w:ascii="Book Antiqua" w:hAnsi="Book Antiqua"/>
              </w:rPr>
            </w:pPr>
          </w:p>
        </w:tc>
      </w:tr>
      <w:tr w:rsidR="009A0D54" w:rsidRPr="00656B13" w:rsidTr="008967A4">
        <w:trPr>
          <w:cantSplit/>
        </w:trPr>
        <w:tc>
          <w:tcPr>
            <w:tcW w:w="6663" w:type="dxa"/>
            <w:tcBorders>
              <w:top w:val="nil"/>
              <w:bottom w:val="nil"/>
            </w:tcBorders>
          </w:tcPr>
          <w:p w:rsidR="009A0D54" w:rsidRPr="008967A4" w:rsidRDefault="008967A4" w:rsidP="000E5A27">
            <w:pPr>
              <w:pStyle w:val="ListParagraph"/>
              <w:numPr>
                <w:ilvl w:val="0"/>
                <w:numId w:val="45"/>
              </w:numPr>
              <w:ind w:left="2142"/>
              <w:rPr>
                <w:rFonts w:ascii="Book Antiqua" w:hAnsi="Book Antiqua"/>
                <w:i/>
                <w:iCs/>
                <w:shadow/>
              </w:rPr>
            </w:pPr>
            <w:r>
              <w:rPr>
                <w:rFonts w:ascii="Book Antiqua" w:hAnsi="Book Antiqua"/>
                <w:i/>
                <w:iCs/>
                <w:shadow/>
              </w:rPr>
              <w:t>Dental hygiene</w:t>
            </w:r>
          </w:p>
        </w:tc>
        <w:tc>
          <w:tcPr>
            <w:tcW w:w="992" w:type="dxa"/>
            <w:tcBorders>
              <w:top w:val="nil"/>
              <w:bottom w:val="nil"/>
            </w:tcBorders>
          </w:tcPr>
          <w:p w:rsidR="009A0D54" w:rsidRPr="00571270" w:rsidRDefault="009A0D54" w:rsidP="0086178D">
            <w:pPr>
              <w:spacing w:line="216" w:lineRule="auto"/>
              <w:jc w:val="center"/>
              <w:rPr>
                <w:rFonts w:ascii="Book Antiqua" w:hAnsi="Book Antiqua"/>
                <w:lang w:bidi="ar-EG"/>
              </w:rPr>
            </w:pPr>
          </w:p>
        </w:tc>
        <w:tc>
          <w:tcPr>
            <w:tcW w:w="985" w:type="dxa"/>
            <w:tcBorders>
              <w:top w:val="nil"/>
              <w:bottom w:val="nil"/>
            </w:tcBorders>
          </w:tcPr>
          <w:p w:rsidR="009A0D54" w:rsidRPr="00571270" w:rsidRDefault="009A0D54" w:rsidP="0086178D">
            <w:pPr>
              <w:spacing w:line="216" w:lineRule="auto"/>
              <w:jc w:val="center"/>
              <w:rPr>
                <w:rFonts w:ascii="Book Antiqua" w:hAnsi="Book Antiqua"/>
              </w:rPr>
            </w:pPr>
          </w:p>
        </w:tc>
      </w:tr>
      <w:tr w:rsidR="009A0D54" w:rsidRPr="00656B13" w:rsidTr="008967A4">
        <w:trPr>
          <w:cantSplit/>
        </w:trPr>
        <w:tc>
          <w:tcPr>
            <w:tcW w:w="6663" w:type="dxa"/>
            <w:tcBorders>
              <w:top w:val="nil"/>
              <w:bottom w:val="nil"/>
            </w:tcBorders>
          </w:tcPr>
          <w:p w:rsidR="009A0D54" w:rsidRPr="008967A4" w:rsidRDefault="008967A4" w:rsidP="000E5A27">
            <w:pPr>
              <w:pStyle w:val="ListParagraph"/>
              <w:numPr>
                <w:ilvl w:val="0"/>
                <w:numId w:val="45"/>
              </w:numPr>
              <w:ind w:left="2142"/>
              <w:rPr>
                <w:rFonts w:ascii="Book Antiqua" w:hAnsi="Book Antiqua"/>
                <w:i/>
                <w:iCs/>
                <w:shadow/>
              </w:rPr>
            </w:pPr>
            <w:r>
              <w:rPr>
                <w:rFonts w:ascii="Book Antiqua" w:hAnsi="Book Antiqua"/>
                <w:i/>
                <w:iCs/>
                <w:shadow/>
              </w:rPr>
              <w:t>Prevention of accidents</w:t>
            </w:r>
          </w:p>
        </w:tc>
        <w:tc>
          <w:tcPr>
            <w:tcW w:w="992" w:type="dxa"/>
            <w:tcBorders>
              <w:top w:val="nil"/>
              <w:bottom w:val="nil"/>
            </w:tcBorders>
          </w:tcPr>
          <w:p w:rsidR="009A0D54" w:rsidRPr="00571270" w:rsidRDefault="009A0D54" w:rsidP="0086178D">
            <w:pPr>
              <w:spacing w:line="216" w:lineRule="auto"/>
              <w:jc w:val="center"/>
              <w:rPr>
                <w:rFonts w:ascii="Book Antiqua" w:hAnsi="Book Antiqua"/>
                <w:lang w:bidi="ar-EG"/>
              </w:rPr>
            </w:pPr>
          </w:p>
        </w:tc>
        <w:tc>
          <w:tcPr>
            <w:tcW w:w="985" w:type="dxa"/>
            <w:tcBorders>
              <w:top w:val="nil"/>
              <w:bottom w:val="nil"/>
            </w:tcBorders>
          </w:tcPr>
          <w:p w:rsidR="009A0D54" w:rsidRPr="00571270" w:rsidRDefault="009A0D54" w:rsidP="0086178D">
            <w:pPr>
              <w:spacing w:line="216" w:lineRule="auto"/>
              <w:jc w:val="center"/>
              <w:rPr>
                <w:rFonts w:ascii="Book Antiqua" w:hAnsi="Book Antiqua"/>
              </w:rPr>
            </w:pPr>
          </w:p>
        </w:tc>
      </w:tr>
      <w:tr w:rsidR="008967A4" w:rsidRPr="00656B13" w:rsidTr="008967A4">
        <w:trPr>
          <w:cantSplit/>
        </w:trPr>
        <w:tc>
          <w:tcPr>
            <w:tcW w:w="6663" w:type="dxa"/>
            <w:tcBorders>
              <w:top w:val="nil"/>
              <w:bottom w:val="nil"/>
            </w:tcBorders>
          </w:tcPr>
          <w:p w:rsidR="008967A4" w:rsidRDefault="008967A4" w:rsidP="000E5A27">
            <w:pPr>
              <w:pStyle w:val="ListParagraph"/>
              <w:numPr>
                <w:ilvl w:val="0"/>
                <w:numId w:val="45"/>
              </w:numPr>
              <w:ind w:left="2142"/>
              <w:rPr>
                <w:rFonts w:ascii="Book Antiqua" w:hAnsi="Book Antiqua"/>
                <w:i/>
                <w:iCs/>
                <w:shadow/>
              </w:rPr>
            </w:pPr>
            <w:r>
              <w:rPr>
                <w:rFonts w:ascii="Book Antiqua" w:hAnsi="Book Antiqua"/>
                <w:i/>
                <w:iCs/>
                <w:shadow/>
              </w:rPr>
              <w:t>Sex education</w:t>
            </w:r>
          </w:p>
        </w:tc>
        <w:tc>
          <w:tcPr>
            <w:tcW w:w="992" w:type="dxa"/>
            <w:tcBorders>
              <w:top w:val="nil"/>
              <w:bottom w:val="nil"/>
            </w:tcBorders>
          </w:tcPr>
          <w:p w:rsidR="008967A4" w:rsidRPr="00571270" w:rsidRDefault="008967A4" w:rsidP="0086178D">
            <w:pPr>
              <w:spacing w:line="216" w:lineRule="auto"/>
              <w:jc w:val="center"/>
              <w:rPr>
                <w:rFonts w:ascii="Book Antiqua" w:hAnsi="Book Antiqua"/>
                <w:lang w:bidi="ar-EG"/>
              </w:rPr>
            </w:pPr>
          </w:p>
        </w:tc>
        <w:tc>
          <w:tcPr>
            <w:tcW w:w="985" w:type="dxa"/>
            <w:tcBorders>
              <w:top w:val="nil"/>
              <w:bottom w:val="nil"/>
            </w:tcBorders>
          </w:tcPr>
          <w:p w:rsidR="008967A4" w:rsidRPr="00571270" w:rsidRDefault="008967A4" w:rsidP="0086178D">
            <w:pPr>
              <w:spacing w:line="216" w:lineRule="auto"/>
              <w:jc w:val="center"/>
              <w:rPr>
                <w:rFonts w:ascii="Book Antiqua" w:hAnsi="Book Antiqua"/>
              </w:rPr>
            </w:pPr>
          </w:p>
        </w:tc>
      </w:tr>
      <w:tr w:rsidR="009A0D54" w:rsidRPr="00656B13" w:rsidTr="008967A4">
        <w:trPr>
          <w:cantSplit/>
        </w:trPr>
        <w:tc>
          <w:tcPr>
            <w:tcW w:w="6663" w:type="dxa"/>
            <w:tcBorders>
              <w:top w:val="nil"/>
              <w:bottom w:val="single" w:sz="4" w:space="0" w:color="auto"/>
            </w:tcBorders>
          </w:tcPr>
          <w:p w:rsidR="009A0D54" w:rsidRPr="008967A4" w:rsidRDefault="008967A4" w:rsidP="000E5A27">
            <w:pPr>
              <w:pStyle w:val="ListParagraph"/>
              <w:numPr>
                <w:ilvl w:val="0"/>
                <w:numId w:val="44"/>
              </w:numPr>
              <w:rPr>
                <w:rFonts w:ascii="Book Antiqua" w:hAnsi="Book Antiqua"/>
                <w:i/>
                <w:iCs/>
              </w:rPr>
            </w:pPr>
            <w:r>
              <w:rPr>
                <w:rFonts w:ascii="Book Antiqua" w:hAnsi="Book Antiqua"/>
                <w:i/>
                <w:iCs/>
              </w:rPr>
              <w:t>Nursing management of common health problems of school-aged children</w:t>
            </w:r>
          </w:p>
        </w:tc>
        <w:tc>
          <w:tcPr>
            <w:tcW w:w="992" w:type="dxa"/>
            <w:tcBorders>
              <w:top w:val="nil"/>
              <w:bottom w:val="single" w:sz="4" w:space="0" w:color="auto"/>
            </w:tcBorders>
          </w:tcPr>
          <w:p w:rsidR="009A0D54" w:rsidRPr="00571270" w:rsidRDefault="009A0D54" w:rsidP="0086178D">
            <w:pPr>
              <w:spacing w:line="216" w:lineRule="auto"/>
              <w:jc w:val="center"/>
              <w:rPr>
                <w:rFonts w:ascii="Book Antiqua" w:hAnsi="Book Antiqua"/>
                <w:lang w:bidi="ar-EG"/>
              </w:rPr>
            </w:pPr>
          </w:p>
        </w:tc>
        <w:tc>
          <w:tcPr>
            <w:tcW w:w="985" w:type="dxa"/>
            <w:tcBorders>
              <w:top w:val="nil"/>
              <w:bottom w:val="single" w:sz="4" w:space="0" w:color="auto"/>
            </w:tcBorders>
          </w:tcPr>
          <w:p w:rsidR="009A0D54" w:rsidRPr="00571270" w:rsidRDefault="009A0D54" w:rsidP="0086178D">
            <w:pPr>
              <w:spacing w:line="216" w:lineRule="auto"/>
              <w:jc w:val="center"/>
              <w:rPr>
                <w:rFonts w:ascii="Book Antiqua" w:hAnsi="Book Antiqua"/>
              </w:rPr>
            </w:pPr>
          </w:p>
        </w:tc>
      </w:tr>
      <w:tr w:rsidR="008967A4" w:rsidRPr="00656B13" w:rsidTr="008967A4">
        <w:trPr>
          <w:cantSplit/>
        </w:trPr>
        <w:tc>
          <w:tcPr>
            <w:tcW w:w="6663" w:type="dxa"/>
            <w:tcBorders>
              <w:bottom w:val="nil"/>
            </w:tcBorders>
          </w:tcPr>
          <w:p w:rsidR="008967A4" w:rsidRPr="008967A4" w:rsidRDefault="008967A4" w:rsidP="008967A4">
            <w:pPr>
              <w:pStyle w:val="ListParagraph"/>
              <w:numPr>
                <w:ilvl w:val="0"/>
                <w:numId w:val="7"/>
              </w:numPr>
              <w:rPr>
                <w:rFonts w:ascii="Book Antiqua" w:hAnsi="Book Antiqua"/>
              </w:rPr>
            </w:pPr>
            <w:r>
              <w:rPr>
                <w:rFonts w:ascii="Book Antiqua" w:hAnsi="Book Antiqua"/>
              </w:rPr>
              <w:t xml:space="preserve">Health promotion and nursing management of common problems of adolescence </w:t>
            </w:r>
          </w:p>
        </w:tc>
        <w:tc>
          <w:tcPr>
            <w:tcW w:w="992" w:type="dxa"/>
            <w:tcBorders>
              <w:bottom w:val="nil"/>
            </w:tcBorders>
          </w:tcPr>
          <w:p w:rsidR="008967A4" w:rsidRPr="00571270" w:rsidRDefault="008967A4" w:rsidP="0086178D">
            <w:pPr>
              <w:spacing w:line="216" w:lineRule="auto"/>
              <w:jc w:val="center"/>
              <w:rPr>
                <w:rFonts w:ascii="Book Antiqua" w:hAnsi="Book Antiqua"/>
                <w:lang w:bidi="ar-EG"/>
              </w:rPr>
            </w:pPr>
            <w:r>
              <w:rPr>
                <w:rFonts w:ascii="Book Antiqua" w:hAnsi="Book Antiqua"/>
                <w:lang w:bidi="ar-EG"/>
              </w:rPr>
              <w:t>2</w:t>
            </w:r>
          </w:p>
        </w:tc>
        <w:tc>
          <w:tcPr>
            <w:tcW w:w="985" w:type="dxa"/>
            <w:tcBorders>
              <w:bottom w:val="nil"/>
            </w:tcBorders>
          </w:tcPr>
          <w:p w:rsidR="008967A4" w:rsidRPr="00571270" w:rsidRDefault="008967A4" w:rsidP="0086178D">
            <w:pPr>
              <w:spacing w:line="216" w:lineRule="auto"/>
              <w:jc w:val="center"/>
              <w:rPr>
                <w:rFonts w:ascii="Book Antiqua" w:hAnsi="Book Antiqua"/>
              </w:rPr>
            </w:pPr>
            <w:r>
              <w:rPr>
                <w:rFonts w:ascii="Book Antiqua" w:hAnsi="Book Antiqua"/>
              </w:rPr>
              <w:t>2</w:t>
            </w:r>
          </w:p>
        </w:tc>
      </w:tr>
      <w:tr w:rsidR="008967A4" w:rsidRPr="00656B13" w:rsidTr="008967A4">
        <w:trPr>
          <w:cantSplit/>
        </w:trPr>
        <w:tc>
          <w:tcPr>
            <w:tcW w:w="6663" w:type="dxa"/>
            <w:tcBorders>
              <w:top w:val="nil"/>
              <w:bottom w:val="nil"/>
            </w:tcBorders>
          </w:tcPr>
          <w:p w:rsidR="008967A4" w:rsidRPr="008967A4" w:rsidRDefault="008967A4" w:rsidP="000E5A27">
            <w:pPr>
              <w:pStyle w:val="ListParagraph"/>
              <w:numPr>
                <w:ilvl w:val="0"/>
                <w:numId w:val="46"/>
              </w:numPr>
              <w:rPr>
                <w:rFonts w:ascii="Book Antiqua" w:hAnsi="Book Antiqua"/>
                <w:i/>
                <w:iCs/>
              </w:rPr>
            </w:pPr>
            <w:r>
              <w:rPr>
                <w:rFonts w:ascii="Book Antiqua" w:hAnsi="Book Antiqua"/>
                <w:i/>
                <w:iCs/>
              </w:rPr>
              <w:t>Health promotion</w:t>
            </w:r>
          </w:p>
        </w:tc>
        <w:tc>
          <w:tcPr>
            <w:tcW w:w="992" w:type="dxa"/>
            <w:tcBorders>
              <w:top w:val="nil"/>
              <w:bottom w:val="nil"/>
            </w:tcBorders>
          </w:tcPr>
          <w:p w:rsidR="008967A4" w:rsidRPr="00571270" w:rsidRDefault="008967A4" w:rsidP="0086178D">
            <w:pPr>
              <w:spacing w:line="216" w:lineRule="auto"/>
              <w:jc w:val="center"/>
              <w:rPr>
                <w:rFonts w:ascii="Book Antiqua" w:hAnsi="Book Antiqua"/>
                <w:lang w:bidi="ar-EG"/>
              </w:rPr>
            </w:pPr>
          </w:p>
        </w:tc>
        <w:tc>
          <w:tcPr>
            <w:tcW w:w="985" w:type="dxa"/>
            <w:tcBorders>
              <w:top w:val="nil"/>
              <w:bottom w:val="nil"/>
            </w:tcBorders>
          </w:tcPr>
          <w:p w:rsidR="008967A4" w:rsidRPr="00571270" w:rsidRDefault="008967A4" w:rsidP="0086178D">
            <w:pPr>
              <w:spacing w:line="216" w:lineRule="auto"/>
              <w:jc w:val="center"/>
              <w:rPr>
                <w:rFonts w:ascii="Book Antiqua" w:hAnsi="Book Antiqua"/>
              </w:rPr>
            </w:pPr>
          </w:p>
        </w:tc>
      </w:tr>
      <w:tr w:rsidR="008967A4" w:rsidRPr="00656B13" w:rsidTr="008967A4">
        <w:trPr>
          <w:cantSplit/>
        </w:trPr>
        <w:tc>
          <w:tcPr>
            <w:tcW w:w="6663" w:type="dxa"/>
            <w:tcBorders>
              <w:top w:val="nil"/>
              <w:bottom w:val="nil"/>
            </w:tcBorders>
          </w:tcPr>
          <w:p w:rsidR="008967A4" w:rsidRPr="008967A4" w:rsidRDefault="008967A4" w:rsidP="000E5A27">
            <w:pPr>
              <w:pStyle w:val="ListParagraph"/>
              <w:numPr>
                <w:ilvl w:val="0"/>
                <w:numId w:val="47"/>
              </w:numPr>
              <w:ind w:left="2232"/>
              <w:rPr>
                <w:rFonts w:ascii="Book Antiqua" w:hAnsi="Book Antiqua"/>
                <w:i/>
                <w:iCs/>
                <w:shadow/>
              </w:rPr>
            </w:pPr>
            <w:r>
              <w:rPr>
                <w:rFonts w:ascii="Book Antiqua" w:hAnsi="Book Antiqua"/>
                <w:i/>
                <w:iCs/>
                <w:shadow/>
              </w:rPr>
              <w:t xml:space="preserve">Nutrition </w:t>
            </w:r>
          </w:p>
        </w:tc>
        <w:tc>
          <w:tcPr>
            <w:tcW w:w="992" w:type="dxa"/>
            <w:tcBorders>
              <w:top w:val="nil"/>
              <w:bottom w:val="nil"/>
            </w:tcBorders>
          </w:tcPr>
          <w:p w:rsidR="008967A4" w:rsidRPr="00571270" w:rsidRDefault="008967A4" w:rsidP="0086178D">
            <w:pPr>
              <w:spacing w:line="216" w:lineRule="auto"/>
              <w:jc w:val="center"/>
              <w:rPr>
                <w:rFonts w:ascii="Book Antiqua" w:hAnsi="Book Antiqua"/>
                <w:lang w:bidi="ar-EG"/>
              </w:rPr>
            </w:pPr>
          </w:p>
        </w:tc>
        <w:tc>
          <w:tcPr>
            <w:tcW w:w="985" w:type="dxa"/>
            <w:tcBorders>
              <w:top w:val="nil"/>
              <w:bottom w:val="nil"/>
            </w:tcBorders>
          </w:tcPr>
          <w:p w:rsidR="008967A4" w:rsidRPr="00571270" w:rsidRDefault="008967A4" w:rsidP="0086178D">
            <w:pPr>
              <w:spacing w:line="216" w:lineRule="auto"/>
              <w:jc w:val="center"/>
              <w:rPr>
                <w:rFonts w:ascii="Book Antiqua" w:hAnsi="Book Antiqua"/>
              </w:rPr>
            </w:pPr>
          </w:p>
        </w:tc>
      </w:tr>
      <w:tr w:rsidR="008967A4" w:rsidRPr="00656B13" w:rsidTr="008967A4">
        <w:trPr>
          <w:cantSplit/>
        </w:trPr>
        <w:tc>
          <w:tcPr>
            <w:tcW w:w="6663" w:type="dxa"/>
            <w:tcBorders>
              <w:top w:val="nil"/>
              <w:bottom w:val="nil"/>
            </w:tcBorders>
          </w:tcPr>
          <w:p w:rsidR="008967A4" w:rsidRPr="008967A4" w:rsidRDefault="008967A4" w:rsidP="000E5A27">
            <w:pPr>
              <w:pStyle w:val="ListParagraph"/>
              <w:numPr>
                <w:ilvl w:val="0"/>
                <w:numId w:val="47"/>
              </w:numPr>
              <w:ind w:left="2232"/>
              <w:rPr>
                <w:rFonts w:ascii="Book Antiqua" w:hAnsi="Book Antiqua"/>
                <w:i/>
                <w:iCs/>
                <w:shadow/>
              </w:rPr>
            </w:pPr>
            <w:r>
              <w:rPr>
                <w:rFonts w:ascii="Book Antiqua" w:hAnsi="Book Antiqua"/>
                <w:i/>
                <w:iCs/>
                <w:shadow/>
              </w:rPr>
              <w:t>Dental health</w:t>
            </w:r>
          </w:p>
        </w:tc>
        <w:tc>
          <w:tcPr>
            <w:tcW w:w="992" w:type="dxa"/>
            <w:tcBorders>
              <w:top w:val="nil"/>
              <w:bottom w:val="nil"/>
            </w:tcBorders>
          </w:tcPr>
          <w:p w:rsidR="008967A4" w:rsidRPr="00571270" w:rsidRDefault="008967A4" w:rsidP="0086178D">
            <w:pPr>
              <w:spacing w:line="216" w:lineRule="auto"/>
              <w:jc w:val="center"/>
              <w:rPr>
                <w:rFonts w:ascii="Book Antiqua" w:hAnsi="Book Antiqua"/>
                <w:lang w:bidi="ar-EG"/>
              </w:rPr>
            </w:pPr>
          </w:p>
        </w:tc>
        <w:tc>
          <w:tcPr>
            <w:tcW w:w="985" w:type="dxa"/>
            <w:tcBorders>
              <w:top w:val="nil"/>
              <w:bottom w:val="nil"/>
            </w:tcBorders>
          </w:tcPr>
          <w:p w:rsidR="008967A4" w:rsidRPr="00571270" w:rsidRDefault="008967A4" w:rsidP="0086178D">
            <w:pPr>
              <w:spacing w:line="216" w:lineRule="auto"/>
              <w:jc w:val="center"/>
              <w:rPr>
                <w:rFonts w:ascii="Book Antiqua" w:hAnsi="Book Antiqua"/>
              </w:rPr>
            </w:pPr>
          </w:p>
        </w:tc>
      </w:tr>
      <w:tr w:rsidR="008967A4" w:rsidRPr="00656B13" w:rsidTr="008967A4">
        <w:trPr>
          <w:cantSplit/>
        </w:trPr>
        <w:tc>
          <w:tcPr>
            <w:tcW w:w="6663" w:type="dxa"/>
            <w:tcBorders>
              <w:top w:val="nil"/>
              <w:bottom w:val="nil"/>
            </w:tcBorders>
          </w:tcPr>
          <w:p w:rsidR="008967A4" w:rsidRPr="008967A4" w:rsidRDefault="008967A4" w:rsidP="000E5A27">
            <w:pPr>
              <w:pStyle w:val="ListParagraph"/>
              <w:numPr>
                <w:ilvl w:val="0"/>
                <w:numId w:val="47"/>
              </w:numPr>
              <w:ind w:left="2232"/>
              <w:rPr>
                <w:rFonts w:ascii="Book Antiqua" w:hAnsi="Book Antiqua"/>
                <w:i/>
                <w:iCs/>
                <w:shadow/>
              </w:rPr>
            </w:pPr>
            <w:r>
              <w:rPr>
                <w:rFonts w:ascii="Book Antiqua" w:hAnsi="Book Antiqua"/>
                <w:i/>
                <w:iCs/>
                <w:shadow/>
              </w:rPr>
              <w:t xml:space="preserve">Prevention of accidents </w:t>
            </w:r>
          </w:p>
        </w:tc>
        <w:tc>
          <w:tcPr>
            <w:tcW w:w="992" w:type="dxa"/>
            <w:tcBorders>
              <w:top w:val="nil"/>
              <w:bottom w:val="nil"/>
            </w:tcBorders>
          </w:tcPr>
          <w:p w:rsidR="008967A4" w:rsidRPr="00571270" w:rsidRDefault="008967A4" w:rsidP="0086178D">
            <w:pPr>
              <w:spacing w:line="216" w:lineRule="auto"/>
              <w:jc w:val="center"/>
              <w:rPr>
                <w:rFonts w:ascii="Book Antiqua" w:hAnsi="Book Antiqua"/>
                <w:lang w:bidi="ar-EG"/>
              </w:rPr>
            </w:pPr>
          </w:p>
        </w:tc>
        <w:tc>
          <w:tcPr>
            <w:tcW w:w="985" w:type="dxa"/>
            <w:tcBorders>
              <w:top w:val="nil"/>
              <w:bottom w:val="nil"/>
            </w:tcBorders>
          </w:tcPr>
          <w:p w:rsidR="008967A4" w:rsidRPr="00571270" w:rsidRDefault="008967A4" w:rsidP="0086178D">
            <w:pPr>
              <w:spacing w:line="216" w:lineRule="auto"/>
              <w:jc w:val="center"/>
              <w:rPr>
                <w:rFonts w:ascii="Book Antiqua" w:hAnsi="Book Antiqua"/>
              </w:rPr>
            </w:pPr>
          </w:p>
        </w:tc>
      </w:tr>
      <w:tr w:rsidR="008967A4" w:rsidRPr="00656B13" w:rsidTr="008967A4">
        <w:trPr>
          <w:cantSplit/>
        </w:trPr>
        <w:tc>
          <w:tcPr>
            <w:tcW w:w="6663" w:type="dxa"/>
            <w:tcBorders>
              <w:top w:val="nil"/>
              <w:bottom w:val="nil"/>
            </w:tcBorders>
          </w:tcPr>
          <w:p w:rsidR="008967A4" w:rsidRPr="008967A4" w:rsidRDefault="008967A4" w:rsidP="000E5A27">
            <w:pPr>
              <w:pStyle w:val="ListParagraph"/>
              <w:numPr>
                <w:ilvl w:val="0"/>
                <w:numId w:val="47"/>
              </w:numPr>
              <w:ind w:left="2232"/>
              <w:rPr>
                <w:rFonts w:ascii="Book Antiqua" w:hAnsi="Book Antiqua"/>
                <w:i/>
                <w:iCs/>
                <w:shadow/>
              </w:rPr>
            </w:pPr>
            <w:r>
              <w:rPr>
                <w:rFonts w:ascii="Book Antiqua" w:hAnsi="Book Antiqua"/>
                <w:i/>
                <w:iCs/>
                <w:shadow/>
              </w:rPr>
              <w:t>Sex education</w:t>
            </w:r>
          </w:p>
        </w:tc>
        <w:tc>
          <w:tcPr>
            <w:tcW w:w="992" w:type="dxa"/>
            <w:tcBorders>
              <w:top w:val="nil"/>
              <w:bottom w:val="nil"/>
            </w:tcBorders>
          </w:tcPr>
          <w:p w:rsidR="008967A4" w:rsidRPr="00571270" w:rsidRDefault="008967A4" w:rsidP="0086178D">
            <w:pPr>
              <w:spacing w:line="216" w:lineRule="auto"/>
              <w:jc w:val="center"/>
              <w:rPr>
                <w:rFonts w:ascii="Book Antiqua" w:hAnsi="Book Antiqua"/>
                <w:lang w:bidi="ar-EG"/>
              </w:rPr>
            </w:pPr>
          </w:p>
        </w:tc>
        <w:tc>
          <w:tcPr>
            <w:tcW w:w="985" w:type="dxa"/>
            <w:tcBorders>
              <w:top w:val="nil"/>
              <w:bottom w:val="nil"/>
            </w:tcBorders>
          </w:tcPr>
          <w:p w:rsidR="008967A4" w:rsidRPr="00571270" w:rsidRDefault="008967A4" w:rsidP="0086178D">
            <w:pPr>
              <w:spacing w:line="216" w:lineRule="auto"/>
              <w:jc w:val="center"/>
              <w:rPr>
                <w:rFonts w:ascii="Book Antiqua" w:hAnsi="Book Antiqua"/>
              </w:rPr>
            </w:pPr>
          </w:p>
        </w:tc>
      </w:tr>
      <w:tr w:rsidR="008967A4" w:rsidRPr="00656B13" w:rsidTr="008967A4">
        <w:trPr>
          <w:cantSplit/>
        </w:trPr>
        <w:tc>
          <w:tcPr>
            <w:tcW w:w="6663" w:type="dxa"/>
            <w:tcBorders>
              <w:top w:val="nil"/>
            </w:tcBorders>
          </w:tcPr>
          <w:p w:rsidR="008967A4" w:rsidRPr="008967A4" w:rsidRDefault="008967A4" w:rsidP="000E5A27">
            <w:pPr>
              <w:pStyle w:val="ListParagraph"/>
              <w:numPr>
                <w:ilvl w:val="0"/>
                <w:numId w:val="46"/>
              </w:numPr>
              <w:rPr>
                <w:rFonts w:ascii="Book Antiqua" w:hAnsi="Book Antiqua"/>
                <w:i/>
                <w:iCs/>
              </w:rPr>
            </w:pPr>
            <w:r>
              <w:rPr>
                <w:rFonts w:ascii="Book Antiqua" w:hAnsi="Book Antiqua"/>
                <w:i/>
                <w:iCs/>
              </w:rPr>
              <w:t>Nursing management of common health problems of adolescence</w:t>
            </w:r>
          </w:p>
        </w:tc>
        <w:tc>
          <w:tcPr>
            <w:tcW w:w="992" w:type="dxa"/>
            <w:tcBorders>
              <w:top w:val="nil"/>
            </w:tcBorders>
          </w:tcPr>
          <w:p w:rsidR="008967A4" w:rsidRPr="00571270" w:rsidRDefault="008967A4" w:rsidP="0086178D">
            <w:pPr>
              <w:spacing w:line="216" w:lineRule="auto"/>
              <w:jc w:val="center"/>
              <w:rPr>
                <w:rFonts w:ascii="Book Antiqua" w:hAnsi="Book Antiqua"/>
                <w:lang w:bidi="ar-EG"/>
              </w:rPr>
            </w:pPr>
          </w:p>
        </w:tc>
        <w:tc>
          <w:tcPr>
            <w:tcW w:w="985" w:type="dxa"/>
            <w:tcBorders>
              <w:top w:val="nil"/>
            </w:tcBorders>
          </w:tcPr>
          <w:p w:rsidR="008967A4" w:rsidRPr="00571270" w:rsidRDefault="008967A4" w:rsidP="0086178D">
            <w:pPr>
              <w:spacing w:line="216" w:lineRule="auto"/>
              <w:jc w:val="center"/>
              <w:rPr>
                <w:rFonts w:ascii="Book Antiqua" w:hAnsi="Book Antiqua"/>
              </w:rPr>
            </w:pPr>
          </w:p>
        </w:tc>
      </w:tr>
    </w:tbl>
    <w:p w:rsidR="00EC56D7" w:rsidRPr="00656B13" w:rsidRDefault="00EC56D7" w:rsidP="00EC56D7">
      <w:pPr>
        <w:rPr>
          <w:rFonts w:ascii="Book Antiqua" w:hAnsi="Book Antiqua"/>
          <w:lang w:bidi="ar-EG"/>
        </w:rPr>
      </w:pPr>
    </w:p>
    <w:p w:rsidR="00EC56D7" w:rsidRPr="00656B13" w:rsidRDefault="00EC56D7" w:rsidP="00EC56D7">
      <w:pPr>
        <w:rPr>
          <w:rFonts w:ascii="Book Antiqua" w:hAnsi="Book Antiqua"/>
          <w:lang w:bidi="ar-EG"/>
        </w:rPr>
      </w:pPr>
    </w:p>
    <w:tbl>
      <w:tblPr>
        <w:tblW w:w="86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2"/>
        <w:gridCol w:w="1246"/>
        <w:gridCol w:w="1134"/>
        <w:gridCol w:w="3686"/>
        <w:gridCol w:w="1564"/>
      </w:tblGrid>
      <w:tr w:rsidR="00EC56D7" w:rsidRPr="00656B13" w:rsidTr="0086178D">
        <w:trPr>
          <w:trHeight w:val="547"/>
        </w:trPr>
        <w:tc>
          <w:tcPr>
            <w:tcW w:w="8652" w:type="dxa"/>
            <w:gridSpan w:val="5"/>
            <w:tcBorders>
              <w:top w:val="single" w:sz="4" w:space="0" w:color="auto"/>
              <w:left w:val="single" w:sz="4" w:space="0" w:color="auto"/>
              <w:bottom w:val="single" w:sz="4" w:space="0" w:color="auto"/>
              <w:right w:val="single" w:sz="4" w:space="0" w:color="auto"/>
            </w:tcBorders>
          </w:tcPr>
          <w:p w:rsidR="00EC56D7" w:rsidRPr="00571270" w:rsidRDefault="00EC56D7" w:rsidP="0086178D">
            <w:pPr>
              <w:pStyle w:val="Heading7"/>
              <w:numPr>
                <w:ilvl w:val="0"/>
                <w:numId w:val="6"/>
              </w:numPr>
              <w:spacing w:after="120"/>
              <w:rPr>
                <w:rFonts w:ascii="Book Antiqua" w:hAnsi="Book Antiqua"/>
                <w:b/>
                <w:shadow/>
              </w:rPr>
            </w:pPr>
            <w:r w:rsidRPr="00571270">
              <w:rPr>
                <w:rFonts w:ascii="Book Antiqua" w:hAnsi="Book Antiqua"/>
                <w:b/>
                <w:shadow/>
              </w:rPr>
              <w:t xml:space="preserve">Course components (total contact hours per semester): </w:t>
            </w:r>
            <w:r w:rsidRPr="00571270">
              <w:rPr>
                <w:rFonts w:ascii="Book Antiqua" w:hAnsi="Book Antiqua"/>
                <w:b/>
                <w:shadow/>
              </w:rPr>
              <w:tab/>
            </w:r>
            <w:r w:rsidRPr="00571270">
              <w:rPr>
                <w:rFonts w:ascii="Book Antiqua" w:hAnsi="Book Antiqua"/>
                <w:b/>
                <w:shadow/>
              </w:rPr>
              <w:tab/>
            </w:r>
          </w:p>
        </w:tc>
      </w:tr>
      <w:tr w:rsidR="00EC56D7" w:rsidRPr="00656B13" w:rsidTr="0086178D">
        <w:trPr>
          <w:trHeight w:val="586"/>
        </w:trPr>
        <w:tc>
          <w:tcPr>
            <w:tcW w:w="1022" w:type="dxa"/>
            <w:tcBorders>
              <w:top w:val="single" w:sz="4" w:space="0" w:color="auto"/>
              <w:left w:val="single" w:sz="4" w:space="0" w:color="auto"/>
              <w:bottom w:val="nil"/>
              <w:right w:val="nil"/>
            </w:tcBorders>
          </w:tcPr>
          <w:p w:rsidR="00EC56D7" w:rsidRPr="00656B13" w:rsidRDefault="00EC56D7" w:rsidP="0086178D">
            <w:pPr>
              <w:pStyle w:val="Heading7"/>
              <w:spacing w:after="120"/>
              <w:rPr>
                <w:rFonts w:ascii="Book Antiqua" w:hAnsi="Book Antiqua"/>
                <w:bCs/>
              </w:rPr>
            </w:pPr>
          </w:p>
        </w:tc>
        <w:tc>
          <w:tcPr>
            <w:tcW w:w="1246" w:type="dxa"/>
            <w:tcBorders>
              <w:top w:val="single" w:sz="4" w:space="0" w:color="auto"/>
              <w:left w:val="nil"/>
              <w:bottom w:val="nil"/>
              <w:right w:val="single" w:sz="4" w:space="0" w:color="auto"/>
            </w:tcBorders>
          </w:tcPr>
          <w:p w:rsidR="00EC56D7" w:rsidRPr="005A3A63" w:rsidRDefault="00EC56D7" w:rsidP="0086178D">
            <w:pPr>
              <w:pStyle w:val="Heading7"/>
              <w:spacing w:after="120"/>
              <w:rPr>
                <w:rFonts w:ascii="Book Antiqua" w:hAnsi="Book Antiqua"/>
                <w:bCs/>
              </w:rPr>
            </w:pPr>
            <w:r w:rsidRPr="00656B13">
              <w:rPr>
                <w:rFonts w:ascii="Book Antiqua" w:hAnsi="Book Antiqua"/>
                <w:bCs/>
              </w:rPr>
              <w:t>Lecture:</w:t>
            </w:r>
          </w:p>
        </w:tc>
        <w:tc>
          <w:tcPr>
            <w:tcW w:w="1134" w:type="dxa"/>
            <w:tcBorders>
              <w:top w:val="single" w:sz="4" w:space="0" w:color="auto"/>
              <w:left w:val="single" w:sz="4" w:space="0" w:color="auto"/>
              <w:bottom w:val="nil"/>
              <w:right w:val="single" w:sz="4" w:space="0" w:color="auto"/>
            </w:tcBorders>
          </w:tcPr>
          <w:p w:rsidR="00EC56D7" w:rsidRPr="005A3A63" w:rsidRDefault="00EC56D7" w:rsidP="0086178D">
            <w:pPr>
              <w:pStyle w:val="Heading7"/>
              <w:spacing w:after="120"/>
              <w:rPr>
                <w:rFonts w:ascii="Book Antiqua" w:hAnsi="Book Antiqua"/>
                <w:bCs/>
              </w:rPr>
            </w:pPr>
            <w:r w:rsidRPr="00656B13">
              <w:rPr>
                <w:rFonts w:ascii="Book Antiqua" w:hAnsi="Book Antiqua"/>
                <w:bCs/>
              </w:rPr>
              <w:t xml:space="preserve">Tutorial: </w:t>
            </w:r>
          </w:p>
        </w:tc>
        <w:tc>
          <w:tcPr>
            <w:tcW w:w="3686" w:type="dxa"/>
            <w:tcBorders>
              <w:top w:val="single" w:sz="4" w:space="0" w:color="auto"/>
              <w:left w:val="single" w:sz="4" w:space="0" w:color="auto"/>
              <w:bottom w:val="nil"/>
              <w:right w:val="single" w:sz="4" w:space="0" w:color="auto"/>
            </w:tcBorders>
          </w:tcPr>
          <w:p w:rsidR="00EC56D7" w:rsidRPr="005A3A63" w:rsidRDefault="00EC56D7" w:rsidP="0086178D">
            <w:pPr>
              <w:pStyle w:val="Heading7"/>
              <w:spacing w:after="120"/>
              <w:rPr>
                <w:rFonts w:ascii="Book Antiqua" w:hAnsi="Book Antiqua"/>
                <w:bCs/>
              </w:rPr>
            </w:pPr>
            <w:r w:rsidRPr="00656B13">
              <w:rPr>
                <w:rFonts w:ascii="Book Antiqua" w:hAnsi="Book Antiqua"/>
                <w:bCs/>
              </w:rPr>
              <w:t>Practical/Fieldwork/Internship:</w:t>
            </w:r>
          </w:p>
        </w:tc>
        <w:tc>
          <w:tcPr>
            <w:tcW w:w="1564" w:type="dxa"/>
            <w:tcBorders>
              <w:top w:val="single" w:sz="4" w:space="0" w:color="auto"/>
              <w:left w:val="single" w:sz="4" w:space="0" w:color="auto"/>
              <w:bottom w:val="nil"/>
              <w:right w:val="single" w:sz="4" w:space="0" w:color="auto"/>
            </w:tcBorders>
          </w:tcPr>
          <w:p w:rsidR="00EC56D7" w:rsidRPr="005A3A63" w:rsidRDefault="00EC56D7" w:rsidP="0086178D">
            <w:pPr>
              <w:pStyle w:val="Heading7"/>
              <w:spacing w:after="120"/>
              <w:rPr>
                <w:rFonts w:ascii="Book Antiqua" w:hAnsi="Book Antiqua"/>
                <w:bCs/>
              </w:rPr>
            </w:pPr>
            <w:r w:rsidRPr="00656B13">
              <w:rPr>
                <w:rFonts w:ascii="Book Antiqua" w:hAnsi="Book Antiqua"/>
                <w:bCs/>
              </w:rPr>
              <w:t>Other:</w:t>
            </w:r>
          </w:p>
        </w:tc>
      </w:tr>
      <w:tr w:rsidR="00EC56D7" w:rsidRPr="00656B13" w:rsidTr="009A0D54">
        <w:trPr>
          <w:trHeight w:val="814"/>
        </w:trPr>
        <w:tc>
          <w:tcPr>
            <w:tcW w:w="1022" w:type="dxa"/>
            <w:tcBorders>
              <w:top w:val="nil"/>
              <w:left w:val="single" w:sz="4" w:space="0" w:color="auto"/>
              <w:bottom w:val="single" w:sz="4" w:space="0" w:color="auto"/>
              <w:right w:val="nil"/>
            </w:tcBorders>
          </w:tcPr>
          <w:p w:rsidR="00EC56D7" w:rsidRPr="00656B13" w:rsidRDefault="00EC56D7" w:rsidP="0086178D">
            <w:pPr>
              <w:pStyle w:val="Heading7"/>
              <w:spacing w:after="120"/>
              <w:jc w:val="center"/>
              <w:rPr>
                <w:rFonts w:ascii="Book Antiqua" w:hAnsi="Book Antiqua"/>
                <w:bCs/>
              </w:rPr>
            </w:pPr>
          </w:p>
        </w:tc>
        <w:tc>
          <w:tcPr>
            <w:tcW w:w="1246" w:type="dxa"/>
            <w:tcBorders>
              <w:top w:val="nil"/>
              <w:left w:val="nil"/>
              <w:bottom w:val="single" w:sz="4" w:space="0" w:color="auto"/>
              <w:right w:val="single" w:sz="4" w:space="0" w:color="auto"/>
            </w:tcBorders>
            <w:vAlign w:val="center"/>
          </w:tcPr>
          <w:p w:rsidR="00EC56D7" w:rsidRPr="00656B13" w:rsidRDefault="009A0D54" w:rsidP="009A0D54">
            <w:pPr>
              <w:pStyle w:val="Heading7"/>
              <w:spacing w:after="120"/>
              <w:jc w:val="center"/>
              <w:rPr>
                <w:rFonts w:ascii="Book Antiqua" w:hAnsi="Book Antiqua"/>
                <w:bCs/>
              </w:rPr>
            </w:pPr>
            <w:r>
              <w:rPr>
                <w:rFonts w:ascii="Book Antiqua" w:hAnsi="Book Antiqua"/>
                <w:bCs/>
              </w:rPr>
              <w:t>45</w:t>
            </w:r>
          </w:p>
        </w:tc>
        <w:tc>
          <w:tcPr>
            <w:tcW w:w="1134" w:type="dxa"/>
            <w:tcBorders>
              <w:top w:val="nil"/>
              <w:left w:val="single" w:sz="4" w:space="0" w:color="auto"/>
              <w:bottom w:val="single" w:sz="4" w:space="0" w:color="auto"/>
              <w:right w:val="single" w:sz="4" w:space="0" w:color="auto"/>
            </w:tcBorders>
            <w:vAlign w:val="center"/>
          </w:tcPr>
          <w:p w:rsidR="00EC56D7" w:rsidRPr="00656B13" w:rsidRDefault="009A0D54" w:rsidP="009A0D54">
            <w:pPr>
              <w:pStyle w:val="Heading7"/>
              <w:spacing w:after="120"/>
              <w:jc w:val="center"/>
              <w:rPr>
                <w:rFonts w:ascii="Book Antiqua" w:hAnsi="Book Antiqua"/>
                <w:bCs/>
              </w:rPr>
            </w:pPr>
            <w:r>
              <w:rPr>
                <w:rFonts w:ascii="Book Antiqua" w:hAnsi="Book Antiqua"/>
                <w:bCs/>
              </w:rPr>
              <w:t>____</w:t>
            </w:r>
          </w:p>
        </w:tc>
        <w:tc>
          <w:tcPr>
            <w:tcW w:w="3686" w:type="dxa"/>
            <w:tcBorders>
              <w:top w:val="nil"/>
              <w:left w:val="single" w:sz="4" w:space="0" w:color="auto"/>
              <w:bottom w:val="single" w:sz="4" w:space="0" w:color="auto"/>
              <w:right w:val="single" w:sz="4" w:space="0" w:color="auto"/>
            </w:tcBorders>
            <w:vAlign w:val="center"/>
          </w:tcPr>
          <w:p w:rsidR="00EC56D7" w:rsidRPr="00656B13" w:rsidRDefault="009A0D54" w:rsidP="009A0D54">
            <w:pPr>
              <w:pStyle w:val="Heading7"/>
              <w:spacing w:after="120"/>
              <w:jc w:val="center"/>
              <w:rPr>
                <w:rFonts w:ascii="Book Antiqua" w:hAnsi="Book Antiqua"/>
                <w:bCs/>
              </w:rPr>
            </w:pPr>
            <w:r>
              <w:rPr>
                <w:rFonts w:ascii="Book Antiqua" w:hAnsi="Book Antiqua"/>
                <w:bCs/>
              </w:rPr>
              <w:t>180</w:t>
            </w:r>
          </w:p>
        </w:tc>
        <w:tc>
          <w:tcPr>
            <w:tcW w:w="1564" w:type="dxa"/>
            <w:tcBorders>
              <w:top w:val="nil"/>
              <w:left w:val="single" w:sz="4" w:space="0" w:color="auto"/>
              <w:bottom w:val="single" w:sz="4" w:space="0" w:color="auto"/>
              <w:right w:val="single" w:sz="4" w:space="0" w:color="auto"/>
            </w:tcBorders>
            <w:vAlign w:val="center"/>
          </w:tcPr>
          <w:p w:rsidR="00EC56D7" w:rsidRPr="00656B13" w:rsidRDefault="009A0D54" w:rsidP="009A0D54">
            <w:pPr>
              <w:pStyle w:val="Heading7"/>
              <w:spacing w:after="120"/>
              <w:jc w:val="center"/>
              <w:rPr>
                <w:rFonts w:ascii="Book Antiqua" w:hAnsi="Book Antiqua"/>
                <w:bCs/>
              </w:rPr>
            </w:pPr>
            <w:r>
              <w:rPr>
                <w:rFonts w:ascii="Book Antiqua" w:hAnsi="Book Antiqua"/>
                <w:bCs/>
              </w:rPr>
              <w:t>____</w:t>
            </w:r>
          </w:p>
        </w:tc>
      </w:tr>
    </w:tbl>
    <w:p w:rsidR="00EC56D7" w:rsidRPr="00650D57" w:rsidRDefault="00EC56D7" w:rsidP="00EC56D7">
      <w:pPr>
        <w:rPr>
          <w:sz w:val="22"/>
          <w:szCs w:val="22"/>
        </w:rPr>
      </w:pPr>
    </w:p>
    <w:p w:rsidR="00EC56D7" w:rsidRPr="00650D57" w:rsidRDefault="00EC56D7" w:rsidP="00EC56D7">
      <w:pPr>
        <w:rPr>
          <w:sz w:val="22"/>
          <w:szCs w:val="22"/>
        </w:rPr>
      </w:pPr>
    </w:p>
    <w:p w:rsidR="00EC56D7" w:rsidRPr="00650D57" w:rsidRDefault="00EC56D7" w:rsidP="00EC56D7">
      <w:pPr>
        <w:rPr>
          <w:sz w:val="22"/>
          <w:szCs w:val="22"/>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47"/>
      </w:tblGrid>
      <w:tr w:rsidR="00EC56D7"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EC56D7" w:rsidRDefault="00EC56D7" w:rsidP="0086178D">
            <w:pPr>
              <w:pStyle w:val="Heading7"/>
              <w:numPr>
                <w:ilvl w:val="0"/>
                <w:numId w:val="6"/>
              </w:numPr>
              <w:spacing w:after="120"/>
              <w:rPr>
                <w:rFonts w:ascii="Book Antiqua" w:hAnsi="Book Antiqua"/>
                <w:bCs/>
                <w:i/>
                <w:iCs/>
              </w:rPr>
            </w:pPr>
            <w:r w:rsidRPr="005A3A63">
              <w:rPr>
                <w:rFonts w:ascii="Book Antiqua" w:hAnsi="Book Antiqua"/>
                <w:b/>
                <w:shadow/>
              </w:rPr>
              <w:t>Additional private study/learning hours expected for students per week.</w:t>
            </w:r>
            <w:r w:rsidRPr="005A3A63">
              <w:rPr>
                <w:rFonts w:ascii="Book Antiqua" w:hAnsi="Book Antiqua"/>
                <w:bCs/>
              </w:rPr>
              <w:t xml:space="preserve"> </w:t>
            </w:r>
            <w:r w:rsidRPr="005A3A63">
              <w:rPr>
                <w:rFonts w:ascii="Book Antiqua" w:hAnsi="Book Antiqua"/>
                <w:bCs/>
                <w:i/>
                <w:iCs/>
              </w:rPr>
              <w:t>(This should be an average: for the semester not a specific requirement in each week)</w:t>
            </w:r>
          </w:p>
          <w:p w:rsidR="009A0D54" w:rsidRPr="009A0D54" w:rsidRDefault="009A0D54" w:rsidP="009A0D54">
            <w:pPr>
              <w:ind w:left="720"/>
              <w:rPr>
                <w:bCs/>
              </w:rPr>
            </w:pPr>
            <w:r>
              <w:rPr>
                <w:rFonts w:ascii="Book Antiqua" w:hAnsi="Book Antiqua"/>
                <w:bCs/>
              </w:rPr>
              <w:t>About 3 hours / week</w:t>
            </w:r>
          </w:p>
        </w:tc>
      </w:tr>
    </w:tbl>
    <w:p w:rsidR="00EC56D7" w:rsidRDefault="00EC56D7" w:rsidP="00EC56D7"/>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47"/>
      </w:tblGrid>
      <w:tr w:rsidR="00EC56D7" w:rsidRPr="005A3A63" w:rsidTr="0086178D">
        <w:trPr>
          <w:trHeight w:val="3115"/>
        </w:trPr>
        <w:tc>
          <w:tcPr>
            <w:tcW w:w="8647" w:type="dxa"/>
            <w:tcBorders>
              <w:top w:val="single" w:sz="4" w:space="0" w:color="auto"/>
              <w:left w:val="single" w:sz="4" w:space="0" w:color="auto"/>
              <w:right w:val="single" w:sz="4" w:space="0" w:color="auto"/>
            </w:tcBorders>
          </w:tcPr>
          <w:p w:rsidR="00EC56D7" w:rsidRPr="0002121A" w:rsidRDefault="00EC56D7" w:rsidP="000E5A27">
            <w:pPr>
              <w:pStyle w:val="Footer"/>
              <w:numPr>
                <w:ilvl w:val="0"/>
                <w:numId w:val="25"/>
              </w:numPr>
              <w:tabs>
                <w:tab w:val="clear" w:pos="4153"/>
                <w:tab w:val="clear" w:pos="8306"/>
              </w:tabs>
              <w:rPr>
                <w:rFonts w:ascii="Book Antiqua" w:hAnsi="Book Antiqua"/>
                <w:b/>
                <w:bCs/>
                <w:shadow/>
                <w:lang w:val="en-US"/>
              </w:rPr>
            </w:pPr>
            <w:r w:rsidRPr="0002121A">
              <w:rPr>
                <w:rFonts w:ascii="Book Antiqua" w:hAnsi="Book Antiqua"/>
                <w:b/>
                <w:bCs/>
                <w:shadow/>
                <w:lang w:val="en-US"/>
              </w:rPr>
              <w:lastRenderedPageBreak/>
              <w:t>Development of Learning Outcomes in Domains of Learning :</w:t>
            </w:r>
          </w:p>
          <w:p w:rsidR="00EC56D7" w:rsidRPr="005A3A63" w:rsidRDefault="00EC56D7" w:rsidP="0086178D">
            <w:pPr>
              <w:pStyle w:val="Footer"/>
              <w:tabs>
                <w:tab w:val="clear" w:pos="4153"/>
                <w:tab w:val="clear" w:pos="8306"/>
              </w:tabs>
              <w:ind w:left="720"/>
              <w:rPr>
                <w:rFonts w:ascii="Book Antiqua" w:hAnsi="Book Antiqua"/>
                <w:lang w:val="en-US"/>
              </w:rPr>
            </w:pPr>
            <w:r w:rsidRPr="005A3A63">
              <w:rPr>
                <w:rFonts w:ascii="Book Antiqua" w:hAnsi="Book Antiqua"/>
                <w:bCs/>
              </w:rPr>
              <w:t>For each of the domains of learning shown below indicate:</w:t>
            </w:r>
          </w:p>
          <w:p w:rsidR="00EC56D7" w:rsidRPr="005A3A63" w:rsidRDefault="00EC56D7" w:rsidP="0086178D">
            <w:pPr>
              <w:pStyle w:val="Heading7"/>
              <w:numPr>
                <w:ilvl w:val="0"/>
                <w:numId w:val="1"/>
              </w:numPr>
              <w:spacing w:after="120"/>
              <w:rPr>
                <w:rFonts w:ascii="Book Antiqua" w:hAnsi="Book Antiqua"/>
                <w:bCs/>
              </w:rPr>
            </w:pPr>
            <w:r w:rsidRPr="005A3A63">
              <w:rPr>
                <w:rFonts w:ascii="Book Antiqua" w:hAnsi="Book Antiqua"/>
                <w:bCs/>
              </w:rPr>
              <w:t xml:space="preserve">A brief summary of the knowledge or skill the course is intended to develop; </w:t>
            </w:r>
          </w:p>
          <w:p w:rsidR="00EC56D7" w:rsidRPr="005A3A63" w:rsidRDefault="00EC56D7" w:rsidP="0086178D">
            <w:pPr>
              <w:pStyle w:val="Heading7"/>
              <w:numPr>
                <w:ilvl w:val="0"/>
                <w:numId w:val="1"/>
              </w:numPr>
              <w:spacing w:after="120"/>
              <w:rPr>
                <w:rFonts w:ascii="Book Antiqua" w:hAnsi="Book Antiqua"/>
                <w:bCs/>
              </w:rPr>
            </w:pPr>
            <w:r w:rsidRPr="005A3A63">
              <w:rPr>
                <w:rFonts w:ascii="Book Antiqua" w:hAnsi="Book Antiqua"/>
                <w:bCs/>
              </w:rPr>
              <w:t>A description of the teaching strategies to be used in the course to develop that knowledge or skill;</w:t>
            </w:r>
          </w:p>
          <w:p w:rsidR="00EC56D7" w:rsidRPr="005A3A63" w:rsidRDefault="00EC56D7" w:rsidP="0086178D">
            <w:pPr>
              <w:pStyle w:val="Heading7"/>
              <w:numPr>
                <w:ilvl w:val="0"/>
                <w:numId w:val="1"/>
              </w:numPr>
              <w:spacing w:after="120"/>
              <w:rPr>
                <w:rFonts w:ascii="Book Antiqua" w:hAnsi="Book Antiqua"/>
                <w:bCs/>
              </w:rPr>
            </w:pPr>
            <w:r w:rsidRPr="005A3A63">
              <w:rPr>
                <w:rFonts w:ascii="Book Antiqua" w:hAnsi="Book Antiqua"/>
                <w:bCs/>
              </w:rPr>
              <w:t>The methods of student assessment to be used in the course to evaluate learning o</w:t>
            </w:r>
            <w:r w:rsidR="009A0D54">
              <w:rPr>
                <w:rFonts w:ascii="Book Antiqua" w:hAnsi="Book Antiqua"/>
                <w:bCs/>
              </w:rPr>
              <w:t>utcomes in the domain concerned</w:t>
            </w:r>
          </w:p>
        </w:tc>
      </w:tr>
      <w:tr w:rsidR="00EC56D7"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EC56D7" w:rsidRPr="006150C3" w:rsidRDefault="00EC56D7" w:rsidP="000E5A27">
            <w:pPr>
              <w:pStyle w:val="Heading7"/>
              <w:numPr>
                <w:ilvl w:val="0"/>
                <w:numId w:val="8"/>
              </w:numPr>
              <w:spacing w:after="120"/>
              <w:rPr>
                <w:rFonts w:ascii="Book Antiqua" w:hAnsi="Book Antiqua"/>
                <w:b/>
                <w:i/>
                <w:iCs/>
              </w:rPr>
            </w:pPr>
            <w:r w:rsidRPr="006150C3">
              <w:rPr>
                <w:rFonts w:ascii="Book Antiqua" w:hAnsi="Book Antiqua"/>
                <w:b/>
                <w:i/>
                <w:iCs/>
              </w:rPr>
              <w:t xml:space="preserve">Knowledge  </w:t>
            </w:r>
          </w:p>
        </w:tc>
      </w:tr>
      <w:tr w:rsidR="00EC56D7"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EC56D7" w:rsidRPr="006150C3" w:rsidRDefault="00EC56D7" w:rsidP="000E5A27">
            <w:pPr>
              <w:pStyle w:val="Heading7"/>
              <w:numPr>
                <w:ilvl w:val="0"/>
                <w:numId w:val="9"/>
              </w:numPr>
              <w:spacing w:after="120"/>
              <w:rPr>
                <w:rFonts w:ascii="Book Antiqua" w:hAnsi="Book Antiqua"/>
                <w:bCs/>
                <w:i/>
                <w:iCs/>
              </w:rPr>
            </w:pPr>
            <w:r w:rsidRPr="006150C3">
              <w:rPr>
                <w:rFonts w:ascii="Book Antiqua" w:hAnsi="Book Antiqua"/>
                <w:bCs/>
                <w:i/>
                <w:iCs/>
              </w:rPr>
              <w:t>Description of the knowledge to be acquired</w:t>
            </w:r>
          </w:p>
          <w:p w:rsidR="009A0D54" w:rsidRDefault="009A0D54" w:rsidP="000E5A27">
            <w:pPr>
              <w:pStyle w:val="Heading7"/>
              <w:numPr>
                <w:ilvl w:val="0"/>
                <w:numId w:val="32"/>
              </w:numPr>
              <w:spacing w:after="120"/>
              <w:rPr>
                <w:rFonts w:ascii="Book Antiqua" w:hAnsi="Book Antiqua"/>
                <w:bCs/>
              </w:rPr>
            </w:pPr>
            <w:r>
              <w:rPr>
                <w:rFonts w:ascii="Book Antiqua" w:hAnsi="Book Antiqua"/>
                <w:bCs/>
              </w:rPr>
              <w:t>Understand the socio-cultural and individual patterns in regards to Saudi family life and their influence on the health care of the family</w:t>
            </w:r>
          </w:p>
          <w:p w:rsidR="009A0D54" w:rsidRDefault="009A0D54" w:rsidP="000E5A27">
            <w:pPr>
              <w:pStyle w:val="ListParagraph"/>
              <w:numPr>
                <w:ilvl w:val="0"/>
                <w:numId w:val="32"/>
              </w:numPr>
              <w:rPr>
                <w:rFonts w:ascii="Book Antiqua" w:hAnsi="Book Antiqua"/>
              </w:rPr>
            </w:pPr>
            <w:r>
              <w:rPr>
                <w:rFonts w:ascii="Book Antiqua" w:hAnsi="Book Antiqua"/>
              </w:rPr>
              <w:t>Describe the anatomy and physiology of female reproductive system menstruation, pregnancy, labor, delivery and puerperium</w:t>
            </w:r>
          </w:p>
          <w:p w:rsidR="009A0D54" w:rsidRDefault="009A0D54" w:rsidP="000E5A27">
            <w:pPr>
              <w:pStyle w:val="ListParagraph"/>
              <w:numPr>
                <w:ilvl w:val="0"/>
                <w:numId w:val="32"/>
              </w:numPr>
              <w:rPr>
                <w:rFonts w:ascii="Book Antiqua" w:hAnsi="Book Antiqua"/>
              </w:rPr>
            </w:pPr>
            <w:r>
              <w:rPr>
                <w:rFonts w:ascii="Book Antiqua" w:hAnsi="Book Antiqua"/>
              </w:rPr>
              <w:t>Describe the component of nursing care during maternity cycle</w:t>
            </w:r>
          </w:p>
          <w:p w:rsidR="009A0D54" w:rsidRPr="009A0D54" w:rsidRDefault="009A0D54" w:rsidP="000E5A27">
            <w:pPr>
              <w:pStyle w:val="ListParagraph"/>
              <w:numPr>
                <w:ilvl w:val="0"/>
                <w:numId w:val="32"/>
              </w:numPr>
              <w:rPr>
                <w:rFonts w:ascii="Book Antiqua" w:hAnsi="Book Antiqua"/>
              </w:rPr>
            </w:pPr>
            <w:r>
              <w:rPr>
                <w:rFonts w:ascii="Book Antiqua" w:hAnsi="Book Antiqua"/>
              </w:rPr>
              <w:t>Identify the preventive and promotive aspects of care of mother, children and families.</w:t>
            </w:r>
          </w:p>
        </w:tc>
      </w:tr>
      <w:tr w:rsidR="00EC56D7"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EC56D7" w:rsidRPr="006150C3" w:rsidRDefault="00EC56D7" w:rsidP="000E5A27">
            <w:pPr>
              <w:pStyle w:val="Heading7"/>
              <w:numPr>
                <w:ilvl w:val="0"/>
                <w:numId w:val="9"/>
              </w:numPr>
              <w:spacing w:after="120"/>
              <w:rPr>
                <w:rFonts w:ascii="Book Antiqua" w:hAnsi="Book Antiqua"/>
                <w:bCs/>
                <w:i/>
                <w:iCs/>
              </w:rPr>
            </w:pPr>
            <w:r w:rsidRPr="006150C3">
              <w:rPr>
                <w:rFonts w:ascii="Book Antiqua" w:hAnsi="Book Antiqua"/>
                <w:bCs/>
                <w:i/>
                <w:iCs/>
              </w:rPr>
              <w:t>Teaching strategies to be used to develop these cognitive skills</w:t>
            </w:r>
          </w:p>
          <w:p w:rsidR="00EC56D7" w:rsidRPr="006150C3" w:rsidRDefault="00670DDE" w:rsidP="000E5A27">
            <w:pPr>
              <w:numPr>
                <w:ilvl w:val="0"/>
                <w:numId w:val="10"/>
              </w:numPr>
              <w:rPr>
                <w:rFonts w:ascii="Book Antiqua" w:hAnsi="Book Antiqua"/>
              </w:rPr>
            </w:pPr>
            <w:r>
              <w:rPr>
                <w:rFonts w:ascii="Book Antiqua" w:hAnsi="Book Antiqua"/>
              </w:rPr>
              <w:t>Lectures</w:t>
            </w:r>
          </w:p>
          <w:p w:rsidR="00EC56D7" w:rsidRPr="006150C3" w:rsidRDefault="00670DDE" w:rsidP="000E5A27">
            <w:pPr>
              <w:numPr>
                <w:ilvl w:val="0"/>
                <w:numId w:val="10"/>
              </w:numPr>
              <w:rPr>
                <w:rFonts w:ascii="Book Antiqua" w:hAnsi="Book Antiqua"/>
              </w:rPr>
            </w:pPr>
            <w:r>
              <w:rPr>
                <w:rFonts w:ascii="Book Antiqua" w:hAnsi="Book Antiqua"/>
              </w:rPr>
              <w:t>Reading assignment</w:t>
            </w:r>
          </w:p>
          <w:p w:rsidR="00EC56D7" w:rsidRPr="006150C3" w:rsidRDefault="00670DDE" w:rsidP="000E5A27">
            <w:pPr>
              <w:numPr>
                <w:ilvl w:val="0"/>
                <w:numId w:val="10"/>
              </w:numPr>
              <w:rPr>
                <w:rFonts w:ascii="Book Antiqua" w:hAnsi="Book Antiqua"/>
                <w:b/>
                <w:bCs/>
              </w:rPr>
            </w:pPr>
            <w:r>
              <w:rPr>
                <w:rFonts w:ascii="Book Antiqua" w:hAnsi="Book Antiqua"/>
              </w:rPr>
              <w:t xml:space="preserve">Recitation </w:t>
            </w:r>
          </w:p>
        </w:tc>
      </w:tr>
      <w:tr w:rsidR="00EC56D7"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EC56D7" w:rsidRPr="006150C3" w:rsidRDefault="00EC56D7" w:rsidP="000E5A27">
            <w:pPr>
              <w:pStyle w:val="Heading7"/>
              <w:numPr>
                <w:ilvl w:val="0"/>
                <w:numId w:val="9"/>
              </w:numPr>
              <w:spacing w:after="120"/>
              <w:rPr>
                <w:rFonts w:ascii="Book Antiqua" w:hAnsi="Book Antiqua"/>
                <w:bCs/>
                <w:i/>
                <w:iCs/>
              </w:rPr>
            </w:pPr>
            <w:r w:rsidRPr="006150C3">
              <w:rPr>
                <w:rFonts w:ascii="Book Antiqua" w:hAnsi="Book Antiqua"/>
                <w:bCs/>
                <w:i/>
                <w:iCs/>
              </w:rPr>
              <w:t>Methods of assessment of knowledge acquired</w:t>
            </w:r>
          </w:p>
          <w:p w:rsidR="00EC56D7" w:rsidRPr="006150C3" w:rsidRDefault="00670DDE" w:rsidP="000E5A27">
            <w:pPr>
              <w:numPr>
                <w:ilvl w:val="0"/>
                <w:numId w:val="11"/>
              </w:numPr>
              <w:rPr>
                <w:rFonts w:ascii="Book Antiqua" w:hAnsi="Book Antiqua"/>
              </w:rPr>
            </w:pPr>
            <w:r>
              <w:rPr>
                <w:rFonts w:ascii="Book Antiqua" w:hAnsi="Book Antiqua"/>
              </w:rPr>
              <w:t xml:space="preserve">Quiz </w:t>
            </w:r>
          </w:p>
          <w:p w:rsidR="00EC56D7" w:rsidRPr="006150C3" w:rsidRDefault="00670DDE" w:rsidP="000E5A27">
            <w:pPr>
              <w:numPr>
                <w:ilvl w:val="0"/>
                <w:numId w:val="11"/>
              </w:numPr>
              <w:rPr>
                <w:rFonts w:ascii="Book Antiqua" w:hAnsi="Book Antiqua"/>
              </w:rPr>
            </w:pPr>
            <w:r>
              <w:rPr>
                <w:rFonts w:ascii="Book Antiqua" w:hAnsi="Book Antiqua"/>
              </w:rPr>
              <w:t xml:space="preserve">Recitations </w:t>
            </w:r>
          </w:p>
          <w:p w:rsidR="00EC56D7" w:rsidRPr="006150C3" w:rsidRDefault="00670DDE" w:rsidP="000E5A27">
            <w:pPr>
              <w:numPr>
                <w:ilvl w:val="0"/>
                <w:numId w:val="11"/>
              </w:numPr>
              <w:rPr>
                <w:rFonts w:ascii="Book Antiqua" w:hAnsi="Book Antiqua"/>
                <w:b/>
                <w:bCs/>
              </w:rPr>
            </w:pPr>
            <w:r>
              <w:rPr>
                <w:rFonts w:ascii="Book Antiqua" w:hAnsi="Book Antiqua"/>
              </w:rPr>
              <w:t>Reading assignment</w:t>
            </w:r>
          </w:p>
        </w:tc>
      </w:tr>
      <w:tr w:rsidR="00EC56D7"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EC56D7" w:rsidRPr="006150C3" w:rsidRDefault="00EC56D7" w:rsidP="000E5A27">
            <w:pPr>
              <w:pStyle w:val="Heading7"/>
              <w:numPr>
                <w:ilvl w:val="0"/>
                <w:numId w:val="8"/>
              </w:numPr>
              <w:spacing w:after="120"/>
              <w:rPr>
                <w:rFonts w:ascii="Book Antiqua" w:hAnsi="Book Antiqua"/>
                <w:b/>
                <w:i/>
                <w:iCs/>
              </w:rPr>
            </w:pPr>
            <w:r w:rsidRPr="006150C3">
              <w:rPr>
                <w:rFonts w:ascii="Book Antiqua" w:hAnsi="Book Antiqua"/>
                <w:b/>
                <w:i/>
                <w:iCs/>
              </w:rPr>
              <w:t>Cognitive Skills</w:t>
            </w:r>
          </w:p>
        </w:tc>
      </w:tr>
      <w:tr w:rsidR="00EC56D7"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EC56D7" w:rsidRPr="006150C3" w:rsidRDefault="00EC56D7" w:rsidP="000E5A27">
            <w:pPr>
              <w:pStyle w:val="Heading7"/>
              <w:numPr>
                <w:ilvl w:val="0"/>
                <w:numId w:val="12"/>
              </w:numPr>
              <w:spacing w:after="120"/>
              <w:rPr>
                <w:rFonts w:ascii="Book Antiqua" w:hAnsi="Book Antiqua"/>
                <w:bCs/>
                <w:i/>
                <w:iCs/>
              </w:rPr>
            </w:pPr>
            <w:r w:rsidRPr="006150C3">
              <w:rPr>
                <w:rFonts w:ascii="Book Antiqua" w:hAnsi="Book Antiqua"/>
                <w:bCs/>
                <w:i/>
                <w:iCs/>
              </w:rPr>
              <w:t>Cognitive skills to be developed</w:t>
            </w:r>
          </w:p>
          <w:p w:rsidR="00EC56D7" w:rsidRPr="005A3A63" w:rsidRDefault="00670DDE" w:rsidP="00670DDE">
            <w:pPr>
              <w:ind w:left="1800"/>
              <w:rPr>
                <w:rFonts w:ascii="Book Antiqua" w:hAnsi="Book Antiqua"/>
                <w:b/>
                <w:bCs/>
              </w:rPr>
            </w:pPr>
            <w:r>
              <w:rPr>
                <w:rFonts w:ascii="Book Antiqua" w:hAnsi="Book Antiqua"/>
              </w:rPr>
              <w:t>Apply the concepts of  health promotion and health maintenance of children from infancy through adolescence</w:t>
            </w:r>
          </w:p>
        </w:tc>
      </w:tr>
      <w:tr w:rsidR="00EC56D7"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EC56D7" w:rsidRPr="006150C3" w:rsidRDefault="00EC56D7" w:rsidP="000E5A27">
            <w:pPr>
              <w:pStyle w:val="Heading7"/>
              <w:numPr>
                <w:ilvl w:val="0"/>
                <w:numId w:val="12"/>
              </w:numPr>
              <w:spacing w:after="120"/>
              <w:rPr>
                <w:rFonts w:ascii="Book Antiqua" w:hAnsi="Book Antiqua"/>
                <w:bCs/>
                <w:i/>
                <w:iCs/>
              </w:rPr>
            </w:pPr>
            <w:r w:rsidRPr="006150C3">
              <w:rPr>
                <w:rFonts w:ascii="Book Antiqua" w:hAnsi="Book Antiqua"/>
                <w:bCs/>
                <w:i/>
                <w:iCs/>
              </w:rPr>
              <w:lastRenderedPageBreak/>
              <w:t>Teaching strategies to be used to develop these cognitive skills</w:t>
            </w:r>
          </w:p>
          <w:p w:rsidR="00EC56D7" w:rsidRDefault="00670DDE" w:rsidP="000E5A27">
            <w:pPr>
              <w:numPr>
                <w:ilvl w:val="0"/>
                <w:numId w:val="13"/>
              </w:numPr>
              <w:rPr>
                <w:rFonts w:ascii="Book Antiqua" w:hAnsi="Book Antiqua"/>
              </w:rPr>
            </w:pPr>
            <w:r>
              <w:rPr>
                <w:rFonts w:ascii="Book Antiqua" w:hAnsi="Book Antiqua"/>
              </w:rPr>
              <w:t xml:space="preserve">Lecture </w:t>
            </w:r>
          </w:p>
          <w:p w:rsidR="00EC56D7" w:rsidRDefault="00670DDE" w:rsidP="000E5A27">
            <w:pPr>
              <w:numPr>
                <w:ilvl w:val="0"/>
                <w:numId w:val="13"/>
              </w:numPr>
              <w:rPr>
                <w:rFonts w:ascii="Book Antiqua" w:hAnsi="Book Antiqua"/>
              </w:rPr>
            </w:pPr>
            <w:r>
              <w:rPr>
                <w:rFonts w:ascii="Book Antiqua" w:hAnsi="Book Antiqua"/>
              </w:rPr>
              <w:t xml:space="preserve">Demonstration </w:t>
            </w:r>
          </w:p>
          <w:p w:rsidR="00EC56D7" w:rsidRPr="006150C3" w:rsidRDefault="00EC56D7" w:rsidP="000E5A27">
            <w:pPr>
              <w:numPr>
                <w:ilvl w:val="0"/>
                <w:numId w:val="13"/>
              </w:numPr>
              <w:rPr>
                <w:rFonts w:ascii="Book Antiqua" w:hAnsi="Book Antiqua"/>
              </w:rPr>
            </w:pPr>
            <w:r w:rsidRPr="006150C3">
              <w:rPr>
                <w:rFonts w:ascii="Book Antiqua" w:hAnsi="Book Antiqua"/>
              </w:rPr>
              <w:t>Group discu</w:t>
            </w:r>
            <w:r w:rsidR="00670DDE">
              <w:rPr>
                <w:rFonts w:ascii="Book Antiqua" w:hAnsi="Book Antiqua"/>
              </w:rPr>
              <w:t>ssion</w:t>
            </w:r>
          </w:p>
          <w:p w:rsidR="00EC56D7" w:rsidRPr="005A3A63" w:rsidRDefault="00EC56D7" w:rsidP="0086178D">
            <w:pPr>
              <w:rPr>
                <w:rFonts w:ascii="Book Antiqua" w:hAnsi="Book Antiqua"/>
              </w:rPr>
            </w:pPr>
          </w:p>
        </w:tc>
      </w:tr>
      <w:tr w:rsidR="00EC56D7"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EC56D7" w:rsidRPr="006150C3" w:rsidRDefault="00EC56D7" w:rsidP="000E5A27">
            <w:pPr>
              <w:pStyle w:val="Heading7"/>
              <w:numPr>
                <w:ilvl w:val="0"/>
                <w:numId w:val="12"/>
              </w:numPr>
              <w:spacing w:after="120"/>
              <w:rPr>
                <w:rFonts w:ascii="Book Antiqua" w:hAnsi="Book Antiqua"/>
                <w:bCs/>
                <w:i/>
                <w:iCs/>
              </w:rPr>
            </w:pPr>
            <w:r w:rsidRPr="006150C3">
              <w:rPr>
                <w:rFonts w:ascii="Book Antiqua" w:hAnsi="Book Antiqua"/>
                <w:bCs/>
                <w:i/>
                <w:iCs/>
              </w:rPr>
              <w:t xml:space="preserve">Methods of assessment of students cognitive skills </w:t>
            </w:r>
          </w:p>
          <w:p w:rsidR="00EC56D7" w:rsidRPr="006150C3" w:rsidRDefault="00670DDE" w:rsidP="000E5A27">
            <w:pPr>
              <w:numPr>
                <w:ilvl w:val="0"/>
                <w:numId w:val="14"/>
              </w:numPr>
              <w:rPr>
                <w:rFonts w:ascii="Book Antiqua" w:hAnsi="Book Antiqua"/>
                <w:bCs/>
              </w:rPr>
            </w:pPr>
            <w:r>
              <w:rPr>
                <w:rFonts w:ascii="Book Antiqua" w:hAnsi="Book Antiqua"/>
                <w:bCs/>
              </w:rPr>
              <w:t xml:space="preserve">Examinations </w:t>
            </w:r>
          </w:p>
          <w:p w:rsidR="00EC56D7" w:rsidRPr="006150C3" w:rsidRDefault="00670DDE" w:rsidP="000E5A27">
            <w:pPr>
              <w:numPr>
                <w:ilvl w:val="0"/>
                <w:numId w:val="14"/>
              </w:numPr>
              <w:rPr>
                <w:rFonts w:ascii="Book Antiqua" w:hAnsi="Book Antiqua"/>
                <w:bCs/>
              </w:rPr>
            </w:pPr>
            <w:r>
              <w:rPr>
                <w:rFonts w:ascii="Book Antiqua" w:hAnsi="Book Antiqua"/>
                <w:bCs/>
              </w:rPr>
              <w:t>Case studies</w:t>
            </w:r>
          </w:p>
          <w:p w:rsidR="00EC56D7" w:rsidRPr="006150C3" w:rsidRDefault="00670DDE" w:rsidP="000E5A27">
            <w:pPr>
              <w:numPr>
                <w:ilvl w:val="0"/>
                <w:numId w:val="14"/>
              </w:numPr>
              <w:rPr>
                <w:rFonts w:ascii="Book Antiqua" w:hAnsi="Book Antiqua"/>
                <w:bCs/>
              </w:rPr>
            </w:pPr>
            <w:r>
              <w:rPr>
                <w:rFonts w:ascii="Book Antiqua" w:hAnsi="Book Antiqua"/>
                <w:bCs/>
              </w:rPr>
              <w:t>Care plans</w:t>
            </w:r>
          </w:p>
          <w:p w:rsidR="00EC56D7" w:rsidRPr="005A3A63" w:rsidRDefault="00EC56D7" w:rsidP="0086178D">
            <w:pPr>
              <w:ind w:left="360"/>
              <w:rPr>
                <w:rFonts w:ascii="Book Antiqua" w:hAnsi="Book Antiqua"/>
              </w:rPr>
            </w:pPr>
          </w:p>
        </w:tc>
      </w:tr>
      <w:tr w:rsidR="00EC56D7"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EC56D7" w:rsidRPr="006150C3" w:rsidRDefault="00EC56D7" w:rsidP="000E5A27">
            <w:pPr>
              <w:pStyle w:val="Heading7"/>
              <w:numPr>
                <w:ilvl w:val="0"/>
                <w:numId w:val="8"/>
              </w:numPr>
              <w:spacing w:after="120"/>
              <w:rPr>
                <w:rFonts w:ascii="Book Antiqua" w:hAnsi="Book Antiqua"/>
                <w:b/>
                <w:i/>
                <w:iCs/>
              </w:rPr>
            </w:pPr>
            <w:r w:rsidRPr="006150C3">
              <w:rPr>
                <w:rFonts w:ascii="Book Antiqua" w:hAnsi="Book Antiqua"/>
                <w:b/>
                <w:i/>
                <w:iCs/>
              </w:rPr>
              <w:t xml:space="preserve">Interpersonal Skills and Responsibility </w:t>
            </w:r>
          </w:p>
        </w:tc>
      </w:tr>
      <w:tr w:rsidR="00EC56D7"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EC56D7" w:rsidRDefault="00EC56D7" w:rsidP="000E5A27">
            <w:pPr>
              <w:pStyle w:val="Heading7"/>
              <w:numPr>
                <w:ilvl w:val="0"/>
                <w:numId w:val="15"/>
              </w:numPr>
              <w:spacing w:after="120"/>
              <w:rPr>
                <w:rFonts w:ascii="Book Antiqua" w:hAnsi="Book Antiqua"/>
                <w:bCs/>
                <w:i/>
                <w:iCs/>
              </w:rPr>
            </w:pPr>
            <w:r w:rsidRPr="006150C3">
              <w:rPr>
                <w:rFonts w:ascii="Book Antiqua" w:hAnsi="Book Antiqua"/>
                <w:bCs/>
                <w:i/>
                <w:iCs/>
              </w:rPr>
              <w:t xml:space="preserve">Description of the interpersonal skills and capacity to carry responsibility to be developed </w:t>
            </w:r>
          </w:p>
          <w:p w:rsidR="00EC56D7" w:rsidRPr="000F7A68" w:rsidRDefault="00670DDE" w:rsidP="00670DDE">
            <w:pPr>
              <w:pStyle w:val="Heading7"/>
              <w:spacing w:after="120"/>
              <w:ind w:left="1800"/>
              <w:rPr>
                <w:rFonts w:ascii="Book Antiqua" w:hAnsi="Book Antiqua"/>
                <w:i/>
                <w:iCs/>
              </w:rPr>
            </w:pPr>
            <w:r>
              <w:rPr>
                <w:rFonts w:ascii="Book Antiqua" w:hAnsi="Book Antiqua"/>
              </w:rPr>
              <w:t>Participate effectively in discussions and projects</w:t>
            </w:r>
          </w:p>
        </w:tc>
      </w:tr>
      <w:tr w:rsidR="00EC56D7"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EC56D7" w:rsidRPr="00670DDE" w:rsidRDefault="00EC56D7" w:rsidP="000E5A27">
            <w:pPr>
              <w:pStyle w:val="Heading7"/>
              <w:numPr>
                <w:ilvl w:val="0"/>
                <w:numId w:val="15"/>
              </w:numPr>
              <w:spacing w:after="120"/>
              <w:rPr>
                <w:rFonts w:ascii="Book Antiqua" w:hAnsi="Book Antiqua"/>
                <w:bCs/>
                <w:i/>
                <w:iCs/>
              </w:rPr>
            </w:pPr>
            <w:r w:rsidRPr="000F7A68">
              <w:rPr>
                <w:rFonts w:ascii="Book Antiqua" w:hAnsi="Book Antiqua"/>
                <w:bCs/>
                <w:i/>
                <w:iCs/>
              </w:rPr>
              <w:t>Teaching strategies to be used to develop these skills and abilities</w:t>
            </w:r>
          </w:p>
          <w:p w:rsidR="00EC56D7" w:rsidRPr="000F7A68" w:rsidRDefault="00670DDE" w:rsidP="000E5A27">
            <w:pPr>
              <w:numPr>
                <w:ilvl w:val="0"/>
                <w:numId w:val="16"/>
              </w:numPr>
              <w:rPr>
                <w:rFonts w:ascii="Book Antiqua" w:hAnsi="Book Antiqua"/>
                <w:bCs/>
              </w:rPr>
            </w:pPr>
            <w:r>
              <w:rPr>
                <w:rFonts w:ascii="Book Antiqua" w:hAnsi="Book Antiqua"/>
                <w:bCs/>
              </w:rPr>
              <w:t>Group discussion</w:t>
            </w:r>
          </w:p>
          <w:p w:rsidR="00EC56D7" w:rsidRPr="000F7A68" w:rsidRDefault="00670DDE" w:rsidP="000E5A27">
            <w:pPr>
              <w:numPr>
                <w:ilvl w:val="0"/>
                <w:numId w:val="16"/>
              </w:numPr>
              <w:rPr>
                <w:rFonts w:ascii="Book Antiqua" w:hAnsi="Book Antiqua"/>
                <w:bCs/>
              </w:rPr>
            </w:pPr>
            <w:r>
              <w:rPr>
                <w:rFonts w:ascii="Book Antiqua" w:hAnsi="Book Antiqua"/>
                <w:bCs/>
              </w:rPr>
              <w:t xml:space="preserve">Projects </w:t>
            </w:r>
          </w:p>
        </w:tc>
      </w:tr>
      <w:tr w:rsidR="00EC56D7"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EC56D7" w:rsidRPr="000F7A68" w:rsidRDefault="00EC56D7" w:rsidP="000E5A27">
            <w:pPr>
              <w:pStyle w:val="Heading7"/>
              <w:numPr>
                <w:ilvl w:val="0"/>
                <w:numId w:val="15"/>
              </w:numPr>
              <w:spacing w:after="120"/>
              <w:rPr>
                <w:rFonts w:ascii="Book Antiqua" w:hAnsi="Book Antiqua"/>
                <w:bCs/>
                <w:i/>
                <w:iCs/>
              </w:rPr>
            </w:pPr>
            <w:r w:rsidRPr="000F7A68">
              <w:rPr>
                <w:rFonts w:ascii="Book Antiqua" w:hAnsi="Book Antiqua"/>
                <w:bCs/>
                <w:i/>
                <w:iCs/>
              </w:rPr>
              <w:t>Methods of assessment of students interpersonal skills and capacity to carry responsibility</w:t>
            </w:r>
          </w:p>
          <w:p w:rsidR="00670DDE" w:rsidRPr="00670DDE" w:rsidRDefault="00670DDE" w:rsidP="000E5A27">
            <w:pPr>
              <w:numPr>
                <w:ilvl w:val="0"/>
                <w:numId w:val="17"/>
              </w:numPr>
              <w:rPr>
                <w:rFonts w:ascii="Book Antiqua" w:hAnsi="Book Antiqua"/>
              </w:rPr>
            </w:pPr>
            <w:r>
              <w:rPr>
                <w:rFonts w:ascii="Book Antiqua" w:hAnsi="Book Antiqua"/>
              </w:rPr>
              <w:t>Group discussions</w:t>
            </w:r>
          </w:p>
          <w:p w:rsidR="00EC56D7" w:rsidRPr="000F7A68" w:rsidRDefault="00670DDE" w:rsidP="000E5A27">
            <w:pPr>
              <w:numPr>
                <w:ilvl w:val="0"/>
                <w:numId w:val="17"/>
              </w:numPr>
              <w:rPr>
                <w:rFonts w:ascii="Book Antiqua" w:hAnsi="Book Antiqua"/>
              </w:rPr>
            </w:pPr>
            <w:r>
              <w:rPr>
                <w:rFonts w:ascii="Book Antiqua" w:hAnsi="Book Antiqua"/>
              </w:rPr>
              <w:t xml:space="preserve">Projects </w:t>
            </w:r>
          </w:p>
          <w:p w:rsidR="00EC56D7" w:rsidRPr="000F7A68" w:rsidRDefault="00670DDE" w:rsidP="000E5A27">
            <w:pPr>
              <w:numPr>
                <w:ilvl w:val="0"/>
                <w:numId w:val="17"/>
              </w:numPr>
              <w:rPr>
                <w:rFonts w:ascii="Book Antiqua" w:hAnsi="Book Antiqua"/>
                <w:b/>
                <w:bCs/>
              </w:rPr>
            </w:pPr>
            <w:r>
              <w:rPr>
                <w:rFonts w:ascii="Book Antiqua" w:hAnsi="Book Antiqua"/>
              </w:rPr>
              <w:t xml:space="preserve">Health education assignments </w:t>
            </w:r>
          </w:p>
        </w:tc>
      </w:tr>
      <w:tr w:rsidR="00EC56D7"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EC56D7" w:rsidRPr="000F7A68" w:rsidRDefault="00EC56D7" w:rsidP="000E5A27">
            <w:pPr>
              <w:pStyle w:val="Heading7"/>
              <w:numPr>
                <w:ilvl w:val="0"/>
                <w:numId w:val="8"/>
              </w:numPr>
              <w:spacing w:after="120"/>
              <w:rPr>
                <w:rFonts w:ascii="Book Antiqua" w:hAnsi="Book Antiqua"/>
                <w:b/>
                <w:i/>
                <w:iCs/>
              </w:rPr>
            </w:pPr>
            <w:r w:rsidRPr="000F7A68">
              <w:rPr>
                <w:rFonts w:ascii="Book Antiqua" w:hAnsi="Book Antiqua"/>
                <w:b/>
                <w:i/>
                <w:iCs/>
              </w:rPr>
              <w:t xml:space="preserve">Communication, Information Technology and Numerical Skills </w:t>
            </w:r>
          </w:p>
        </w:tc>
      </w:tr>
      <w:tr w:rsidR="00EC56D7"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EC56D7" w:rsidRPr="000F7A68" w:rsidRDefault="00EC56D7" w:rsidP="000E5A27">
            <w:pPr>
              <w:pStyle w:val="Heading7"/>
              <w:numPr>
                <w:ilvl w:val="0"/>
                <w:numId w:val="18"/>
              </w:numPr>
              <w:spacing w:after="120"/>
              <w:rPr>
                <w:rFonts w:ascii="Book Antiqua" w:hAnsi="Book Antiqua"/>
                <w:bCs/>
                <w:i/>
                <w:iCs/>
              </w:rPr>
            </w:pPr>
            <w:r w:rsidRPr="000F7A68">
              <w:rPr>
                <w:rFonts w:ascii="Book Antiqua" w:hAnsi="Book Antiqua"/>
                <w:bCs/>
                <w:i/>
                <w:iCs/>
              </w:rPr>
              <w:t>Description of the skills to be dev</w:t>
            </w:r>
            <w:r w:rsidR="00AA6C18">
              <w:rPr>
                <w:rFonts w:ascii="Book Antiqua" w:hAnsi="Book Antiqua"/>
                <w:bCs/>
                <w:i/>
                <w:iCs/>
              </w:rPr>
              <w:t>eloped in this domain</w:t>
            </w:r>
          </w:p>
          <w:p w:rsidR="00EC56D7" w:rsidRDefault="00670DDE" w:rsidP="000E5A27">
            <w:pPr>
              <w:numPr>
                <w:ilvl w:val="0"/>
                <w:numId w:val="19"/>
              </w:numPr>
              <w:rPr>
                <w:rFonts w:ascii="Book Antiqua" w:hAnsi="Book Antiqua"/>
              </w:rPr>
            </w:pPr>
            <w:r>
              <w:rPr>
                <w:rFonts w:ascii="Book Antiqua" w:hAnsi="Book Antiqua"/>
              </w:rPr>
              <w:t>Communicates effectively in the group</w:t>
            </w:r>
          </w:p>
          <w:p w:rsidR="00670DDE" w:rsidRPr="000F7A68" w:rsidRDefault="00670DDE" w:rsidP="000E5A27">
            <w:pPr>
              <w:numPr>
                <w:ilvl w:val="0"/>
                <w:numId w:val="19"/>
              </w:numPr>
              <w:rPr>
                <w:rFonts w:ascii="Book Antiqua" w:hAnsi="Book Antiqua"/>
              </w:rPr>
            </w:pPr>
            <w:r>
              <w:rPr>
                <w:rFonts w:ascii="Book Antiqua" w:hAnsi="Book Antiqua"/>
              </w:rPr>
              <w:t>Develop skills for written communication</w:t>
            </w:r>
          </w:p>
          <w:p w:rsidR="00EC56D7" w:rsidRPr="000F7A68" w:rsidRDefault="00670DDE" w:rsidP="000E5A27">
            <w:pPr>
              <w:numPr>
                <w:ilvl w:val="0"/>
                <w:numId w:val="19"/>
              </w:numPr>
              <w:rPr>
                <w:rFonts w:ascii="Book Antiqua" w:hAnsi="Book Antiqua"/>
                <w:b/>
                <w:bCs/>
              </w:rPr>
            </w:pPr>
            <w:r>
              <w:rPr>
                <w:rFonts w:ascii="Book Antiqua" w:hAnsi="Book Antiqua"/>
              </w:rPr>
              <w:t>Conduct health education</w:t>
            </w:r>
          </w:p>
        </w:tc>
      </w:tr>
      <w:tr w:rsidR="00EC56D7"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EC56D7" w:rsidRPr="000F7A68" w:rsidRDefault="00EC56D7" w:rsidP="000E5A27">
            <w:pPr>
              <w:pStyle w:val="Heading7"/>
              <w:numPr>
                <w:ilvl w:val="0"/>
                <w:numId w:val="18"/>
              </w:numPr>
              <w:spacing w:after="120"/>
              <w:rPr>
                <w:rFonts w:ascii="Book Antiqua" w:hAnsi="Book Antiqua"/>
                <w:bCs/>
                <w:i/>
                <w:iCs/>
              </w:rPr>
            </w:pPr>
            <w:r w:rsidRPr="000F7A68">
              <w:rPr>
                <w:rFonts w:ascii="Book Antiqua" w:hAnsi="Book Antiqua"/>
                <w:bCs/>
                <w:i/>
                <w:iCs/>
              </w:rPr>
              <w:t>Teaching strategies to be used to develop these skills</w:t>
            </w:r>
          </w:p>
          <w:p w:rsidR="00EC56D7" w:rsidRPr="000F7A68" w:rsidRDefault="00EC56D7" w:rsidP="000E5A27">
            <w:pPr>
              <w:numPr>
                <w:ilvl w:val="0"/>
                <w:numId w:val="20"/>
              </w:numPr>
              <w:rPr>
                <w:rFonts w:ascii="Book Antiqua" w:hAnsi="Book Antiqua"/>
              </w:rPr>
            </w:pPr>
            <w:r w:rsidRPr="000F7A68">
              <w:rPr>
                <w:rFonts w:ascii="Book Antiqua" w:hAnsi="Book Antiqua"/>
              </w:rPr>
              <w:t>Case s</w:t>
            </w:r>
            <w:r w:rsidR="00670DDE">
              <w:rPr>
                <w:rFonts w:ascii="Book Antiqua" w:hAnsi="Book Antiqua"/>
              </w:rPr>
              <w:t xml:space="preserve">tudies </w:t>
            </w:r>
          </w:p>
          <w:p w:rsidR="00EC56D7" w:rsidRPr="000F7A68" w:rsidRDefault="00670DDE" w:rsidP="000E5A27">
            <w:pPr>
              <w:numPr>
                <w:ilvl w:val="0"/>
                <w:numId w:val="20"/>
              </w:numPr>
              <w:rPr>
                <w:rFonts w:ascii="Book Antiqua" w:hAnsi="Book Antiqua"/>
              </w:rPr>
            </w:pPr>
            <w:r>
              <w:rPr>
                <w:rFonts w:ascii="Book Antiqua" w:hAnsi="Book Antiqua"/>
              </w:rPr>
              <w:t>Group discussion</w:t>
            </w:r>
          </w:p>
          <w:p w:rsidR="00EC56D7" w:rsidRPr="000F7A68" w:rsidRDefault="00670DDE" w:rsidP="000E5A27">
            <w:pPr>
              <w:numPr>
                <w:ilvl w:val="0"/>
                <w:numId w:val="20"/>
              </w:numPr>
              <w:rPr>
                <w:rFonts w:ascii="Book Antiqua" w:hAnsi="Book Antiqua"/>
                <w:b/>
                <w:bCs/>
              </w:rPr>
            </w:pPr>
            <w:r>
              <w:rPr>
                <w:rFonts w:ascii="Book Antiqua" w:hAnsi="Book Antiqua"/>
              </w:rPr>
              <w:t xml:space="preserve">Health </w:t>
            </w:r>
            <w:r w:rsidR="008E03E5">
              <w:rPr>
                <w:rFonts w:ascii="Book Antiqua" w:hAnsi="Book Antiqua"/>
              </w:rPr>
              <w:t xml:space="preserve">education assignment </w:t>
            </w:r>
          </w:p>
        </w:tc>
      </w:tr>
      <w:tr w:rsidR="00EC56D7"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EC56D7" w:rsidRPr="000F7A68" w:rsidRDefault="00EC56D7" w:rsidP="000E5A27">
            <w:pPr>
              <w:pStyle w:val="Heading7"/>
              <w:numPr>
                <w:ilvl w:val="0"/>
                <w:numId w:val="18"/>
              </w:numPr>
              <w:spacing w:after="120"/>
              <w:rPr>
                <w:rFonts w:ascii="Book Antiqua" w:hAnsi="Book Antiqua"/>
                <w:bCs/>
                <w:i/>
                <w:iCs/>
              </w:rPr>
            </w:pPr>
            <w:r w:rsidRPr="000F7A68">
              <w:rPr>
                <w:rFonts w:ascii="Book Antiqua" w:hAnsi="Book Antiqua"/>
                <w:bCs/>
                <w:i/>
                <w:iCs/>
              </w:rPr>
              <w:lastRenderedPageBreak/>
              <w:t xml:space="preserve">Methods of assessment of students numerical and communication skills </w:t>
            </w:r>
          </w:p>
          <w:p w:rsidR="00EC56D7" w:rsidRPr="000F7A68" w:rsidRDefault="00670DDE" w:rsidP="000E5A27">
            <w:pPr>
              <w:numPr>
                <w:ilvl w:val="0"/>
                <w:numId w:val="21"/>
              </w:numPr>
              <w:rPr>
                <w:rFonts w:ascii="Book Antiqua" w:hAnsi="Book Antiqua"/>
              </w:rPr>
            </w:pPr>
            <w:r>
              <w:rPr>
                <w:rFonts w:ascii="Book Antiqua" w:hAnsi="Book Antiqua"/>
              </w:rPr>
              <w:t>Oral examinations</w:t>
            </w:r>
          </w:p>
          <w:p w:rsidR="00EC56D7" w:rsidRPr="000F7A68" w:rsidRDefault="00670DDE" w:rsidP="000E5A27">
            <w:pPr>
              <w:numPr>
                <w:ilvl w:val="0"/>
                <w:numId w:val="21"/>
              </w:numPr>
              <w:rPr>
                <w:rFonts w:ascii="Book Antiqua" w:hAnsi="Book Antiqua"/>
                <w:b/>
                <w:bCs/>
              </w:rPr>
            </w:pPr>
            <w:r>
              <w:rPr>
                <w:rFonts w:ascii="Book Antiqua" w:hAnsi="Book Antiqua"/>
              </w:rPr>
              <w:t xml:space="preserve">Group discussions </w:t>
            </w:r>
          </w:p>
        </w:tc>
      </w:tr>
      <w:tr w:rsidR="00EC56D7"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EC56D7" w:rsidRPr="000F7A68" w:rsidRDefault="00EC56D7" w:rsidP="000E5A27">
            <w:pPr>
              <w:pStyle w:val="Heading7"/>
              <w:numPr>
                <w:ilvl w:val="0"/>
                <w:numId w:val="8"/>
              </w:numPr>
              <w:spacing w:after="120"/>
              <w:rPr>
                <w:rFonts w:ascii="Book Antiqua" w:hAnsi="Book Antiqua"/>
                <w:b/>
                <w:i/>
                <w:iCs/>
              </w:rPr>
            </w:pPr>
            <w:r w:rsidRPr="000F7A68">
              <w:rPr>
                <w:rFonts w:ascii="Book Antiqua" w:hAnsi="Book Antiqua"/>
                <w:b/>
                <w:i/>
                <w:iCs/>
              </w:rPr>
              <w:t>Psychomotor Skills (if applicable)</w:t>
            </w:r>
          </w:p>
        </w:tc>
      </w:tr>
      <w:tr w:rsidR="00EC56D7"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EC56D7" w:rsidRPr="000F7A68" w:rsidRDefault="00EC56D7" w:rsidP="000E5A27">
            <w:pPr>
              <w:pStyle w:val="Heading7"/>
              <w:numPr>
                <w:ilvl w:val="0"/>
                <w:numId w:val="22"/>
              </w:numPr>
              <w:spacing w:after="120"/>
              <w:rPr>
                <w:rFonts w:ascii="Book Antiqua" w:hAnsi="Book Antiqua"/>
                <w:bCs/>
                <w:i/>
                <w:iCs/>
              </w:rPr>
            </w:pPr>
            <w:r w:rsidRPr="000F7A68">
              <w:rPr>
                <w:rFonts w:ascii="Book Antiqua" w:hAnsi="Book Antiqua"/>
                <w:bCs/>
                <w:i/>
                <w:iCs/>
              </w:rPr>
              <w:t>Description of the psychomotor skills to be developed and the level of performance required</w:t>
            </w:r>
          </w:p>
          <w:p w:rsidR="00EC56D7" w:rsidRPr="000F7A68" w:rsidRDefault="00670DDE" w:rsidP="00670DDE">
            <w:pPr>
              <w:pStyle w:val="Heading7"/>
              <w:spacing w:after="120"/>
              <w:ind w:left="1800"/>
              <w:rPr>
                <w:rFonts w:ascii="Book Antiqua" w:hAnsi="Book Antiqua"/>
                <w:b/>
                <w:bCs/>
              </w:rPr>
            </w:pPr>
            <w:r>
              <w:rPr>
                <w:rFonts w:ascii="Book Antiqua" w:hAnsi="Book Antiqua"/>
              </w:rPr>
              <w:t>Demonstrate skills in providing comprehensive nursing care for mother and child from infancy to adolescence with common health problems</w:t>
            </w:r>
          </w:p>
        </w:tc>
      </w:tr>
      <w:tr w:rsidR="00EC56D7"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EC56D7" w:rsidRPr="00E454EF" w:rsidRDefault="00EC56D7" w:rsidP="000E5A27">
            <w:pPr>
              <w:pStyle w:val="Heading7"/>
              <w:numPr>
                <w:ilvl w:val="0"/>
                <w:numId w:val="22"/>
              </w:numPr>
              <w:spacing w:after="120"/>
              <w:rPr>
                <w:rFonts w:ascii="Book Antiqua" w:hAnsi="Book Antiqua"/>
                <w:bCs/>
                <w:i/>
                <w:iCs/>
              </w:rPr>
            </w:pPr>
            <w:r w:rsidRPr="00E454EF">
              <w:rPr>
                <w:rFonts w:ascii="Book Antiqua" w:hAnsi="Book Antiqua"/>
                <w:bCs/>
                <w:i/>
                <w:iCs/>
              </w:rPr>
              <w:t>Teaching strategies to be used to develop these skills</w:t>
            </w:r>
          </w:p>
          <w:p w:rsidR="00EC56D7" w:rsidRPr="009965E4" w:rsidRDefault="00EC56D7" w:rsidP="000E5A27">
            <w:pPr>
              <w:numPr>
                <w:ilvl w:val="0"/>
                <w:numId w:val="23"/>
              </w:numPr>
              <w:rPr>
                <w:rFonts w:ascii="Book Antiqua" w:hAnsi="Book Antiqua"/>
              </w:rPr>
            </w:pPr>
            <w:r w:rsidRPr="009965E4">
              <w:rPr>
                <w:rFonts w:ascii="Book Antiqua" w:hAnsi="Book Antiqua"/>
              </w:rPr>
              <w:t>Demonstration and re-demonstration.</w:t>
            </w:r>
          </w:p>
          <w:p w:rsidR="00EC56D7" w:rsidRPr="009965E4" w:rsidRDefault="00670DDE" w:rsidP="000E5A27">
            <w:pPr>
              <w:numPr>
                <w:ilvl w:val="0"/>
                <w:numId w:val="23"/>
              </w:numPr>
              <w:rPr>
                <w:rFonts w:ascii="Book Antiqua" w:hAnsi="Book Antiqua"/>
                <w:b/>
                <w:bCs/>
              </w:rPr>
            </w:pPr>
            <w:r>
              <w:rPr>
                <w:rFonts w:ascii="Book Antiqua" w:hAnsi="Book Antiqua"/>
              </w:rPr>
              <w:t xml:space="preserve">Patient assessment </w:t>
            </w:r>
          </w:p>
        </w:tc>
      </w:tr>
      <w:tr w:rsidR="00EC56D7"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EC56D7" w:rsidRDefault="00EC56D7" w:rsidP="000E5A27">
            <w:pPr>
              <w:pStyle w:val="Heading7"/>
              <w:numPr>
                <w:ilvl w:val="0"/>
                <w:numId w:val="22"/>
              </w:numPr>
              <w:spacing w:after="120"/>
              <w:rPr>
                <w:rFonts w:ascii="Book Antiqua" w:hAnsi="Book Antiqua"/>
                <w:bCs/>
                <w:i/>
                <w:iCs/>
              </w:rPr>
            </w:pPr>
            <w:r w:rsidRPr="009965E4">
              <w:rPr>
                <w:rFonts w:ascii="Book Antiqua" w:hAnsi="Book Antiqua"/>
                <w:bCs/>
                <w:i/>
                <w:iCs/>
              </w:rPr>
              <w:t>Methods of assessment of students psychomotor skills</w:t>
            </w:r>
          </w:p>
          <w:p w:rsidR="00EC56D7" w:rsidRPr="009965E4" w:rsidRDefault="00EC56D7" w:rsidP="000E5A27">
            <w:pPr>
              <w:pStyle w:val="Heading7"/>
              <w:numPr>
                <w:ilvl w:val="0"/>
                <w:numId w:val="24"/>
              </w:numPr>
              <w:spacing w:after="120"/>
              <w:rPr>
                <w:rFonts w:ascii="Book Antiqua" w:hAnsi="Book Antiqua"/>
                <w:bCs/>
                <w:i/>
                <w:iCs/>
              </w:rPr>
            </w:pPr>
            <w:r w:rsidRPr="009965E4">
              <w:rPr>
                <w:rFonts w:ascii="Book Antiqua" w:hAnsi="Book Antiqua"/>
                <w:bCs/>
              </w:rPr>
              <w:t xml:space="preserve">Submission of </w:t>
            </w:r>
            <w:r w:rsidR="00AA6C18" w:rsidRPr="009965E4">
              <w:rPr>
                <w:rFonts w:ascii="Book Antiqua" w:hAnsi="Book Antiqua"/>
                <w:bCs/>
              </w:rPr>
              <w:t>teamwork</w:t>
            </w:r>
            <w:r w:rsidRPr="009965E4">
              <w:rPr>
                <w:rFonts w:ascii="Book Antiqua" w:hAnsi="Book Antiqua"/>
                <w:bCs/>
              </w:rPr>
              <w:t xml:space="preserve"> tasks to assess transferable skills.</w:t>
            </w:r>
          </w:p>
          <w:p w:rsidR="00EC56D7" w:rsidRPr="009965E4" w:rsidRDefault="00EC56D7" w:rsidP="000E5A27">
            <w:pPr>
              <w:pStyle w:val="Heading7"/>
              <w:numPr>
                <w:ilvl w:val="0"/>
                <w:numId w:val="24"/>
              </w:numPr>
              <w:spacing w:after="120"/>
              <w:rPr>
                <w:rFonts w:ascii="Book Antiqua" w:hAnsi="Book Antiqua"/>
                <w:bCs/>
                <w:i/>
                <w:iCs/>
              </w:rPr>
            </w:pPr>
            <w:r w:rsidRPr="009965E4">
              <w:rPr>
                <w:rFonts w:ascii="Book Antiqua" w:hAnsi="Book Antiqua"/>
                <w:bCs/>
              </w:rPr>
              <w:t>Project reports</w:t>
            </w:r>
          </w:p>
          <w:p w:rsidR="00EC56D7" w:rsidRPr="009965E4" w:rsidRDefault="00EC56D7" w:rsidP="000E5A27">
            <w:pPr>
              <w:pStyle w:val="Heading7"/>
              <w:numPr>
                <w:ilvl w:val="0"/>
                <w:numId w:val="24"/>
              </w:numPr>
              <w:spacing w:after="120"/>
              <w:rPr>
                <w:rFonts w:ascii="Book Antiqua" w:hAnsi="Book Antiqua"/>
                <w:bCs/>
                <w:i/>
                <w:iCs/>
              </w:rPr>
            </w:pPr>
            <w:r w:rsidRPr="009965E4">
              <w:rPr>
                <w:rFonts w:ascii="Book Antiqua" w:hAnsi="Book Antiqua"/>
                <w:bCs/>
              </w:rPr>
              <w:t>Practical tests</w:t>
            </w:r>
          </w:p>
          <w:p w:rsidR="00EC56D7" w:rsidRPr="005A3A63" w:rsidRDefault="00EC56D7" w:rsidP="0086178D">
            <w:pPr>
              <w:ind w:left="1080"/>
              <w:rPr>
                <w:rFonts w:ascii="Book Antiqua" w:hAnsi="Book Antiqua"/>
                <w:bCs/>
              </w:rPr>
            </w:pPr>
          </w:p>
        </w:tc>
      </w:tr>
    </w:tbl>
    <w:p w:rsidR="00EC56D7" w:rsidRPr="005A3A63" w:rsidRDefault="00EC56D7" w:rsidP="00EC56D7">
      <w:pPr>
        <w:rPr>
          <w:rFonts w:ascii="Book Antiqua" w:hAnsi="Book Antiqua"/>
        </w:rPr>
      </w:pPr>
    </w:p>
    <w:p w:rsidR="00EC56D7" w:rsidRPr="005A3A63" w:rsidRDefault="00EC56D7" w:rsidP="00EC56D7">
      <w:pPr>
        <w:rPr>
          <w:rFonts w:ascii="Book Antiqua" w:hAnsi="Book Antiqua"/>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3660"/>
        <w:gridCol w:w="1584"/>
        <w:gridCol w:w="1836"/>
      </w:tblGrid>
      <w:tr w:rsidR="00EC56D7" w:rsidRPr="005A3A63" w:rsidTr="0086178D">
        <w:tc>
          <w:tcPr>
            <w:tcW w:w="8640" w:type="dxa"/>
            <w:gridSpan w:val="4"/>
          </w:tcPr>
          <w:p w:rsidR="00EC56D7" w:rsidRPr="005A3A63" w:rsidRDefault="00EC56D7" w:rsidP="0086178D">
            <w:pPr>
              <w:spacing w:line="216" w:lineRule="auto"/>
              <w:rPr>
                <w:rFonts w:ascii="Book Antiqua" w:hAnsi="Book Antiqua"/>
                <w:lang w:bidi="ar-EG"/>
              </w:rPr>
            </w:pPr>
          </w:p>
          <w:p w:rsidR="00EC56D7" w:rsidRPr="0002121A" w:rsidRDefault="00EC56D7" w:rsidP="000E5A27">
            <w:pPr>
              <w:numPr>
                <w:ilvl w:val="0"/>
                <w:numId w:val="26"/>
              </w:numPr>
              <w:spacing w:line="216" w:lineRule="auto"/>
              <w:rPr>
                <w:rFonts w:ascii="Book Antiqua" w:hAnsi="Book Antiqua"/>
                <w:b/>
                <w:bCs/>
                <w:shadow/>
                <w:lang w:bidi="ar-EG"/>
              </w:rPr>
            </w:pPr>
            <w:r w:rsidRPr="0002121A">
              <w:rPr>
                <w:rFonts w:ascii="Book Antiqua" w:hAnsi="Book Antiqua"/>
                <w:b/>
                <w:bCs/>
                <w:shadow/>
                <w:lang w:bidi="ar-EG"/>
              </w:rPr>
              <w:t>Schedule of Assessment Tasks for Students During the Semester</w:t>
            </w:r>
          </w:p>
          <w:p w:rsidR="00EC56D7" w:rsidRPr="005A3A63" w:rsidRDefault="00EC56D7" w:rsidP="0086178D">
            <w:pPr>
              <w:spacing w:line="216" w:lineRule="auto"/>
              <w:rPr>
                <w:rFonts w:ascii="Book Antiqua" w:hAnsi="Book Antiqua"/>
                <w:lang w:bidi="ar-EG"/>
              </w:rPr>
            </w:pPr>
          </w:p>
        </w:tc>
      </w:tr>
      <w:tr w:rsidR="00EC56D7" w:rsidRPr="005A3A63" w:rsidTr="001F04A5">
        <w:tc>
          <w:tcPr>
            <w:tcW w:w="1560" w:type="dxa"/>
            <w:vAlign w:val="center"/>
          </w:tcPr>
          <w:p w:rsidR="00EC56D7" w:rsidRPr="0002121A" w:rsidRDefault="00EC56D7" w:rsidP="0086178D">
            <w:pPr>
              <w:spacing w:line="216" w:lineRule="auto"/>
              <w:jc w:val="center"/>
              <w:rPr>
                <w:rFonts w:ascii="Book Antiqua" w:hAnsi="Book Antiqua"/>
                <w:b/>
                <w:bCs/>
                <w:i/>
                <w:iCs/>
                <w:lang w:bidi="ar-EG"/>
              </w:rPr>
            </w:pPr>
            <w:r w:rsidRPr="0002121A">
              <w:rPr>
                <w:rFonts w:ascii="Book Antiqua" w:hAnsi="Book Antiqua"/>
                <w:b/>
                <w:bCs/>
                <w:i/>
                <w:iCs/>
                <w:lang w:bidi="ar-EG"/>
              </w:rPr>
              <w:t>Assessment</w:t>
            </w:r>
          </w:p>
        </w:tc>
        <w:tc>
          <w:tcPr>
            <w:tcW w:w="3660" w:type="dxa"/>
            <w:vAlign w:val="center"/>
          </w:tcPr>
          <w:p w:rsidR="00EC56D7" w:rsidRPr="0002121A" w:rsidRDefault="00EC56D7" w:rsidP="0086178D">
            <w:pPr>
              <w:spacing w:line="216" w:lineRule="auto"/>
              <w:jc w:val="center"/>
              <w:rPr>
                <w:rFonts w:ascii="Book Antiqua" w:hAnsi="Book Antiqua"/>
                <w:b/>
                <w:bCs/>
                <w:i/>
                <w:iCs/>
                <w:lang w:bidi="ar-EG"/>
              </w:rPr>
            </w:pPr>
            <w:r w:rsidRPr="0002121A">
              <w:rPr>
                <w:rFonts w:ascii="Book Antiqua" w:hAnsi="Book Antiqua"/>
                <w:b/>
                <w:bCs/>
                <w:i/>
                <w:iCs/>
                <w:lang w:bidi="ar-EG"/>
              </w:rPr>
              <w:t>Assessment task (</w:t>
            </w:r>
            <w:r w:rsidR="00AA6C18" w:rsidRPr="0002121A">
              <w:rPr>
                <w:rFonts w:ascii="Book Antiqua" w:hAnsi="Book Antiqua"/>
                <w:b/>
                <w:bCs/>
                <w:i/>
                <w:iCs/>
                <w:lang w:bidi="ar-EG"/>
              </w:rPr>
              <w:t>e.g.</w:t>
            </w:r>
            <w:r w:rsidRPr="0002121A">
              <w:rPr>
                <w:rFonts w:ascii="Book Antiqua" w:hAnsi="Book Antiqua"/>
                <w:b/>
                <w:bCs/>
                <w:i/>
                <w:iCs/>
                <w:lang w:bidi="ar-EG"/>
              </w:rPr>
              <w:t xml:space="preserve"> essay, test, group project, examination etc.)</w:t>
            </w:r>
          </w:p>
        </w:tc>
        <w:tc>
          <w:tcPr>
            <w:tcW w:w="1584" w:type="dxa"/>
            <w:vAlign w:val="center"/>
          </w:tcPr>
          <w:p w:rsidR="00EC56D7" w:rsidRPr="0002121A" w:rsidRDefault="00EC56D7" w:rsidP="0086178D">
            <w:pPr>
              <w:spacing w:line="216" w:lineRule="auto"/>
              <w:jc w:val="center"/>
              <w:rPr>
                <w:rFonts w:ascii="Book Antiqua" w:hAnsi="Book Antiqua"/>
                <w:b/>
                <w:bCs/>
                <w:i/>
                <w:iCs/>
                <w:lang w:bidi="ar-EG"/>
              </w:rPr>
            </w:pPr>
            <w:r w:rsidRPr="0002121A">
              <w:rPr>
                <w:rFonts w:ascii="Book Antiqua" w:hAnsi="Book Antiqua"/>
                <w:b/>
                <w:bCs/>
                <w:i/>
                <w:iCs/>
                <w:lang w:bidi="ar-EG"/>
              </w:rPr>
              <w:t>Week due</w:t>
            </w:r>
          </w:p>
        </w:tc>
        <w:tc>
          <w:tcPr>
            <w:tcW w:w="1836" w:type="dxa"/>
            <w:vAlign w:val="center"/>
          </w:tcPr>
          <w:p w:rsidR="00EC56D7" w:rsidRPr="0002121A" w:rsidRDefault="00EC56D7" w:rsidP="0086178D">
            <w:pPr>
              <w:spacing w:line="216" w:lineRule="auto"/>
              <w:jc w:val="center"/>
              <w:rPr>
                <w:rFonts w:ascii="Book Antiqua" w:hAnsi="Book Antiqua"/>
                <w:b/>
                <w:bCs/>
                <w:i/>
                <w:iCs/>
                <w:lang w:bidi="ar-EG"/>
              </w:rPr>
            </w:pPr>
            <w:r w:rsidRPr="0002121A">
              <w:rPr>
                <w:rFonts w:ascii="Book Antiqua" w:hAnsi="Book Antiqua"/>
                <w:b/>
                <w:bCs/>
                <w:i/>
                <w:iCs/>
                <w:lang w:bidi="ar-EG"/>
              </w:rPr>
              <w:t>Proportion of Final Assessment</w:t>
            </w:r>
          </w:p>
        </w:tc>
      </w:tr>
      <w:tr w:rsidR="00EC56D7" w:rsidRPr="005A3A63" w:rsidTr="001F04A5">
        <w:trPr>
          <w:trHeight w:val="530"/>
        </w:trPr>
        <w:tc>
          <w:tcPr>
            <w:tcW w:w="1560" w:type="dxa"/>
          </w:tcPr>
          <w:p w:rsidR="00EC56D7" w:rsidRPr="005A3A63" w:rsidRDefault="00EC56D7" w:rsidP="0086178D">
            <w:pPr>
              <w:spacing w:line="216" w:lineRule="auto"/>
              <w:jc w:val="center"/>
              <w:rPr>
                <w:rFonts w:ascii="Book Antiqua" w:hAnsi="Book Antiqua"/>
                <w:lang w:bidi="ar-EG"/>
              </w:rPr>
            </w:pPr>
            <w:r w:rsidRPr="005A3A63">
              <w:rPr>
                <w:rFonts w:ascii="Book Antiqua" w:hAnsi="Book Antiqua"/>
                <w:lang w:bidi="ar-EG"/>
              </w:rPr>
              <w:t>1</w:t>
            </w:r>
          </w:p>
          <w:p w:rsidR="00EC56D7" w:rsidRPr="005A3A63" w:rsidRDefault="00EC56D7" w:rsidP="0086178D">
            <w:pPr>
              <w:spacing w:line="216" w:lineRule="auto"/>
              <w:jc w:val="center"/>
              <w:rPr>
                <w:rFonts w:ascii="Book Antiqua" w:hAnsi="Book Antiqua"/>
                <w:lang w:bidi="ar-EG"/>
              </w:rPr>
            </w:pPr>
          </w:p>
        </w:tc>
        <w:tc>
          <w:tcPr>
            <w:tcW w:w="3660" w:type="dxa"/>
          </w:tcPr>
          <w:p w:rsidR="00EC56D7" w:rsidRPr="0002121A" w:rsidRDefault="001F04A5" w:rsidP="0086178D">
            <w:pPr>
              <w:rPr>
                <w:rFonts w:ascii="Book Antiqua" w:hAnsi="Book Antiqua"/>
              </w:rPr>
            </w:pPr>
            <w:r>
              <w:rPr>
                <w:rFonts w:ascii="Book Antiqua" w:hAnsi="Book Antiqua"/>
              </w:rPr>
              <w:t xml:space="preserve">Assignments and practical performance </w:t>
            </w:r>
          </w:p>
        </w:tc>
        <w:tc>
          <w:tcPr>
            <w:tcW w:w="1584" w:type="dxa"/>
          </w:tcPr>
          <w:p w:rsidR="00EC56D7" w:rsidRPr="0002121A" w:rsidRDefault="001F04A5" w:rsidP="0086178D">
            <w:pPr>
              <w:jc w:val="center"/>
              <w:rPr>
                <w:rFonts w:ascii="Book Antiqua" w:hAnsi="Book Antiqua"/>
              </w:rPr>
            </w:pPr>
            <w:r>
              <w:rPr>
                <w:rFonts w:ascii="Book Antiqua" w:hAnsi="Book Antiqua"/>
              </w:rPr>
              <w:t>Throughout the term</w:t>
            </w:r>
          </w:p>
        </w:tc>
        <w:tc>
          <w:tcPr>
            <w:tcW w:w="1836" w:type="dxa"/>
          </w:tcPr>
          <w:p w:rsidR="00EC56D7" w:rsidRPr="0002121A" w:rsidRDefault="001F04A5" w:rsidP="0086178D">
            <w:pPr>
              <w:jc w:val="center"/>
              <w:rPr>
                <w:rFonts w:ascii="Book Antiqua" w:hAnsi="Book Antiqua"/>
              </w:rPr>
            </w:pPr>
            <w:r>
              <w:rPr>
                <w:rFonts w:ascii="Book Antiqua" w:hAnsi="Book Antiqua"/>
              </w:rPr>
              <w:t>20%</w:t>
            </w:r>
          </w:p>
        </w:tc>
      </w:tr>
      <w:tr w:rsidR="00EC56D7" w:rsidRPr="005A3A63" w:rsidTr="001F04A5">
        <w:trPr>
          <w:trHeight w:val="260"/>
        </w:trPr>
        <w:tc>
          <w:tcPr>
            <w:tcW w:w="1560" w:type="dxa"/>
          </w:tcPr>
          <w:p w:rsidR="00EC56D7" w:rsidRPr="005A3A63" w:rsidRDefault="00EC56D7" w:rsidP="0086178D">
            <w:pPr>
              <w:spacing w:line="216" w:lineRule="auto"/>
              <w:jc w:val="center"/>
              <w:rPr>
                <w:rFonts w:ascii="Book Antiqua" w:hAnsi="Book Antiqua"/>
                <w:lang w:bidi="ar-EG"/>
              </w:rPr>
            </w:pPr>
            <w:r w:rsidRPr="005A3A63">
              <w:rPr>
                <w:rFonts w:ascii="Book Antiqua" w:hAnsi="Book Antiqua"/>
                <w:lang w:bidi="ar-EG"/>
              </w:rPr>
              <w:t>2</w:t>
            </w:r>
          </w:p>
          <w:p w:rsidR="00EC56D7" w:rsidRPr="005A3A63" w:rsidRDefault="00EC56D7" w:rsidP="0086178D">
            <w:pPr>
              <w:spacing w:line="216" w:lineRule="auto"/>
              <w:jc w:val="center"/>
              <w:rPr>
                <w:rFonts w:ascii="Book Antiqua" w:hAnsi="Book Antiqua"/>
                <w:lang w:bidi="ar-EG"/>
              </w:rPr>
            </w:pPr>
          </w:p>
        </w:tc>
        <w:tc>
          <w:tcPr>
            <w:tcW w:w="3660" w:type="dxa"/>
          </w:tcPr>
          <w:p w:rsidR="00EC56D7" w:rsidRPr="0002121A" w:rsidRDefault="00EC56D7" w:rsidP="0086178D">
            <w:pPr>
              <w:rPr>
                <w:rFonts w:ascii="Book Antiqua" w:hAnsi="Book Antiqua"/>
              </w:rPr>
            </w:pPr>
            <w:r w:rsidRPr="0002121A">
              <w:rPr>
                <w:rFonts w:ascii="Book Antiqua" w:hAnsi="Book Antiqua"/>
              </w:rPr>
              <w:t>Mid term</w:t>
            </w:r>
          </w:p>
        </w:tc>
        <w:tc>
          <w:tcPr>
            <w:tcW w:w="1584" w:type="dxa"/>
          </w:tcPr>
          <w:p w:rsidR="00EC56D7" w:rsidRPr="0002121A" w:rsidRDefault="001F04A5" w:rsidP="0086178D">
            <w:pPr>
              <w:jc w:val="center"/>
              <w:rPr>
                <w:rFonts w:ascii="Book Antiqua" w:hAnsi="Book Antiqua"/>
              </w:rPr>
            </w:pPr>
            <w:r>
              <w:rPr>
                <w:rFonts w:ascii="Book Antiqua" w:hAnsi="Book Antiqua"/>
              </w:rPr>
              <w:t>13</w:t>
            </w:r>
            <w:r w:rsidR="00EC56D7" w:rsidRPr="0002121A">
              <w:rPr>
                <w:rFonts w:ascii="Book Antiqua" w:hAnsi="Book Antiqua"/>
                <w:vertAlign w:val="superscript"/>
              </w:rPr>
              <w:t>th</w:t>
            </w:r>
            <w:r w:rsidR="00EC56D7" w:rsidRPr="0002121A">
              <w:rPr>
                <w:rFonts w:ascii="Book Antiqua" w:hAnsi="Book Antiqua"/>
              </w:rPr>
              <w:t xml:space="preserve"> week</w:t>
            </w:r>
          </w:p>
        </w:tc>
        <w:tc>
          <w:tcPr>
            <w:tcW w:w="1836" w:type="dxa"/>
          </w:tcPr>
          <w:p w:rsidR="00EC56D7" w:rsidRPr="0002121A" w:rsidRDefault="00EC56D7" w:rsidP="0086178D">
            <w:pPr>
              <w:jc w:val="center"/>
              <w:rPr>
                <w:rFonts w:ascii="Book Antiqua" w:hAnsi="Book Antiqua"/>
              </w:rPr>
            </w:pPr>
            <w:r w:rsidRPr="0002121A">
              <w:rPr>
                <w:rFonts w:ascii="Book Antiqua" w:hAnsi="Book Antiqua"/>
              </w:rPr>
              <w:t>20</w:t>
            </w:r>
            <w:r w:rsidR="001F04A5">
              <w:rPr>
                <w:rFonts w:ascii="Book Antiqua" w:hAnsi="Book Antiqua"/>
              </w:rPr>
              <w:t>%</w:t>
            </w:r>
          </w:p>
        </w:tc>
      </w:tr>
      <w:tr w:rsidR="00EC56D7" w:rsidRPr="005A3A63" w:rsidTr="001F04A5">
        <w:trPr>
          <w:trHeight w:val="260"/>
        </w:trPr>
        <w:tc>
          <w:tcPr>
            <w:tcW w:w="1560" w:type="dxa"/>
          </w:tcPr>
          <w:p w:rsidR="00EC56D7" w:rsidRPr="005A3A63" w:rsidRDefault="00EC56D7" w:rsidP="0086178D">
            <w:pPr>
              <w:spacing w:line="216" w:lineRule="auto"/>
              <w:jc w:val="center"/>
              <w:rPr>
                <w:rFonts w:ascii="Book Antiqua" w:hAnsi="Book Antiqua"/>
                <w:lang w:bidi="ar-EG"/>
              </w:rPr>
            </w:pPr>
            <w:r w:rsidRPr="005A3A63">
              <w:rPr>
                <w:rFonts w:ascii="Book Antiqua" w:hAnsi="Book Antiqua"/>
                <w:lang w:bidi="ar-EG"/>
              </w:rPr>
              <w:t>3</w:t>
            </w:r>
          </w:p>
          <w:p w:rsidR="00EC56D7" w:rsidRPr="005A3A63" w:rsidRDefault="00EC56D7" w:rsidP="0086178D">
            <w:pPr>
              <w:spacing w:line="216" w:lineRule="auto"/>
              <w:jc w:val="center"/>
              <w:rPr>
                <w:rFonts w:ascii="Book Antiqua" w:hAnsi="Book Antiqua"/>
                <w:lang w:bidi="ar-EG"/>
              </w:rPr>
            </w:pPr>
          </w:p>
        </w:tc>
        <w:tc>
          <w:tcPr>
            <w:tcW w:w="3660" w:type="dxa"/>
          </w:tcPr>
          <w:p w:rsidR="00EC56D7" w:rsidRPr="0002121A" w:rsidRDefault="001F04A5" w:rsidP="0086178D">
            <w:pPr>
              <w:rPr>
                <w:rFonts w:ascii="Book Antiqua" w:hAnsi="Book Antiqua"/>
              </w:rPr>
            </w:pPr>
            <w:r>
              <w:rPr>
                <w:rFonts w:ascii="Book Antiqua" w:hAnsi="Book Antiqua"/>
              </w:rPr>
              <w:t xml:space="preserve">Final clinical examination </w:t>
            </w:r>
          </w:p>
        </w:tc>
        <w:tc>
          <w:tcPr>
            <w:tcW w:w="1584" w:type="dxa"/>
          </w:tcPr>
          <w:p w:rsidR="00EC56D7" w:rsidRPr="001F04A5" w:rsidRDefault="001F04A5" w:rsidP="0086178D">
            <w:pPr>
              <w:jc w:val="center"/>
              <w:rPr>
                <w:rFonts w:ascii="Book Antiqua" w:hAnsi="Book Antiqua"/>
              </w:rPr>
            </w:pPr>
            <w:r>
              <w:rPr>
                <w:rFonts w:ascii="Book Antiqua" w:hAnsi="Book Antiqua"/>
              </w:rPr>
              <w:t>14</w:t>
            </w:r>
            <w:r>
              <w:rPr>
                <w:rFonts w:ascii="Book Antiqua" w:hAnsi="Book Antiqua"/>
                <w:vertAlign w:val="superscript"/>
              </w:rPr>
              <w:t xml:space="preserve">th </w:t>
            </w:r>
            <w:r>
              <w:rPr>
                <w:rFonts w:ascii="Book Antiqua" w:hAnsi="Book Antiqua"/>
              </w:rPr>
              <w:t>week</w:t>
            </w:r>
          </w:p>
        </w:tc>
        <w:tc>
          <w:tcPr>
            <w:tcW w:w="1836" w:type="dxa"/>
          </w:tcPr>
          <w:p w:rsidR="00EC56D7" w:rsidRPr="0002121A" w:rsidRDefault="001F04A5" w:rsidP="0086178D">
            <w:pPr>
              <w:jc w:val="center"/>
              <w:rPr>
                <w:rFonts w:ascii="Book Antiqua" w:hAnsi="Book Antiqua"/>
              </w:rPr>
            </w:pPr>
            <w:r>
              <w:rPr>
                <w:rFonts w:ascii="Book Antiqua" w:hAnsi="Book Antiqua"/>
              </w:rPr>
              <w:t>20%</w:t>
            </w:r>
          </w:p>
        </w:tc>
      </w:tr>
      <w:tr w:rsidR="00EC56D7" w:rsidRPr="005A3A63" w:rsidTr="001F04A5">
        <w:trPr>
          <w:trHeight w:val="260"/>
        </w:trPr>
        <w:tc>
          <w:tcPr>
            <w:tcW w:w="1560" w:type="dxa"/>
          </w:tcPr>
          <w:p w:rsidR="00EC56D7" w:rsidRPr="005A3A63" w:rsidRDefault="001F04A5" w:rsidP="0086178D">
            <w:pPr>
              <w:spacing w:line="216" w:lineRule="auto"/>
              <w:jc w:val="center"/>
              <w:rPr>
                <w:rFonts w:ascii="Book Antiqua" w:hAnsi="Book Antiqua"/>
                <w:lang w:bidi="ar-EG"/>
              </w:rPr>
            </w:pPr>
            <w:r>
              <w:rPr>
                <w:rFonts w:ascii="Book Antiqua" w:hAnsi="Book Antiqua"/>
                <w:lang w:bidi="ar-EG"/>
              </w:rPr>
              <w:t>4</w:t>
            </w:r>
          </w:p>
        </w:tc>
        <w:tc>
          <w:tcPr>
            <w:tcW w:w="3660" w:type="dxa"/>
          </w:tcPr>
          <w:p w:rsidR="00EC56D7" w:rsidRPr="0002121A" w:rsidRDefault="00EC56D7" w:rsidP="0086178D">
            <w:pPr>
              <w:rPr>
                <w:rFonts w:ascii="Book Antiqua" w:hAnsi="Book Antiqua"/>
              </w:rPr>
            </w:pPr>
            <w:r w:rsidRPr="0002121A">
              <w:rPr>
                <w:rFonts w:ascii="Book Antiqua" w:hAnsi="Book Antiqua"/>
              </w:rPr>
              <w:t>Final exam</w:t>
            </w:r>
          </w:p>
        </w:tc>
        <w:tc>
          <w:tcPr>
            <w:tcW w:w="1584" w:type="dxa"/>
          </w:tcPr>
          <w:p w:rsidR="00EC56D7" w:rsidRPr="0002121A" w:rsidRDefault="00EC56D7" w:rsidP="0086178D">
            <w:pPr>
              <w:jc w:val="center"/>
              <w:rPr>
                <w:rFonts w:ascii="Book Antiqua" w:hAnsi="Book Antiqua"/>
              </w:rPr>
            </w:pPr>
            <w:r w:rsidRPr="0002121A">
              <w:rPr>
                <w:rFonts w:ascii="Book Antiqua" w:hAnsi="Book Antiqua"/>
              </w:rPr>
              <w:t>15</w:t>
            </w:r>
            <w:r w:rsidRPr="0002121A">
              <w:rPr>
                <w:rFonts w:ascii="Book Antiqua" w:hAnsi="Book Antiqua"/>
                <w:vertAlign w:val="superscript"/>
              </w:rPr>
              <w:t>th</w:t>
            </w:r>
            <w:r w:rsidRPr="0002121A">
              <w:rPr>
                <w:rFonts w:ascii="Book Antiqua" w:hAnsi="Book Antiqua"/>
              </w:rPr>
              <w:t xml:space="preserve"> week</w:t>
            </w:r>
          </w:p>
        </w:tc>
        <w:tc>
          <w:tcPr>
            <w:tcW w:w="1836" w:type="dxa"/>
          </w:tcPr>
          <w:p w:rsidR="00EC56D7" w:rsidRPr="0002121A" w:rsidRDefault="00EC56D7" w:rsidP="0086178D">
            <w:pPr>
              <w:jc w:val="center"/>
              <w:rPr>
                <w:rFonts w:ascii="Book Antiqua" w:hAnsi="Book Antiqua"/>
              </w:rPr>
            </w:pPr>
            <w:r w:rsidRPr="0002121A">
              <w:rPr>
                <w:rFonts w:ascii="Book Antiqua" w:hAnsi="Book Antiqua"/>
              </w:rPr>
              <w:t>40</w:t>
            </w:r>
            <w:r w:rsidR="001F04A5">
              <w:rPr>
                <w:rFonts w:ascii="Book Antiqua" w:hAnsi="Book Antiqua"/>
              </w:rPr>
              <w:t>%</w:t>
            </w:r>
          </w:p>
        </w:tc>
      </w:tr>
    </w:tbl>
    <w:p w:rsidR="00EC56D7" w:rsidRDefault="00EC56D7" w:rsidP="00EC56D7">
      <w:pPr>
        <w:pStyle w:val="Heading7"/>
        <w:spacing w:after="120"/>
        <w:rPr>
          <w:rFonts w:ascii="Book Antiqua" w:hAnsi="Book Antiqua"/>
          <w:b/>
          <w:bCs/>
        </w:rPr>
      </w:pPr>
    </w:p>
    <w:p w:rsidR="00EC56D7" w:rsidRPr="005A3A63" w:rsidRDefault="00EC56D7" w:rsidP="00EC56D7">
      <w:pPr>
        <w:pStyle w:val="Heading7"/>
        <w:numPr>
          <w:ilvl w:val="0"/>
          <w:numId w:val="5"/>
        </w:numPr>
        <w:spacing w:after="120"/>
        <w:rPr>
          <w:rFonts w:ascii="Book Antiqua" w:hAnsi="Book Antiqua"/>
          <w:b/>
          <w:bCs/>
          <w:lang w:bidi="ar-EG"/>
        </w:rPr>
      </w:pPr>
      <w:r w:rsidRPr="005A3A63">
        <w:rPr>
          <w:rFonts w:ascii="Book Antiqua" w:hAnsi="Book Antiqua"/>
          <w:b/>
          <w:bCs/>
          <w:lang w:bidi="ar-EG"/>
        </w:rPr>
        <w:lastRenderedPageBreak/>
        <w:t>Student Support</w:t>
      </w:r>
    </w:p>
    <w:p w:rsidR="00EC56D7" w:rsidRPr="005A3A63" w:rsidRDefault="00EC56D7" w:rsidP="00EC56D7">
      <w:pPr>
        <w:rPr>
          <w:rFonts w:ascii="Book Antiqua" w:hAnsi="Book Antiqua"/>
          <w:lang w:bidi="ar-E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6"/>
      </w:tblGrid>
      <w:tr w:rsidR="00EC56D7" w:rsidRPr="005A3A63" w:rsidTr="0086178D">
        <w:tc>
          <w:tcPr>
            <w:tcW w:w="8856" w:type="dxa"/>
          </w:tcPr>
          <w:p w:rsidR="00EC56D7" w:rsidRPr="0002121A" w:rsidRDefault="00EC56D7" w:rsidP="0086178D">
            <w:pPr>
              <w:pStyle w:val="BodyText3"/>
              <w:numPr>
                <w:ilvl w:val="0"/>
                <w:numId w:val="2"/>
              </w:numPr>
              <w:rPr>
                <w:rFonts w:ascii="Book Antiqua" w:hAnsi="Book Antiqua"/>
                <w:b/>
                <w:bCs/>
                <w:shadow/>
                <w:sz w:val="24"/>
                <w:szCs w:val="24"/>
              </w:rPr>
            </w:pPr>
            <w:r w:rsidRPr="0002121A">
              <w:rPr>
                <w:rFonts w:ascii="Book Antiqua" w:hAnsi="Book Antiqua"/>
                <w:b/>
                <w:bCs/>
                <w:shadow/>
                <w:sz w:val="24"/>
                <w:szCs w:val="24"/>
              </w:rPr>
              <w:t>Arrangements for availability of faculty for individual student consultations and academic advice. (include amount of time faculty are available each week</w:t>
            </w:r>
          </w:p>
          <w:p w:rsidR="00EC56D7" w:rsidRPr="0002121A" w:rsidRDefault="00EC56D7" w:rsidP="0086178D">
            <w:pPr>
              <w:pStyle w:val="BodyText3"/>
              <w:ind w:left="720"/>
              <w:rPr>
                <w:rFonts w:ascii="Book Antiqua" w:hAnsi="Book Antiqua"/>
                <w:sz w:val="24"/>
                <w:szCs w:val="24"/>
              </w:rPr>
            </w:pPr>
          </w:p>
          <w:p w:rsidR="00EC56D7" w:rsidRPr="0002121A" w:rsidRDefault="001F04A5" w:rsidP="0086178D">
            <w:pPr>
              <w:pStyle w:val="BodyText3"/>
              <w:ind w:left="720"/>
              <w:rPr>
                <w:rFonts w:ascii="Book Antiqua" w:hAnsi="Book Antiqua"/>
                <w:sz w:val="24"/>
                <w:szCs w:val="24"/>
              </w:rPr>
            </w:pPr>
            <w:r>
              <w:rPr>
                <w:rFonts w:ascii="Book Antiqua" w:hAnsi="Book Antiqua"/>
                <w:sz w:val="24"/>
                <w:szCs w:val="24"/>
              </w:rPr>
              <w:t>About 3</w:t>
            </w:r>
            <w:r w:rsidR="00EC56D7" w:rsidRPr="0002121A">
              <w:rPr>
                <w:rFonts w:ascii="Book Antiqua" w:hAnsi="Book Antiqua"/>
                <w:sz w:val="24"/>
                <w:szCs w:val="24"/>
              </w:rPr>
              <w:t xml:space="preserve"> hours / week</w:t>
            </w:r>
          </w:p>
          <w:p w:rsidR="00EC56D7" w:rsidRPr="005A3A63" w:rsidRDefault="00EC56D7" w:rsidP="0086178D">
            <w:pPr>
              <w:pStyle w:val="BodyText3"/>
              <w:ind w:left="360"/>
              <w:rPr>
                <w:rFonts w:ascii="Book Antiqua" w:hAnsi="Book Antiqua"/>
                <w:b/>
                <w:bCs/>
                <w:sz w:val="24"/>
                <w:szCs w:val="24"/>
              </w:rPr>
            </w:pPr>
          </w:p>
        </w:tc>
      </w:tr>
    </w:tbl>
    <w:p w:rsidR="00EC56D7" w:rsidRPr="005A3A63" w:rsidRDefault="00EC56D7" w:rsidP="00EC56D7">
      <w:pPr>
        <w:tabs>
          <w:tab w:val="left" w:pos="0"/>
        </w:tabs>
        <w:rPr>
          <w:rFonts w:ascii="Book Antiqua" w:hAnsi="Book Antiqua"/>
          <w:b/>
          <w:bCs/>
          <w:lang w:bidi="ar-EG"/>
        </w:rPr>
      </w:pPr>
    </w:p>
    <w:p w:rsidR="00EC56D7" w:rsidRPr="005A3A63" w:rsidRDefault="00EC56D7" w:rsidP="00EC56D7">
      <w:pPr>
        <w:rPr>
          <w:rFonts w:ascii="Book Antiqua" w:hAnsi="Book Antiqua"/>
          <w:lang w:bidi="ar-EG"/>
        </w:rPr>
      </w:pPr>
    </w:p>
    <w:p w:rsidR="00EC56D7" w:rsidRPr="005A3A63" w:rsidRDefault="00EC56D7" w:rsidP="00EC56D7">
      <w:pPr>
        <w:pStyle w:val="Heading5"/>
        <w:numPr>
          <w:ilvl w:val="0"/>
          <w:numId w:val="5"/>
        </w:numPr>
        <w:rPr>
          <w:rFonts w:ascii="Book Antiqua" w:hAnsi="Book Antiqua"/>
          <w:szCs w:val="24"/>
        </w:rPr>
      </w:pPr>
      <w:r w:rsidRPr="005A3A63">
        <w:rPr>
          <w:rFonts w:ascii="Book Antiqua" w:hAnsi="Book Antiqua"/>
          <w:szCs w:val="24"/>
        </w:rPr>
        <w:t>Learning Resources</w:t>
      </w:r>
    </w:p>
    <w:p w:rsidR="00EC56D7" w:rsidRPr="005A3A63" w:rsidRDefault="00EC56D7" w:rsidP="00EC56D7">
      <w:pPr>
        <w:ind w:left="446"/>
        <w:rPr>
          <w:rFonts w:ascii="Book Antiqua" w:hAnsi="Book Antiqua"/>
          <w:b/>
          <w:lang w:bidi="ar-EG"/>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0"/>
      </w:tblGrid>
      <w:tr w:rsidR="00EC56D7" w:rsidRPr="005A3A63" w:rsidTr="0086178D">
        <w:tc>
          <w:tcPr>
            <w:tcW w:w="8640" w:type="dxa"/>
          </w:tcPr>
          <w:p w:rsidR="00EC56D7" w:rsidRPr="003831DA" w:rsidRDefault="00EC56D7" w:rsidP="000E5A27">
            <w:pPr>
              <w:numPr>
                <w:ilvl w:val="0"/>
                <w:numId w:val="27"/>
              </w:numPr>
              <w:rPr>
                <w:rFonts w:ascii="Book Antiqua" w:hAnsi="Book Antiqua"/>
                <w:b/>
                <w:bCs/>
                <w:shadow/>
                <w:lang w:bidi="ar-EG"/>
              </w:rPr>
            </w:pPr>
            <w:r w:rsidRPr="003831DA">
              <w:rPr>
                <w:rFonts w:ascii="Book Antiqua" w:hAnsi="Book Antiqua"/>
                <w:b/>
                <w:bCs/>
                <w:shadow/>
                <w:lang w:bidi="ar-EG"/>
              </w:rPr>
              <w:t>Required Text(s)</w:t>
            </w:r>
          </w:p>
          <w:p w:rsidR="00EC56D7" w:rsidRPr="001F04A5" w:rsidRDefault="001F04A5" w:rsidP="001F04A5">
            <w:pPr>
              <w:ind w:left="765"/>
              <w:rPr>
                <w:rFonts w:ascii="Book Antiqua" w:hAnsi="Book Antiqua"/>
                <w:lang w:bidi="ar-EG"/>
              </w:rPr>
            </w:pPr>
            <w:r>
              <w:rPr>
                <w:rFonts w:ascii="Book Antiqua" w:hAnsi="Book Antiqua"/>
              </w:rPr>
              <w:t xml:space="preserve">Wong, D.L., Hochenberry-Eaton M., Wilson D., Winkelstein M.L., Schwartz, P., </w:t>
            </w:r>
            <w:r>
              <w:rPr>
                <w:rFonts w:ascii="Book Antiqua" w:hAnsi="Book Antiqua"/>
                <w:i/>
                <w:iCs/>
              </w:rPr>
              <w:t xml:space="preserve">Essentials of Paediatric Nursing. </w:t>
            </w:r>
            <w:r w:rsidR="008E2FE8">
              <w:rPr>
                <w:rFonts w:ascii="Book Antiqua" w:hAnsi="Book Antiqua"/>
                <w:i/>
                <w:iCs/>
              </w:rPr>
              <w:t>8</w:t>
            </w:r>
            <w:r>
              <w:rPr>
                <w:rFonts w:ascii="Book Antiqua" w:hAnsi="Book Antiqua"/>
                <w:i/>
                <w:iCs/>
                <w:vertAlign w:val="superscript"/>
              </w:rPr>
              <w:t>th</w:t>
            </w:r>
            <w:r>
              <w:rPr>
                <w:rFonts w:ascii="Book Antiqua" w:hAnsi="Book Antiqua"/>
                <w:i/>
                <w:iCs/>
              </w:rPr>
              <w:t xml:space="preserve"> edition. </w:t>
            </w:r>
            <w:r w:rsidR="008E2FE8">
              <w:rPr>
                <w:rFonts w:ascii="Book Antiqua" w:hAnsi="Book Antiqua"/>
              </w:rPr>
              <w:t>Mosby (2008</w:t>
            </w:r>
            <w:r>
              <w:rPr>
                <w:rFonts w:ascii="Book Antiqua" w:hAnsi="Book Antiqua"/>
              </w:rPr>
              <w:t>)</w:t>
            </w:r>
          </w:p>
        </w:tc>
      </w:tr>
      <w:tr w:rsidR="00EC56D7" w:rsidRPr="005A3A63" w:rsidTr="0086178D">
        <w:tc>
          <w:tcPr>
            <w:tcW w:w="8640" w:type="dxa"/>
          </w:tcPr>
          <w:p w:rsidR="00CC5BA5" w:rsidRDefault="00EC56D7" w:rsidP="00CC5BA5">
            <w:pPr>
              <w:numPr>
                <w:ilvl w:val="0"/>
                <w:numId w:val="27"/>
              </w:numPr>
              <w:rPr>
                <w:rFonts w:ascii="Book Antiqua" w:hAnsi="Book Antiqua"/>
                <w:b/>
                <w:bCs/>
                <w:shadow/>
              </w:rPr>
            </w:pPr>
            <w:r w:rsidRPr="003831DA">
              <w:rPr>
                <w:rFonts w:ascii="Book Antiqua" w:hAnsi="Book Antiqua"/>
                <w:b/>
                <w:bCs/>
                <w:shadow/>
              </w:rPr>
              <w:t xml:space="preserve">Essential </w:t>
            </w:r>
            <w:r w:rsidR="001F04A5" w:rsidRPr="003831DA">
              <w:rPr>
                <w:rFonts w:ascii="Book Antiqua" w:hAnsi="Book Antiqua"/>
                <w:b/>
                <w:bCs/>
                <w:shadow/>
              </w:rPr>
              <w:t>References</w:t>
            </w:r>
            <w:r w:rsidRPr="003831DA">
              <w:rPr>
                <w:rFonts w:ascii="Book Antiqua" w:hAnsi="Book Antiqua"/>
                <w:b/>
                <w:bCs/>
                <w:shadow/>
              </w:rPr>
              <w:t>:</w:t>
            </w:r>
          </w:p>
          <w:p w:rsidR="00EC56D7" w:rsidRPr="00CC5BA5" w:rsidRDefault="00376945" w:rsidP="00CC5BA5">
            <w:pPr>
              <w:ind w:left="765"/>
              <w:rPr>
                <w:rFonts w:ascii="Book Antiqua" w:hAnsi="Book Antiqua"/>
                <w:b/>
                <w:bCs/>
                <w:shadow/>
              </w:rPr>
            </w:pPr>
            <w:hyperlink r:id="rId9" w:history="1">
              <w:r w:rsidR="00CC5BA5" w:rsidRPr="00CC5BA5">
                <w:rPr>
                  <w:rStyle w:val="Hyperlink"/>
                  <w:rFonts w:ascii="Book Antiqua" w:hAnsi="Book Antiqua"/>
                  <w:color w:val="auto"/>
                  <w:u w:val="none"/>
                </w:rPr>
                <w:t>Deitra Leonard Lowdermilk</w:t>
              </w:r>
            </w:hyperlink>
            <w:r w:rsidR="00CC5BA5" w:rsidRPr="00CC5BA5">
              <w:rPr>
                <w:rFonts w:ascii="Book Antiqua" w:hAnsi="Book Antiqua"/>
              </w:rPr>
              <w:t xml:space="preserve">, </w:t>
            </w:r>
            <w:hyperlink r:id="rId10" w:history="1">
              <w:r w:rsidR="00CC5BA5" w:rsidRPr="00CC5BA5">
                <w:rPr>
                  <w:rStyle w:val="Hyperlink"/>
                  <w:rFonts w:ascii="Book Antiqua" w:hAnsi="Book Antiqua"/>
                  <w:color w:val="auto"/>
                  <w:u w:val="none"/>
                </w:rPr>
                <w:t>Shannon E. Perry</w:t>
              </w:r>
            </w:hyperlink>
            <w:r w:rsidR="00114B1A" w:rsidRPr="00CC5BA5">
              <w:rPr>
                <w:rFonts w:ascii="Book Antiqua" w:hAnsi="Book Antiqua"/>
              </w:rPr>
              <w:t xml:space="preserve">, </w:t>
            </w:r>
            <w:r w:rsidR="00114B1A" w:rsidRPr="00CC5BA5">
              <w:rPr>
                <w:rFonts w:ascii="Book Antiqua" w:hAnsi="Book Antiqua"/>
                <w:i/>
                <w:iCs/>
                <w:shadow/>
              </w:rPr>
              <w:t xml:space="preserve">Maternity and Women’s Health Care. </w:t>
            </w:r>
            <w:r w:rsidR="00CC5BA5">
              <w:rPr>
                <w:rFonts w:ascii="Book Antiqua" w:hAnsi="Book Antiqua"/>
                <w:i/>
                <w:iCs/>
                <w:shadow/>
              </w:rPr>
              <w:t>9</w:t>
            </w:r>
            <w:r w:rsidR="00114B1A" w:rsidRPr="00CC5BA5">
              <w:rPr>
                <w:rFonts w:ascii="Book Antiqua" w:hAnsi="Book Antiqua"/>
                <w:i/>
                <w:iCs/>
                <w:shadow/>
                <w:vertAlign w:val="superscript"/>
              </w:rPr>
              <w:t>th</w:t>
            </w:r>
            <w:r w:rsidR="00114B1A" w:rsidRPr="00CC5BA5">
              <w:rPr>
                <w:rFonts w:ascii="Book Antiqua" w:hAnsi="Book Antiqua"/>
                <w:i/>
                <w:iCs/>
                <w:shadow/>
              </w:rPr>
              <w:t xml:space="preserve"> edition.</w:t>
            </w:r>
            <w:r w:rsidR="00CC5BA5">
              <w:rPr>
                <w:rFonts w:ascii="Book Antiqua" w:hAnsi="Book Antiqua"/>
              </w:rPr>
              <w:t xml:space="preserve"> Mosby Company (2007</w:t>
            </w:r>
            <w:r w:rsidR="00114B1A" w:rsidRPr="00CC5BA5">
              <w:rPr>
                <w:rFonts w:ascii="Book Antiqua" w:hAnsi="Book Antiqua"/>
              </w:rPr>
              <w:t>)</w:t>
            </w:r>
          </w:p>
          <w:p w:rsidR="008E2FE8" w:rsidRPr="008E2FE8" w:rsidRDefault="008E2FE8" w:rsidP="008E2FE8">
            <w:pPr>
              <w:pStyle w:val="ListParagraph"/>
              <w:ind w:left="1125"/>
              <w:rPr>
                <w:rFonts w:ascii="Book Antiqua" w:hAnsi="Book Antiqua"/>
              </w:rPr>
            </w:pPr>
          </w:p>
        </w:tc>
      </w:tr>
      <w:tr w:rsidR="00EC56D7" w:rsidRPr="005A3A63" w:rsidTr="0086178D">
        <w:tc>
          <w:tcPr>
            <w:tcW w:w="8640" w:type="dxa"/>
          </w:tcPr>
          <w:p w:rsidR="00EC56D7" w:rsidRDefault="00EC56D7" w:rsidP="000E5A27">
            <w:pPr>
              <w:numPr>
                <w:ilvl w:val="0"/>
                <w:numId w:val="27"/>
              </w:numPr>
              <w:spacing w:before="240"/>
              <w:rPr>
                <w:rFonts w:ascii="Book Antiqua" w:hAnsi="Book Antiqua"/>
                <w:b/>
                <w:bCs/>
                <w:shadow/>
                <w:lang w:bidi="ar-EG"/>
              </w:rPr>
            </w:pPr>
            <w:r w:rsidRPr="003831DA">
              <w:rPr>
                <w:rFonts w:ascii="Book Antiqua" w:hAnsi="Book Antiqua"/>
                <w:b/>
                <w:bCs/>
                <w:shadow/>
                <w:lang w:bidi="ar-EG"/>
              </w:rPr>
              <w:t xml:space="preserve">Recommended Books and Reference Material (Journals, Reports, etc) </w:t>
            </w:r>
          </w:p>
          <w:p w:rsidR="00EC56D7" w:rsidRPr="003831DA" w:rsidRDefault="00114B1A" w:rsidP="0086178D">
            <w:pPr>
              <w:spacing w:before="240"/>
              <w:ind w:left="765"/>
              <w:rPr>
                <w:rFonts w:ascii="Book Antiqua" w:hAnsi="Book Antiqua"/>
                <w:shadow/>
                <w:lang w:bidi="ar-EG"/>
              </w:rPr>
            </w:pPr>
            <w:r>
              <w:rPr>
                <w:rFonts w:ascii="Book Antiqua" w:hAnsi="Book Antiqua"/>
                <w:lang w:bidi="ar-EG"/>
              </w:rPr>
              <w:t>Journal of Paediatric Nursing</w:t>
            </w:r>
          </w:p>
        </w:tc>
      </w:tr>
      <w:tr w:rsidR="00EC56D7" w:rsidRPr="005A3A63" w:rsidTr="0086178D">
        <w:tc>
          <w:tcPr>
            <w:tcW w:w="8640" w:type="dxa"/>
          </w:tcPr>
          <w:p w:rsidR="00EC56D7" w:rsidRPr="003831DA" w:rsidRDefault="00EC56D7" w:rsidP="000E5A27">
            <w:pPr>
              <w:numPr>
                <w:ilvl w:val="0"/>
                <w:numId w:val="27"/>
              </w:numPr>
              <w:spacing w:before="240"/>
              <w:rPr>
                <w:rFonts w:ascii="Book Antiqua" w:hAnsi="Book Antiqua"/>
                <w:b/>
                <w:bCs/>
                <w:shadow/>
                <w:lang w:bidi="ar-EG"/>
              </w:rPr>
            </w:pPr>
            <w:r w:rsidRPr="003831DA">
              <w:rPr>
                <w:rFonts w:ascii="Book Antiqua" w:hAnsi="Book Antiqua"/>
                <w:b/>
                <w:bCs/>
                <w:shadow/>
                <w:lang w:bidi="ar-EG"/>
              </w:rPr>
              <w:t>Electronic Materials, Web Sites etc</w:t>
            </w:r>
          </w:p>
          <w:p w:rsidR="00EC56D7" w:rsidRDefault="00376945" w:rsidP="000E5A27">
            <w:pPr>
              <w:numPr>
                <w:ilvl w:val="0"/>
                <w:numId w:val="28"/>
              </w:numPr>
              <w:rPr>
                <w:rFonts w:ascii="Book Antiqua" w:hAnsi="Book Antiqua"/>
                <w:lang w:bidi="ar-EG"/>
              </w:rPr>
            </w:pPr>
            <w:hyperlink r:id="rId11" w:history="1">
              <w:r w:rsidR="00114B1A">
                <w:rPr>
                  <w:rStyle w:val="Hyperlink"/>
                  <w:rFonts w:ascii="Book Antiqua" w:hAnsi="Book Antiqua"/>
                  <w:lang w:bidi="ar-EG"/>
                </w:rPr>
                <w:t>www.mosby.com/MERLIN/Wong/essentials</w:t>
              </w:r>
            </w:hyperlink>
          </w:p>
          <w:p w:rsidR="00EC56D7" w:rsidRDefault="00376945" w:rsidP="000E5A27">
            <w:pPr>
              <w:numPr>
                <w:ilvl w:val="0"/>
                <w:numId w:val="28"/>
              </w:numPr>
              <w:rPr>
                <w:rFonts w:ascii="Book Antiqua" w:hAnsi="Book Antiqua"/>
                <w:lang w:bidi="ar-EG"/>
              </w:rPr>
            </w:pPr>
            <w:hyperlink r:id="rId12" w:history="1">
              <w:r w:rsidR="00EC56D7" w:rsidRPr="000C2341">
                <w:rPr>
                  <w:rStyle w:val="Hyperlink"/>
                  <w:rFonts w:ascii="Book Antiqua" w:hAnsi="Book Antiqua"/>
                  <w:lang w:bidi="ar-EG"/>
                </w:rPr>
                <w:t>www.WHO.Int</w:t>
              </w:r>
            </w:hyperlink>
          </w:p>
          <w:p w:rsidR="00EC56D7" w:rsidRPr="003831DA" w:rsidRDefault="00EC56D7" w:rsidP="0086178D">
            <w:pPr>
              <w:ind w:left="720"/>
              <w:rPr>
                <w:rFonts w:ascii="Book Antiqua" w:hAnsi="Book Antiqua"/>
                <w:lang w:bidi="ar-EG"/>
              </w:rPr>
            </w:pPr>
          </w:p>
        </w:tc>
      </w:tr>
      <w:tr w:rsidR="00EC56D7" w:rsidRPr="005A3A63" w:rsidTr="0086178D">
        <w:tc>
          <w:tcPr>
            <w:tcW w:w="8640" w:type="dxa"/>
          </w:tcPr>
          <w:p w:rsidR="00EC56D7" w:rsidRPr="003831DA" w:rsidRDefault="00EC56D7" w:rsidP="000E5A27">
            <w:pPr>
              <w:numPr>
                <w:ilvl w:val="0"/>
                <w:numId w:val="27"/>
              </w:numPr>
              <w:rPr>
                <w:rFonts w:ascii="Book Antiqua" w:hAnsi="Book Antiqua"/>
                <w:b/>
                <w:bCs/>
                <w:shadow/>
                <w:lang w:bidi="ar-EG"/>
              </w:rPr>
            </w:pPr>
            <w:r w:rsidRPr="003831DA">
              <w:rPr>
                <w:rFonts w:ascii="Book Antiqua" w:hAnsi="Book Antiqua"/>
                <w:b/>
                <w:bCs/>
                <w:shadow/>
                <w:lang w:bidi="ar-EG"/>
              </w:rPr>
              <w:t>Other learning material such as computer-based programs/CD, professional standards/regulations</w:t>
            </w:r>
          </w:p>
          <w:p w:rsidR="00EC56D7" w:rsidRPr="005A3A63" w:rsidRDefault="00EC56D7" w:rsidP="0086178D">
            <w:pPr>
              <w:rPr>
                <w:rFonts w:ascii="Book Antiqua" w:hAnsi="Book Antiqua"/>
                <w:lang w:bidi="ar-EG"/>
              </w:rPr>
            </w:pPr>
          </w:p>
        </w:tc>
      </w:tr>
    </w:tbl>
    <w:p w:rsidR="00EC56D7" w:rsidRPr="005A3A63" w:rsidRDefault="00EC56D7" w:rsidP="00EC56D7">
      <w:pPr>
        <w:rPr>
          <w:rFonts w:ascii="Book Antiqua" w:hAnsi="Book Antiqua"/>
          <w:b/>
          <w:bCs/>
        </w:rPr>
      </w:pPr>
    </w:p>
    <w:p w:rsidR="00EC56D7" w:rsidRPr="005A3A63" w:rsidRDefault="00EC56D7" w:rsidP="00EC56D7">
      <w:pPr>
        <w:numPr>
          <w:ilvl w:val="0"/>
          <w:numId w:val="5"/>
        </w:numPr>
        <w:rPr>
          <w:rFonts w:ascii="Book Antiqua" w:hAnsi="Book Antiqua"/>
          <w:b/>
          <w:bCs/>
        </w:rPr>
      </w:pPr>
      <w:r>
        <w:rPr>
          <w:rFonts w:ascii="Book Antiqua" w:hAnsi="Book Antiqua"/>
          <w:b/>
          <w:bCs/>
        </w:rPr>
        <w:t>F</w:t>
      </w:r>
      <w:r w:rsidRPr="005A3A63">
        <w:rPr>
          <w:rFonts w:ascii="Book Antiqua" w:hAnsi="Book Antiqua"/>
          <w:b/>
          <w:bCs/>
        </w:rPr>
        <w:t>acilities Required</w:t>
      </w:r>
    </w:p>
    <w:p w:rsidR="00EC56D7" w:rsidRPr="005A3A63" w:rsidRDefault="00EC56D7" w:rsidP="00EC56D7">
      <w:pPr>
        <w:rPr>
          <w:rFonts w:ascii="Book Antiqua" w:hAnsi="Book Antiqua"/>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42"/>
        <w:gridCol w:w="5198"/>
      </w:tblGrid>
      <w:tr w:rsidR="00EC56D7" w:rsidRPr="005A3A63" w:rsidTr="0086178D">
        <w:tc>
          <w:tcPr>
            <w:tcW w:w="8640" w:type="dxa"/>
            <w:gridSpan w:val="2"/>
            <w:tcBorders>
              <w:bottom w:val="single" w:sz="4" w:space="0" w:color="auto"/>
            </w:tcBorders>
          </w:tcPr>
          <w:p w:rsidR="00EC56D7" w:rsidRPr="003831DA" w:rsidRDefault="00EC56D7" w:rsidP="0086178D">
            <w:pPr>
              <w:pStyle w:val="Heading7"/>
              <w:spacing w:after="120"/>
              <w:ind w:left="360"/>
              <w:rPr>
                <w:rFonts w:ascii="Book Antiqua" w:hAnsi="Book Antiqua"/>
                <w:i/>
                <w:iCs/>
              </w:rPr>
            </w:pPr>
            <w:r w:rsidRPr="003831DA">
              <w:rPr>
                <w:rFonts w:ascii="Book Antiqua" w:hAnsi="Book Antiqua"/>
                <w:i/>
                <w:iCs/>
              </w:rPr>
              <w:t>Indicate requirements for the course including size of classrooms and laboratories (</w:t>
            </w:r>
            <w:r w:rsidR="00114B1A" w:rsidRPr="003831DA">
              <w:rPr>
                <w:rFonts w:ascii="Book Antiqua" w:hAnsi="Book Antiqua"/>
                <w:i/>
                <w:iCs/>
              </w:rPr>
              <w:t>i.e.</w:t>
            </w:r>
            <w:r w:rsidRPr="003831DA">
              <w:rPr>
                <w:rFonts w:ascii="Book Antiqua" w:hAnsi="Book Antiqua"/>
                <w:i/>
                <w:iCs/>
              </w:rPr>
              <w:t xml:space="preserve"> number of seats in classrooms and laboratories, extent of computer access etc.)</w:t>
            </w:r>
          </w:p>
        </w:tc>
      </w:tr>
      <w:tr w:rsidR="00EC56D7" w:rsidRPr="005A3A63" w:rsidTr="0086178D">
        <w:tc>
          <w:tcPr>
            <w:tcW w:w="8640" w:type="dxa"/>
            <w:gridSpan w:val="2"/>
            <w:tcBorders>
              <w:bottom w:val="nil"/>
            </w:tcBorders>
          </w:tcPr>
          <w:p w:rsidR="00EC56D7" w:rsidRPr="0012519C" w:rsidRDefault="00EC56D7" w:rsidP="000E5A27">
            <w:pPr>
              <w:numPr>
                <w:ilvl w:val="0"/>
                <w:numId w:val="29"/>
              </w:numPr>
              <w:rPr>
                <w:rFonts w:ascii="Book Antiqua" w:hAnsi="Book Antiqua"/>
                <w:b/>
                <w:bCs/>
                <w:shadow/>
              </w:rPr>
            </w:pPr>
            <w:r w:rsidRPr="003831DA">
              <w:rPr>
                <w:rFonts w:ascii="Book Antiqua" w:hAnsi="Book Antiqua"/>
                <w:b/>
                <w:bCs/>
                <w:shadow/>
              </w:rPr>
              <w:t>Accommodation (Lecture rooms, laboratories, etc.)</w:t>
            </w:r>
          </w:p>
        </w:tc>
      </w:tr>
      <w:tr w:rsidR="00EC56D7" w:rsidRPr="005A3A63" w:rsidTr="001F04A5">
        <w:tc>
          <w:tcPr>
            <w:tcW w:w="3442" w:type="dxa"/>
            <w:tcBorders>
              <w:top w:val="nil"/>
              <w:bottom w:val="nil"/>
              <w:right w:val="nil"/>
            </w:tcBorders>
          </w:tcPr>
          <w:p w:rsidR="00EC56D7" w:rsidRPr="003831DA" w:rsidRDefault="00EC56D7" w:rsidP="001F04A5">
            <w:pPr>
              <w:ind w:left="1125"/>
              <w:rPr>
                <w:rFonts w:ascii="Book Antiqua" w:hAnsi="Book Antiqua"/>
                <w:b/>
                <w:bCs/>
                <w:shadow/>
              </w:rPr>
            </w:pPr>
            <w:r>
              <w:rPr>
                <w:rFonts w:ascii="Book Antiqua" w:hAnsi="Book Antiqua"/>
              </w:rPr>
              <w:t xml:space="preserve">Number of seats : </w:t>
            </w:r>
          </w:p>
        </w:tc>
        <w:tc>
          <w:tcPr>
            <w:tcW w:w="5198" w:type="dxa"/>
            <w:tcBorders>
              <w:top w:val="nil"/>
              <w:left w:val="nil"/>
              <w:bottom w:val="nil"/>
            </w:tcBorders>
          </w:tcPr>
          <w:p w:rsidR="00EC56D7" w:rsidRPr="003831DA" w:rsidRDefault="001F04A5" w:rsidP="0086178D">
            <w:pPr>
              <w:rPr>
                <w:rFonts w:ascii="Book Antiqua" w:hAnsi="Book Antiqua"/>
              </w:rPr>
            </w:pPr>
            <w:r>
              <w:rPr>
                <w:rFonts w:ascii="Book Antiqua" w:hAnsi="Book Antiqua"/>
              </w:rPr>
              <w:t>20 - 25</w:t>
            </w:r>
          </w:p>
        </w:tc>
      </w:tr>
      <w:tr w:rsidR="00EC56D7" w:rsidRPr="005A3A63" w:rsidTr="0086178D">
        <w:tc>
          <w:tcPr>
            <w:tcW w:w="8640" w:type="dxa"/>
            <w:gridSpan w:val="2"/>
          </w:tcPr>
          <w:p w:rsidR="00EC56D7" w:rsidRPr="0012519C" w:rsidRDefault="00EC56D7" w:rsidP="000E5A27">
            <w:pPr>
              <w:numPr>
                <w:ilvl w:val="0"/>
                <w:numId w:val="29"/>
              </w:numPr>
              <w:rPr>
                <w:rFonts w:ascii="Book Antiqua" w:hAnsi="Book Antiqua"/>
                <w:b/>
                <w:bCs/>
                <w:shadow/>
              </w:rPr>
            </w:pPr>
            <w:r w:rsidRPr="0012519C">
              <w:rPr>
                <w:rFonts w:ascii="Book Antiqua" w:hAnsi="Book Antiqua"/>
                <w:b/>
                <w:bCs/>
                <w:shadow/>
              </w:rPr>
              <w:t>Computing resources:</w:t>
            </w:r>
          </w:p>
          <w:p w:rsidR="00EC56D7" w:rsidRPr="005A3A63" w:rsidRDefault="001F04A5" w:rsidP="0086178D">
            <w:pPr>
              <w:ind w:left="765"/>
              <w:rPr>
                <w:rFonts w:ascii="Book Antiqua" w:hAnsi="Book Antiqua"/>
              </w:rPr>
            </w:pPr>
            <w:r>
              <w:rPr>
                <w:rFonts w:ascii="Book Antiqua" w:hAnsi="Book Antiqua"/>
              </w:rPr>
              <w:t>Computer labs with internet access</w:t>
            </w:r>
          </w:p>
        </w:tc>
      </w:tr>
      <w:tr w:rsidR="00EC56D7" w:rsidRPr="005A3A63" w:rsidTr="0086178D">
        <w:tc>
          <w:tcPr>
            <w:tcW w:w="8640" w:type="dxa"/>
            <w:gridSpan w:val="2"/>
          </w:tcPr>
          <w:p w:rsidR="00EC56D7" w:rsidRDefault="00EC56D7" w:rsidP="000E5A27">
            <w:pPr>
              <w:numPr>
                <w:ilvl w:val="0"/>
                <w:numId w:val="29"/>
              </w:numPr>
              <w:rPr>
                <w:rFonts w:ascii="Book Antiqua" w:hAnsi="Book Antiqua"/>
                <w:b/>
                <w:bCs/>
                <w:shadow/>
              </w:rPr>
            </w:pPr>
            <w:r w:rsidRPr="0012519C">
              <w:rPr>
                <w:rFonts w:ascii="Book Antiqua" w:hAnsi="Book Antiqua"/>
                <w:b/>
                <w:bCs/>
                <w:shadow/>
              </w:rPr>
              <w:t xml:space="preserve">Other resources </w:t>
            </w:r>
            <w:r w:rsidRPr="0012519C">
              <w:rPr>
                <w:rFonts w:ascii="Book Antiqua" w:hAnsi="Book Antiqua"/>
                <w:i/>
                <w:iCs/>
                <w:shadow/>
              </w:rPr>
              <w:t>(specify --e.g. If specific laboratory equipment is required, list requirements or attach list)</w:t>
            </w:r>
            <w:r w:rsidRPr="0012519C">
              <w:rPr>
                <w:rFonts w:ascii="Book Antiqua" w:hAnsi="Book Antiqua"/>
                <w:b/>
                <w:bCs/>
                <w:shadow/>
              </w:rPr>
              <w:t xml:space="preserve"> </w:t>
            </w:r>
          </w:p>
          <w:p w:rsidR="00EC56D7" w:rsidRDefault="00EC56D7" w:rsidP="0086178D">
            <w:pPr>
              <w:ind w:left="765"/>
              <w:rPr>
                <w:rFonts w:ascii="Book Antiqua" w:hAnsi="Book Antiqua"/>
                <w:b/>
                <w:bCs/>
                <w:shadow/>
              </w:rPr>
            </w:pPr>
          </w:p>
          <w:p w:rsidR="00EC56D7" w:rsidRPr="0012519C" w:rsidRDefault="001F04A5" w:rsidP="0086178D">
            <w:pPr>
              <w:ind w:left="765"/>
              <w:rPr>
                <w:rFonts w:ascii="Book Antiqua" w:hAnsi="Book Antiqua"/>
                <w:shadow/>
              </w:rPr>
            </w:pPr>
            <w:r>
              <w:rPr>
                <w:rFonts w:ascii="Book Antiqua" w:hAnsi="Book Antiqua"/>
              </w:rPr>
              <w:t>Clinical facilities</w:t>
            </w:r>
          </w:p>
        </w:tc>
      </w:tr>
    </w:tbl>
    <w:p w:rsidR="00EC56D7" w:rsidRPr="005A3A63" w:rsidRDefault="00EC56D7" w:rsidP="00EC56D7">
      <w:pPr>
        <w:rPr>
          <w:rFonts w:ascii="Book Antiqua" w:hAnsi="Book Antiqua"/>
        </w:rPr>
      </w:pPr>
    </w:p>
    <w:p w:rsidR="00EC56D7" w:rsidRPr="005A3A63" w:rsidRDefault="00EC56D7" w:rsidP="00EC56D7">
      <w:pPr>
        <w:numPr>
          <w:ilvl w:val="0"/>
          <w:numId w:val="5"/>
        </w:numPr>
        <w:rPr>
          <w:rFonts w:ascii="Book Antiqua" w:hAnsi="Book Antiqua"/>
          <w:b/>
          <w:bCs/>
          <w:lang w:bidi="ar-EG"/>
        </w:rPr>
      </w:pPr>
      <w:r w:rsidRPr="005A3A63">
        <w:rPr>
          <w:rFonts w:ascii="Book Antiqua" w:hAnsi="Book Antiqua"/>
          <w:b/>
          <w:bCs/>
          <w:lang w:bidi="ar-EG"/>
        </w:rPr>
        <w:t>Course Evaluation and Improvement Processes</w:t>
      </w:r>
    </w:p>
    <w:p w:rsidR="00EC56D7" w:rsidRPr="005A3A63" w:rsidRDefault="00EC56D7" w:rsidP="00EC56D7">
      <w:pPr>
        <w:rPr>
          <w:rFonts w:ascii="Book Antiqua" w:hAnsi="Book Antiqua"/>
          <w:b/>
          <w:bCs/>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0"/>
      </w:tblGrid>
      <w:tr w:rsidR="00EC56D7" w:rsidRPr="005A3A63" w:rsidTr="0086178D">
        <w:tc>
          <w:tcPr>
            <w:tcW w:w="8640" w:type="dxa"/>
          </w:tcPr>
          <w:p w:rsidR="00EC56D7" w:rsidRDefault="00EC56D7" w:rsidP="000E5A27">
            <w:pPr>
              <w:numPr>
                <w:ilvl w:val="0"/>
                <w:numId w:val="30"/>
              </w:numPr>
              <w:rPr>
                <w:rFonts w:ascii="Book Antiqua" w:hAnsi="Book Antiqua"/>
                <w:b/>
                <w:bCs/>
                <w:shadow/>
                <w:lang w:bidi="ar-EG"/>
              </w:rPr>
            </w:pPr>
            <w:r w:rsidRPr="0012519C">
              <w:rPr>
                <w:rFonts w:ascii="Book Antiqua" w:hAnsi="Book Antiqua"/>
                <w:b/>
                <w:bCs/>
                <w:shadow/>
                <w:lang w:bidi="ar-EG"/>
              </w:rPr>
              <w:t>Strategies for Obtaining Student Feedback on Effectiveness of Teaching</w:t>
            </w:r>
          </w:p>
          <w:p w:rsidR="00EC56D7" w:rsidRDefault="00114B1A" w:rsidP="000E5A27">
            <w:pPr>
              <w:numPr>
                <w:ilvl w:val="0"/>
                <w:numId w:val="31"/>
              </w:numPr>
              <w:rPr>
                <w:rFonts w:ascii="Book Antiqua" w:hAnsi="Book Antiqua"/>
                <w:shadow/>
                <w:lang w:bidi="ar-EG"/>
              </w:rPr>
            </w:pPr>
            <w:r>
              <w:rPr>
                <w:rFonts w:ascii="Book Antiqua" w:hAnsi="Book Antiqua"/>
              </w:rPr>
              <w:t xml:space="preserve">Questionnaires </w:t>
            </w:r>
          </w:p>
          <w:p w:rsidR="00EC56D7" w:rsidRPr="0012519C" w:rsidRDefault="00EC56D7" w:rsidP="000E5A27">
            <w:pPr>
              <w:numPr>
                <w:ilvl w:val="0"/>
                <w:numId w:val="31"/>
              </w:numPr>
              <w:rPr>
                <w:rFonts w:ascii="Book Antiqua" w:hAnsi="Book Antiqua"/>
                <w:shadow/>
                <w:lang w:bidi="ar-EG"/>
              </w:rPr>
            </w:pPr>
            <w:r w:rsidRPr="0012519C">
              <w:rPr>
                <w:rFonts w:ascii="Book Antiqua" w:hAnsi="Book Antiqua"/>
              </w:rPr>
              <w:t>Group discussion</w:t>
            </w:r>
          </w:p>
          <w:p w:rsidR="00EC56D7" w:rsidRPr="005A3A63" w:rsidRDefault="00EC56D7" w:rsidP="0086178D">
            <w:pPr>
              <w:rPr>
                <w:rFonts w:ascii="Book Antiqua" w:hAnsi="Book Antiqua"/>
                <w:lang w:bidi="ar-EG"/>
              </w:rPr>
            </w:pPr>
          </w:p>
        </w:tc>
      </w:tr>
      <w:tr w:rsidR="00EC56D7" w:rsidRPr="005A3A63" w:rsidTr="0086178D">
        <w:tc>
          <w:tcPr>
            <w:tcW w:w="8640" w:type="dxa"/>
          </w:tcPr>
          <w:p w:rsidR="00EC56D7" w:rsidRDefault="00EC56D7" w:rsidP="000E5A27">
            <w:pPr>
              <w:numPr>
                <w:ilvl w:val="0"/>
                <w:numId w:val="30"/>
              </w:numPr>
              <w:rPr>
                <w:rFonts w:ascii="Book Antiqua" w:hAnsi="Book Antiqua"/>
                <w:b/>
                <w:bCs/>
                <w:shadow/>
                <w:lang w:bidi="ar-EG"/>
              </w:rPr>
            </w:pPr>
            <w:r w:rsidRPr="0012519C">
              <w:rPr>
                <w:rFonts w:ascii="Book Antiqua" w:hAnsi="Book Antiqua"/>
                <w:b/>
                <w:bCs/>
                <w:shadow/>
                <w:lang w:bidi="ar-EG"/>
              </w:rPr>
              <w:t>Other Strategies for Evaluation of Teaching by the Instructor or by the Department</w:t>
            </w:r>
          </w:p>
          <w:p w:rsidR="00EC56D7" w:rsidRDefault="00EC56D7" w:rsidP="0086178D">
            <w:pPr>
              <w:ind w:left="720"/>
              <w:rPr>
                <w:rFonts w:ascii="Book Antiqua" w:hAnsi="Book Antiqua"/>
                <w:lang w:bidi="ar-EG"/>
              </w:rPr>
            </w:pPr>
          </w:p>
          <w:p w:rsidR="00EC56D7" w:rsidRPr="00114B1A" w:rsidRDefault="00114B1A" w:rsidP="0086178D">
            <w:pPr>
              <w:ind w:left="720"/>
              <w:rPr>
                <w:rFonts w:ascii="Book Antiqua" w:hAnsi="Book Antiqua"/>
                <w:lang w:bidi="ar-EG"/>
              </w:rPr>
            </w:pPr>
            <w:r w:rsidRPr="00114B1A">
              <w:rPr>
                <w:rFonts w:ascii="Book Antiqua" w:hAnsi="Book Antiqua"/>
                <w:lang w:bidi="ar-EG"/>
              </w:rPr>
              <w:t>Evaluation of the course instructors by the students (provided by the evaluation committee)</w:t>
            </w:r>
          </w:p>
        </w:tc>
      </w:tr>
      <w:tr w:rsidR="00EC56D7" w:rsidRPr="005A3A63" w:rsidTr="0086178D">
        <w:tc>
          <w:tcPr>
            <w:tcW w:w="8640" w:type="dxa"/>
          </w:tcPr>
          <w:p w:rsidR="00EC56D7" w:rsidRPr="0012519C" w:rsidRDefault="00EC56D7" w:rsidP="000E5A27">
            <w:pPr>
              <w:numPr>
                <w:ilvl w:val="0"/>
                <w:numId w:val="30"/>
              </w:numPr>
              <w:rPr>
                <w:rFonts w:ascii="Book Antiqua" w:hAnsi="Book Antiqua"/>
                <w:b/>
                <w:bCs/>
                <w:shadow/>
                <w:lang w:bidi="ar-EG"/>
              </w:rPr>
            </w:pPr>
            <w:r w:rsidRPr="0012519C">
              <w:rPr>
                <w:rFonts w:ascii="Book Antiqua" w:hAnsi="Book Antiqua"/>
                <w:b/>
                <w:bCs/>
                <w:shadow/>
                <w:lang w:bidi="ar-EG"/>
              </w:rPr>
              <w:t>Processes for Improvement of Teaching</w:t>
            </w:r>
          </w:p>
          <w:p w:rsidR="00114B1A" w:rsidRDefault="00114B1A" w:rsidP="000E5A27">
            <w:pPr>
              <w:pStyle w:val="ListParagraph"/>
              <w:numPr>
                <w:ilvl w:val="0"/>
                <w:numId w:val="34"/>
              </w:numPr>
              <w:rPr>
                <w:rFonts w:ascii="Book Antiqua" w:hAnsi="Book Antiqua"/>
                <w:lang w:bidi="ar-EG"/>
              </w:rPr>
            </w:pPr>
            <w:r>
              <w:rPr>
                <w:rFonts w:ascii="Book Antiqua" w:hAnsi="Book Antiqua"/>
                <w:lang w:bidi="ar-EG"/>
              </w:rPr>
              <w:t>Improve environment of learning and teaching</w:t>
            </w:r>
          </w:p>
          <w:p w:rsidR="00EC56D7" w:rsidRDefault="00114B1A" w:rsidP="000E5A27">
            <w:pPr>
              <w:pStyle w:val="ListParagraph"/>
              <w:numPr>
                <w:ilvl w:val="0"/>
                <w:numId w:val="34"/>
              </w:numPr>
              <w:rPr>
                <w:rFonts w:ascii="Book Antiqua" w:hAnsi="Book Antiqua"/>
                <w:lang w:bidi="ar-EG"/>
              </w:rPr>
            </w:pPr>
            <w:r>
              <w:rPr>
                <w:rFonts w:ascii="Book Antiqua" w:hAnsi="Book Antiqua"/>
                <w:lang w:bidi="ar-EG"/>
              </w:rPr>
              <w:t>Provide all supplies and equipment for teaching</w:t>
            </w:r>
          </w:p>
          <w:p w:rsidR="00114B1A" w:rsidRPr="00114B1A" w:rsidRDefault="00114B1A" w:rsidP="000E5A27">
            <w:pPr>
              <w:pStyle w:val="ListParagraph"/>
              <w:numPr>
                <w:ilvl w:val="0"/>
                <w:numId w:val="34"/>
              </w:numPr>
              <w:rPr>
                <w:rFonts w:ascii="Book Antiqua" w:hAnsi="Book Antiqua"/>
                <w:lang w:bidi="ar-EG"/>
              </w:rPr>
            </w:pPr>
            <w:r>
              <w:rPr>
                <w:rFonts w:ascii="Book Antiqua" w:hAnsi="Book Antiqua"/>
                <w:lang w:bidi="ar-EG"/>
              </w:rPr>
              <w:t>Experiment other methods of teaching and learning</w:t>
            </w:r>
          </w:p>
        </w:tc>
      </w:tr>
      <w:tr w:rsidR="00EC56D7" w:rsidRPr="005A3A63" w:rsidTr="0086178D">
        <w:trPr>
          <w:trHeight w:val="1608"/>
        </w:trPr>
        <w:tc>
          <w:tcPr>
            <w:tcW w:w="8640" w:type="dxa"/>
          </w:tcPr>
          <w:p w:rsidR="00EC56D7" w:rsidRPr="005A3A63" w:rsidRDefault="00EC56D7" w:rsidP="000E5A27">
            <w:pPr>
              <w:numPr>
                <w:ilvl w:val="0"/>
                <w:numId w:val="30"/>
              </w:numPr>
              <w:rPr>
                <w:rFonts w:ascii="Book Antiqua" w:hAnsi="Book Antiqua"/>
                <w:lang w:val="en-US" w:bidi="ar-EG"/>
              </w:rPr>
            </w:pPr>
            <w:r w:rsidRPr="0012519C">
              <w:rPr>
                <w:rFonts w:ascii="Book Antiqua" w:hAnsi="Book Antiqua"/>
                <w:b/>
                <w:bCs/>
                <w:shadow/>
                <w:lang w:val="en-US" w:bidi="ar-EG"/>
              </w:rPr>
              <w:t>Processes for Verifying Standards of Student Achievement</w:t>
            </w:r>
            <w:r w:rsidRPr="005A3A63">
              <w:rPr>
                <w:rFonts w:ascii="Book Antiqua" w:hAnsi="Book Antiqua"/>
                <w:lang w:val="en-US" w:bidi="ar-EG"/>
              </w:rPr>
              <w:t xml:space="preserve"> (</w:t>
            </w:r>
            <w:r w:rsidRPr="0012519C">
              <w:rPr>
                <w:rFonts w:ascii="Book Antiqua" w:hAnsi="Book Antiqua"/>
                <w:i/>
                <w:iCs/>
                <w:shadow/>
                <w:lang w:val="en-US" w:bidi="ar-EG"/>
              </w:rPr>
              <w:t>e.g. check marking by an independent faculty member of a sample of student work, periodic exchange and remarking of a sample of assignments with a faculty member in another institution)</w:t>
            </w:r>
          </w:p>
          <w:p w:rsidR="00EC56D7" w:rsidRPr="005A3A63" w:rsidRDefault="001F04A5" w:rsidP="001F04A5">
            <w:pPr>
              <w:ind w:left="720"/>
              <w:rPr>
                <w:rFonts w:ascii="Book Antiqua" w:hAnsi="Book Antiqua"/>
                <w:lang w:bidi="ar-EG"/>
              </w:rPr>
            </w:pPr>
            <w:r>
              <w:rPr>
                <w:rFonts w:ascii="Book Antiqua" w:hAnsi="Book Antiqua"/>
                <w:lang w:bidi="ar-EG"/>
              </w:rPr>
              <w:t>Check marking by an independent faculty member of a sample of student’s work, and evaluation of examination by head of department</w:t>
            </w:r>
          </w:p>
        </w:tc>
      </w:tr>
      <w:tr w:rsidR="00EC56D7" w:rsidRPr="005A3A63" w:rsidTr="0086178D">
        <w:tc>
          <w:tcPr>
            <w:tcW w:w="8640" w:type="dxa"/>
          </w:tcPr>
          <w:p w:rsidR="00EC56D7" w:rsidRDefault="00EC56D7" w:rsidP="000E5A27">
            <w:pPr>
              <w:numPr>
                <w:ilvl w:val="0"/>
                <w:numId w:val="30"/>
              </w:numPr>
              <w:rPr>
                <w:rFonts w:ascii="Book Antiqua" w:hAnsi="Book Antiqua"/>
                <w:b/>
                <w:bCs/>
                <w:shadow/>
                <w:lang w:bidi="ar-EG"/>
              </w:rPr>
            </w:pPr>
            <w:r w:rsidRPr="0012519C">
              <w:rPr>
                <w:rFonts w:ascii="Book Antiqua" w:hAnsi="Book Antiqua"/>
                <w:b/>
                <w:bCs/>
                <w:shadow/>
                <w:lang w:bidi="ar-EG"/>
              </w:rPr>
              <w:t>Describe the planning arrangements for periodically reviewing course effectiveness and planning for improvement.</w:t>
            </w:r>
          </w:p>
          <w:p w:rsidR="00EC56D7" w:rsidRPr="0012519C" w:rsidRDefault="00EC56D7" w:rsidP="0086178D">
            <w:pPr>
              <w:ind w:left="720"/>
              <w:rPr>
                <w:rFonts w:ascii="Book Antiqua" w:hAnsi="Book Antiqua"/>
                <w:shadow/>
                <w:lang w:bidi="ar-EG"/>
              </w:rPr>
            </w:pPr>
          </w:p>
          <w:p w:rsidR="001F04A5" w:rsidRPr="0012519C" w:rsidRDefault="001F04A5" w:rsidP="001F04A5">
            <w:pPr>
              <w:ind w:left="720"/>
              <w:rPr>
                <w:rFonts w:ascii="Book Antiqua" w:hAnsi="Book Antiqua"/>
                <w:shadow/>
                <w:lang w:bidi="ar-EG"/>
              </w:rPr>
            </w:pPr>
            <w:r>
              <w:rPr>
                <w:rFonts w:ascii="Book Antiqua" w:hAnsi="Book Antiqua"/>
                <w:lang w:bidi="ar-EG"/>
              </w:rPr>
              <w:t xml:space="preserve">Revision of course effectiveness </w:t>
            </w:r>
            <w:r w:rsidRPr="0012519C">
              <w:rPr>
                <w:rFonts w:ascii="Book Antiqua" w:hAnsi="Book Antiqua"/>
                <w:lang w:bidi="ar-EG"/>
              </w:rPr>
              <w:t>annually</w:t>
            </w:r>
            <w:r>
              <w:rPr>
                <w:rFonts w:ascii="Book Antiqua" w:hAnsi="Book Antiqua"/>
                <w:lang w:bidi="ar-EG"/>
              </w:rPr>
              <w:t xml:space="preserve"> based on both students’ and teacher’s feedback.</w:t>
            </w:r>
          </w:p>
          <w:p w:rsidR="00EC56D7" w:rsidRPr="005A3A63" w:rsidRDefault="00EC56D7" w:rsidP="0086178D">
            <w:pPr>
              <w:rPr>
                <w:rFonts w:ascii="Book Antiqua" w:hAnsi="Book Antiqua"/>
                <w:lang w:bidi="ar-EG"/>
              </w:rPr>
            </w:pPr>
          </w:p>
        </w:tc>
      </w:tr>
    </w:tbl>
    <w:p w:rsidR="00EC56D7" w:rsidRPr="00650D57" w:rsidRDefault="00EC56D7" w:rsidP="00EC56D7">
      <w:pPr>
        <w:ind w:left="446"/>
        <w:rPr>
          <w:sz w:val="22"/>
          <w:szCs w:val="22"/>
          <w:lang w:bidi="ar-EG"/>
        </w:rPr>
      </w:pPr>
    </w:p>
    <w:p w:rsidR="00EC56D7" w:rsidRPr="00650D57" w:rsidRDefault="00EC56D7" w:rsidP="00EC56D7">
      <w:pPr>
        <w:spacing w:line="360" w:lineRule="auto"/>
        <w:ind w:left="446"/>
        <w:jc w:val="center"/>
        <w:rPr>
          <w:b/>
          <w:bCs/>
          <w:sz w:val="22"/>
          <w:szCs w:val="22"/>
          <w:lang w:bidi="ar-EG"/>
        </w:rPr>
      </w:pPr>
    </w:p>
    <w:p w:rsidR="00EC56D7" w:rsidRPr="00650D57" w:rsidRDefault="00EC56D7" w:rsidP="00EC56D7">
      <w:pPr>
        <w:rPr>
          <w:sz w:val="22"/>
          <w:szCs w:val="22"/>
        </w:rPr>
      </w:pPr>
    </w:p>
    <w:p w:rsidR="00EC56D7" w:rsidRPr="00650D57" w:rsidRDefault="00EC56D7" w:rsidP="00EC56D7">
      <w:pPr>
        <w:rPr>
          <w:sz w:val="22"/>
          <w:szCs w:val="22"/>
        </w:rPr>
      </w:pPr>
    </w:p>
    <w:p w:rsidR="00733CAF" w:rsidRDefault="00733CAF"/>
    <w:sectPr w:rsidR="00733CAF" w:rsidSect="00E93916">
      <w:footerReference w:type="even" r:id="rId13"/>
      <w:footerReference w:type="default" r:id="rId14"/>
      <w:pgSz w:w="12240" w:h="15840"/>
      <w:pgMar w:top="1440" w:right="1800" w:bottom="1440" w:left="180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945" w:rsidRDefault="00376945" w:rsidP="00001921">
      <w:r>
        <w:separator/>
      </w:r>
    </w:p>
  </w:endnote>
  <w:endnote w:type="continuationSeparator" w:id="0">
    <w:p w:rsidR="00376945" w:rsidRDefault="00376945" w:rsidP="00001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rinda">
    <w:panose1 w:val="020B0502040204020203"/>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E9F" w:rsidRDefault="00F232CD" w:rsidP="0006374C">
    <w:pPr>
      <w:pStyle w:val="Footer"/>
      <w:framePr w:wrap="around" w:vAnchor="text" w:hAnchor="margin" w:xAlign="center" w:y="1"/>
      <w:rPr>
        <w:rStyle w:val="PageNumber"/>
      </w:rPr>
    </w:pPr>
    <w:r>
      <w:rPr>
        <w:rStyle w:val="PageNumber"/>
      </w:rPr>
      <w:fldChar w:fldCharType="begin"/>
    </w:r>
    <w:r w:rsidR="000E5A27">
      <w:rPr>
        <w:rStyle w:val="PageNumber"/>
      </w:rPr>
      <w:instrText xml:space="preserve">PAGE  </w:instrText>
    </w:r>
    <w:r>
      <w:rPr>
        <w:rStyle w:val="PageNumber"/>
      </w:rPr>
      <w:fldChar w:fldCharType="end"/>
    </w:r>
  </w:p>
  <w:p w:rsidR="002F2E9F" w:rsidRDefault="003769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E9F" w:rsidRDefault="00F232CD" w:rsidP="0006374C">
    <w:pPr>
      <w:pStyle w:val="Footer"/>
      <w:framePr w:wrap="around" w:vAnchor="text" w:hAnchor="margin" w:xAlign="center" w:y="1"/>
      <w:rPr>
        <w:rStyle w:val="PageNumber"/>
      </w:rPr>
    </w:pPr>
    <w:r>
      <w:rPr>
        <w:rStyle w:val="PageNumber"/>
      </w:rPr>
      <w:fldChar w:fldCharType="begin"/>
    </w:r>
    <w:r w:rsidR="000E5A27">
      <w:rPr>
        <w:rStyle w:val="PageNumber"/>
      </w:rPr>
      <w:instrText xml:space="preserve">PAGE  </w:instrText>
    </w:r>
    <w:r>
      <w:rPr>
        <w:rStyle w:val="PageNumber"/>
      </w:rPr>
      <w:fldChar w:fldCharType="separate"/>
    </w:r>
    <w:r w:rsidR="000571F3">
      <w:rPr>
        <w:rStyle w:val="PageNumber"/>
        <w:noProof/>
      </w:rPr>
      <w:t>9</w:t>
    </w:r>
    <w:r>
      <w:rPr>
        <w:rStyle w:val="PageNumber"/>
      </w:rPr>
      <w:fldChar w:fldCharType="end"/>
    </w:r>
  </w:p>
  <w:p w:rsidR="002F2E9F" w:rsidRDefault="003769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945" w:rsidRDefault="00376945" w:rsidP="00001921">
      <w:r>
        <w:separator/>
      </w:r>
    </w:p>
  </w:footnote>
  <w:footnote w:type="continuationSeparator" w:id="0">
    <w:p w:rsidR="00376945" w:rsidRDefault="00376945" w:rsidP="000019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56A5"/>
    <w:multiLevelType w:val="hybridMultilevel"/>
    <w:tmpl w:val="5FA816E8"/>
    <w:lvl w:ilvl="0" w:tplc="C5CC9664">
      <w:start w:val="1"/>
      <w:numFmt w:val="bullet"/>
      <w:lvlText w:val="-"/>
      <w:lvlJc w:val="left"/>
      <w:pPr>
        <w:ind w:left="2520" w:hanging="360"/>
      </w:pPr>
      <w:rPr>
        <w:rFonts w:ascii="Vrinda" w:hAnsi="Vrinda"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nsid w:val="0025332F"/>
    <w:multiLevelType w:val="hybridMultilevel"/>
    <w:tmpl w:val="B3D81570"/>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4B1186B"/>
    <w:multiLevelType w:val="hybridMultilevel"/>
    <w:tmpl w:val="D08C0FA8"/>
    <w:lvl w:ilvl="0" w:tplc="C5CC9664">
      <w:start w:val="1"/>
      <w:numFmt w:val="bullet"/>
      <w:lvlText w:val="-"/>
      <w:lvlJc w:val="left"/>
      <w:pPr>
        <w:ind w:left="2520" w:hanging="360"/>
      </w:pPr>
      <w:rPr>
        <w:rFonts w:ascii="Vrinda" w:hAnsi="Vrinda"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nsid w:val="085D0292"/>
    <w:multiLevelType w:val="hybridMultilevel"/>
    <w:tmpl w:val="D4485054"/>
    <w:lvl w:ilvl="0" w:tplc="AACE1DB2">
      <w:start w:val="1"/>
      <w:numFmt w:val="decimal"/>
      <w:lvlText w:val="%1."/>
      <w:lvlJc w:val="left"/>
      <w:pPr>
        <w:ind w:left="720" w:hanging="360"/>
      </w:pPr>
      <w:rPr>
        <w:b/>
        <w:bCs/>
        <w:i w:val="0"/>
        <w:iCs w:val="0"/>
        <w:shadow/>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017EF3"/>
    <w:multiLevelType w:val="hybridMultilevel"/>
    <w:tmpl w:val="FCD6481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0F944B67"/>
    <w:multiLevelType w:val="hybridMultilevel"/>
    <w:tmpl w:val="6252797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0BA5041"/>
    <w:multiLevelType w:val="hybridMultilevel"/>
    <w:tmpl w:val="3EEAEAD2"/>
    <w:lvl w:ilvl="0" w:tplc="F7E21D80">
      <w:start w:val="4"/>
      <w:numFmt w:val="decimal"/>
      <w:lvlText w:val="%1."/>
      <w:lvlJc w:val="left"/>
      <w:pPr>
        <w:ind w:left="720" w:hanging="360"/>
      </w:pPr>
      <w:rPr>
        <w:rFonts w:hint="default"/>
        <w:b/>
        <w:bCs/>
        <w:i w:val="0"/>
        <w:iCs w:val="0"/>
        <w:shadow/>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2153E2"/>
    <w:multiLevelType w:val="hybridMultilevel"/>
    <w:tmpl w:val="B3F2E862"/>
    <w:lvl w:ilvl="0" w:tplc="95AA466E">
      <w:start w:val="1"/>
      <w:numFmt w:val="decimal"/>
      <w:lvlText w:val="%1."/>
      <w:lvlJc w:val="left"/>
      <w:pPr>
        <w:ind w:left="2160" w:hanging="360"/>
      </w:pPr>
      <w:rPr>
        <w:b w:val="0"/>
        <w:bCs w:val="0"/>
        <w:i w:val="0"/>
        <w:iCs w:val="0"/>
        <w:shadow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11D85084"/>
    <w:multiLevelType w:val="hybridMultilevel"/>
    <w:tmpl w:val="7DF46862"/>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12306E6E"/>
    <w:multiLevelType w:val="hybridMultilevel"/>
    <w:tmpl w:val="71F087C2"/>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15272D21"/>
    <w:multiLevelType w:val="hybridMultilevel"/>
    <w:tmpl w:val="047A3C92"/>
    <w:lvl w:ilvl="0" w:tplc="1666B99E">
      <w:start w:val="1"/>
      <w:numFmt w:val="lowerRoman"/>
      <w:lvlText w:val="%1."/>
      <w:lvlJc w:val="right"/>
      <w:pPr>
        <w:ind w:left="1800" w:hanging="360"/>
      </w:pPr>
      <w:rPr>
        <w:i/>
        <w:iCs/>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19E33EC5"/>
    <w:multiLevelType w:val="hybridMultilevel"/>
    <w:tmpl w:val="E9B8FC0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C714DE0"/>
    <w:multiLevelType w:val="hybridMultilevel"/>
    <w:tmpl w:val="08C85C7A"/>
    <w:lvl w:ilvl="0" w:tplc="79D41F54">
      <w:start w:val="5"/>
      <w:numFmt w:val="decimal"/>
      <w:lvlText w:val="%1."/>
      <w:lvlJc w:val="left"/>
      <w:pPr>
        <w:ind w:left="720" w:hanging="360"/>
      </w:pPr>
      <w:rPr>
        <w:rFonts w:hint="default"/>
        <w:b/>
        <w:bCs/>
        <w:i w:val="0"/>
        <w:iCs w:val="0"/>
        <w:shadow/>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3D474D"/>
    <w:multiLevelType w:val="hybridMultilevel"/>
    <w:tmpl w:val="08CCBEC4"/>
    <w:lvl w:ilvl="0" w:tplc="6EFE8634">
      <w:start w:val="1"/>
      <w:numFmt w:val="upperLetter"/>
      <w:lvlText w:val="%1."/>
      <w:lvlJc w:val="left"/>
      <w:pPr>
        <w:ind w:left="360" w:hanging="360"/>
      </w:pPr>
      <w:rPr>
        <w:b/>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5F551F5"/>
    <w:multiLevelType w:val="hybridMultilevel"/>
    <w:tmpl w:val="D58267E2"/>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26EE451F"/>
    <w:multiLevelType w:val="hybridMultilevel"/>
    <w:tmpl w:val="E2FEECE8"/>
    <w:lvl w:ilvl="0" w:tplc="8F5403E4">
      <w:start w:val="1"/>
      <w:numFmt w:val="decimal"/>
      <w:lvlText w:val="%1."/>
      <w:lvlJc w:val="left"/>
      <w:pPr>
        <w:ind w:left="765" w:hanging="360"/>
      </w:pPr>
      <w:rPr>
        <w:b/>
        <w:bCs/>
        <w:i w:val="0"/>
        <w:iCs w:val="0"/>
        <w:shadow/>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6">
    <w:nsid w:val="28297548"/>
    <w:multiLevelType w:val="hybridMultilevel"/>
    <w:tmpl w:val="28E4FC8E"/>
    <w:lvl w:ilvl="0" w:tplc="42CC2250">
      <w:start w:val="1"/>
      <w:numFmt w:val="decimal"/>
      <w:lvlText w:val="%1."/>
      <w:lvlJc w:val="left"/>
      <w:pPr>
        <w:ind w:left="2160" w:hanging="360"/>
      </w:pPr>
      <w:rPr>
        <w:i w:val="0"/>
        <w:iCs w:val="0"/>
        <w:shadow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nsid w:val="2C421EC9"/>
    <w:multiLevelType w:val="hybridMultilevel"/>
    <w:tmpl w:val="4E047930"/>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32714BF7"/>
    <w:multiLevelType w:val="hybridMultilevel"/>
    <w:tmpl w:val="18D4BF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337D1309"/>
    <w:multiLevelType w:val="hybridMultilevel"/>
    <w:tmpl w:val="D5BC077E"/>
    <w:lvl w:ilvl="0" w:tplc="42CC2250">
      <w:start w:val="1"/>
      <w:numFmt w:val="decimal"/>
      <w:lvlText w:val="%1."/>
      <w:lvlJc w:val="left"/>
      <w:pPr>
        <w:ind w:left="2160" w:hanging="360"/>
      </w:pPr>
      <w:rPr>
        <w:i w:val="0"/>
        <w:iCs w:val="0"/>
        <w:shadow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nsid w:val="3439291A"/>
    <w:multiLevelType w:val="hybridMultilevel"/>
    <w:tmpl w:val="E978268A"/>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347F2CDA"/>
    <w:multiLevelType w:val="hybridMultilevel"/>
    <w:tmpl w:val="A7D62DFC"/>
    <w:lvl w:ilvl="0" w:tplc="B0DC8E32">
      <w:start w:val="1"/>
      <w:numFmt w:val="lowerLetter"/>
      <w:lvlText w:val="%1."/>
      <w:lvlJc w:val="left"/>
      <w:pPr>
        <w:ind w:left="1080" w:hanging="360"/>
      </w:pPr>
      <w:rPr>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58F7EB6"/>
    <w:multiLevelType w:val="hybridMultilevel"/>
    <w:tmpl w:val="BA7E07C6"/>
    <w:lvl w:ilvl="0" w:tplc="42CC2250">
      <w:start w:val="1"/>
      <w:numFmt w:val="decimal"/>
      <w:lvlText w:val="%1."/>
      <w:lvlJc w:val="left"/>
      <w:pPr>
        <w:ind w:left="2160" w:hanging="360"/>
      </w:pPr>
      <w:rPr>
        <w:i w:val="0"/>
        <w:iCs w:val="0"/>
        <w:shadow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nsid w:val="389E4CA0"/>
    <w:multiLevelType w:val="hybridMultilevel"/>
    <w:tmpl w:val="8ED4D994"/>
    <w:lvl w:ilvl="0" w:tplc="94FAA33A">
      <w:start w:val="1"/>
      <w:numFmt w:val="decimal"/>
      <w:lvlText w:val="%1."/>
      <w:lvlJc w:val="left"/>
      <w:pPr>
        <w:ind w:left="720" w:hanging="360"/>
      </w:pPr>
      <w:rPr>
        <w:b/>
        <w:bCs/>
        <w:i w:val="0"/>
        <w:iCs w:val="0"/>
        <w:shadow/>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8F661BB"/>
    <w:multiLevelType w:val="hybridMultilevel"/>
    <w:tmpl w:val="E67CCF7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3B7C552A"/>
    <w:multiLevelType w:val="hybridMultilevel"/>
    <w:tmpl w:val="42668DB0"/>
    <w:lvl w:ilvl="0" w:tplc="1BF29334">
      <w:start w:val="1"/>
      <w:numFmt w:val="decimal"/>
      <w:lvlText w:val="%1."/>
      <w:lvlJc w:val="left"/>
      <w:pPr>
        <w:ind w:left="2160" w:hanging="360"/>
      </w:pPr>
      <w:rPr>
        <w:b w:val="0"/>
        <w:bCs w:val="0"/>
        <w:i w:val="0"/>
        <w:iCs w:val="0"/>
        <w:shadow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nsid w:val="3C20505B"/>
    <w:multiLevelType w:val="hybridMultilevel"/>
    <w:tmpl w:val="D2908DB8"/>
    <w:lvl w:ilvl="0" w:tplc="4B44C71C">
      <w:start w:val="1"/>
      <w:numFmt w:val="decimal"/>
      <w:lvlText w:val="%1."/>
      <w:lvlJc w:val="left"/>
      <w:pPr>
        <w:ind w:left="2160" w:hanging="360"/>
      </w:pPr>
      <w:rPr>
        <w:b w:val="0"/>
        <w:bCs w:val="0"/>
        <w:i w:val="0"/>
        <w:iCs w:val="0"/>
        <w:shadow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nsid w:val="3E660AB0"/>
    <w:multiLevelType w:val="hybridMultilevel"/>
    <w:tmpl w:val="63D08A20"/>
    <w:lvl w:ilvl="0" w:tplc="42CC2250">
      <w:start w:val="1"/>
      <w:numFmt w:val="decimal"/>
      <w:lvlText w:val="%1."/>
      <w:lvlJc w:val="left"/>
      <w:pPr>
        <w:ind w:left="2160" w:hanging="360"/>
      </w:pPr>
      <w:rPr>
        <w:i w:val="0"/>
        <w:iCs w:val="0"/>
        <w:shadow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nsid w:val="4BA30112"/>
    <w:multiLevelType w:val="hybridMultilevel"/>
    <w:tmpl w:val="0A4C75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E415F56"/>
    <w:multiLevelType w:val="hybridMultilevel"/>
    <w:tmpl w:val="2C4225E2"/>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51753682"/>
    <w:multiLevelType w:val="hybridMultilevel"/>
    <w:tmpl w:val="F4342B14"/>
    <w:lvl w:ilvl="0" w:tplc="42CC2250">
      <w:start w:val="1"/>
      <w:numFmt w:val="decimal"/>
      <w:lvlText w:val="%1."/>
      <w:lvlJc w:val="left"/>
      <w:pPr>
        <w:ind w:left="765" w:hanging="360"/>
      </w:pPr>
      <w:rPr>
        <w:b/>
        <w:bCs/>
        <w:i w:val="0"/>
        <w:iCs w:val="0"/>
        <w:shadow w:val="0"/>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1">
    <w:nsid w:val="552C3435"/>
    <w:multiLevelType w:val="hybridMultilevel"/>
    <w:tmpl w:val="29D662C2"/>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596138AE"/>
    <w:multiLevelType w:val="hybridMultilevel"/>
    <w:tmpl w:val="72AC90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B9F1CB7"/>
    <w:multiLevelType w:val="hybridMultilevel"/>
    <w:tmpl w:val="5B58A0A8"/>
    <w:lvl w:ilvl="0" w:tplc="42CC2250">
      <w:start w:val="1"/>
      <w:numFmt w:val="decimal"/>
      <w:lvlText w:val="%1."/>
      <w:lvlJc w:val="left"/>
      <w:pPr>
        <w:ind w:left="2160" w:hanging="360"/>
      </w:pPr>
      <w:rPr>
        <w:i w:val="0"/>
        <w:iCs w:val="0"/>
        <w:shadow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
    <w:nsid w:val="5C8F31EE"/>
    <w:multiLevelType w:val="hybridMultilevel"/>
    <w:tmpl w:val="F426D702"/>
    <w:lvl w:ilvl="0" w:tplc="AACE1DB2">
      <w:start w:val="1"/>
      <w:numFmt w:val="decimal"/>
      <w:lvlText w:val="%1."/>
      <w:lvlJc w:val="left"/>
      <w:pPr>
        <w:ind w:left="720" w:hanging="360"/>
      </w:pPr>
      <w:rPr>
        <w:b/>
        <w:bCs/>
        <w:i w:val="0"/>
        <w:iCs w:val="0"/>
        <w:shadow/>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D39148F"/>
    <w:multiLevelType w:val="hybridMultilevel"/>
    <w:tmpl w:val="C00E8618"/>
    <w:lvl w:ilvl="0" w:tplc="42CC2250">
      <w:start w:val="1"/>
      <w:numFmt w:val="decimal"/>
      <w:lvlText w:val="%1."/>
      <w:lvlJc w:val="left"/>
      <w:pPr>
        <w:ind w:left="2160" w:hanging="360"/>
      </w:pPr>
      <w:rPr>
        <w:i w:val="0"/>
        <w:iCs w:val="0"/>
        <w:shadow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nsid w:val="5E6E67F7"/>
    <w:multiLevelType w:val="hybridMultilevel"/>
    <w:tmpl w:val="55E6CB76"/>
    <w:lvl w:ilvl="0" w:tplc="E63C146A">
      <w:start w:val="1"/>
      <w:numFmt w:val="decimal"/>
      <w:lvlText w:val="%1."/>
      <w:lvlJc w:val="left"/>
      <w:pPr>
        <w:ind w:left="2160" w:hanging="360"/>
      </w:pPr>
      <w:rPr>
        <w:b w:val="0"/>
        <w:bCs w:val="0"/>
        <w:i w:val="0"/>
        <w:iCs w:val="0"/>
        <w:shadow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nsid w:val="664D6ACA"/>
    <w:multiLevelType w:val="hybridMultilevel"/>
    <w:tmpl w:val="45960742"/>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6C5430C7"/>
    <w:multiLevelType w:val="hybridMultilevel"/>
    <w:tmpl w:val="1632F1DE"/>
    <w:lvl w:ilvl="0" w:tplc="C5CC9664">
      <w:start w:val="1"/>
      <w:numFmt w:val="bullet"/>
      <w:lvlText w:val="-"/>
      <w:lvlJc w:val="left"/>
      <w:pPr>
        <w:ind w:left="2520" w:hanging="360"/>
      </w:pPr>
      <w:rPr>
        <w:rFonts w:ascii="Vrinda" w:hAnsi="Vrinda"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9">
    <w:nsid w:val="6DD30276"/>
    <w:multiLevelType w:val="hybridMultilevel"/>
    <w:tmpl w:val="E67CCF7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ED36094"/>
    <w:multiLevelType w:val="hybridMultilevel"/>
    <w:tmpl w:val="B1D4C842"/>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6FAA17CF"/>
    <w:multiLevelType w:val="hybridMultilevel"/>
    <w:tmpl w:val="4FAAA5A4"/>
    <w:lvl w:ilvl="0" w:tplc="18CA6840">
      <w:start w:val="1"/>
      <w:numFmt w:val="decimal"/>
      <w:lvlText w:val="%1."/>
      <w:lvlJc w:val="left"/>
      <w:pPr>
        <w:ind w:left="2160" w:hanging="360"/>
      </w:pPr>
      <w:rPr>
        <w:b w:val="0"/>
        <w:bCs w:val="0"/>
        <w:i w:val="0"/>
        <w:iCs w:val="0"/>
        <w:shadow w:val="0"/>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2">
    <w:nsid w:val="70942789"/>
    <w:multiLevelType w:val="hybridMultilevel"/>
    <w:tmpl w:val="AE02013E"/>
    <w:lvl w:ilvl="0" w:tplc="246EE452">
      <w:start w:val="1"/>
      <w:numFmt w:val="lowerLetter"/>
      <w:lvlText w:val="%1."/>
      <w:lvlJc w:val="left"/>
      <w:pPr>
        <w:ind w:left="1080" w:hanging="360"/>
      </w:pPr>
      <w:rPr>
        <w:shadow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4AB25E1"/>
    <w:multiLevelType w:val="hybridMultilevel"/>
    <w:tmpl w:val="1D0CAFF8"/>
    <w:lvl w:ilvl="0" w:tplc="356CD04A">
      <w:start w:val="1"/>
      <w:numFmt w:val="lowerLetter"/>
      <w:lvlText w:val="%1."/>
      <w:lvlJc w:val="left"/>
      <w:pPr>
        <w:ind w:left="1125" w:hanging="360"/>
      </w:pPr>
      <w:rPr>
        <w:b w:val="0"/>
        <w:bCs w:val="0"/>
        <w:i w:val="0"/>
        <w:iCs w:val="0"/>
        <w:shadow w:val="0"/>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44">
    <w:nsid w:val="74F525D4"/>
    <w:multiLevelType w:val="hybridMultilevel"/>
    <w:tmpl w:val="B5ECC7DC"/>
    <w:lvl w:ilvl="0" w:tplc="BA6C78CC">
      <w:start w:val="1"/>
      <w:numFmt w:val="decimal"/>
      <w:lvlText w:val="%1."/>
      <w:lvlJc w:val="left"/>
      <w:pPr>
        <w:ind w:left="765" w:hanging="360"/>
      </w:pPr>
      <w:rPr>
        <w:b/>
        <w:bCs/>
        <w:i w:val="0"/>
        <w:iCs w:val="0"/>
        <w:shadow/>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45">
    <w:nsid w:val="7A9F07D0"/>
    <w:multiLevelType w:val="hybridMultilevel"/>
    <w:tmpl w:val="C29674C2"/>
    <w:lvl w:ilvl="0" w:tplc="C5CC9664">
      <w:start w:val="1"/>
      <w:numFmt w:val="bullet"/>
      <w:lvlText w:val="-"/>
      <w:lvlJc w:val="left"/>
      <w:pPr>
        <w:ind w:left="2520" w:hanging="360"/>
      </w:pPr>
      <w:rPr>
        <w:rFonts w:ascii="Vrinda" w:hAnsi="Vrinda"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6">
    <w:nsid w:val="7C50652F"/>
    <w:multiLevelType w:val="hybridMultilevel"/>
    <w:tmpl w:val="47A02594"/>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nsid w:val="7E1375E3"/>
    <w:multiLevelType w:val="hybridMultilevel"/>
    <w:tmpl w:val="5B58A0A8"/>
    <w:lvl w:ilvl="0" w:tplc="42CC2250">
      <w:start w:val="1"/>
      <w:numFmt w:val="decimal"/>
      <w:lvlText w:val="%1."/>
      <w:lvlJc w:val="left"/>
      <w:pPr>
        <w:ind w:left="2160" w:hanging="360"/>
      </w:pPr>
      <w:rPr>
        <w:i w:val="0"/>
        <w:iCs w:val="0"/>
        <w:shadow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8"/>
  </w:num>
  <w:num w:numId="2">
    <w:abstractNumId w:val="28"/>
  </w:num>
  <w:num w:numId="3">
    <w:abstractNumId w:val="34"/>
  </w:num>
  <w:num w:numId="4">
    <w:abstractNumId w:val="23"/>
  </w:num>
  <w:num w:numId="5">
    <w:abstractNumId w:val="13"/>
  </w:num>
  <w:num w:numId="6">
    <w:abstractNumId w:val="15"/>
  </w:num>
  <w:num w:numId="7">
    <w:abstractNumId w:val="11"/>
  </w:num>
  <w:num w:numId="8">
    <w:abstractNumId w:val="39"/>
  </w:num>
  <w:num w:numId="9">
    <w:abstractNumId w:val="17"/>
  </w:num>
  <w:num w:numId="10">
    <w:abstractNumId w:val="22"/>
  </w:num>
  <w:num w:numId="11">
    <w:abstractNumId w:val="16"/>
  </w:num>
  <w:num w:numId="12">
    <w:abstractNumId w:val="29"/>
  </w:num>
  <w:num w:numId="13">
    <w:abstractNumId w:val="35"/>
  </w:num>
  <w:num w:numId="14">
    <w:abstractNumId w:val="19"/>
  </w:num>
  <w:num w:numId="15">
    <w:abstractNumId w:val="31"/>
  </w:num>
  <w:num w:numId="16">
    <w:abstractNumId w:val="27"/>
  </w:num>
  <w:num w:numId="17">
    <w:abstractNumId w:val="33"/>
  </w:num>
  <w:num w:numId="18">
    <w:abstractNumId w:val="5"/>
  </w:num>
  <w:num w:numId="19">
    <w:abstractNumId w:val="36"/>
  </w:num>
  <w:num w:numId="20">
    <w:abstractNumId w:val="26"/>
  </w:num>
  <w:num w:numId="21">
    <w:abstractNumId w:val="41"/>
  </w:num>
  <w:num w:numId="22">
    <w:abstractNumId w:val="8"/>
  </w:num>
  <w:num w:numId="23">
    <w:abstractNumId w:val="25"/>
  </w:num>
  <w:num w:numId="24">
    <w:abstractNumId w:val="47"/>
  </w:num>
  <w:num w:numId="25">
    <w:abstractNumId w:val="6"/>
  </w:num>
  <w:num w:numId="26">
    <w:abstractNumId w:val="12"/>
  </w:num>
  <w:num w:numId="27">
    <w:abstractNumId w:val="30"/>
  </w:num>
  <w:num w:numId="28">
    <w:abstractNumId w:val="32"/>
  </w:num>
  <w:num w:numId="29">
    <w:abstractNumId w:val="44"/>
  </w:num>
  <w:num w:numId="30">
    <w:abstractNumId w:val="3"/>
  </w:num>
  <w:num w:numId="31">
    <w:abstractNumId w:val="42"/>
  </w:num>
  <w:num w:numId="32">
    <w:abstractNumId w:val="7"/>
  </w:num>
  <w:num w:numId="33">
    <w:abstractNumId w:val="43"/>
  </w:num>
  <w:num w:numId="34">
    <w:abstractNumId w:val="21"/>
  </w:num>
  <w:num w:numId="35">
    <w:abstractNumId w:val="40"/>
  </w:num>
  <w:num w:numId="36">
    <w:abstractNumId w:val="10"/>
  </w:num>
  <w:num w:numId="37">
    <w:abstractNumId w:val="9"/>
  </w:num>
  <w:num w:numId="38">
    <w:abstractNumId w:val="46"/>
  </w:num>
  <w:num w:numId="39">
    <w:abstractNumId w:val="4"/>
  </w:num>
  <w:num w:numId="40">
    <w:abstractNumId w:val="14"/>
  </w:num>
  <w:num w:numId="41">
    <w:abstractNumId w:val="45"/>
  </w:num>
  <w:num w:numId="42">
    <w:abstractNumId w:val="1"/>
  </w:num>
  <w:num w:numId="43">
    <w:abstractNumId w:val="0"/>
  </w:num>
  <w:num w:numId="44">
    <w:abstractNumId w:val="20"/>
  </w:num>
  <w:num w:numId="45">
    <w:abstractNumId w:val="2"/>
  </w:num>
  <w:num w:numId="46">
    <w:abstractNumId w:val="37"/>
  </w:num>
  <w:num w:numId="47">
    <w:abstractNumId w:val="38"/>
  </w:num>
  <w:num w:numId="48">
    <w:abstractNumId w:val="2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wkDzFegLgt5Qt5KiAS20soRFqf0=" w:salt="w4Gwa9W8N8bdkwTYtJL62Q=="/>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C56D7"/>
    <w:rsid w:val="00001921"/>
    <w:rsid w:val="000571F3"/>
    <w:rsid w:val="000E5A27"/>
    <w:rsid w:val="001025CE"/>
    <w:rsid w:val="00114B1A"/>
    <w:rsid w:val="001F04A5"/>
    <w:rsid w:val="00220122"/>
    <w:rsid w:val="00376945"/>
    <w:rsid w:val="003A2C3F"/>
    <w:rsid w:val="004D5F93"/>
    <w:rsid w:val="004F7A69"/>
    <w:rsid w:val="006542D3"/>
    <w:rsid w:val="00670DDE"/>
    <w:rsid w:val="0068500E"/>
    <w:rsid w:val="00733CAF"/>
    <w:rsid w:val="007A1725"/>
    <w:rsid w:val="008967A4"/>
    <w:rsid w:val="008B2EF6"/>
    <w:rsid w:val="008E03E5"/>
    <w:rsid w:val="008E2FE8"/>
    <w:rsid w:val="009A0D54"/>
    <w:rsid w:val="00AA2A3C"/>
    <w:rsid w:val="00AA6C18"/>
    <w:rsid w:val="00B844DA"/>
    <w:rsid w:val="00CB0DFA"/>
    <w:rsid w:val="00CC5BA5"/>
    <w:rsid w:val="00DF7E6A"/>
    <w:rsid w:val="00EC56D7"/>
    <w:rsid w:val="00ED08CF"/>
    <w:rsid w:val="00F232CD"/>
    <w:rsid w:val="00F659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ind w:left="360" w:hanging="3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6D7"/>
    <w:pPr>
      <w:spacing w:after="0" w:line="240" w:lineRule="auto"/>
      <w:ind w:left="0" w:firstLine="0"/>
      <w:jc w:val="left"/>
    </w:pPr>
    <w:rPr>
      <w:rFonts w:ascii="Times New Roman" w:eastAsia="Times New Roman" w:hAnsi="Times New Roman" w:cs="Times New Roman"/>
      <w:sz w:val="24"/>
      <w:szCs w:val="24"/>
      <w:lang w:val="en-AU"/>
    </w:rPr>
  </w:style>
  <w:style w:type="paragraph" w:styleId="Heading1">
    <w:name w:val="heading 1"/>
    <w:basedOn w:val="Normal"/>
    <w:next w:val="Normal"/>
    <w:link w:val="Heading1Char"/>
    <w:qFormat/>
    <w:rsid w:val="00EC56D7"/>
    <w:pPr>
      <w:keepNext/>
      <w:outlineLvl w:val="0"/>
    </w:pPr>
    <w:rPr>
      <w:b/>
      <w:bCs/>
      <w:sz w:val="36"/>
      <w:lang w:val="en-US"/>
    </w:rPr>
  </w:style>
  <w:style w:type="paragraph" w:styleId="Heading2">
    <w:name w:val="heading 2"/>
    <w:basedOn w:val="Normal"/>
    <w:next w:val="Normal"/>
    <w:link w:val="Heading2Char"/>
    <w:qFormat/>
    <w:rsid w:val="00EC56D7"/>
    <w:pPr>
      <w:keepNext/>
      <w:jc w:val="center"/>
      <w:outlineLvl w:val="1"/>
    </w:pPr>
    <w:rPr>
      <w:b/>
      <w:bCs/>
      <w:lang w:val="en-US"/>
    </w:rPr>
  </w:style>
  <w:style w:type="paragraph" w:styleId="Heading3">
    <w:name w:val="heading 3"/>
    <w:basedOn w:val="Normal"/>
    <w:next w:val="Normal"/>
    <w:link w:val="Heading3Char"/>
    <w:qFormat/>
    <w:rsid w:val="00EC56D7"/>
    <w:pPr>
      <w:keepNext/>
      <w:jc w:val="center"/>
      <w:outlineLvl w:val="2"/>
    </w:pPr>
    <w:rPr>
      <w:b/>
      <w:bCs/>
      <w:sz w:val="32"/>
      <w:lang w:val="en-US"/>
    </w:rPr>
  </w:style>
  <w:style w:type="paragraph" w:styleId="Heading5">
    <w:name w:val="heading 5"/>
    <w:basedOn w:val="Normal"/>
    <w:next w:val="Normal"/>
    <w:link w:val="Heading5Char"/>
    <w:qFormat/>
    <w:rsid w:val="00EC56D7"/>
    <w:pPr>
      <w:keepNext/>
      <w:ind w:left="446" w:hanging="446"/>
      <w:outlineLvl w:val="4"/>
    </w:pPr>
    <w:rPr>
      <w:b/>
      <w:szCs w:val="28"/>
      <w:lang w:bidi="ar-EG"/>
    </w:rPr>
  </w:style>
  <w:style w:type="paragraph" w:styleId="Heading7">
    <w:name w:val="heading 7"/>
    <w:basedOn w:val="Normal"/>
    <w:next w:val="Normal"/>
    <w:link w:val="Heading7Char"/>
    <w:qFormat/>
    <w:rsid w:val="00EC56D7"/>
    <w:pPr>
      <w:spacing w:before="240" w:after="60"/>
      <w:outlineLvl w:val="6"/>
    </w:pPr>
  </w:style>
  <w:style w:type="paragraph" w:styleId="Heading9">
    <w:name w:val="heading 9"/>
    <w:basedOn w:val="Normal"/>
    <w:next w:val="Normal"/>
    <w:link w:val="Heading9Char"/>
    <w:qFormat/>
    <w:rsid w:val="00EC56D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C56D7"/>
    <w:rPr>
      <w:rFonts w:ascii="Times New Roman" w:eastAsia="Times New Roman" w:hAnsi="Times New Roman" w:cs="Times New Roman"/>
      <w:b/>
      <w:bCs/>
      <w:sz w:val="36"/>
      <w:szCs w:val="24"/>
    </w:rPr>
  </w:style>
  <w:style w:type="character" w:customStyle="1" w:styleId="Heading2Char">
    <w:name w:val="Heading 2 Char"/>
    <w:basedOn w:val="DefaultParagraphFont"/>
    <w:link w:val="Heading2"/>
    <w:rsid w:val="00EC56D7"/>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EC56D7"/>
    <w:rPr>
      <w:rFonts w:ascii="Times New Roman" w:eastAsia="Times New Roman" w:hAnsi="Times New Roman" w:cs="Times New Roman"/>
      <w:b/>
      <w:bCs/>
      <w:sz w:val="32"/>
      <w:szCs w:val="24"/>
    </w:rPr>
  </w:style>
  <w:style w:type="character" w:customStyle="1" w:styleId="Heading5Char">
    <w:name w:val="Heading 5 Char"/>
    <w:basedOn w:val="DefaultParagraphFont"/>
    <w:link w:val="Heading5"/>
    <w:rsid w:val="00EC56D7"/>
    <w:rPr>
      <w:rFonts w:ascii="Times New Roman" w:eastAsia="Times New Roman" w:hAnsi="Times New Roman" w:cs="Times New Roman"/>
      <w:b/>
      <w:sz w:val="24"/>
      <w:szCs w:val="28"/>
      <w:lang w:val="en-AU" w:bidi="ar-EG"/>
    </w:rPr>
  </w:style>
  <w:style w:type="character" w:customStyle="1" w:styleId="Heading7Char">
    <w:name w:val="Heading 7 Char"/>
    <w:basedOn w:val="DefaultParagraphFont"/>
    <w:link w:val="Heading7"/>
    <w:rsid w:val="00EC56D7"/>
    <w:rPr>
      <w:rFonts w:ascii="Times New Roman" w:eastAsia="Times New Roman" w:hAnsi="Times New Roman" w:cs="Times New Roman"/>
      <w:sz w:val="24"/>
      <w:szCs w:val="24"/>
      <w:lang w:val="en-AU"/>
    </w:rPr>
  </w:style>
  <w:style w:type="character" w:customStyle="1" w:styleId="Heading9Char">
    <w:name w:val="Heading 9 Char"/>
    <w:basedOn w:val="DefaultParagraphFont"/>
    <w:link w:val="Heading9"/>
    <w:rsid w:val="00EC56D7"/>
    <w:rPr>
      <w:rFonts w:ascii="Arial" w:eastAsia="Times New Roman" w:hAnsi="Arial" w:cs="Arial"/>
      <w:lang w:val="en-AU"/>
    </w:rPr>
  </w:style>
  <w:style w:type="paragraph" w:styleId="Footer">
    <w:name w:val="footer"/>
    <w:basedOn w:val="Normal"/>
    <w:link w:val="FooterChar"/>
    <w:rsid w:val="00EC56D7"/>
    <w:pPr>
      <w:tabs>
        <w:tab w:val="center" w:pos="4153"/>
        <w:tab w:val="right" w:pos="8306"/>
      </w:tabs>
    </w:pPr>
  </w:style>
  <w:style w:type="character" w:customStyle="1" w:styleId="FooterChar">
    <w:name w:val="Footer Char"/>
    <w:basedOn w:val="DefaultParagraphFont"/>
    <w:link w:val="Footer"/>
    <w:rsid w:val="00EC56D7"/>
    <w:rPr>
      <w:rFonts w:ascii="Times New Roman" w:eastAsia="Times New Roman" w:hAnsi="Times New Roman" w:cs="Times New Roman"/>
      <w:sz w:val="24"/>
      <w:szCs w:val="24"/>
      <w:lang w:val="en-AU"/>
    </w:rPr>
  </w:style>
  <w:style w:type="paragraph" w:styleId="BodyText3">
    <w:name w:val="Body Text 3"/>
    <w:basedOn w:val="Normal"/>
    <w:link w:val="BodyText3Char"/>
    <w:rsid w:val="00EC56D7"/>
    <w:rPr>
      <w:sz w:val="20"/>
      <w:szCs w:val="20"/>
      <w:lang w:bidi="ar-EG"/>
    </w:rPr>
  </w:style>
  <w:style w:type="character" w:customStyle="1" w:styleId="BodyText3Char">
    <w:name w:val="Body Text 3 Char"/>
    <w:basedOn w:val="DefaultParagraphFont"/>
    <w:link w:val="BodyText3"/>
    <w:rsid w:val="00EC56D7"/>
    <w:rPr>
      <w:rFonts w:ascii="Times New Roman" w:eastAsia="Times New Roman" w:hAnsi="Times New Roman" w:cs="Times New Roman"/>
      <w:sz w:val="20"/>
      <w:szCs w:val="20"/>
      <w:lang w:val="en-AU" w:bidi="ar-EG"/>
    </w:rPr>
  </w:style>
  <w:style w:type="character" w:styleId="PageNumber">
    <w:name w:val="page number"/>
    <w:basedOn w:val="DefaultParagraphFont"/>
    <w:rsid w:val="00EC56D7"/>
  </w:style>
  <w:style w:type="character" w:styleId="Hyperlink">
    <w:name w:val="Hyperlink"/>
    <w:basedOn w:val="DefaultParagraphFont"/>
    <w:rsid w:val="00EC56D7"/>
    <w:rPr>
      <w:color w:val="0000FF"/>
      <w:u w:val="single"/>
    </w:rPr>
  </w:style>
  <w:style w:type="paragraph" w:customStyle="1" w:styleId="listparagraphcxspmiddle">
    <w:name w:val="listparagraphcxspmiddle"/>
    <w:basedOn w:val="Normal"/>
    <w:rsid w:val="004F7A69"/>
    <w:pPr>
      <w:spacing w:before="100" w:beforeAutospacing="1" w:after="100" w:afterAutospacing="1"/>
    </w:pPr>
    <w:rPr>
      <w:lang w:val="en-US"/>
    </w:rPr>
  </w:style>
  <w:style w:type="paragraph" w:styleId="ListParagraph">
    <w:name w:val="List Paragraph"/>
    <w:basedOn w:val="Normal"/>
    <w:uiPriority w:val="34"/>
    <w:qFormat/>
    <w:rsid w:val="009A0D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263202">
      <w:bodyDiv w:val="1"/>
      <w:marLeft w:val="0"/>
      <w:marRight w:val="0"/>
      <w:marTop w:val="0"/>
      <w:marBottom w:val="0"/>
      <w:divBdr>
        <w:top w:val="none" w:sz="0" w:space="0" w:color="auto"/>
        <w:left w:val="none" w:sz="0" w:space="0" w:color="auto"/>
        <w:bottom w:val="none" w:sz="0" w:space="0" w:color="auto"/>
        <w:right w:val="none" w:sz="0" w:space="0" w:color="auto"/>
      </w:divBdr>
      <w:divsChild>
        <w:div w:id="15251745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HO.In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eochalot,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google.com/search?tbs=bks:1&amp;tbo=p&amp;q=+inauthor:%22Shannon+E.+Perry%22" TargetMode="External"/><Relationship Id="rId4" Type="http://schemas.microsoft.com/office/2007/relationships/stylesWithEffects" Target="stylesWithEffects.xml"/><Relationship Id="rId9" Type="http://schemas.openxmlformats.org/officeDocument/2006/relationships/hyperlink" Target="http://www.google.com/search?tbs=bks:1&amp;tbo=p&amp;q=+inauthor:%22Deitra+Leonard+Lowdermilk%22"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F6873-A5AB-4CB4-B921-47D8982BB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1</Pages>
  <Words>1526</Words>
  <Characters>8701</Characters>
  <Application>Microsoft Office Word</Application>
  <DocSecurity>8</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NoNi</dc:creator>
  <cp:lastModifiedBy>Reem</cp:lastModifiedBy>
  <cp:revision>10</cp:revision>
  <cp:lastPrinted>2011-04-08T11:38:00Z</cp:lastPrinted>
  <dcterms:created xsi:type="dcterms:W3CDTF">2010-03-19T15:44:00Z</dcterms:created>
  <dcterms:modified xsi:type="dcterms:W3CDTF">2013-09-22T08:56:00Z</dcterms:modified>
</cp:coreProperties>
</file>