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106" w:rsidRDefault="007531D6">
      <w:r>
        <w:t>Oral exam questions</w:t>
      </w:r>
    </w:p>
    <w:p w:rsidR="007531D6" w:rsidRDefault="007531D6"/>
    <w:tbl>
      <w:tblPr>
        <w:tblStyle w:val="TableGrid"/>
        <w:tblW w:w="0" w:type="auto"/>
        <w:tblLook w:val="04A0"/>
      </w:tblPr>
      <w:tblGrid>
        <w:gridCol w:w="1148"/>
        <w:gridCol w:w="1335"/>
        <w:gridCol w:w="2167"/>
        <w:gridCol w:w="4926"/>
      </w:tblGrid>
      <w:tr w:rsidR="00677467" w:rsidRPr="00AF1F92" w:rsidTr="00C262A2">
        <w:tc>
          <w:tcPr>
            <w:tcW w:w="1148" w:type="dxa"/>
            <w:vAlign w:val="center"/>
          </w:tcPr>
          <w:p w:rsidR="007531D6" w:rsidRPr="00AF1F92" w:rsidRDefault="007531D6" w:rsidP="006D1B6D">
            <w:pPr>
              <w:jc w:val="center"/>
              <w:rPr>
                <w:b/>
                <w:bCs/>
              </w:rPr>
            </w:pPr>
            <w:r w:rsidRPr="00AF1F92">
              <w:rPr>
                <w:b/>
                <w:bCs/>
              </w:rPr>
              <w:t>Question #</w:t>
            </w:r>
          </w:p>
        </w:tc>
        <w:tc>
          <w:tcPr>
            <w:tcW w:w="1335" w:type="dxa"/>
            <w:vAlign w:val="center"/>
          </w:tcPr>
          <w:p w:rsidR="007531D6" w:rsidRPr="00AF1F92" w:rsidRDefault="00FE69F6" w:rsidP="00AF1F92">
            <w:pPr>
              <w:jc w:val="center"/>
              <w:rPr>
                <w:b/>
                <w:bCs/>
              </w:rPr>
            </w:pPr>
            <w:r w:rsidRPr="00AF1F92">
              <w:rPr>
                <w:b/>
                <w:bCs/>
              </w:rPr>
              <w:t>Field</w:t>
            </w:r>
          </w:p>
        </w:tc>
        <w:tc>
          <w:tcPr>
            <w:tcW w:w="2167" w:type="dxa"/>
            <w:vAlign w:val="center"/>
          </w:tcPr>
          <w:p w:rsidR="007531D6" w:rsidRPr="00886E2A" w:rsidRDefault="00FE69F6" w:rsidP="00C262A2">
            <w:pPr>
              <w:jc w:val="center"/>
              <w:rPr>
                <w:b/>
                <w:bCs/>
              </w:rPr>
            </w:pPr>
            <w:r w:rsidRPr="00886E2A">
              <w:rPr>
                <w:b/>
                <w:bCs/>
              </w:rPr>
              <w:t>Question</w:t>
            </w:r>
          </w:p>
        </w:tc>
        <w:tc>
          <w:tcPr>
            <w:tcW w:w="4926" w:type="dxa"/>
          </w:tcPr>
          <w:p w:rsidR="007531D6" w:rsidRPr="00AF1F92" w:rsidRDefault="00FE69F6" w:rsidP="00AF1F92">
            <w:pPr>
              <w:jc w:val="center"/>
              <w:rPr>
                <w:b/>
                <w:bCs/>
              </w:rPr>
            </w:pPr>
            <w:r w:rsidRPr="00AF1F92">
              <w:rPr>
                <w:b/>
                <w:bCs/>
              </w:rPr>
              <w:t>Answer</w:t>
            </w:r>
          </w:p>
        </w:tc>
      </w:tr>
      <w:tr w:rsidR="00677467" w:rsidTr="00C262A2">
        <w:tc>
          <w:tcPr>
            <w:tcW w:w="1148" w:type="dxa"/>
            <w:vAlign w:val="center"/>
          </w:tcPr>
          <w:p w:rsidR="001A1255" w:rsidRDefault="001A1255" w:rsidP="006D1B6D">
            <w:pPr>
              <w:jc w:val="center"/>
            </w:pPr>
            <w:r>
              <w:t>1</w:t>
            </w:r>
          </w:p>
        </w:tc>
        <w:tc>
          <w:tcPr>
            <w:tcW w:w="1335" w:type="dxa"/>
            <w:vAlign w:val="center"/>
          </w:tcPr>
          <w:p w:rsidR="001A1255" w:rsidRPr="00AF1F92" w:rsidRDefault="00A16369" w:rsidP="00AF1F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Dental Caries</w:t>
            </w:r>
          </w:p>
        </w:tc>
        <w:tc>
          <w:tcPr>
            <w:tcW w:w="2167" w:type="dxa"/>
            <w:vAlign w:val="center"/>
          </w:tcPr>
          <w:p w:rsidR="001A1255" w:rsidRPr="00886E2A" w:rsidRDefault="00A16369" w:rsidP="00C262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Mention some of the methods used to measure dental caries.</w:t>
            </w:r>
          </w:p>
        </w:tc>
        <w:tc>
          <w:tcPr>
            <w:tcW w:w="4926" w:type="dxa"/>
          </w:tcPr>
          <w:p w:rsidR="00A16369" w:rsidRDefault="00A16369" w:rsidP="00A1636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-  </w:t>
            </w:r>
            <w:r w:rsidRPr="00A16369">
              <w:rPr>
                <w:b/>
                <w:bCs/>
              </w:rPr>
              <w:t>Proportion of first molars lost due caries (Hyatt 1920)</w:t>
            </w:r>
          </w:p>
          <w:p w:rsidR="00A16369" w:rsidRPr="00A16369" w:rsidRDefault="00A16369" w:rsidP="00A1636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-  </w:t>
            </w:r>
            <w:r w:rsidRPr="00A16369">
              <w:rPr>
                <w:b/>
                <w:bCs/>
              </w:rPr>
              <w:t>Percentage of erupted permanent teeth affected by caries   (</w:t>
            </w:r>
            <w:proofErr w:type="spellStart"/>
            <w:r w:rsidRPr="00A16369">
              <w:rPr>
                <w:b/>
                <w:bCs/>
              </w:rPr>
              <w:t>Anisworth</w:t>
            </w:r>
            <w:proofErr w:type="spellEnd"/>
            <w:r w:rsidRPr="00A16369">
              <w:rPr>
                <w:b/>
                <w:bCs/>
              </w:rPr>
              <w:t xml:space="preserve"> 1933)</w:t>
            </w:r>
          </w:p>
          <w:p w:rsidR="00A16369" w:rsidRPr="00A16369" w:rsidRDefault="00A16369" w:rsidP="00A1636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 w:rsidRPr="00A16369">
              <w:rPr>
                <w:b/>
                <w:bCs/>
              </w:rPr>
              <w:t>Count of number of teeth affected by caries (DMFT)  (Klein and Palmer 1937 - Dean et al 1942)</w:t>
            </w:r>
          </w:p>
          <w:p w:rsidR="003536F4" w:rsidRPr="003536F4" w:rsidRDefault="003536F4" w:rsidP="009E51DD">
            <w:pPr>
              <w:pStyle w:val="ListParagraph"/>
              <w:ind w:left="360"/>
              <w:rPr>
                <w:b/>
                <w:bCs/>
              </w:rPr>
            </w:pPr>
          </w:p>
        </w:tc>
      </w:tr>
      <w:tr w:rsidR="00C262A2" w:rsidRPr="00316F14" w:rsidTr="00C262A2">
        <w:tc>
          <w:tcPr>
            <w:tcW w:w="1148" w:type="dxa"/>
            <w:vAlign w:val="center"/>
          </w:tcPr>
          <w:p w:rsidR="00C262A2" w:rsidRDefault="00C262A2" w:rsidP="006D1B6D">
            <w:pPr>
              <w:jc w:val="center"/>
            </w:pPr>
            <w:r>
              <w:t>2</w:t>
            </w:r>
          </w:p>
        </w:tc>
        <w:tc>
          <w:tcPr>
            <w:tcW w:w="1335" w:type="dxa"/>
            <w:vAlign w:val="center"/>
          </w:tcPr>
          <w:p w:rsidR="00C262A2" w:rsidRDefault="00C262A2" w:rsidP="00C262A2">
            <w:pPr>
              <w:jc w:val="center"/>
            </w:pPr>
            <w:r w:rsidRPr="00D03AF9">
              <w:rPr>
                <w:b/>
                <w:bCs/>
              </w:rPr>
              <w:t>Dental Caries</w:t>
            </w:r>
          </w:p>
        </w:tc>
        <w:tc>
          <w:tcPr>
            <w:tcW w:w="2167" w:type="dxa"/>
            <w:vAlign w:val="center"/>
          </w:tcPr>
          <w:p w:rsidR="00C262A2" w:rsidRPr="00886E2A" w:rsidRDefault="00C262A2" w:rsidP="00C262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What does </w:t>
            </w:r>
            <w:r w:rsidRPr="00A16369">
              <w:rPr>
                <w:b/>
                <w:bCs/>
              </w:rPr>
              <w:t>def index</w:t>
            </w:r>
            <w:r>
              <w:rPr>
                <w:b/>
                <w:bCs/>
              </w:rPr>
              <w:t xml:space="preserve"> stands for?</w:t>
            </w:r>
          </w:p>
        </w:tc>
        <w:tc>
          <w:tcPr>
            <w:tcW w:w="4926" w:type="dxa"/>
          </w:tcPr>
          <w:p w:rsidR="00C262A2" w:rsidRDefault="00C262A2" w:rsidP="00A16369">
            <w:pPr>
              <w:rPr>
                <w:b/>
                <w:bCs/>
              </w:rPr>
            </w:pPr>
            <w:r w:rsidRPr="00A16369">
              <w:rPr>
                <w:b/>
                <w:bCs/>
              </w:rPr>
              <w:t>def index:</w:t>
            </w:r>
          </w:p>
          <w:p w:rsidR="00C262A2" w:rsidRPr="00A16369" w:rsidRDefault="00C262A2" w:rsidP="00A1636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 w:rsidRPr="00A16369">
              <w:rPr>
                <w:b/>
                <w:bCs/>
              </w:rPr>
              <w:t xml:space="preserve">d: Decayed teeth </w:t>
            </w:r>
          </w:p>
          <w:p w:rsidR="00C262A2" w:rsidRPr="00A16369" w:rsidRDefault="00C262A2" w:rsidP="00A16369">
            <w:pPr>
              <w:rPr>
                <w:b/>
                <w:bCs/>
              </w:rPr>
            </w:pPr>
            <w:r w:rsidRPr="00A16369">
              <w:rPr>
                <w:b/>
                <w:bCs/>
              </w:rPr>
              <w:t>- e: Teeth indicated for extraction due to caries</w:t>
            </w:r>
          </w:p>
          <w:p w:rsidR="00C262A2" w:rsidRPr="00A16369" w:rsidRDefault="00C262A2" w:rsidP="00A16369">
            <w:pPr>
              <w:rPr>
                <w:b/>
                <w:bCs/>
              </w:rPr>
            </w:pPr>
            <w:r w:rsidRPr="00A16369">
              <w:rPr>
                <w:b/>
                <w:bCs/>
              </w:rPr>
              <w:t>- f : Filled  teeth due to caries</w:t>
            </w:r>
          </w:p>
          <w:p w:rsidR="00C262A2" w:rsidRPr="0045609E" w:rsidRDefault="00C262A2" w:rsidP="009E51D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Variation: </w:t>
            </w:r>
            <w:proofErr w:type="spellStart"/>
            <w:r>
              <w:rPr>
                <w:b/>
                <w:bCs/>
              </w:rPr>
              <w:t>df</w:t>
            </w:r>
            <w:proofErr w:type="spellEnd"/>
            <w:r>
              <w:rPr>
                <w:b/>
                <w:bCs/>
              </w:rPr>
              <w:t xml:space="preserve">- which is greater def or </w:t>
            </w:r>
            <w:proofErr w:type="spellStart"/>
            <w:r>
              <w:rPr>
                <w:b/>
                <w:bCs/>
              </w:rPr>
              <w:t>df</w:t>
            </w:r>
            <w:proofErr w:type="spellEnd"/>
            <w:r>
              <w:rPr>
                <w:b/>
                <w:bCs/>
              </w:rPr>
              <w:t>?</w:t>
            </w:r>
          </w:p>
        </w:tc>
      </w:tr>
      <w:tr w:rsidR="00C262A2" w:rsidTr="00C262A2">
        <w:tc>
          <w:tcPr>
            <w:tcW w:w="1148" w:type="dxa"/>
            <w:vAlign w:val="center"/>
          </w:tcPr>
          <w:p w:rsidR="00C262A2" w:rsidRDefault="00C262A2" w:rsidP="006D1B6D">
            <w:pPr>
              <w:jc w:val="center"/>
            </w:pPr>
            <w:r>
              <w:t>3</w:t>
            </w:r>
          </w:p>
        </w:tc>
        <w:tc>
          <w:tcPr>
            <w:tcW w:w="1335" w:type="dxa"/>
            <w:vAlign w:val="center"/>
          </w:tcPr>
          <w:p w:rsidR="00C262A2" w:rsidRDefault="00C262A2" w:rsidP="00C262A2">
            <w:pPr>
              <w:jc w:val="center"/>
            </w:pPr>
            <w:r w:rsidRPr="00D03AF9">
              <w:rPr>
                <w:b/>
                <w:bCs/>
              </w:rPr>
              <w:t>Dental Caries</w:t>
            </w:r>
          </w:p>
        </w:tc>
        <w:tc>
          <w:tcPr>
            <w:tcW w:w="2167" w:type="dxa"/>
            <w:vAlign w:val="center"/>
          </w:tcPr>
          <w:p w:rsidR="00C262A2" w:rsidRPr="00A16369" w:rsidRDefault="00C262A2" w:rsidP="00C262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What is </w:t>
            </w:r>
            <w:r w:rsidRPr="00A16369">
              <w:rPr>
                <w:b/>
                <w:bCs/>
              </w:rPr>
              <w:t>Signi</w:t>
            </w:r>
            <w:r>
              <w:rPr>
                <w:b/>
                <w:bCs/>
              </w:rPr>
              <w:t>ficant Caries index (</w:t>
            </w:r>
            <w:proofErr w:type="spellStart"/>
            <w:r>
              <w:rPr>
                <w:b/>
                <w:bCs/>
              </w:rPr>
              <w:t>SiC</w:t>
            </w:r>
            <w:proofErr w:type="spellEnd"/>
            <w:r>
              <w:rPr>
                <w:b/>
                <w:bCs/>
              </w:rPr>
              <w:t xml:space="preserve"> Index)?</w:t>
            </w:r>
          </w:p>
          <w:p w:rsidR="00C262A2" w:rsidRPr="00886E2A" w:rsidRDefault="00C262A2" w:rsidP="00C262A2">
            <w:pPr>
              <w:jc w:val="center"/>
              <w:rPr>
                <w:b/>
                <w:bCs/>
              </w:rPr>
            </w:pPr>
          </w:p>
        </w:tc>
        <w:tc>
          <w:tcPr>
            <w:tcW w:w="4926" w:type="dxa"/>
          </w:tcPr>
          <w:p w:rsidR="00C262A2" w:rsidRPr="00A16369" w:rsidRDefault="00C262A2" w:rsidP="00A16369">
            <w:pPr>
              <w:numPr>
                <w:ilvl w:val="0"/>
                <w:numId w:val="31"/>
              </w:numPr>
              <w:tabs>
                <w:tab w:val="num" w:pos="720"/>
              </w:tabs>
              <w:rPr>
                <w:b/>
                <w:bCs/>
              </w:rPr>
            </w:pPr>
            <w:r w:rsidRPr="00A16369">
              <w:rPr>
                <w:b/>
                <w:bCs/>
              </w:rPr>
              <w:t>Significant Caries index (</w:t>
            </w:r>
            <w:proofErr w:type="spellStart"/>
            <w:r w:rsidRPr="00A16369">
              <w:rPr>
                <w:b/>
                <w:bCs/>
              </w:rPr>
              <w:t>SiC</w:t>
            </w:r>
            <w:proofErr w:type="spellEnd"/>
            <w:r w:rsidRPr="00A16369">
              <w:rPr>
                <w:b/>
                <w:bCs/>
              </w:rPr>
              <w:t xml:space="preserve"> Index):</w:t>
            </w:r>
          </w:p>
          <w:p w:rsidR="00C262A2" w:rsidRPr="00A16369" w:rsidRDefault="00C262A2" w:rsidP="00A16369">
            <w:pPr>
              <w:rPr>
                <w:b/>
                <w:bCs/>
              </w:rPr>
            </w:pPr>
            <w:r w:rsidRPr="00A16369">
              <w:rPr>
                <w:b/>
                <w:bCs/>
              </w:rPr>
              <w:t>- It is the mean DMF score for the third of population most affected by caries</w:t>
            </w:r>
            <w:r>
              <w:rPr>
                <w:b/>
                <w:bCs/>
              </w:rPr>
              <w:t>.</w:t>
            </w:r>
          </w:p>
          <w:p w:rsidR="00C262A2" w:rsidRPr="00A16369" w:rsidRDefault="00C262A2" w:rsidP="00A16369">
            <w:pPr>
              <w:rPr>
                <w:b/>
                <w:bCs/>
              </w:rPr>
            </w:pPr>
            <w:r w:rsidRPr="00A16369">
              <w:rPr>
                <w:b/>
                <w:bCs/>
              </w:rPr>
              <w:t>- It is usually used in conjunction with mean DMF score for the whole population</w:t>
            </w:r>
          </w:p>
          <w:p w:rsidR="00C262A2" w:rsidRPr="00A16369" w:rsidRDefault="00C262A2" w:rsidP="00A16369">
            <w:pPr>
              <w:rPr>
                <w:b/>
                <w:bCs/>
              </w:rPr>
            </w:pPr>
            <w:r w:rsidRPr="00A16369">
              <w:rPr>
                <w:b/>
                <w:bCs/>
              </w:rPr>
              <w:t xml:space="preserve">- Global goal for </w:t>
            </w:r>
            <w:proofErr w:type="spellStart"/>
            <w:r w:rsidRPr="00A16369">
              <w:rPr>
                <w:b/>
                <w:bCs/>
              </w:rPr>
              <w:t>SiC</w:t>
            </w:r>
            <w:proofErr w:type="spellEnd"/>
            <w:r w:rsidRPr="00A16369">
              <w:rPr>
                <w:b/>
                <w:bCs/>
              </w:rPr>
              <w:t xml:space="preserve"> in 2015 is 3.0 or less</w:t>
            </w:r>
          </w:p>
          <w:p w:rsidR="00C262A2" w:rsidRPr="0045609E" w:rsidRDefault="00C262A2" w:rsidP="009E51DD">
            <w:pPr>
              <w:rPr>
                <w:b/>
                <w:bCs/>
              </w:rPr>
            </w:pPr>
          </w:p>
        </w:tc>
      </w:tr>
      <w:tr w:rsidR="00C262A2" w:rsidTr="00C262A2">
        <w:tc>
          <w:tcPr>
            <w:tcW w:w="1148" w:type="dxa"/>
            <w:vAlign w:val="center"/>
          </w:tcPr>
          <w:p w:rsidR="00C262A2" w:rsidRDefault="00C262A2" w:rsidP="006D1B6D">
            <w:pPr>
              <w:jc w:val="center"/>
            </w:pPr>
            <w:r>
              <w:t>4</w:t>
            </w:r>
          </w:p>
        </w:tc>
        <w:tc>
          <w:tcPr>
            <w:tcW w:w="1335" w:type="dxa"/>
            <w:vAlign w:val="center"/>
          </w:tcPr>
          <w:p w:rsidR="00C262A2" w:rsidRDefault="00C262A2" w:rsidP="00C262A2">
            <w:pPr>
              <w:jc w:val="center"/>
            </w:pPr>
            <w:r w:rsidRPr="00D03AF9">
              <w:rPr>
                <w:b/>
                <w:bCs/>
              </w:rPr>
              <w:t>Dental Caries</w:t>
            </w:r>
          </w:p>
        </w:tc>
        <w:tc>
          <w:tcPr>
            <w:tcW w:w="2167" w:type="dxa"/>
            <w:vAlign w:val="center"/>
          </w:tcPr>
          <w:p w:rsidR="00C262A2" w:rsidRPr="00886E2A" w:rsidRDefault="00C262A2" w:rsidP="00C262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What are the limitations of DMFT index?</w:t>
            </w:r>
          </w:p>
        </w:tc>
        <w:tc>
          <w:tcPr>
            <w:tcW w:w="4926" w:type="dxa"/>
          </w:tcPr>
          <w:p w:rsidR="00C262A2" w:rsidRPr="00AA7824" w:rsidRDefault="00C262A2" w:rsidP="00AA7824">
            <w:pPr>
              <w:numPr>
                <w:ilvl w:val="0"/>
                <w:numId w:val="32"/>
              </w:numPr>
              <w:rPr>
                <w:b/>
                <w:bCs/>
              </w:rPr>
            </w:pPr>
            <w:r w:rsidRPr="00AA7824">
              <w:rPr>
                <w:b/>
                <w:bCs/>
              </w:rPr>
              <w:t>DMF values are not related to the number of teeth at risk (consider the individual's age)</w:t>
            </w:r>
          </w:p>
          <w:p w:rsidR="00C262A2" w:rsidRPr="00AA7824" w:rsidRDefault="00C262A2" w:rsidP="00AA7824">
            <w:pPr>
              <w:numPr>
                <w:ilvl w:val="0"/>
                <w:numId w:val="32"/>
              </w:numPr>
              <w:rPr>
                <w:b/>
                <w:bCs/>
              </w:rPr>
            </w:pPr>
            <w:r w:rsidRPr="00AA7824">
              <w:rPr>
                <w:b/>
                <w:bCs/>
              </w:rPr>
              <w:t>DMF index gives equal weight to missing, untreated decayed, and well-restored teeth</w:t>
            </w:r>
          </w:p>
          <w:p w:rsidR="00C262A2" w:rsidRPr="00AA7824" w:rsidRDefault="00C262A2" w:rsidP="00AA7824">
            <w:pPr>
              <w:numPr>
                <w:ilvl w:val="0"/>
                <w:numId w:val="32"/>
              </w:numPr>
              <w:rPr>
                <w:b/>
                <w:bCs/>
              </w:rPr>
            </w:pPr>
            <w:r w:rsidRPr="00AA7824">
              <w:rPr>
                <w:b/>
                <w:bCs/>
              </w:rPr>
              <w:t xml:space="preserve">DMF index is invalid when teeth have been lost for reasons other than caries  </w:t>
            </w:r>
          </w:p>
          <w:p w:rsidR="00C262A2" w:rsidRPr="00AA7824" w:rsidRDefault="00C262A2" w:rsidP="00AA7824">
            <w:pPr>
              <w:numPr>
                <w:ilvl w:val="0"/>
                <w:numId w:val="33"/>
              </w:numPr>
              <w:rPr>
                <w:b/>
                <w:bCs/>
              </w:rPr>
            </w:pPr>
            <w:r w:rsidRPr="00AA7824">
              <w:rPr>
                <w:b/>
                <w:bCs/>
              </w:rPr>
              <w:t>DMF index can  overestimate caries experience in teeth with “preventive restorations”</w:t>
            </w:r>
          </w:p>
          <w:p w:rsidR="00C262A2" w:rsidRPr="00AA7824" w:rsidRDefault="00C262A2" w:rsidP="00AA7824">
            <w:pPr>
              <w:numPr>
                <w:ilvl w:val="0"/>
                <w:numId w:val="33"/>
              </w:numPr>
              <w:rPr>
                <w:b/>
                <w:bCs/>
              </w:rPr>
            </w:pPr>
            <w:r w:rsidRPr="00AA7824">
              <w:rPr>
                <w:b/>
                <w:bCs/>
              </w:rPr>
              <w:t>DMF data are of little use for estimating treatment needs</w:t>
            </w:r>
          </w:p>
          <w:p w:rsidR="00C262A2" w:rsidRPr="00AA7824" w:rsidRDefault="00C262A2" w:rsidP="00AA7824">
            <w:pPr>
              <w:numPr>
                <w:ilvl w:val="0"/>
                <w:numId w:val="33"/>
              </w:numPr>
              <w:rPr>
                <w:b/>
                <w:bCs/>
              </w:rPr>
            </w:pPr>
            <w:r w:rsidRPr="00AA7824">
              <w:rPr>
                <w:b/>
                <w:bCs/>
              </w:rPr>
              <w:t xml:space="preserve">DMF index </w:t>
            </w:r>
            <w:proofErr w:type="spellStart"/>
            <w:r w:rsidRPr="00AA7824">
              <w:rPr>
                <w:b/>
                <w:bCs/>
              </w:rPr>
              <w:t>can not</w:t>
            </w:r>
            <w:proofErr w:type="spellEnd"/>
            <w:r w:rsidRPr="00AA7824">
              <w:rPr>
                <w:b/>
                <w:bCs/>
              </w:rPr>
              <w:t xml:space="preserve"> account for sealed teeth</w:t>
            </w:r>
          </w:p>
          <w:p w:rsidR="00C262A2" w:rsidRPr="00A37445" w:rsidRDefault="00C262A2" w:rsidP="00A37445">
            <w:pPr>
              <w:rPr>
                <w:b/>
                <w:bCs/>
              </w:rPr>
            </w:pPr>
          </w:p>
        </w:tc>
      </w:tr>
      <w:tr w:rsidR="00C262A2" w:rsidTr="00C262A2">
        <w:tc>
          <w:tcPr>
            <w:tcW w:w="1148" w:type="dxa"/>
            <w:vAlign w:val="center"/>
          </w:tcPr>
          <w:p w:rsidR="00C262A2" w:rsidRDefault="00C262A2" w:rsidP="006D1B6D">
            <w:pPr>
              <w:jc w:val="center"/>
            </w:pPr>
            <w:r>
              <w:t>5</w:t>
            </w:r>
          </w:p>
        </w:tc>
        <w:tc>
          <w:tcPr>
            <w:tcW w:w="1335" w:type="dxa"/>
            <w:vAlign w:val="center"/>
          </w:tcPr>
          <w:p w:rsidR="00C262A2" w:rsidRDefault="00C262A2" w:rsidP="00C262A2">
            <w:pPr>
              <w:jc w:val="center"/>
            </w:pPr>
            <w:r w:rsidRPr="00D03AF9">
              <w:rPr>
                <w:b/>
                <w:bCs/>
              </w:rPr>
              <w:t>Dental Caries</w:t>
            </w:r>
          </w:p>
        </w:tc>
        <w:tc>
          <w:tcPr>
            <w:tcW w:w="2167" w:type="dxa"/>
            <w:vAlign w:val="center"/>
          </w:tcPr>
          <w:p w:rsidR="00C262A2" w:rsidRDefault="00C262A2" w:rsidP="00C262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 the assessment of caries, European’s scale differs from N American caries scale. What is the difference?</w:t>
            </w:r>
          </w:p>
        </w:tc>
        <w:tc>
          <w:tcPr>
            <w:tcW w:w="4926" w:type="dxa"/>
          </w:tcPr>
          <w:p w:rsidR="00C262A2" w:rsidRPr="00AA7824" w:rsidRDefault="00C262A2" w:rsidP="00C262A2">
            <w:pPr>
              <w:rPr>
                <w:b/>
                <w:bCs/>
              </w:rPr>
            </w:pPr>
            <w:r w:rsidRPr="00AA7824">
              <w:rPr>
                <w:b/>
                <w:bCs/>
              </w:rPr>
              <w:t>European caries scale (D</w:t>
            </w:r>
            <w:r>
              <w:rPr>
                <w:b/>
                <w:bCs/>
              </w:rPr>
              <w:t>0</w:t>
            </w:r>
            <w:r w:rsidRPr="00AA7824">
              <w:rPr>
                <w:b/>
                <w:bCs/>
              </w:rPr>
              <w:t>-D3</w:t>
            </w:r>
            <w:r>
              <w:rPr>
                <w:b/>
                <w:bCs/>
              </w:rPr>
              <w:t>, D4</w:t>
            </w:r>
            <w:r w:rsidRPr="00AA7824">
              <w:rPr>
                <w:b/>
                <w:bCs/>
              </w:rPr>
              <w:t xml:space="preserve">) is based on WHO 1979 report. Its great benefit in clinical trial to follow progress of tooth decay. Dichotomous scale </w:t>
            </w:r>
            <w:r>
              <w:rPr>
                <w:b/>
                <w:bCs/>
              </w:rPr>
              <w:t xml:space="preserve">(N. America) </w:t>
            </w:r>
            <w:r w:rsidRPr="00AA7824">
              <w:rPr>
                <w:b/>
                <w:bCs/>
              </w:rPr>
              <w:t xml:space="preserve">is more reliable, but European scale could have adequate reliability if examiners are well trained on this scale. </w:t>
            </w:r>
          </w:p>
        </w:tc>
      </w:tr>
      <w:tr w:rsidR="00C262A2" w:rsidTr="00C262A2">
        <w:tc>
          <w:tcPr>
            <w:tcW w:w="1148" w:type="dxa"/>
            <w:vAlign w:val="center"/>
          </w:tcPr>
          <w:p w:rsidR="00C262A2" w:rsidRDefault="00C262A2" w:rsidP="006D1B6D">
            <w:pPr>
              <w:jc w:val="center"/>
            </w:pPr>
            <w:r>
              <w:t>6</w:t>
            </w:r>
          </w:p>
        </w:tc>
        <w:tc>
          <w:tcPr>
            <w:tcW w:w="1335" w:type="dxa"/>
            <w:vAlign w:val="center"/>
          </w:tcPr>
          <w:p w:rsidR="00C262A2" w:rsidRDefault="00C262A2" w:rsidP="00C262A2">
            <w:pPr>
              <w:jc w:val="center"/>
            </w:pPr>
            <w:r w:rsidRPr="00D03AF9">
              <w:rPr>
                <w:b/>
                <w:bCs/>
              </w:rPr>
              <w:t>Dental Caries</w:t>
            </w:r>
          </w:p>
        </w:tc>
        <w:tc>
          <w:tcPr>
            <w:tcW w:w="2167" w:type="dxa"/>
            <w:vAlign w:val="center"/>
          </w:tcPr>
          <w:p w:rsidR="00C262A2" w:rsidRDefault="00C262A2" w:rsidP="00C262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Does the epidemiological research support the use of an explorer or radiographs to detect dental caries</w:t>
            </w:r>
          </w:p>
        </w:tc>
        <w:tc>
          <w:tcPr>
            <w:tcW w:w="4926" w:type="dxa"/>
          </w:tcPr>
          <w:p w:rsidR="00000000" w:rsidRPr="00C262A2" w:rsidRDefault="0013775C" w:rsidP="00C262A2">
            <w:pPr>
              <w:numPr>
                <w:ilvl w:val="0"/>
                <w:numId w:val="35"/>
              </w:numPr>
              <w:tabs>
                <w:tab w:val="num" w:pos="720"/>
              </w:tabs>
              <w:rPr>
                <w:b/>
                <w:bCs/>
              </w:rPr>
            </w:pPr>
            <w:r w:rsidRPr="00C262A2">
              <w:rPr>
                <w:b/>
                <w:bCs/>
              </w:rPr>
              <w:t>Visual exam and/or tactile examination</w:t>
            </w:r>
          </w:p>
          <w:p w:rsidR="00C262A2" w:rsidRDefault="00C262A2" w:rsidP="00C262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 w:rsidRPr="00C262A2">
              <w:rPr>
                <w:b/>
                <w:bCs/>
              </w:rPr>
              <w:t>The use of explorer may break the surface of non-</w:t>
            </w:r>
            <w:proofErr w:type="spellStart"/>
            <w:r w:rsidRPr="00C262A2">
              <w:rPr>
                <w:b/>
                <w:bCs/>
              </w:rPr>
              <w:t>cavitated</w:t>
            </w:r>
            <w:proofErr w:type="spellEnd"/>
            <w:r w:rsidRPr="00C262A2">
              <w:rPr>
                <w:b/>
                <w:bCs/>
              </w:rPr>
              <w:t xml:space="preserve"> lesions</w:t>
            </w:r>
            <w:r>
              <w:rPr>
                <w:b/>
                <w:bCs/>
              </w:rPr>
              <w:t>.</w:t>
            </w:r>
          </w:p>
          <w:p w:rsidR="00C262A2" w:rsidRPr="00C262A2" w:rsidRDefault="00C262A2" w:rsidP="00C262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 w:rsidRPr="00C262A2">
              <w:rPr>
                <w:b/>
                <w:bCs/>
              </w:rPr>
              <w:t xml:space="preserve"> The use of explorer added little sensitivity to the diagnosis of caries</w:t>
            </w:r>
            <w:r>
              <w:rPr>
                <w:b/>
                <w:bCs/>
              </w:rPr>
              <w:t>.</w:t>
            </w:r>
          </w:p>
          <w:p w:rsidR="00000000" w:rsidRPr="00C262A2" w:rsidRDefault="00C262A2" w:rsidP="00C262A2">
            <w:pPr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13775C" w:rsidRPr="00C262A2">
              <w:rPr>
                <w:b/>
                <w:bCs/>
              </w:rPr>
              <w:t>Use of radiographs in epidemiological studies</w:t>
            </w:r>
            <w:r>
              <w:rPr>
                <w:b/>
                <w:bCs/>
              </w:rPr>
              <w:t xml:space="preserve"> is not acceptable for ethical reasons.</w:t>
            </w:r>
          </w:p>
          <w:p w:rsidR="00C262A2" w:rsidRPr="00AA7824" w:rsidRDefault="00C262A2" w:rsidP="00AA7824">
            <w:pPr>
              <w:ind w:left="720"/>
              <w:rPr>
                <w:b/>
                <w:bCs/>
              </w:rPr>
            </w:pPr>
          </w:p>
        </w:tc>
      </w:tr>
    </w:tbl>
    <w:p w:rsidR="007531D6" w:rsidRDefault="007531D6"/>
    <w:sectPr w:rsidR="007531D6" w:rsidSect="005819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46FE"/>
    <w:multiLevelType w:val="hybridMultilevel"/>
    <w:tmpl w:val="8BA8439C"/>
    <w:lvl w:ilvl="0" w:tplc="375294F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223F2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F034D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9CDD7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1C51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08307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24F82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3602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9EC56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E11089"/>
    <w:multiLevelType w:val="hybridMultilevel"/>
    <w:tmpl w:val="37B0D3BE"/>
    <w:lvl w:ilvl="0" w:tplc="CFAC95A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AC81A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00F06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DC031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06226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F0F3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2C3F0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44C01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B297E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432B1C"/>
    <w:multiLevelType w:val="hybridMultilevel"/>
    <w:tmpl w:val="A5FC3EB0"/>
    <w:lvl w:ilvl="0" w:tplc="406CB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D2BE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EA20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16AC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72A5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3834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CEC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B0FB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BADB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7A6805"/>
    <w:multiLevelType w:val="hybridMultilevel"/>
    <w:tmpl w:val="A0986BBA"/>
    <w:lvl w:ilvl="0" w:tplc="266C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C46CD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A588F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0C2D3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45801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69C8B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E82A1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10634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6B079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4D01144"/>
    <w:multiLevelType w:val="hybridMultilevel"/>
    <w:tmpl w:val="2A5ED82C"/>
    <w:lvl w:ilvl="0" w:tplc="CEB698EC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73802C8" w:tentative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6BEFBBC" w:tentative="1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0891A0" w:tentative="1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4E3473AA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B80883AA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C0ACB90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C3A8D04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395AA3D0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BE978DD"/>
    <w:multiLevelType w:val="hybridMultilevel"/>
    <w:tmpl w:val="1F36E2D8"/>
    <w:lvl w:ilvl="0" w:tplc="2568521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8EA6A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760C8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0010A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CAE49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96245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4E0B0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1C9C5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36956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3C5344"/>
    <w:multiLevelType w:val="hybridMultilevel"/>
    <w:tmpl w:val="3322F958"/>
    <w:lvl w:ilvl="0" w:tplc="3670B67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00ED06" w:tentative="1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E04C5E" w:tentative="1">
      <w:start w:val="1"/>
      <w:numFmt w:val="bullet"/>
      <w:lvlText w:val="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FE9BB4" w:tentative="1">
      <w:start w:val="1"/>
      <w:numFmt w:val="bullet"/>
      <w:lvlText w:val="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6A0E76" w:tentative="1">
      <w:start w:val="1"/>
      <w:numFmt w:val="bullet"/>
      <w:lvlText w:val="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5E58EE" w:tentative="1">
      <w:start w:val="1"/>
      <w:numFmt w:val="bullet"/>
      <w:lvlText w:val="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D8CC96" w:tentative="1">
      <w:start w:val="1"/>
      <w:numFmt w:val="bullet"/>
      <w:lvlText w:val="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50AC52" w:tentative="1">
      <w:start w:val="1"/>
      <w:numFmt w:val="bullet"/>
      <w:lvlText w:val="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98A9EE" w:tentative="1">
      <w:start w:val="1"/>
      <w:numFmt w:val="bullet"/>
      <w:lvlText w:val="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9E21AD"/>
    <w:multiLevelType w:val="hybridMultilevel"/>
    <w:tmpl w:val="3D929D4A"/>
    <w:lvl w:ilvl="0" w:tplc="96EA23D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D056C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727BD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103CF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CEDE7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F682B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D231D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8643C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6FF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41273D"/>
    <w:multiLevelType w:val="hybridMultilevel"/>
    <w:tmpl w:val="1910EFC8"/>
    <w:lvl w:ilvl="0" w:tplc="7CC8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8E7E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FA94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5AE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6AB5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4E0F3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3E9E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5480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1C21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33E3961"/>
    <w:multiLevelType w:val="hybridMultilevel"/>
    <w:tmpl w:val="FB8CBE76"/>
    <w:lvl w:ilvl="0" w:tplc="3CBA125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87BA63D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31DE8CA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C7883AB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4C5240F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30E6773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B22CD5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BAD2AB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B4303FE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0">
    <w:nsid w:val="252E0D59"/>
    <w:multiLevelType w:val="hybridMultilevel"/>
    <w:tmpl w:val="9F98F79C"/>
    <w:lvl w:ilvl="0" w:tplc="C798B8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A02554">
      <w:start w:val="16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14ED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FA88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9CB7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D6DD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6E1A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B0EB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58CDC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AE30702"/>
    <w:multiLevelType w:val="hybridMultilevel"/>
    <w:tmpl w:val="1F86BA54"/>
    <w:lvl w:ilvl="0" w:tplc="BCA0C8C4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C62CCFE" w:tentative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A8A67124" w:tentative="1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23AD4B4" w:tentative="1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A4C11A2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CBC4A920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14AFE0A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75887C4E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3D4C1462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C41014A"/>
    <w:multiLevelType w:val="hybridMultilevel"/>
    <w:tmpl w:val="42D0794A"/>
    <w:lvl w:ilvl="0" w:tplc="9F282E4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60EC9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666A7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D44C8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542CD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6EBF0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36293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1A5BB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5C6E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455ADB"/>
    <w:multiLevelType w:val="hybridMultilevel"/>
    <w:tmpl w:val="B57618DE"/>
    <w:lvl w:ilvl="0" w:tplc="7E40E5E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FC1A3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0A99A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B43DF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40B90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4A0B2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BC8E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0AB7C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CA738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68456C"/>
    <w:multiLevelType w:val="hybridMultilevel"/>
    <w:tmpl w:val="EE1AEECA"/>
    <w:lvl w:ilvl="0" w:tplc="3F646A5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86885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24C74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B8442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44068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9E0F2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B8421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9285D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50403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30A31178"/>
    <w:multiLevelType w:val="hybridMultilevel"/>
    <w:tmpl w:val="A5FC3EB0"/>
    <w:lvl w:ilvl="0" w:tplc="406CB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D2BE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EA20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16AC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72A5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3834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CEC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B0FB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BADB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8C77BF"/>
    <w:multiLevelType w:val="hybridMultilevel"/>
    <w:tmpl w:val="4FB65FF8"/>
    <w:lvl w:ilvl="0" w:tplc="073A793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76C9E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50736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5C197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EA299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C6E8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942C5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AEA7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28861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936C59"/>
    <w:multiLevelType w:val="hybridMultilevel"/>
    <w:tmpl w:val="A086A6F0"/>
    <w:lvl w:ilvl="0" w:tplc="D90EB1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ani" w:hAnsi="Vani" w:hint="default"/>
      </w:rPr>
    </w:lvl>
    <w:lvl w:ilvl="1" w:tplc="8D00CAC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ani" w:hAnsi="Vani" w:hint="default"/>
      </w:rPr>
    </w:lvl>
    <w:lvl w:ilvl="2" w:tplc="69A4536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Vani" w:hAnsi="Vani" w:hint="default"/>
      </w:rPr>
    </w:lvl>
    <w:lvl w:ilvl="3" w:tplc="52341E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Vani" w:hAnsi="Vani" w:hint="default"/>
      </w:rPr>
    </w:lvl>
    <w:lvl w:ilvl="4" w:tplc="BAC0E57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Vani" w:hAnsi="Vani" w:hint="default"/>
      </w:rPr>
    </w:lvl>
    <w:lvl w:ilvl="5" w:tplc="D71E495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Vani" w:hAnsi="Vani" w:hint="default"/>
      </w:rPr>
    </w:lvl>
    <w:lvl w:ilvl="6" w:tplc="F984CA5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Vani" w:hAnsi="Vani" w:hint="default"/>
      </w:rPr>
    </w:lvl>
    <w:lvl w:ilvl="7" w:tplc="9DC06F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Vani" w:hAnsi="Vani" w:hint="default"/>
      </w:rPr>
    </w:lvl>
    <w:lvl w:ilvl="8" w:tplc="886C24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Vani" w:hAnsi="Vani" w:hint="default"/>
      </w:rPr>
    </w:lvl>
  </w:abstractNum>
  <w:abstractNum w:abstractNumId="18">
    <w:nsid w:val="3A89512F"/>
    <w:multiLevelType w:val="hybridMultilevel"/>
    <w:tmpl w:val="9942EE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EAA3124"/>
    <w:multiLevelType w:val="hybridMultilevel"/>
    <w:tmpl w:val="C56093A8"/>
    <w:lvl w:ilvl="0" w:tplc="311C6F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1A53E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3978205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C4DA54B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56F45BA2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E4CCF9BE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A99C3E7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B9EEEE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CEDC45C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0">
    <w:nsid w:val="41657C2D"/>
    <w:multiLevelType w:val="hybridMultilevel"/>
    <w:tmpl w:val="2656FB42"/>
    <w:lvl w:ilvl="0" w:tplc="D36A07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1C11EC">
      <w:start w:val="16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FC04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7096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123D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10FD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CA6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68CF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0B622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4380522A"/>
    <w:multiLevelType w:val="hybridMultilevel"/>
    <w:tmpl w:val="94F8895A"/>
    <w:lvl w:ilvl="0" w:tplc="B68490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96A0F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CE1D4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4ED5F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8A6DC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DC980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F490F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02312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8A940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2762D7"/>
    <w:multiLevelType w:val="hybridMultilevel"/>
    <w:tmpl w:val="1902A98E"/>
    <w:lvl w:ilvl="0" w:tplc="53F69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59E4F61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2CD40AA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04CAFC2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B222751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41859F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EB8C16F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CDA8243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6BC0FF9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3">
    <w:nsid w:val="55670A32"/>
    <w:multiLevelType w:val="hybridMultilevel"/>
    <w:tmpl w:val="1AF0C110"/>
    <w:lvl w:ilvl="0" w:tplc="C47429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5BA0899"/>
    <w:multiLevelType w:val="hybridMultilevel"/>
    <w:tmpl w:val="4FA27166"/>
    <w:lvl w:ilvl="0" w:tplc="747EA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BB2E8C7E">
      <w:start w:val="1"/>
      <w:numFmt w:val="upperLetter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5C72E42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553AE9A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DDEFB78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D644A28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B9F0C4A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98CF3F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5">
    <w:nsid w:val="594565A4"/>
    <w:multiLevelType w:val="hybridMultilevel"/>
    <w:tmpl w:val="217E42F2"/>
    <w:lvl w:ilvl="0" w:tplc="FF1A53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  <w:rPr>
        <w:rFonts w:cs="Times New Roman"/>
      </w:rPr>
    </w:lvl>
  </w:abstractNum>
  <w:abstractNum w:abstractNumId="26">
    <w:nsid w:val="59AA1098"/>
    <w:multiLevelType w:val="hybridMultilevel"/>
    <w:tmpl w:val="7304BD44"/>
    <w:lvl w:ilvl="0" w:tplc="6D9A0ED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CA4BA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74AB4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DA7DF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26CC3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82381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F2F02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D0583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22355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AEC4F0B"/>
    <w:multiLevelType w:val="hybridMultilevel"/>
    <w:tmpl w:val="1C88F30A"/>
    <w:lvl w:ilvl="0" w:tplc="7C4E5EC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4648875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9ECD5A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7A1018B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A24E039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B93A7C8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5D94808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AD1EFC5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575A9AA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8">
    <w:nsid w:val="5C585600"/>
    <w:multiLevelType w:val="hybridMultilevel"/>
    <w:tmpl w:val="0D826F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E1768E4"/>
    <w:multiLevelType w:val="hybridMultilevel"/>
    <w:tmpl w:val="6CFED5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F2F602B"/>
    <w:multiLevelType w:val="hybridMultilevel"/>
    <w:tmpl w:val="17AEF796"/>
    <w:lvl w:ilvl="0" w:tplc="BA10816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F6AA024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1FEAC3F8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8046800E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3364F1C6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FD48722A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1098EE94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3B5E069E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4ABEAFAE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1">
    <w:nsid w:val="619261BB"/>
    <w:multiLevelType w:val="hybridMultilevel"/>
    <w:tmpl w:val="FD02D6CC"/>
    <w:lvl w:ilvl="0" w:tplc="F32EB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F4E2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920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40B8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383C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3AE4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4616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EA6D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A820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66546AA6"/>
    <w:multiLevelType w:val="hybridMultilevel"/>
    <w:tmpl w:val="616E492E"/>
    <w:lvl w:ilvl="0" w:tplc="FBCC82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CDE2F88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5BA631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CAEC7B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2BB4013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BB25ED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8F6A5EC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C610FD1C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A3CEB1FC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3">
    <w:nsid w:val="6BF13F53"/>
    <w:multiLevelType w:val="hybridMultilevel"/>
    <w:tmpl w:val="3E384810"/>
    <w:lvl w:ilvl="0" w:tplc="EB0E016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B4B4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927A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600A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80FF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4077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40DF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CE10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AE5F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BA453A"/>
    <w:multiLevelType w:val="hybridMultilevel"/>
    <w:tmpl w:val="EDAC7816"/>
    <w:lvl w:ilvl="0" w:tplc="8C46C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  <w:rPr>
        <w:rFonts w:cs="Times New Roman"/>
      </w:rPr>
    </w:lvl>
  </w:abstractNum>
  <w:abstractNum w:abstractNumId="35">
    <w:nsid w:val="7406620E"/>
    <w:multiLevelType w:val="hybridMultilevel"/>
    <w:tmpl w:val="1F7AF63E"/>
    <w:lvl w:ilvl="0" w:tplc="2FE2708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2E5E5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28B3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ADD7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1C6174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28FFD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2808D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CC26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A89C3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8"/>
  </w:num>
  <w:num w:numId="2">
    <w:abstractNumId w:val="20"/>
  </w:num>
  <w:num w:numId="3">
    <w:abstractNumId w:val="14"/>
  </w:num>
  <w:num w:numId="4">
    <w:abstractNumId w:val="18"/>
  </w:num>
  <w:num w:numId="5">
    <w:abstractNumId w:val="10"/>
  </w:num>
  <w:num w:numId="6">
    <w:abstractNumId w:val="22"/>
  </w:num>
  <w:num w:numId="7">
    <w:abstractNumId w:val="27"/>
  </w:num>
  <w:num w:numId="8">
    <w:abstractNumId w:val="35"/>
  </w:num>
  <w:num w:numId="9">
    <w:abstractNumId w:val="9"/>
  </w:num>
  <w:num w:numId="10">
    <w:abstractNumId w:val="32"/>
  </w:num>
  <w:num w:numId="11">
    <w:abstractNumId w:val="19"/>
  </w:num>
  <w:num w:numId="12">
    <w:abstractNumId w:val="25"/>
  </w:num>
  <w:num w:numId="13">
    <w:abstractNumId w:val="3"/>
  </w:num>
  <w:num w:numId="14">
    <w:abstractNumId w:val="34"/>
  </w:num>
  <w:num w:numId="15">
    <w:abstractNumId w:val="8"/>
  </w:num>
  <w:num w:numId="16">
    <w:abstractNumId w:val="31"/>
  </w:num>
  <w:num w:numId="17">
    <w:abstractNumId w:val="24"/>
  </w:num>
  <w:num w:numId="18">
    <w:abstractNumId w:val="30"/>
  </w:num>
  <w:num w:numId="19">
    <w:abstractNumId w:val="15"/>
  </w:num>
  <w:num w:numId="20">
    <w:abstractNumId w:val="33"/>
  </w:num>
  <w:num w:numId="21">
    <w:abstractNumId w:val="2"/>
  </w:num>
  <w:num w:numId="22">
    <w:abstractNumId w:val="6"/>
  </w:num>
  <w:num w:numId="23">
    <w:abstractNumId w:val="12"/>
  </w:num>
  <w:num w:numId="24">
    <w:abstractNumId w:val="17"/>
  </w:num>
  <w:num w:numId="25">
    <w:abstractNumId w:val="29"/>
  </w:num>
  <w:num w:numId="26">
    <w:abstractNumId w:val="23"/>
  </w:num>
  <w:num w:numId="27">
    <w:abstractNumId w:val="26"/>
  </w:num>
  <w:num w:numId="28">
    <w:abstractNumId w:val="13"/>
  </w:num>
  <w:num w:numId="29">
    <w:abstractNumId w:val="7"/>
  </w:num>
  <w:num w:numId="30">
    <w:abstractNumId w:val="21"/>
  </w:num>
  <w:num w:numId="31">
    <w:abstractNumId w:val="4"/>
  </w:num>
  <w:num w:numId="32">
    <w:abstractNumId w:val="16"/>
  </w:num>
  <w:num w:numId="33">
    <w:abstractNumId w:val="0"/>
  </w:num>
  <w:num w:numId="34">
    <w:abstractNumId w:val="1"/>
  </w:num>
  <w:num w:numId="35">
    <w:abstractNumId w:val="11"/>
  </w:num>
  <w:num w:numId="3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31D6"/>
    <w:rsid w:val="00013395"/>
    <w:rsid w:val="00141A44"/>
    <w:rsid w:val="001A1255"/>
    <w:rsid w:val="00207506"/>
    <w:rsid w:val="0022775C"/>
    <w:rsid w:val="00254DA8"/>
    <w:rsid w:val="00316F14"/>
    <w:rsid w:val="003536F4"/>
    <w:rsid w:val="00391FA2"/>
    <w:rsid w:val="004204BD"/>
    <w:rsid w:val="00451FC5"/>
    <w:rsid w:val="0045609E"/>
    <w:rsid w:val="0058192B"/>
    <w:rsid w:val="00635B16"/>
    <w:rsid w:val="00677467"/>
    <w:rsid w:val="006D1B6D"/>
    <w:rsid w:val="007531D6"/>
    <w:rsid w:val="007A0DA1"/>
    <w:rsid w:val="007B320A"/>
    <w:rsid w:val="007D6F92"/>
    <w:rsid w:val="007E2586"/>
    <w:rsid w:val="00831C01"/>
    <w:rsid w:val="00886E2A"/>
    <w:rsid w:val="0097688D"/>
    <w:rsid w:val="009E51DD"/>
    <w:rsid w:val="00A16369"/>
    <w:rsid w:val="00A37445"/>
    <w:rsid w:val="00AA7824"/>
    <w:rsid w:val="00AF1F92"/>
    <w:rsid w:val="00B401D9"/>
    <w:rsid w:val="00B66D3C"/>
    <w:rsid w:val="00C00DF1"/>
    <w:rsid w:val="00C262A2"/>
    <w:rsid w:val="00D85D81"/>
    <w:rsid w:val="00D85F5E"/>
    <w:rsid w:val="00E229FA"/>
    <w:rsid w:val="00E72320"/>
    <w:rsid w:val="00E903E2"/>
    <w:rsid w:val="00F01A48"/>
    <w:rsid w:val="00F1308E"/>
    <w:rsid w:val="00FE6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2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31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5D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6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F14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45609E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642433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131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4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12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3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2519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68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308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9597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2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53263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195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5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96308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285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5369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91634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6742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4411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48642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4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0053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568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291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829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176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30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6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6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8040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5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834390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014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68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960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1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4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08821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Dr.Aalswuailem</dc:creator>
  <cp:lastModifiedBy>Dr.Aalswuailem</cp:lastModifiedBy>
  <cp:revision>2</cp:revision>
  <dcterms:created xsi:type="dcterms:W3CDTF">2011-06-03T17:13:00Z</dcterms:created>
  <dcterms:modified xsi:type="dcterms:W3CDTF">2011-06-03T17:13:00Z</dcterms:modified>
</cp:coreProperties>
</file>