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A91DF" w14:textId="77777777" w:rsidR="0055472D" w:rsidRPr="0055472D" w:rsidRDefault="0055472D" w:rsidP="0055472D">
      <w:pPr>
        <w:widowControl w:val="0"/>
        <w:autoSpaceDE w:val="0"/>
        <w:autoSpaceDN w:val="0"/>
        <w:adjustRightInd w:val="0"/>
        <w:spacing w:after="240" w:line="276" w:lineRule="auto"/>
        <w:jc w:val="center"/>
        <w:rPr>
          <w:rFonts w:ascii="Arial" w:hAnsi="Arial" w:cs="Arial"/>
          <w:b/>
          <w:sz w:val="32"/>
          <w:szCs w:val="32"/>
        </w:rPr>
      </w:pPr>
      <w:r w:rsidRPr="0055472D">
        <w:rPr>
          <w:rFonts w:ascii="Arial" w:hAnsi="Arial" w:cs="Arial"/>
          <w:b/>
          <w:sz w:val="32"/>
          <w:szCs w:val="32"/>
        </w:rPr>
        <w:t>Philadelphia</w:t>
      </w:r>
    </w:p>
    <w:p w14:paraId="294AFD77" w14:textId="77777777" w:rsidR="0055472D" w:rsidRPr="0055472D" w:rsidRDefault="0055472D" w:rsidP="0055472D">
      <w:pPr>
        <w:widowControl w:val="0"/>
        <w:autoSpaceDE w:val="0"/>
        <w:autoSpaceDN w:val="0"/>
        <w:adjustRightInd w:val="0"/>
        <w:spacing w:after="240" w:line="276" w:lineRule="auto"/>
        <w:rPr>
          <w:rFonts w:ascii="Times" w:hAnsi="Times" w:cs="Times"/>
          <w:sz w:val="28"/>
          <w:szCs w:val="28"/>
        </w:rPr>
      </w:pPr>
      <w:r w:rsidRPr="0055472D">
        <w:rPr>
          <w:rFonts w:ascii="Arial" w:hAnsi="Arial" w:cs="Arial"/>
          <w:sz w:val="28"/>
          <w:szCs w:val="28"/>
        </w:rPr>
        <w:t xml:space="preserve">Philadelphia is a city known for many things. It is where the Declaration of Independence was signed in 1776, and it was also the first capital of the United States. But one fact about Philadelphia is not so </w:t>
      </w:r>
      <w:proofErr w:type="gramStart"/>
      <w:r w:rsidRPr="0055472D">
        <w:rPr>
          <w:rFonts w:ascii="Arial" w:hAnsi="Arial" w:cs="Arial"/>
          <w:sz w:val="28"/>
          <w:szCs w:val="28"/>
        </w:rPr>
        <w:t>well-known</w:t>
      </w:r>
      <w:proofErr w:type="gramEnd"/>
      <w:r w:rsidRPr="0055472D">
        <w:rPr>
          <w:rFonts w:ascii="Arial" w:hAnsi="Arial" w:cs="Arial"/>
          <w:sz w:val="28"/>
          <w:szCs w:val="28"/>
        </w:rPr>
        <w:t xml:space="preserve">: it is home to nearly 3,000 murals painted on the sides of homes and buildings around the city. In fact, </w:t>
      </w:r>
      <w:r w:rsidR="00741364" w:rsidRPr="00741364">
        <w:rPr>
          <w:rFonts w:ascii="Arial" w:hAnsi="Arial" w:cs="Arial"/>
          <w:sz w:val="28"/>
          <w:szCs w:val="28"/>
          <w:u w:val="single"/>
        </w:rPr>
        <w:t>it is said</w:t>
      </w:r>
      <w:r w:rsidR="00741364">
        <w:rPr>
          <w:rFonts w:ascii="Arial" w:hAnsi="Arial" w:cs="Arial"/>
          <w:sz w:val="28"/>
          <w:szCs w:val="28"/>
        </w:rPr>
        <w:t xml:space="preserve"> </w:t>
      </w:r>
      <w:r w:rsidRPr="0055472D">
        <w:rPr>
          <w:rFonts w:ascii="Arial" w:hAnsi="Arial" w:cs="Arial"/>
          <w:sz w:val="28"/>
          <w:szCs w:val="28"/>
        </w:rPr>
        <w:t xml:space="preserve">that Philadelphia has more murals than any other city in the </w:t>
      </w:r>
      <w:r w:rsidR="00741364" w:rsidRPr="0055472D">
        <w:rPr>
          <w:rFonts w:ascii="Arial" w:hAnsi="Arial" w:cs="Arial"/>
          <w:sz w:val="28"/>
          <w:szCs w:val="28"/>
        </w:rPr>
        <w:t>world,</w:t>
      </w:r>
      <w:r w:rsidR="00741364">
        <w:rPr>
          <w:rFonts w:ascii="Arial" w:hAnsi="Arial" w:cs="Arial"/>
          <w:sz w:val="28"/>
          <w:szCs w:val="28"/>
        </w:rPr>
        <w:t xml:space="preserve"> </w:t>
      </w:r>
      <w:r w:rsidR="00741364" w:rsidRPr="00741364">
        <w:rPr>
          <w:rFonts w:ascii="Arial" w:hAnsi="Arial" w:cs="Arial"/>
          <w:sz w:val="28"/>
          <w:szCs w:val="28"/>
          <w:u w:val="single"/>
        </w:rPr>
        <w:t>with the exception of Rome</w:t>
      </w:r>
      <w:r w:rsidR="00741364" w:rsidRPr="0055472D">
        <w:rPr>
          <w:rFonts w:ascii="Arial" w:hAnsi="Arial" w:cs="Arial"/>
          <w:sz w:val="28"/>
          <w:szCs w:val="28"/>
        </w:rPr>
        <w:t xml:space="preserve">. </w:t>
      </w:r>
      <w:r w:rsidRPr="0055472D">
        <w:rPr>
          <w:rFonts w:ascii="Arial" w:hAnsi="Arial" w:cs="Arial"/>
          <w:sz w:val="28"/>
          <w:szCs w:val="28"/>
        </w:rPr>
        <w:t>How did this come to be?</w:t>
      </w:r>
    </w:p>
    <w:p w14:paraId="3CEA95D2" w14:textId="77777777" w:rsidR="0055472D" w:rsidRPr="0055472D" w:rsidRDefault="0055472D" w:rsidP="0055472D">
      <w:pPr>
        <w:widowControl w:val="0"/>
        <w:autoSpaceDE w:val="0"/>
        <w:autoSpaceDN w:val="0"/>
        <w:adjustRightInd w:val="0"/>
        <w:spacing w:after="240" w:line="276" w:lineRule="auto"/>
        <w:rPr>
          <w:rFonts w:ascii="Times" w:hAnsi="Times" w:cs="Times"/>
          <w:sz w:val="28"/>
          <w:szCs w:val="28"/>
        </w:rPr>
      </w:pPr>
      <w:r w:rsidRPr="0055472D">
        <w:rPr>
          <w:rFonts w:ascii="Arial" w:hAnsi="Arial" w:cs="Arial"/>
          <w:sz w:val="28"/>
          <w:szCs w:val="28"/>
        </w:rPr>
        <w:t>More than 20 years ago, a New Jersey artist named Jane Golden started a program pairing troubled youth with artists to paint murals on a few buildings around the city. From this small project, something magical happened. The young people involved helped to create magnificent pieces of art, but there were other, perhaps more important benefits. The young people learned to collaborate and get along with many different kinds of people during the various steps required to paint and design a mural. They learned to be responsible, because they needed to follow a schedule to make sure the murals were completed. They also learned to take pride in their community. It is hard for any resident to see the spectacular designs and not feel proud to be a part of Philadelphia.</w:t>
      </w:r>
    </w:p>
    <w:p w14:paraId="0E828018" w14:textId="77777777" w:rsidR="0055472D" w:rsidRPr="0055472D" w:rsidRDefault="0055472D" w:rsidP="0055472D">
      <w:pPr>
        <w:widowControl w:val="0"/>
        <w:autoSpaceDE w:val="0"/>
        <w:autoSpaceDN w:val="0"/>
        <w:adjustRightInd w:val="0"/>
        <w:spacing w:after="240" w:line="276" w:lineRule="auto"/>
        <w:rPr>
          <w:rFonts w:ascii="Times" w:hAnsi="Times" w:cs="Times"/>
          <w:sz w:val="28"/>
          <w:szCs w:val="28"/>
        </w:rPr>
      </w:pPr>
      <w:r w:rsidRPr="0055472D">
        <w:rPr>
          <w:rFonts w:ascii="Arial" w:hAnsi="Arial" w:cs="Arial"/>
          <w:sz w:val="28"/>
          <w:szCs w:val="28"/>
        </w:rPr>
        <w:t xml:space="preserve">Take a walk around some of the poorest neighborhoods in Philadelphia, neighborhoods full of broken windows and littered front steps, and you will find beautiful works of art on the sides and fronts of buildings. Of course the murals are not just in poor neighborhoods, but more </w:t>
      </w:r>
      <w:r w:rsidRPr="00741364">
        <w:rPr>
          <w:rFonts w:ascii="Arial" w:hAnsi="Arial" w:cs="Arial"/>
          <w:sz w:val="28"/>
          <w:szCs w:val="28"/>
          <w:u w:val="single"/>
        </w:rPr>
        <w:t>affluent</w:t>
      </w:r>
      <w:r w:rsidRPr="0055472D">
        <w:rPr>
          <w:rFonts w:ascii="Arial" w:hAnsi="Arial" w:cs="Arial"/>
          <w:sz w:val="28"/>
          <w:szCs w:val="28"/>
        </w:rPr>
        <w:t xml:space="preserve"> ones as well. Special buses take tourists to different parts of the city to see the various murals, which range from huge portraits of historical heroes, to cityscapes, to scenes depicting the diverse ethnic groups that call Philadelphia home.</w:t>
      </w:r>
    </w:p>
    <w:p w14:paraId="3F78D449" w14:textId="77777777" w:rsidR="0055472D" w:rsidRPr="0055472D" w:rsidRDefault="0055472D" w:rsidP="0055472D">
      <w:pPr>
        <w:widowControl w:val="0"/>
        <w:autoSpaceDE w:val="0"/>
        <w:autoSpaceDN w:val="0"/>
        <w:adjustRightInd w:val="0"/>
        <w:spacing w:after="240" w:line="276" w:lineRule="auto"/>
        <w:rPr>
          <w:rFonts w:ascii="Times" w:hAnsi="Times" w:cs="Times"/>
          <w:sz w:val="28"/>
          <w:szCs w:val="28"/>
        </w:rPr>
      </w:pPr>
      <w:r w:rsidRPr="0055472D">
        <w:rPr>
          <w:rFonts w:ascii="Arial" w:hAnsi="Arial" w:cs="Arial"/>
          <w:sz w:val="28"/>
          <w:szCs w:val="28"/>
        </w:rPr>
        <w:t>As a result of its success, the mural program created by Jane Golden has now become the nation’s largest public art program and a model for other cities throughout the country seeking to help troubled youth.</w:t>
      </w:r>
    </w:p>
    <w:p w14:paraId="1974DDDF" w14:textId="77777777" w:rsidR="0055472D" w:rsidRDefault="0055472D" w:rsidP="0055472D">
      <w:pPr>
        <w:widowControl w:val="0"/>
        <w:autoSpaceDE w:val="0"/>
        <w:autoSpaceDN w:val="0"/>
        <w:adjustRightInd w:val="0"/>
        <w:spacing w:after="240"/>
        <w:rPr>
          <w:rFonts w:ascii="Times" w:hAnsi="Times" w:cs="Times"/>
        </w:rPr>
      </w:pPr>
      <w:r>
        <w:rPr>
          <w:rFonts w:ascii="Times" w:hAnsi="Times" w:cs="Times"/>
          <w:sz w:val="30"/>
          <w:szCs w:val="30"/>
        </w:rPr>
        <w:t>Questions</w:t>
      </w:r>
    </w:p>
    <w:p w14:paraId="33707653" w14:textId="77777777" w:rsidR="0055472D" w:rsidRPr="0055472D" w:rsidRDefault="0055472D" w:rsidP="0055472D">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1)  The</w:t>
      </w:r>
      <w:proofErr w:type="gramEnd"/>
      <w:r w:rsidRPr="0055472D">
        <w:rPr>
          <w:rFonts w:ascii="Arial" w:hAnsi="Arial" w:cs="Arial"/>
        </w:rPr>
        <w:t xml:space="preserve"> main focus of the passage is </w:t>
      </w:r>
    </w:p>
    <w:p w14:paraId="7C781E79" w14:textId="77777777" w:rsidR="0055472D" w:rsidRPr="0055472D" w:rsidRDefault="0055472D" w:rsidP="0055472D">
      <w:pPr>
        <w:widowControl w:val="0"/>
        <w:numPr>
          <w:ilvl w:val="1"/>
          <w:numId w:val="1"/>
        </w:numPr>
        <w:tabs>
          <w:tab w:val="left" w:pos="940"/>
          <w:tab w:val="left" w:pos="1440"/>
        </w:tabs>
        <w:autoSpaceDE w:val="0"/>
        <w:autoSpaceDN w:val="0"/>
        <w:adjustRightInd w:val="0"/>
        <w:spacing w:after="280"/>
        <w:ind w:hanging="1440"/>
        <w:rPr>
          <w:rFonts w:ascii="Arial" w:hAnsi="Arial" w:cs="Arial"/>
        </w:rPr>
      </w:pPr>
      <w:proofErr w:type="gramStart"/>
      <w:r w:rsidRPr="0055472D">
        <w:rPr>
          <w:rFonts w:ascii="Arial" w:hAnsi="Arial" w:cs="Arial"/>
        </w:rPr>
        <w:t>an</w:t>
      </w:r>
      <w:proofErr w:type="gramEnd"/>
      <w:r w:rsidRPr="0055472D">
        <w:rPr>
          <w:rFonts w:ascii="Arial" w:hAnsi="Arial" w:cs="Arial"/>
        </w:rPr>
        <w:t xml:space="preserve"> art program designed to help troubled youth </w:t>
      </w:r>
    </w:p>
    <w:p w14:paraId="2735FD5F" w14:textId="77777777" w:rsidR="0055472D" w:rsidRPr="0055472D" w:rsidRDefault="0055472D" w:rsidP="0055472D">
      <w:pPr>
        <w:widowControl w:val="0"/>
        <w:numPr>
          <w:ilvl w:val="1"/>
          <w:numId w:val="1"/>
        </w:numPr>
        <w:tabs>
          <w:tab w:val="left" w:pos="940"/>
          <w:tab w:val="left" w:pos="1440"/>
        </w:tabs>
        <w:autoSpaceDE w:val="0"/>
        <w:autoSpaceDN w:val="0"/>
        <w:adjustRightInd w:val="0"/>
        <w:spacing w:after="280"/>
        <w:ind w:hanging="1440"/>
        <w:rPr>
          <w:rFonts w:ascii="Arial" w:hAnsi="Arial" w:cs="Arial"/>
        </w:rPr>
      </w:pPr>
      <w:proofErr w:type="gramStart"/>
      <w:r w:rsidRPr="0055472D">
        <w:rPr>
          <w:rFonts w:ascii="Arial" w:hAnsi="Arial" w:cs="Arial"/>
        </w:rPr>
        <w:t>the</w:t>
      </w:r>
      <w:proofErr w:type="gramEnd"/>
      <w:r w:rsidRPr="0055472D">
        <w:rPr>
          <w:rFonts w:ascii="Arial" w:hAnsi="Arial" w:cs="Arial"/>
        </w:rPr>
        <w:t xml:space="preserve"> many tourists who come to Philadelphia to see murals </w:t>
      </w:r>
    </w:p>
    <w:p w14:paraId="5D45F143" w14:textId="77777777" w:rsidR="0055472D" w:rsidRPr="0055472D" w:rsidRDefault="0055472D" w:rsidP="0055472D">
      <w:pPr>
        <w:widowControl w:val="0"/>
        <w:numPr>
          <w:ilvl w:val="1"/>
          <w:numId w:val="1"/>
        </w:numPr>
        <w:tabs>
          <w:tab w:val="left" w:pos="940"/>
          <w:tab w:val="left" w:pos="1440"/>
        </w:tabs>
        <w:autoSpaceDE w:val="0"/>
        <w:autoSpaceDN w:val="0"/>
        <w:adjustRightInd w:val="0"/>
        <w:spacing w:after="280"/>
        <w:ind w:hanging="1440"/>
        <w:rPr>
          <w:rFonts w:ascii="Arial" w:hAnsi="Arial" w:cs="Arial"/>
        </w:rPr>
      </w:pPr>
      <w:proofErr w:type="gramStart"/>
      <w:r w:rsidRPr="0055472D">
        <w:rPr>
          <w:rFonts w:ascii="Arial" w:hAnsi="Arial" w:cs="Arial"/>
        </w:rPr>
        <w:t>the</w:t>
      </w:r>
      <w:proofErr w:type="gramEnd"/>
      <w:r w:rsidRPr="0055472D">
        <w:rPr>
          <w:rFonts w:ascii="Arial" w:hAnsi="Arial" w:cs="Arial"/>
        </w:rPr>
        <w:t xml:space="preserve"> reasons why Philadelphia is a unique city </w:t>
      </w:r>
    </w:p>
    <w:p w14:paraId="5F4589AE" w14:textId="77777777" w:rsidR="0055472D" w:rsidRPr="0055472D" w:rsidRDefault="0055472D" w:rsidP="0055472D">
      <w:pPr>
        <w:widowControl w:val="0"/>
        <w:numPr>
          <w:ilvl w:val="1"/>
          <w:numId w:val="1"/>
        </w:numPr>
        <w:tabs>
          <w:tab w:val="left" w:pos="940"/>
          <w:tab w:val="left" w:pos="1440"/>
        </w:tabs>
        <w:autoSpaceDE w:val="0"/>
        <w:autoSpaceDN w:val="0"/>
        <w:adjustRightInd w:val="0"/>
        <w:spacing w:after="280"/>
        <w:ind w:hanging="1440"/>
        <w:rPr>
          <w:rFonts w:ascii="Arial" w:hAnsi="Arial" w:cs="Arial"/>
        </w:rPr>
      </w:pPr>
      <w:proofErr w:type="gramStart"/>
      <w:r w:rsidRPr="0055472D">
        <w:rPr>
          <w:rFonts w:ascii="Arial" w:hAnsi="Arial" w:cs="Arial"/>
        </w:rPr>
        <w:t>how</w:t>
      </w:r>
      <w:proofErr w:type="gramEnd"/>
      <w:r w:rsidRPr="0055472D">
        <w:rPr>
          <w:rFonts w:ascii="Arial" w:hAnsi="Arial" w:cs="Arial"/>
        </w:rPr>
        <w:t xml:space="preserve"> Jane Golden came up with the idea to start a mural program </w:t>
      </w:r>
    </w:p>
    <w:p w14:paraId="09BFB919" w14:textId="77777777" w:rsidR="0055472D" w:rsidRPr="0055472D" w:rsidRDefault="0055472D" w:rsidP="0055472D">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2)  As</w:t>
      </w:r>
      <w:proofErr w:type="gramEnd"/>
      <w:r w:rsidRPr="0055472D">
        <w:rPr>
          <w:rFonts w:ascii="Arial" w:hAnsi="Arial" w:cs="Arial"/>
        </w:rPr>
        <w:t xml:space="preserve"> used in paragraph1, the phrase “it is said” suggests that the author is </w:t>
      </w:r>
    </w:p>
    <w:p w14:paraId="1B2CA23E" w14:textId="77777777" w:rsidR="0055472D" w:rsidRPr="00A773A2" w:rsidRDefault="00A773A2" w:rsidP="00A773A2">
      <w:pPr>
        <w:widowControl w:val="0"/>
        <w:tabs>
          <w:tab w:val="left" w:pos="940"/>
          <w:tab w:val="left" w:pos="1440"/>
        </w:tabs>
        <w:autoSpaceDE w:val="0"/>
        <w:autoSpaceDN w:val="0"/>
        <w:adjustRightInd w:val="0"/>
        <w:spacing w:after="280"/>
        <w:rPr>
          <w:rFonts w:ascii="Arial" w:hAnsi="Arial" w:cs="Arial"/>
        </w:rPr>
      </w:pPr>
      <w:r>
        <w:rPr>
          <w:rFonts w:ascii="Arial" w:hAnsi="Arial" w:cs="Arial"/>
        </w:rPr>
        <w:t xml:space="preserve">A. </w:t>
      </w:r>
      <w:proofErr w:type="gramStart"/>
      <w:r w:rsidR="0055472D" w:rsidRPr="00A773A2">
        <w:rPr>
          <w:rFonts w:ascii="Arial" w:hAnsi="Arial" w:cs="Arial"/>
        </w:rPr>
        <w:t>knowingly</w:t>
      </w:r>
      <w:proofErr w:type="gramEnd"/>
      <w:r w:rsidR="0055472D" w:rsidRPr="00A773A2">
        <w:rPr>
          <w:rFonts w:ascii="Arial" w:hAnsi="Arial" w:cs="Arial"/>
        </w:rPr>
        <w:t xml:space="preserve"> misleading he reader </w:t>
      </w:r>
    </w:p>
    <w:p w14:paraId="1A58D3CE" w14:textId="77777777" w:rsidR="0055472D" w:rsidRPr="00A773A2" w:rsidRDefault="0055472D" w:rsidP="00A773A2">
      <w:pPr>
        <w:pStyle w:val="ListParagraph"/>
        <w:widowControl w:val="0"/>
        <w:numPr>
          <w:ilvl w:val="0"/>
          <w:numId w:val="1"/>
        </w:numPr>
        <w:tabs>
          <w:tab w:val="left" w:pos="284"/>
          <w:tab w:val="left" w:pos="940"/>
        </w:tabs>
        <w:autoSpaceDE w:val="0"/>
        <w:autoSpaceDN w:val="0"/>
        <w:adjustRightInd w:val="0"/>
        <w:spacing w:after="280"/>
        <w:ind w:left="426" w:hanging="426"/>
        <w:rPr>
          <w:rFonts w:ascii="Arial" w:hAnsi="Arial" w:cs="Arial"/>
        </w:rPr>
      </w:pPr>
      <w:proofErr w:type="gramStart"/>
      <w:r w:rsidRPr="00A773A2">
        <w:rPr>
          <w:rFonts w:ascii="Arial" w:hAnsi="Arial" w:cs="Arial"/>
        </w:rPr>
        <w:lastRenderedPageBreak/>
        <w:t>using</w:t>
      </w:r>
      <w:proofErr w:type="gramEnd"/>
      <w:r w:rsidRPr="00A773A2">
        <w:rPr>
          <w:rFonts w:ascii="Arial" w:hAnsi="Arial" w:cs="Arial"/>
        </w:rPr>
        <w:t xml:space="preserve"> a quote from someone else </w:t>
      </w:r>
    </w:p>
    <w:p w14:paraId="5CC250EA" w14:textId="77777777" w:rsidR="0055472D" w:rsidRPr="0055472D" w:rsidRDefault="00A773A2" w:rsidP="00A773A2">
      <w:pPr>
        <w:widowControl w:val="0"/>
        <w:tabs>
          <w:tab w:val="left" w:pos="940"/>
          <w:tab w:val="left" w:pos="1440"/>
        </w:tabs>
        <w:autoSpaceDE w:val="0"/>
        <w:autoSpaceDN w:val="0"/>
        <w:adjustRightInd w:val="0"/>
        <w:spacing w:after="280"/>
        <w:rPr>
          <w:rFonts w:ascii="Arial" w:hAnsi="Arial" w:cs="Arial"/>
        </w:rPr>
      </w:pPr>
      <w:r>
        <w:rPr>
          <w:rFonts w:ascii="Arial" w:hAnsi="Arial" w:cs="Arial"/>
        </w:rPr>
        <w:t xml:space="preserve">C. </w:t>
      </w:r>
      <w:proofErr w:type="gramStart"/>
      <w:r w:rsidR="0055472D" w:rsidRPr="0055472D">
        <w:rPr>
          <w:rFonts w:ascii="Arial" w:hAnsi="Arial" w:cs="Arial"/>
        </w:rPr>
        <w:t>referring</w:t>
      </w:r>
      <w:proofErr w:type="gramEnd"/>
      <w:r w:rsidR="0055472D" w:rsidRPr="0055472D">
        <w:rPr>
          <w:rFonts w:ascii="Arial" w:hAnsi="Arial" w:cs="Arial"/>
        </w:rPr>
        <w:t xml:space="preserve"> to something that is widely believed, but may be untrue </w:t>
      </w:r>
    </w:p>
    <w:p w14:paraId="25A6FB00" w14:textId="77777777" w:rsidR="0055472D" w:rsidRPr="0055472D" w:rsidRDefault="00A773A2" w:rsidP="00A773A2">
      <w:pPr>
        <w:widowControl w:val="0"/>
        <w:tabs>
          <w:tab w:val="left" w:pos="940"/>
          <w:tab w:val="left" w:pos="1440"/>
        </w:tabs>
        <w:autoSpaceDE w:val="0"/>
        <w:autoSpaceDN w:val="0"/>
        <w:adjustRightInd w:val="0"/>
        <w:spacing w:after="280"/>
        <w:rPr>
          <w:rFonts w:ascii="Arial" w:hAnsi="Arial" w:cs="Arial"/>
        </w:rPr>
      </w:pPr>
      <w:r>
        <w:rPr>
          <w:rFonts w:ascii="Arial" w:hAnsi="Arial" w:cs="Arial"/>
        </w:rPr>
        <w:t xml:space="preserve">D. </w:t>
      </w:r>
      <w:proofErr w:type="gramStart"/>
      <w:r w:rsidR="0055472D" w:rsidRPr="0055472D">
        <w:rPr>
          <w:rFonts w:ascii="Arial" w:hAnsi="Arial" w:cs="Arial"/>
        </w:rPr>
        <w:t>referring</w:t>
      </w:r>
      <w:proofErr w:type="gramEnd"/>
      <w:r w:rsidR="0055472D" w:rsidRPr="0055472D">
        <w:rPr>
          <w:rFonts w:ascii="Arial" w:hAnsi="Arial" w:cs="Arial"/>
        </w:rPr>
        <w:t xml:space="preserve"> to something that he or she does not personally believe </w:t>
      </w:r>
    </w:p>
    <w:p w14:paraId="11F7E840" w14:textId="77777777" w:rsidR="0055472D" w:rsidRDefault="0055472D" w:rsidP="0055472D">
      <w:pPr>
        <w:widowControl w:val="0"/>
        <w:autoSpaceDE w:val="0"/>
        <w:autoSpaceDN w:val="0"/>
        <w:adjustRightInd w:val="0"/>
        <w:rPr>
          <w:rFonts w:ascii="Arial" w:hAnsi="Arial" w:cs="Arial"/>
        </w:rPr>
      </w:pPr>
      <w:proofErr w:type="gramStart"/>
      <w:r w:rsidRPr="0055472D">
        <w:rPr>
          <w:rFonts w:ascii="Arial" w:hAnsi="Arial" w:cs="Arial"/>
        </w:rPr>
        <w:t>3)  As</w:t>
      </w:r>
      <w:proofErr w:type="gramEnd"/>
      <w:r w:rsidRPr="0055472D">
        <w:rPr>
          <w:rFonts w:ascii="Arial" w:hAnsi="Arial" w:cs="Arial"/>
        </w:rPr>
        <w:t xml:space="preserve"> used in paragraph 1, the phrase “with the exception of Rome” means that </w:t>
      </w:r>
    </w:p>
    <w:p w14:paraId="3164FC65" w14:textId="77777777" w:rsidR="002306F2" w:rsidRPr="0055472D" w:rsidRDefault="002306F2" w:rsidP="0055472D">
      <w:pPr>
        <w:widowControl w:val="0"/>
        <w:autoSpaceDE w:val="0"/>
        <w:autoSpaceDN w:val="0"/>
        <w:adjustRightInd w:val="0"/>
        <w:rPr>
          <w:rFonts w:ascii="Arial" w:hAnsi="Arial" w:cs="Arial"/>
        </w:rPr>
      </w:pPr>
    </w:p>
    <w:p w14:paraId="6E958A08" w14:textId="77777777" w:rsidR="0055472D" w:rsidRPr="0055472D" w:rsidRDefault="0055472D" w:rsidP="00A773A2">
      <w:pPr>
        <w:widowControl w:val="0"/>
        <w:numPr>
          <w:ilvl w:val="1"/>
          <w:numId w:val="2"/>
        </w:numPr>
        <w:tabs>
          <w:tab w:val="left" w:pos="940"/>
        </w:tabs>
        <w:autoSpaceDE w:val="0"/>
        <w:autoSpaceDN w:val="0"/>
        <w:adjustRightInd w:val="0"/>
        <w:spacing w:after="280"/>
        <w:ind w:left="284" w:hanging="306"/>
        <w:rPr>
          <w:rFonts w:ascii="Arial" w:hAnsi="Arial" w:cs="Arial"/>
        </w:rPr>
      </w:pPr>
      <w:r w:rsidRPr="0055472D">
        <w:rPr>
          <w:rFonts w:ascii="Arial" w:hAnsi="Arial" w:cs="Arial"/>
        </w:rPr>
        <w:t xml:space="preserve">Rome has fewer murals than Philadelphia </w:t>
      </w:r>
    </w:p>
    <w:p w14:paraId="79DD4A3E" w14:textId="77777777" w:rsidR="0055472D" w:rsidRPr="0055472D" w:rsidRDefault="0055472D" w:rsidP="00A773A2">
      <w:pPr>
        <w:widowControl w:val="0"/>
        <w:numPr>
          <w:ilvl w:val="1"/>
          <w:numId w:val="2"/>
        </w:numPr>
        <w:tabs>
          <w:tab w:val="left" w:pos="284"/>
          <w:tab w:val="left" w:pos="940"/>
        </w:tabs>
        <w:autoSpaceDE w:val="0"/>
        <w:autoSpaceDN w:val="0"/>
        <w:adjustRightInd w:val="0"/>
        <w:spacing w:after="280"/>
        <w:ind w:left="567" w:hanging="567"/>
        <w:rPr>
          <w:rFonts w:ascii="Arial" w:hAnsi="Arial" w:cs="Arial"/>
        </w:rPr>
      </w:pPr>
      <w:r w:rsidRPr="0055472D">
        <w:rPr>
          <w:rFonts w:ascii="Arial" w:hAnsi="Arial" w:cs="Arial"/>
        </w:rPr>
        <w:t xml:space="preserve">Philadelphia has fewer murals than Rome </w:t>
      </w:r>
    </w:p>
    <w:p w14:paraId="397617BF" w14:textId="77777777" w:rsidR="0055472D" w:rsidRPr="0055472D" w:rsidRDefault="0055472D" w:rsidP="00A773A2">
      <w:pPr>
        <w:widowControl w:val="0"/>
        <w:numPr>
          <w:ilvl w:val="1"/>
          <w:numId w:val="2"/>
        </w:numPr>
        <w:tabs>
          <w:tab w:val="left" w:pos="284"/>
          <w:tab w:val="left" w:pos="940"/>
        </w:tabs>
        <w:autoSpaceDE w:val="0"/>
        <w:autoSpaceDN w:val="0"/>
        <w:adjustRightInd w:val="0"/>
        <w:spacing w:after="280"/>
        <w:ind w:hanging="1440"/>
        <w:rPr>
          <w:rFonts w:ascii="Arial" w:hAnsi="Arial" w:cs="Arial"/>
        </w:rPr>
      </w:pPr>
      <w:r w:rsidRPr="0055472D">
        <w:rPr>
          <w:rFonts w:ascii="Arial" w:hAnsi="Arial" w:cs="Arial"/>
        </w:rPr>
        <w:t>Rome</w:t>
      </w:r>
      <w:r>
        <w:rPr>
          <w:rFonts w:ascii="Arial" w:hAnsi="Arial" w:cs="Arial"/>
        </w:rPr>
        <w:t xml:space="preserve"> </w:t>
      </w:r>
      <w:r w:rsidRPr="0055472D">
        <w:rPr>
          <w:rFonts w:ascii="Arial" w:hAnsi="Arial" w:cs="Arial"/>
        </w:rPr>
        <w:t>has</w:t>
      </w:r>
      <w:r>
        <w:rPr>
          <w:rFonts w:ascii="Arial" w:hAnsi="Arial" w:cs="Arial"/>
        </w:rPr>
        <w:t xml:space="preserve"> </w:t>
      </w:r>
      <w:r w:rsidRPr="0055472D">
        <w:rPr>
          <w:rFonts w:ascii="Arial" w:hAnsi="Arial" w:cs="Arial"/>
        </w:rPr>
        <w:t>the</w:t>
      </w:r>
      <w:r>
        <w:rPr>
          <w:rFonts w:ascii="Arial" w:hAnsi="Arial" w:cs="Arial"/>
        </w:rPr>
        <w:t xml:space="preserve"> </w:t>
      </w:r>
      <w:r w:rsidRPr="0055472D">
        <w:rPr>
          <w:rFonts w:ascii="Arial" w:hAnsi="Arial" w:cs="Arial"/>
        </w:rPr>
        <w:t>most</w:t>
      </w:r>
      <w:r>
        <w:rPr>
          <w:rFonts w:ascii="Arial" w:hAnsi="Arial" w:cs="Arial"/>
        </w:rPr>
        <w:t xml:space="preserve"> </w:t>
      </w:r>
      <w:r w:rsidRPr="0055472D">
        <w:rPr>
          <w:rFonts w:ascii="Arial" w:hAnsi="Arial" w:cs="Arial"/>
        </w:rPr>
        <w:t>beautiful</w:t>
      </w:r>
      <w:r>
        <w:rPr>
          <w:rFonts w:ascii="Arial" w:hAnsi="Arial" w:cs="Arial"/>
        </w:rPr>
        <w:t xml:space="preserve"> </w:t>
      </w:r>
      <w:r w:rsidRPr="0055472D">
        <w:rPr>
          <w:rFonts w:ascii="Arial" w:hAnsi="Arial" w:cs="Arial"/>
        </w:rPr>
        <w:t>murals</w:t>
      </w:r>
      <w:r>
        <w:rPr>
          <w:rFonts w:ascii="Arial" w:hAnsi="Arial" w:cs="Arial"/>
        </w:rPr>
        <w:t xml:space="preserve"> </w:t>
      </w:r>
      <w:r w:rsidRPr="0055472D">
        <w:rPr>
          <w:rFonts w:ascii="Arial" w:hAnsi="Arial" w:cs="Arial"/>
        </w:rPr>
        <w:t>of</w:t>
      </w:r>
      <w:r>
        <w:rPr>
          <w:rFonts w:ascii="Arial" w:hAnsi="Arial" w:cs="Arial"/>
        </w:rPr>
        <w:t xml:space="preserve"> </w:t>
      </w:r>
      <w:r w:rsidRPr="0055472D">
        <w:rPr>
          <w:rFonts w:ascii="Arial" w:hAnsi="Arial" w:cs="Arial"/>
        </w:rPr>
        <w:t xml:space="preserve">all </w:t>
      </w:r>
    </w:p>
    <w:p w14:paraId="0279D188" w14:textId="77777777" w:rsidR="0055472D" w:rsidRPr="0055472D" w:rsidRDefault="0055472D" w:rsidP="00A773A2">
      <w:pPr>
        <w:widowControl w:val="0"/>
        <w:numPr>
          <w:ilvl w:val="1"/>
          <w:numId w:val="2"/>
        </w:numPr>
        <w:tabs>
          <w:tab w:val="left" w:pos="284"/>
          <w:tab w:val="left" w:pos="940"/>
        </w:tabs>
        <w:autoSpaceDE w:val="0"/>
        <w:autoSpaceDN w:val="0"/>
        <w:adjustRightInd w:val="0"/>
        <w:spacing w:after="280"/>
        <w:ind w:hanging="1440"/>
        <w:rPr>
          <w:rFonts w:ascii="Arial" w:hAnsi="Arial" w:cs="Arial"/>
        </w:rPr>
      </w:pPr>
      <w:r w:rsidRPr="0055472D">
        <w:rPr>
          <w:rFonts w:ascii="Arial" w:hAnsi="Arial" w:cs="Arial"/>
        </w:rPr>
        <w:t xml:space="preserve">Rome and Philadelphia are the only cities with murals </w:t>
      </w:r>
    </w:p>
    <w:p w14:paraId="16680B67" w14:textId="77777777" w:rsidR="0055472D" w:rsidRPr="0055472D" w:rsidRDefault="0055472D" w:rsidP="00A773A2">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4)  According</w:t>
      </w:r>
      <w:proofErr w:type="gramEnd"/>
      <w:r w:rsidRPr="0055472D">
        <w:rPr>
          <w:rFonts w:ascii="Arial" w:hAnsi="Arial" w:cs="Arial"/>
        </w:rPr>
        <w:t xml:space="preserve"> to the passage, the murals in Philadelphia </w:t>
      </w:r>
    </w:p>
    <w:p w14:paraId="308A1C5A" w14:textId="77777777" w:rsidR="0055472D" w:rsidRPr="00A773A2" w:rsidRDefault="0055472D" w:rsidP="00A773A2">
      <w:pPr>
        <w:pStyle w:val="ListParagraph"/>
        <w:widowControl w:val="0"/>
        <w:numPr>
          <w:ilvl w:val="0"/>
          <w:numId w:val="5"/>
        </w:numPr>
        <w:tabs>
          <w:tab w:val="left" w:pos="940"/>
          <w:tab w:val="left" w:pos="1440"/>
        </w:tabs>
        <w:autoSpaceDE w:val="0"/>
        <w:autoSpaceDN w:val="0"/>
        <w:adjustRightInd w:val="0"/>
        <w:spacing w:after="280"/>
        <w:rPr>
          <w:rFonts w:ascii="Arial" w:hAnsi="Arial" w:cs="Arial"/>
        </w:rPr>
      </w:pPr>
      <w:proofErr w:type="gramStart"/>
      <w:r w:rsidRPr="00A773A2">
        <w:rPr>
          <w:rFonts w:ascii="Arial" w:hAnsi="Arial" w:cs="Arial"/>
        </w:rPr>
        <w:t>draw</w:t>
      </w:r>
      <w:proofErr w:type="gramEnd"/>
      <w:r w:rsidRPr="00A773A2">
        <w:rPr>
          <w:rFonts w:ascii="Arial" w:hAnsi="Arial" w:cs="Arial"/>
        </w:rPr>
        <w:t xml:space="preserve"> tourists who want to see them </w:t>
      </w:r>
    </w:p>
    <w:p w14:paraId="3D6E8070" w14:textId="77777777" w:rsidR="0055472D" w:rsidRPr="00A773A2" w:rsidRDefault="0055472D" w:rsidP="00A773A2">
      <w:pPr>
        <w:pStyle w:val="ListParagraph"/>
        <w:widowControl w:val="0"/>
        <w:numPr>
          <w:ilvl w:val="0"/>
          <w:numId w:val="5"/>
        </w:numPr>
        <w:tabs>
          <w:tab w:val="left" w:pos="940"/>
          <w:tab w:val="left" w:pos="1440"/>
        </w:tabs>
        <w:autoSpaceDE w:val="0"/>
        <w:autoSpaceDN w:val="0"/>
        <w:adjustRightInd w:val="0"/>
        <w:spacing w:after="280"/>
        <w:rPr>
          <w:rFonts w:ascii="Arial" w:hAnsi="Arial" w:cs="Arial"/>
        </w:rPr>
      </w:pPr>
      <w:proofErr w:type="gramStart"/>
      <w:r w:rsidRPr="00A773A2">
        <w:rPr>
          <w:rFonts w:ascii="Arial" w:hAnsi="Arial" w:cs="Arial"/>
        </w:rPr>
        <w:t>instill</w:t>
      </w:r>
      <w:proofErr w:type="gramEnd"/>
      <w:r w:rsidRPr="00A773A2">
        <w:rPr>
          <w:rFonts w:ascii="Arial" w:hAnsi="Arial" w:cs="Arial"/>
        </w:rPr>
        <w:t xml:space="preserve"> responsibility and pride in the people who paint them </w:t>
      </w:r>
    </w:p>
    <w:p w14:paraId="53421710" w14:textId="77777777" w:rsidR="0055472D" w:rsidRPr="00A773A2" w:rsidRDefault="0055472D" w:rsidP="00A773A2">
      <w:pPr>
        <w:pStyle w:val="ListParagraph"/>
        <w:widowControl w:val="0"/>
        <w:numPr>
          <w:ilvl w:val="0"/>
          <w:numId w:val="5"/>
        </w:numPr>
        <w:tabs>
          <w:tab w:val="left" w:pos="940"/>
          <w:tab w:val="left" w:pos="1440"/>
        </w:tabs>
        <w:autoSpaceDE w:val="0"/>
        <w:autoSpaceDN w:val="0"/>
        <w:adjustRightInd w:val="0"/>
        <w:spacing w:after="280"/>
        <w:rPr>
          <w:rFonts w:ascii="Arial" w:hAnsi="Arial" w:cs="Arial"/>
        </w:rPr>
      </w:pPr>
      <w:proofErr w:type="gramStart"/>
      <w:r w:rsidRPr="00A773A2">
        <w:rPr>
          <w:rFonts w:ascii="Arial" w:hAnsi="Arial" w:cs="Arial"/>
        </w:rPr>
        <w:t>are</w:t>
      </w:r>
      <w:proofErr w:type="gramEnd"/>
      <w:r w:rsidRPr="00A773A2">
        <w:rPr>
          <w:rFonts w:ascii="Arial" w:hAnsi="Arial" w:cs="Arial"/>
        </w:rPr>
        <w:t xml:space="preserve"> solely designed by the youth who paint them </w:t>
      </w:r>
    </w:p>
    <w:p w14:paraId="297B9A81" w14:textId="77777777" w:rsidR="0055472D" w:rsidRPr="0055472D" w:rsidRDefault="00A773A2" w:rsidP="00A773A2">
      <w:pPr>
        <w:widowControl w:val="0"/>
        <w:tabs>
          <w:tab w:val="left" w:pos="940"/>
          <w:tab w:val="left" w:pos="1440"/>
        </w:tabs>
        <w:autoSpaceDE w:val="0"/>
        <w:autoSpaceDN w:val="0"/>
        <w:adjustRightInd w:val="0"/>
        <w:spacing w:after="280"/>
        <w:rPr>
          <w:rFonts w:ascii="Arial" w:hAnsi="Arial" w:cs="Arial"/>
        </w:rPr>
      </w:pPr>
      <w:r>
        <w:rPr>
          <w:rFonts w:ascii="Arial" w:hAnsi="Arial" w:cs="Arial"/>
        </w:rPr>
        <w:t xml:space="preserve">A. </w:t>
      </w:r>
      <w:r w:rsidR="0055472D" w:rsidRPr="0055472D">
        <w:rPr>
          <w:rFonts w:ascii="Arial" w:hAnsi="Arial" w:cs="Arial"/>
        </w:rPr>
        <w:t>I</w:t>
      </w:r>
      <w:r>
        <w:rPr>
          <w:rFonts w:ascii="Arial" w:hAnsi="Arial" w:cs="Arial"/>
        </w:rPr>
        <w:t xml:space="preserve"> </w:t>
      </w:r>
      <w:r w:rsidR="0055472D" w:rsidRPr="0055472D">
        <w:rPr>
          <w:rFonts w:ascii="Arial" w:hAnsi="Arial" w:cs="Arial"/>
        </w:rPr>
        <w:t xml:space="preserve">only </w:t>
      </w:r>
      <w:r>
        <w:rPr>
          <w:rFonts w:ascii="Arial" w:hAnsi="Arial" w:cs="Arial"/>
        </w:rPr>
        <w:t xml:space="preserve">            B.  </w:t>
      </w:r>
      <w:proofErr w:type="gramStart"/>
      <w:r w:rsidR="0055472D" w:rsidRPr="0055472D">
        <w:rPr>
          <w:rFonts w:ascii="Arial" w:hAnsi="Arial" w:cs="Arial"/>
        </w:rPr>
        <w:t>I</w:t>
      </w:r>
      <w:r>
        <w:rPr>
          <w:rFonts w:ascii="Arial" w:hAnsi="Arial" w:cs="Arial"/>
        </w:rPr>
        <w:t xml:space="preserve"> </w:t>
      </w:r>
      <w:r w:rsidR="0055472D" w:rsidRPr="0055472D">
        <w:rPr>
          <w:rFonts w:ascii="Arial" w:hAnsi="Arial" w:cs="Arial"/>
        </w:rPr>
        <w:t>and</w:t>
      </w:r>
      <w:r>
        <w:rPr>
          <w:rFonts w:ascii="Arial" w:hAnsi="Arial" w:cs="Arial"/>
        </w:rPr>
        <w:t xml:space="preserve"> </w:t>
      </w:r>
      <w:r w:rsidR="0055472D" w:rsidRPr="0055472D">
        <w:rPr>
          <w:rFonts w:ascii="Arial" w:hAnsi="Arial" w:cs="Arial"/>
        </w:rPr>
        <w:t>II</w:t>
      </w:r>
      <w:r>
        <w:rPr>
          <w:rFonts w:ascii="Arial" w:hAnsi="Arial" w:cs="Arial"/>
        </w:rPr>
        <w:t xml:space="preserve"> </w:t>
      </w:r>
      <w:r w:rsidR="0055472D" w:rsidRPr="0055472D">
        <w:rPr>
          <w:rFonts w:ascii="Arial" w:hAnsi="Arial" w:cs="Arial"/>
        </w:rPr>
        <w:t xml:space="preserve">only </w:t>
      </w:r>
      <w:r>
        <w:rPr>
          <w:rFonts w:ascii="Arial" w:hAnsi="Arial" w:cs="Arial"/>
        </w:rPr>
        <w:t xml:space="preserve">              C</w:t>
      </w:r>
      <w:r w:rsidR="0055472D" w:rsidRPr="0055472D">
        <w:rPr>
          <w:rFonts w:ascii="Arial" w:hAnsi="Arial" w:cs="Arial"/>
        </w:rPr>
        <w:t xml:space="preserve"> II</w:t>
      </w:r>
      <w:r>
        <w:rPr>
          <w:rFonts w:ascii="Arial" w:hAnsi="Arial" w:cs="Arial"/>
        </w:rPr>
        <w:t xml:space="preserve"> </w:t>
      </w:r>
      <w:r w:rsidR="0055472D" w:rsidRPr="0055472D">
        <w:rPr>
          <w:rFonts w:ascii="Arial" w:hAnsi="Arial" w:cs="Arial"/>
        </w:rPr>
        <w:t>and</w:t>
      </w:r>
      <w:r>
        <w:rPr>
          <w:rFonts w:ascii="Arial" w:hAnsi="Arial" w:cs="Arial"/>
        </w:rPr>
        <w:t xml:space="preserve"> </w:t>
      </w:r>
      <w:r w:rsidR="0055472D" w:rsidRPr="0055472D">
        <w:rPr>
          <w:rFonts w:ascii="Arial" w:hAnsi="Arial" w:cs="Arial"/>
        </w:rPr>
        <w:t>III</w:t>
      </w:r>
      <w:r>
        <w:rPr>
          <w:rFonts w:ascii="Arial" w:hAnsi="Arial" w:cs="Arial"/>
        </w:rPr>
        <w:t xml:space="preserve"> </w:t>
      </w:r>
      <w:r w:rsidR="0055472D" w:rsidRPr="0055472D">
        <w:rPr>
          <w:rFonts w:ascii="Arial" w:hAnsi="Arial" w:cs="Arial"/>
        </w:rPr>
        <w:t xml:space="preserve">only </w:t>
      </w:r>
      <w:r>
        <w:rPr>
          <w:rFonts w:ascii="Arial" w:hAnsi="Arial" w:cs="Arial"/>
        </w:rPr>
        <w:t xml:space="preserve">              </w:t>
      </w:r>
      <w:r w:rsidR="0055472D" w:rsidRPr="0055472D">
        <w:rPr>
          <w:rFonts w:ascii="Arial" w:hAnsi="Arial" w:cs="Arial"/>
        </w:rPr>
        <w:t>D.</w:t>
      </w:r>
      <w:proofErr w:type="gramEnd"/>
      <w:r w:rsidR="0055472D" w:rsidRPr="0055472D">
        <w:rPr>
          <w:rFonts w:ascii="Arial" w:hAnsi="Arial" w:cs="Arial"/>
        </w:rPr>
        <w:t xml:space="preserve"> I</w:t>
      </w:r>
      <w:proofErr w:type="gramStart"/>
      <w:r w:rsidR="0055472D" w:rsidRPr="0055472D">
        <w:rPr>
          <w:rFonts w:ascii="Arial" w:hAnsi="Arial" w:cs="Arial"/>
        </w:rPr>
        <w:t>,II</w:t>
      </w:r>
      <w:proofErr w:type="gramEnd"/>
      <w:r w:rsidR="0055472D" w:rsidRPr="0055472D">
        <w:rPr>
          <w:rFonts w:ascii="Arial" w:hAnsi="Arial" w:cs="Arial"/>
        </w:rPr>
        <w:t>,</w:t>
      </w:r>
      <w:r>
        <w:rPr>
          <w:rFonts w:ascii="Arial" w:hAnsi="Arial" w:cs="Arial"/>
        </w:rPr>
        <w:t xml:space="preserve"> </w:t>
      </w:r>
      <w:r w:rsidR="0055472D" w:rsidRPr="0055472D">
        <w:rPr>
          <w:rFonts w:ascii="Arial" w:hAnsi="Arial" w:cs="Arial"/>
        </w:rPr>
        <w:t>and</w:t>
      </w:r>
      <w:r>
        <w:rPr>
          <w:rFonts w:ascii="Arial" w:hAnsi="Arial" w:cs="Arial"/>
        </w:rPr>
        <w:t xml:space="preserve"> </w:t>
      </w:r>
      <w:r w:rsidR="0055472D" w:rsidRPr="0055472D">
        <w:rPr>
          <w:rFonts w:ascii="Arial" w:hAnsi="Arial" w:cs="Arial"/>
        </w:rPr>
        <w:t xml:space="preserve">III </w:t>
      </w:r>
    </w:p>
    <w:p w14:paraId="0A338144" w14:textId="77777777" w:rsidR="002306F2" w:rsidRDefault="0055472D" w:rsidP="0055472D">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5)  As</w:t>
      </w:r>
      <w:proofErr w:type="gramEnd"/>
      <w:r w:rsidRPr="0055472D">
        <w:rPr>
          <w:rFonts w:ascii="Arial" w:hAnsi="Arial" w:cs="Arial"/>
        </w:rPr>
        <w:t xml:space="preserve"> used in paragraph 3, which is the best definition of affluent?</w:t>
      </w:r>
    </w:p>
    <w:p w14:paraId="05E30A9A" w14:textId="0D05E124" w:rsidR="0055472D" w:rsidRPr="0055472D" w:rsidRDefault="0055472D" w:rsidP="0055472D">
      <w:pPr>
        <w:widowControl w:val="0"/>
        <w:tabs>
          <w:tab w:val="left" w:pos="220"/>
          <w:tab w:val="left" w:pos="720"/>
        </w:tabs>
        <w:autoSpaceDE w:val="0"/>
        <w:autoSpaceDN w:val="0"/>
        <w:adjustRightInd w:val="0"/>
        <w:spacing w:after="240"/>
        <w:rPr>
          <w:rFonts w:ascii="Arial" w:hAnsi="Arial" w:cs="Arial"/>
        </w:rPr>
      </w:pPr>
      <w:r w:rsidRPr="0055472D">
        <w:rPr>
          <w:rFonts w:ascii="Arial" w:hAnsi="Arial" w:cs="Arial"/>
        </w:rPr>
        <w:t xml:space="preserve">  A. popular</w:t>
      </w:r>
      <w:proofErr w:type="gramStart"/>
      <w:r w:rsidRPr="0055472D">
        <w:rPr>
          <w:rFonts w:ascii="Arial" w:hAnsi="Arial" w:cs="Arial"/>
        </w:rPr>
        <w:t> </w:t>
      </w:r>
      <w:r w:rsidR="002306F2">
        <w:rPr>
          <w:rFonts w:ascii="Arial" w:hAnsi="Arial" w:cs="Arial"/>
        </w:rPr>
        <w:t xml:space="preserve">               </w:t>
      </w:r>
      <w:r w:rsidRPr="0055472D">
        <w:rPr>
          <w:rFonts w:ascii="Arial" w:hAnsi="Arial" w:cs="Arial"/>
        </w:rPr>
        <w:t>B</w:t>
      </w:r>
      <w:proofErr w:type="gramEnd"/>
      <w:r w:rsidRPr="0055472D">
        <w:rPr>
          <w:rFonts w:ascii="Arial" w:hAnsi="Arial" w:cs="Arial"/>
        </w:rPr>
        <w:t>. clean </w:t>
      </w:r>
      <w:r w:rsidR="002306F2">
        <w:rPr>
          <w:rFonts w:ascii="Arial" w:hAnsi="Arial" w:cs="Arial"/>
        </w:rPr>
        <w:t xml:space="preserve">                   </w:t>
      </w:r>
      <w:r w:rsidRPr="0055472D">
        <w:rPr>
          <w:rFonts w:ascii="Arial" w:hAnsi="Arial" w:cs="Arial"/>
        </w:rPr>
        <w:t>C. well-known</w:t>
      </w:r>
      <w:r w:rsidR="002306F2">
        <w:rPr>
          <w:rFonts w:ascii="Arial" w:hAnsi="Arial" w:cs="Arial"/>
        </w:rPr>
        <w:t xml:space="preserve">                    </w:t>
      </w:r>
      <w:r w:rsidRPr="0055472D">
        <w:rPr>
          <w:rFonts w:ascii="Arial" w:hAnsi="Arial" w:cs="Arial"/>
        </w:rPr>
        <w:t xml:space="preserve"> D. wealthy </w:t>
      </w:r>
    </w:p>
    <w:p w14:paraId="721A7136" w14:textId="77777777" w:rsidR="0055472D" w:rsidRPr="0055472D" w:rsidRDefault="0055472D" w:rsidP="0055472D">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6)  Based</w:t>
      </w:r>
      <w:proofErr w:type="gramEnd"/>
      <w:r w:rsidRPr="0055472D">
        <w:rPr>
          <w:rFonts w:ascii="Arial" w:hAnsi="Arial" w:cs="Arial"/>
        </w:rPr>
        <w:t xml:space="preserve"> on information in the passage, the author most likely believes that </w:t>
      </w:r>
    </w:p>
    <w:p w14:paraId="7B761874" w14:textId="77777777" w:rsidR="0055472D" w:rsidRPr="002D6D22" w:rsidRDefault="0055472D" w:rsidP="002D6D22">
      <w:pPr>
        <w:pStyle w:val="ListParagraph"/>
        <w:widowControl w:val="0"/>
        <w:numPr>
          <w:ilvl w:val="0"/>
          <w:numId w:val="6"/>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there</w:t>
      </w:r>
      <w:proofErr w:type="gramEnd"/>
      <w:r w:rsidRPr="002D6D22">
        <w:rPr>
          <w:rFonts w:ascii="Arial" w:hAnsi="Arial" w:cs="Arial"/>
        </w:rPr>
        <w:t xml:space="preserve"> are too many murals in Philadelphia </w:t>
      </w:r>
    </w:p>
    <w:p w14:paraId="7C951372" w14:textId="77777777" w:rsidR="0055472D" w:rsidRPr="002D6D22" w:rsidRDefault="0055472D" w:rsidP="002D6D22">
      <w:pPr>
        <w:pStyle w:val="ListParagraph"/>
        <w:widowControl w:val="0"/>
        <w:numPr>
          <w:ilvl w:val="0"/>
          <w:numId w:val="6"/>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the</w:t>
      </w:r>
      <w:proofErr w:type="gramEnd"/>
      <w:r w:rsidRPr="002D6D22">
        <w:rPr>
          <w:rFonts w:ascii="Arial" w:hAnsi="Arial" w:cs="Arial"/>
        </w:rPr>
        <w:t xml:space="preserve"> mural program was an inspirational idea </w:t>
      </w:r>
    </w:p>
    <w:p w14:paraId="7E17FF9C" w14:textId="77777777" w:rsidR="0055472D" w:rsidRPr="002D6D22" w:rsidRDefault="0055472D" w:rsidP="002D6D22">
      <w:pPr>
        <w:pStyle w:val="ListParagraph"/>
        <w:widowControl w:val="0"/>
        <w:numPr>
          <w:ilvl w:val="0"/>
          <w:numId w:val="6"/>
        </w:numPr>
        <w:tabs>
          <w:tab w:val="left" w:pos="940"/>
          <w:tab w:val="left" w:pos="993"/>
        </w:tabs>
        <w:autoSpaceDE w:val="0"/>
        <w:autoSpaceDN w:val="0"/>
        <w:adjustRightInd w:val="0"/>
        <w:spacing w:after="280"/>
        <w:rPr>
          <w:rFonts w:ascii="Arial" w:hAnsi="Arial" w:cs="Arial"/>
        </w:rPr>
      </w:pPr>
      <w:proofErr w:type="gramStart"/>
      <w:r w:rsidRPr="002D6D22">
        <w:rPr>
          <w:rFonts w:ascii="Arial" w:hAnsi="Arial" w:cs="Arial"/>
        </w:rPr>
        <w:t>all</w:t>
      </w:r>
      <w:proofErr w:type="gramEnd"/>
      <w:r w:rsidRPr="002D6D22">
        <w:rPr>
          <w:rFonts w:ascii="Arial" w:hAnsi="Arial" w:cs="Arial"/>
        </w:rPr>
        <w:t xml:space="preserve"> troubled youth should learn how to paint </w:t>
      </w:r>
    </w:p>
    <w:p w14:paraId="79B605F8" w14:textId="77777777" w:rsidR="0055472D" w:rsidRPr="002D6D22" w:rsidRDefault="0055472D" w:rsidP="002D6D22">
      <w:pPr>
        <w:pStyle w:val="ListParagraph"/>
        <w:widowControl w:val="0"/>
        <w:numPr>
          <w:ilvl w:val="0"/>
          <w:numId w:val="6"/>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every</w:t>
      </w:r>
      <w:proofErr w:type="gramEnd"/>
      <w:r w:rsidRPr="002D6D22">
        <w:rPr>
          <w:rFonts w:ascii="Arial" w:hAnsi="Arial" w:cs="Arial"/>
        </w:rPr>
        <w:t xml:space="preserve"> city in the country should adopt the mural program </w:t>
      </w:r>
    </w:p>
    <w:p w14:paraId="570FF680" w14:textId="77777777" w:rsidR="0055472D" w:rsidRPr="0055472D" w:rsidRDefault="0055472D" w:rsidP="0055472D">
      <w:pPr>
        <w:widowControl w:val="0"/>
        <w:tabs>
          <w:tab w:val="left" w:pos="220"/>
          <w:tab w:val="left" w:pos="720"/>
        </w:tabs>
        <w:autoSpaceDE w:val="0"/>
        <w:autoSpaceDN w:val="0"/>
        <w:adjustRightInd w:val="0"/>
        <w:spacing w:after="240"/>
        <w:rPr>
          <w:rFonts w:ascii="Arial" w:hAnsi="Arial" w:cs="Arial"/>
        </w:rPr>
      </w:pPr>
      <w:proofErr w:type="gramStart"/>
      <w:r w:rsidRPr="0055472D">
        <w:rPr>
          <w:rFonts w:ascii="Arial" w:hAnsi="Arial" w:cs="Arial"/>
        </w:rPr>
        <w:t>7)  Based</w:t>
      </w:r>
      <w:proofErr w:type="gramEnd"/>
      <w:r w:rsidRPr="0055472D">
        <w:rPr>
          <w:rFonts w:ascii="Arial" w:hAnsi="Arial" w:cs="Arial"/>
        </w:rPr>
        <w:t xml:space="preserve"> on information in the passage, it can be inferred that the author believes the two best reasons for other cities to adopt the mural program are to </w:t>
      </w:r>
    </w:p>
    <w:p w14:paraId="1A706CA3" w14:textId="77777777" w:rsidR="0055472D" w:rsidRPr="002D6D22" w:rsidRDefault="0055472D" w:rsidP="002D6D22">
      <w:pPr>
        <w:pStyle w:val="ListParagraph"/>
        <w:widowControl w:val="0"/>
        <w:numPr>
          <w:ilvl w:val="0"/>
          <w:numId w:val="7"/>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beautify</w:t>
      </w:r>
      <w:proofErr w:type="gramEnd"/>
      <w:r w:rsidRPr="002D6D22">
        <w:rPr>
          <w:rFonts w:ascii="Arial" w:hAnsi="Arial" w:cs="Arial"/>
        </w:rPr>
        <w:t xml:space="preserve"> their city and draw tourists </w:t>
      </w:r>
    </w:p>
    <w:p w14:paraId="66045E69" w14:textId="77777777" w:rsidR="0055472D" w:rsidRPr="002D6D22" w:rsidRDefault="0055472D" w:rsidP="002D6D22">
      <w:pPr>
        <w:pStyle w:val="ListParagraph"/>
        <w:widowControl w:val="0"/>
        <w:numPr>
          <w:ilvl w:val="0"/>
          <w:numId w:val="7"/>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help</w:t>
      </w:r>
      <w:proofErr w:type="gramEnd"/>
      <w:r w:rsidRPr="002D6D22">
        <w:rPr>
          <w:rFonts w:ascii="Arial" w:hAnsi="Arial" w:cs="Arial"/>
        </w:rPr>
        <w:t xml:space="preserve"> troubled youth and beautify their city </w:t>
      </w:r>
    </w:p>
    <w:p w14:paraId="50A6E0FF" w14:textId="77777777" w:rsidR="0055472D" w:rsidRPr="002D6D22" w:rsidRDefault="0055472D" w:rsidP="002D6D22">
      <w:pPr>
        <w:pStyle w:val="ListParagraph"/>
        <w:widowControl w:val="0"/>
        <w:numPr>
          <w:ilvl w:val="0"/>
          <w:numId w:val="7"/>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have</w:t>
      </w:r>
      <w:proofErr w:type="gramEnd"/>
      <w:r w:rsidRPr="002D6D22">
        <w:rPr>
          <w:rFonts w:ascii="Arial" w:hAnsi="Arial" w:cs="Arial"/>
        </w:rPr>
        <w:t xml:space="preserve"> as many murals as Philadelphia and help troubled youth </w:t>
      </w:r>
    </w:p>
    <w:p w14:paraId="2D128455" w14:textId="77777777" w:rsidR="0055472D" w:rsidRPr="002D6D22" w:rsidRDefault="0055472D" w:rsidP="002D6D22">
      <w:pPr>
        <w:pStyle w:val="ListParagraph"/>
        <w:widowControl w:val="0"/>
        <w:numPr>
          <w:ilvl w:val="0"/>
          <w:numId w:val="7"/>
        </w:numPr>
        <w:tabs>
          <w:tab w:val="left" w:pos="426"/>
          <w:tab w:val="left" w:pos="940"/>
        </w:tabs>
        <w:autoSpaceDE w:val="0"/>
        <w:autoSpaceDN w:val="0"/>
        <w:adjustRightInd w:val="0"/>
        <w:spacing w:after="280"/>
        <w:rPr>
          <w:rFonts w:ascii="Arial" w:hAnsi="Arial" w:cs="Arial"/>
        </w:rPr>
      </w:pPr>
      <w:proofErr w:type="gramStart"/>
      <w:r w:rsidRPr="002D6D22">
        <w:rPr>
          <w:rFonts w:ascii="Arial" w:hAnsi="Arial" w:cs="Arial"/>
        </w:rPr>
        <w:t>draw</w:t>
      </w:r>
      <w:proofErr w:type="gramEnd"/>
      <w:r w:rsidRPr="002D6D22">
        <w:rPr>
          <w:rFonts w:ascii="Arial" w:hAnsi="Arial" w:cs="Arial"/>
        </w:rPr>
        <w:t xml:space="preserve"> tourists and surpass Philadelphia in terms of number of murals </w:t>
      </w:r>
    </w:p>
    <w:p w14:paraId="3A6B87B9" w14:textId="77777777" w:rsidR="0055472D" w:rsidRPr="0055472D" w:rsidRDefault="0055472D" w:rsidP="0055472D">
      <w:pPr>
        <w:widowControl w:val="0"/>
        <w:autoSpaceDE w:val="0"/>
        <w:autoSpaceDN w:val="0"/>
        <w:adjustRightInd w:val="0"/>
        <w:rPr>
          <w:rFonts w:ascii="Arial" w:hAnsi="Arial" w:cs="Arial"/>
        </w:rPr>
      </w:pPr>
    </w:p>
    <w:p w14:paraId="4A428BB0" w14:textId="77777777" w:rsidR="0055472D" w:rsidRPr="0055472D" w:rsidRDefault="0055472D" w:rsidP="0055472D">
      <w:pPr>
        <w:widowControl w:val="0"/>
        <w:autoSpaceDE w:val="0"/>
        <w:autoSpaceDN w:val="0"/>
        <w:adjustRightInd w:val="0"/>
        <w:spacing w:after="240"/>
        <w:rPr>
          <w:rFonts w:ascii="Arial" w:hAnsi="Arial" w:cs="Arial"/>
        </w:rPr>
      </w:pPr>
      <w:r w:rsidRPr="0055472D">
        <w:rPr>
          <w:rFonts w:ascii="Arial" w:hAnsi="Arial" w:cs="Arial"/>
        </w:rPr>
        <w:t>8) In</w:t>
      </w:r>
      <w:r>
        <w:rPr>
          <w:rFonts w:ascii="Arial" w:hAnsi="Arial" w:cs="Arial"/>
        </w:rPr>
        <w:t xml:space="preserve"> </w:t>
      </w:r>
      <w:r w:rsidRPr="0055472D">
        <w:rPr>
          <w:rFonts w:ascii="Arial" w:hAnsi="Arial" w:cs="Arial"/>
        </w:rPr>
        <w:t>order to make this passage more engaging to readers, the author could have included</w:t>
      </w:r>
    </w:p>
    <w:p w14:paraId="75F5C3B7" w14:textId="77777777" w:rsidR="0055472D" w:rsidRPr="0055472D" w:rsidRDefault="0055472D" w:rsidP="0055472D">
      <w:pPr>
        <w:widowControl w:val="0"/>
        <w:numPr>
          <w:ilvl w:val="0"/>
          <w:numId w:val="3"/>
        </w:numPr>
        <w:tabs>
          <w:tab w:val="left" w:pos="220"/>
          <w:tab w:val="left" w:pos="720"/>
        </w:tabs>
        <w:autoSpaceDE w:val="0"/>
        <w:autoSpaceDN w:val="0"/>
        <w:adjustRightInd w:val="0"/>
        <w:spacing w:after="280"/>
        <w:ind w:hanging="720"/>
        <w:rPr>
          <w:rFonts w:ascii="Arial" w:hAnsi="Arial" w:cs="Arial"/>
        </w:rPr>
      </w:pPr>
      <w:proofErr w:type="gramStart"/>
      <w:r w:rsidRPr="0055472D">
        <w:rPr>
          <w:rFonts w:ascii="Arial" w:hAnsi="Arial" w:cs="Arial"/>
        </w:rPr>
        <w:t>a</w:t>
      </w:r>
      <w:proofErr w:type="gramEnd"/>
      <w:r w:rsidRPr="0055472D">
        <w:rPr>
          <w:rFonts w:ascii="Arial" w:hAnsi="Arial" w:cs="Arial"/>
        </w:rPr>
        <w:t xml:space="preserve"> brief history of Philadelphia </w:t>
      </w:r>
    </w:p>
    <w:p w14:paraId="70622915" w14:textId="77777777" w:rsidR="0055472D" w:rsidRPr="0055472D" w:rsidRDefault="0055472D" w:rsidP="0055472D">
      <w:pPr>
        <w:widowControl w:val="0"/>
        <w:numPr>
          <w:ilvl w:val="0"/>
          <w:numId w:val="3"/>
        </w:numPr>
        <w:tabs>
          <w:tab w:val="left" w:pos="220"/>
          <w:tab w:val="left" w:pos="720"/>
        </w:tabs>
        <w:autoSpaceDE w:val="0"/>
        <w:autoSpaceDN w:val="0"/>
        <w:adjustRightInd w:val="0"/>
        <w:spacing w:after="280"/>
        <w:ind w:hanging="720"/>
        <w:rPr>
          <w:rFonts w:ascii="Arial" w:hAnsi="Arial" w:cs="Arial"/>
        </w:rPr>
      </w:pPr>
      <w:r>
        <w:rPr>
          <w:rFonts w:ascii="Arial" w:hAnsi="Arial" w:cs="Arial"/>
        </w:rPr>
        <w:t xml:space="preserve"> </w:t>
      </w:r>
      <w:proofErr w:type="gramStart"/>
      <w:r w:rsidRPr="0055472D">
        <w:rPr>
          <w:rFonts w:ascii="Arial" w:hAnsi="Arial" w:cs="Arial"/>
        </w:rPr>
        <w:t>pictures</w:t>
      </w:r>
      <w:proofErr w:type="gramEnd"/>
      <w:r w:rsidRPr="0055472D">
        <w:rPr>
          <w:rFonts w:ascii="Arial" w:hAnsi="Arial" w:cs="Arial"/>
        </w:rPr>
        <w:t xml:space="preserve"> of some of the murals </w:t>
      </w:r>
    </w:p>
    <w:p w14:paraId="00CEF029" w14:textId="77777777" w:rsidR="0055472D" w:rsidRPr="0055472D" w:rsidRDefault="0055472D" w:rsidP="0055472D">
      <w:pPr>
        <w:pStyle w:val="ListParagraph"/>
        <w:widowControl w:val="0"/>
        <w:numPr>
          <w:ilvl w:val="0"/>
          <w:numId w:val="3"/>
        </w:numPr>
        <w:tabs>
          <w:tab w:val="left" w:pos="220"/>
          <w:tab w:val="left" w:pos="284"/>
        </w:tabs>
        <w:autoSpaceDE w:val="0"/>
        <w:autoSpaceDN w:val="0"/>
        <w:adjustRightInd w:val="0"/>
        <w:spacing w:after="280"/>
        <w:ind w:hanging="720"/>
        <w:rPr>
          <w:rFonts w:ascii="Arial" w:hAnsi="Arial" w:cs="Arial"/>
        </w:rPr>
      </w:pPr>
      <w:r>
        <w:rPr>
          <w:rFonts w:ascii="Arial" w:hAnsi="Arial" w:cs="Arial"/>
        </w:rPr>
        <w:t xml:space="preserve"> </w:t>
      </w:r>
      <w:proofErr w:type="gramStart"/>
      <w:r w:rsidRPr="0055472D">
        <w:rPr>
          <w:rFonts w:ascii="Arial" w:hAnsi="Arial" w:cs="Arial"/>
        </w:rPr>
        <w:t>an</w:t>
      </w:r>
      <w:proofErr w:type="gramEnd"/>
      <w:r w:rsidRPr="0055472D">
        <w:rPr>
          <w:rFonts w:ascii="Arial" w:hAnsi="Arial" w:cs="Arial"/>
        </w:rPr>
        <w:t xml:space="preserve"> interview with a program muralist </w:t>
      </w:r>
    </w:p>
    <w:p w14:paraId="3765EDE9" w14:textId="65E2F5A0" w:rsidR="00D31ABD" w:rsidRDefault="0055472D" w:rsidP="002D6D22">
      <w:pPr>
        <w:widowControl w:val="0"/>
        <w:numPr>
          <w:ilvl w:val="0"/>
          <w:numId w:val="4"/>
        </w:numPr>
        <w:tabs>
          <w:tab w:val="left" w:pos="220"/>
          <w:tab w:val="left" w:pos="720"/>
        </w:tabs>
        <w:autoSpaceDE w:val="0"/>
        <w:autoSpaceDN w:val="0"/>
        <w:adjustRightInd w:val="0"/>
        <w:spacing w:after="240"/>
        <w:ind w:hanging="720"/>
      </w:pPr>
      <w:r w:rsidRPr="002D6D22">
        <w:rPr>
          <w:rFonts w:ascii="Arial" w:hAnsi="Arial" w:cs="Arial"/>
        </w:rPr>
        <w:t>I only     B. I and II only      C. II and III only        D. I</w:t>
      </w:r>
      <w:proofErr w:type="gramStart"/>
      <w:r w:rsidRPr="002D6D22">
        <w:rPr>
          <w:rFonts w:ascii="Arial" w:hAnsi="Arial" w:cs="Arial"/>
        </w:rPr>
        <w:t>,II</w:t>
      </w:r>
      <w:proofErr w:type="gramEnd"/>
      <w:r w:rsidRPr="002D6D22">
        <w:rPr>
          <w:rFonts w:ascii="Arial" w:hAnsi="Arial" w:cs="Arial"/>
        </w:rPr>
        <w:t>, and III</w:t>
      </w:r>
      <w:bookmarkStart w:id="0" w:name="_GoBack"/>
      <w:bookmarkEnd w:id="0"/>
    </w:p>
    <w:sectPr w:rsidR="00D31ABD" w:rsidSect="002D6D22">
      <w:pgSz w:w="12240" w:h="15840"/>
      <w:pgMar w:top="454" w:right="567" w:bottom="454"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94821E"/>
    <w:lvl w:ilvl="0" w:tplc="55889930">
      <w:start w:val="1"/>
      <w:numFmt w:val="upperLetter"/>
      <w:lvlText w:val="%1."/>
      <w:lvlJc w:val="left"/>
      <w:pPr>
        <w:ind w:left="720" w:hanging="360"/>
      </w:pPr>
      <w:rPr>
        <w:rFonts w:ascii="Arial" w:eastAsiaTheme="minorEastAsia" w:hAnsi="Arial" w:cs="Arial"/>
      </w:rPr>
    </w:lvl>
    <w:lvl w:ilvl="1" w:tplc="00000002">
      <w:start w:val="1"/>
      <w:numFmt w:val="upp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3"/>
      <w:numFmt w:val="bullet"/>
      <w:lvlText w:val="."/>
      <w:lvlJc w:val="left"/>
      <w:pPr>
        <w:ind w:left="720" w:hanging="360"/>
      </w:pPr>
    </w:lvl>
    <w:lvl w:ilvl="1" w:tplc="00000066">
      <w:start w:val="1"/>
      <w:numFmt w:val="upp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upp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1AA5E19"/>
    <w:multiLevelType w:val="hybridMultilevel"/>
    <w:tmpl w:val="D1B0E1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4B4805"/>
    <w:multiLevelType w:val="hybridMultilevel"/>
    <w:tmpl w:val="3C6C46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018"/>
    <w:multiLevelType w:val="hybridMultilevel"/>
    <w:tmpl w:val="CED0A0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72D"/>
    <w:rsid w:val="002306F2"/>
    <w:rsid w:val="002D6D22"/>
    <w:rsid w:val="0055472D"/>
    <w:rsid w:val="00741364"/>
    <w:rsid w:val="00A773A2"/>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31E6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72D"/>
    <w:rPr>
      <w:rFonts w:ascii="Lucida Grande" w:hAnsi="Lucida Grande" w:cs="Lucida Grande"/>
      <w:sz w:val="18"/>
      <w:szCs w:val="18"/>
    </w:rPr>
  </w:style>
  <w:style w:type="paragraph" w:styleId="ListParagraph">
    <w:name w:val="List Paragraph"/>
    <w:basedOn w:val="Normal"/>
    <w:uiPriority w:val="34"/>
    <w:qFormat/>
    <w:rsid w:val="005547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7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72D"/>
    <w:rPr>
      <w:rFonts w:ascii="Lucida Grande" w:hAnsi="Lucida Grande" w:cs="Lucida Grande"/>
      <w:sz w:val="18"/>
      <w:szCs w:val="18"/>
    </w:rPr>
  </w:style>
  <w:style w:type="paragraph" w:styleId="ListParagraph">
    <w:name w:val="List Paragraph"/>
    <w:basedOn w:val="Normal"/>
    <w:uiPriority w:val="34"/>
    <w:qFormat/>
    <w:rsid w:val="00554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625</Words>
  <Characters>3566</Characters>
  <Application>Microsoft Macintosh Word</Application>
  <DocSecurity>0</DocSecurity>
  <Lines>29</Lines>
  <Paragraphs>8</Paragraphs>
  <ScaleCrop>false</ScaleCrop>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3</cp:revision>
  <dcterms:created xsi:type="dcterms:W3CDTF">2012-04-11T22:06:00Z</dcterms:created>
  <dcterms:modified xsi:type="dcterms:W3CDTF">2012-04-11T22:30:00Z</dcterms:modified>
</cp:coreProperties>
</file>