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76" w:rsidRDefault="00042376" w:rsidP="00042376">
      <w:pPr>
        <w:pStyle w:val="3"/>
        <w:rPr>
          <w:lang w:val="en-AU"/>
        </w:rPr>
      </w:pPr>
      <w:smartTag w:uri="urn:schemas-microsoft-com:office:smarttags" w:element="City">
        <w:smartTag w:uri="urn:schemas-microsoft-com:office:smarttags" w:element="PlaceType">
          <w:r>
            <w:rPr>
              <w:lang w:val="en-AU"/>
            </w:rPr>
            <w:t>Kingdom</w:t>
          </w:r>
        </w:smartTag>
        <w:r>
          <w:rPr>
            <w:lang w:val="en-AU"/>
          </w:rPr>
          <w:t xml:space="preserve"> of </w:t>
        </w:r>
        <w:smartTag w:uri="urn:schemas-microsoft-com:office:smarttags" w:element="PlaceName">
          <w:r>
            <w:rPr>
              <w:lang w:val="en-AU"/>
            </w:rPr>
            <w:t>Saudi Arabia</w:t>
          </w:r>
        </w:smartTag>
      </w:smartTag>
    </w:p>
    <w:p w:rsidR="00042376" w:rsidRDefault="00042376" w:rsidP="00042376">
      <w:pPr>
        <w:jc w:val="center"/>
        <w:rPr>
          <w:b/>
          <w:bCs/>
          <w:sz w:val="32"/>
        </w:rPr>
      </w:pPr>
    </w:p>
    <w:p w:rsidR="00042376" w:rsidRDefault="00042376" w:rsidP="00042376">
      <w:pPr>
        <w:jc w:val="center"/>
        <w:rPr>
          <w:b/>
          <w:bCs/>
          <w:sz w:val="40"/>
        </w:rPr>
      </w:pPr>
      <w:r>
        <w:rPr>
          <w:b/>
          <w:bCs/>
          <w:sz w:val="32"/>
        </w:rPr>
        <w:t>The National Commission for Academic Accreditation &amp; Assessment</w:t>
      </w:r>
      <w:r>
        <w:rPr>
          <w:b/>
          <w:bCs/>
          <w:sz w:val="40"/>
        </w:rPr>
        <w:t xml:space="preserve">  </w:t>
      </w:r>
    </w:p>
    <w:p w:rsidR="00042376" w:rsidRDefault="00042376" w:rsidP="00042376">
      <w:pPr>
        <w:jc w:val="center"/>
        <w:rPr>
          <w:b/>
          <w:bCs/>
          <w:sz w:val="40"/>
        </w:rPr>
      </w:pPr>
    </w:p>
    <w:p w:rsidR="00042376" w:rsidRDefault="00042376" w:rsidP="00042376">
      <w:pPr>
        <w:jc w:val="center"/>
        <w:rPr>
          <w:b/>
          <w:bCs/>
          <w:sz w:val="40"/>
        </w:rPr>
      </w:pPr>
    </w:p>
    <w:p w:rsidR="00042376" w:rsidRDefault="00042376" w:rsidP="00042376">
      <w:pPr>
        <w:jc w:val="center"/>
        <w:rPr>
          <w:b/>
          <w:sz w:val="40"/>
          <w:szCs w:val="40"/>
          <w:lang w:val="en-GB"/>
        </w:rPr>
      </w:pPr>
    </w:p>
    <w:p w:rsidR="00042376" w:rsidRDefault="00042376" w:rsidP="00042376">
      <w:pPr>
        <w:jc w:val="center"/>
        <w:rPr>
          <w:b/>
          <w:sz w:val="40"/>
          <w:szCs w:val="40"/>
          <w:lang w:val="en-GB"/>
        </w:rPr>
      </w:pPr>
    </w:p>
    <w:p w:rsidR="00042376" w:rsidRDefault="00042376" w:rsidP="00042376">
      <w:pPr>
        <w:pStyle w:val="2"/>
        <w:rPr>
          <w:caps/>
          <w:sz w:val="32"/>
        </w:rPr>
      </w:pPr>
      <w:r>
        <w:rPr>
          <w:caps/>
          <w:sz w:val="32"/>
        </w:rPr>
        <w:t>Course Specification</w:t>
      </w:r>
    </w:p>
    <w:p w:rsidR="00042376" w:rsidRDefault="00042376" w:rsidP="00042376">
      <w:pPr>
        <w:spacing w:before="240" w:line="360" w:lineRule="auto"/>
        <w:jc w:val="center"/>
      </w:pPr>
    </w:p>
    <w:p w:rsidR="00042376" w:rsidRDefault="00042376" w:rsidP="00042376">
      <w:pPr>
        <w:spacing w:before="240" w:line="360" w:lineRule="auto"/>
        <w:jc w:val="center"/>
      </w:pPr>
    </w:p>
    <w:p w:rsidR="00042376" w:rsidRDefault="00042376" w:rsidP="00042376">
      <w:pPr>
        <w:spacing w:before="240" w:line="360" w:lineRule="auto"/>
        <w:jc w:val="center"/>
      </w:pPr>
    </w:p>
    <w:p w:rsidR="00042376" w:rsidRDefault="00042376" w:rsidP="00042376">
      <w:pPr>
        <w:spacing w:before="240" w:line="360" w:lineRule="auto"/>
        <w:jc w:val="center"/>
      </w:pPr>
    </w:p>
    <w:p w:rsidR="00042376" w:rsidRDefault="00042376" w:rsidP="00042376">
      <w:pPr>
        <w:spacing w:before="240" w:line="360" w:lineRule="auto"/>
        <w:jc w:val="center"/>
      </w:pPr>
    </w:p>
    <w:p w:rsidR="00042376" w:rsidRDefault="00042376" w:rsidP="00042376">
      <w:pPr>
        <w:spacing w:before="240" w:line="360" w:lineRule="auto"/>
        <w:jc w:val="center"/>
      </w:pPr>
    </w:p>
    <w:p w:rsidR="00042376" w:rsidRDefault="00042376" w:rsidP="00042376">
      <w:pPr>
        <w:spacing w:before="240" w:line="360" w:lineRule="auto"/>
        <w:jc w:val="center"/>
      </w:pPr>
    </w:p>
    <w:p w:rsidR="00042376" w:rsidRDefault="00042376" w:rsidP="00042376">
      <w:pPr>
        <w:spacing w:before="240" w:line="360" w:lineRule="auto"/>
        <w:jc w:val="center"/>
      </w:pPr>
    </w:p>
    <w:p w:rsidR="00090473" w:rsidRDefault="00090473" w:rsidP="00042376">
      <w:pPr>
        <w:spacing w:before="240" w:line="360" w:lineRule="auto"/>
        <w:jc w:val="center"/>
      </w:pPr>
    </w:p>
    <w:p w:rsidR="00042376" w:rsidRDefault="00042376" w:rsidP="00042376">
      <w:pPr>
        <w:spacing w:before="240" w:line="360" w:lineRule="auto"/>
        <w:jc w:val="center"/>
      </w:pPr>
    </w:p>
    <w:p w:rsidR="00090473" w:rsidRDefault="00090473" w:rsidP="00042376">
      <w:pPr>
        <w:spacing w:before="240" w:line="360" w:lineRule="auto"/>
        <w:jc w:val="center"/>
      </w:pPr>
    </w:p>
    <w:p w:rsidR="00042376" w:rsidRDefault="00090473" w:rsidP="00B977F8">
      <w:pPr>
        <w:spacing w:before="240" w:line="360" w:lineRule="auto"/>
        <w:jc w:val="center"/>
        <w:rPr>
          <w:b/>
          <w:bCs/>
          <w:sz w:val="40"/>
          <w:szCs w:val="40"/>
        </w:rPr>
      </w:pPr>
      <w:r w:rsidRPr="00090473">
        <w:rPr>
          <w:b/>
          <w:bCs/>
          <w:sz w:val="28"/>
          <w:szCs w:val="28"/>
        </w:rPr>
        <w:t xml:space="preserve">Revised </w:t>
      </w:r>
      <w:proofErr w:type="gramStart"/>
      <w:r w:rsidR="00B977F8">
        <w:rPr>
          <w:b/>
          <w:bCs/>
          <w:sz w:val="28"/>
          <w:szCs w:val="28"/>
        </w:rPr>
        <w:t>sep</w:t>
      </w:r>
      <w:proofErr w:type="gramEnd"/>
      <w:r w:rsidRPr="00090473">
        <w:rPr>
          <w:b/>
          <w:bCs/>
          <w:sz w:val="28"/>
          <w:szCs w:val="28"/>
        </w:rPr>
        <w:t xml:space="preserve"> 20</w:t>
      </w:r>
      <w:r w:rsidR="005A33D6">
        <w:rPr>
          <w:b/>
          <w:bCs/>
          <w:sz w:val="28"/>
          <w:szCs w:val="28"/>
        </w:rPr>
        <w:t>1</w:t>
      </w:r>
      <w:r w:rsidR="00B977F8">
        <w:rPr>
          <w:b/>
          <w:bCs/>
          <w:sz w:val="28"/>
          <w:szCs w:val="28"/>
        </w:rPr>
        <w:t>2</w:t>
      </w:r>
      <w:r w:rsidR="00042376">
        <w:br w:type="page"/>
      </w:r>
      <w:r w:rsidR="00042376">
        <w:rPr>
          <w:b/>
          <w:bCs/>
          <w:sz w:val="40"/>
          <w:szCs w:val="40"/>
        </w:rPr>
        <w:lastRenderedPageBreak/>
        <w:t>Course Specification</w:t>
      </w:r>
    </w:p>
    <w:p w:rsidR="00042376" w:rsidRDefault="00042376" w:rsidP="00132BEF">
      <w:pPr>
        <w:spacing w:before="240" w:line="360" w:lineRule="auto"/>
        <w:rPr>
          <w:i/>
        </w:rPr>
      </w:pPr>
      <w:r>
        <w:rPr>
          <w:i/>
        </w:rPr>
        <w:t xml:space="preserve">For Guidance on the completion of this template, please refer to </w:t>
      </w:r>
      <w:r w:rsidR="00132BEF">
        <w:rPr>
          <w:i/>
        </w:rPr>
        <w:t xml:space="preserve">         </w:t>
      </w:r>
      <w:r w:rsidR="00DC09F5">
        <w:rPr>
          <w:i/>
        </w:rPr>
        <w:t xml:space="preserve">of </w:t>
      </w:r>
      <w:r>
        <w:rPr>
          <w:i/>
        </w:rPr>
        <w:t xml:space="preserve">Handbook </w:t>
      </w:r>
      <w:proofErr w:type="gramStart"/>
      <w:r>
        <w:rPr>
          <w:i/>
        </w:rPr>
        <w:t>2  Internal</w:t>
      </w:r>
      <w:proofErr w:type="gramEnd"/>
      <w:r>
        <w:rPr>
          <w:i/>
        </w:rPr>
        <w:t xml:space="preserve"> Quality Assurance Arrangements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042376">
        <w:tc>
          <w:tcPr>
            <w:tcW w:w="8640" w:type="dxa"/>
          </w:tcPr>
          <w:p w:rsidR="00042376" w:rsidRDefault="00042376" w:rsidP="00042376">
            <w:pPr>
              <w:spacing w:before="240" w:after="240"/>
              <w:rPr>
                <w:color w:val="000000"/>
                <w:sz w:val="20"/>
                <w:szCs w:val="28"/>
                <w:lang w:bidi="ar-EG"/>
              </w:rPr>
            </w:pPr>
            <w:r>
              <w:rPr>
                <w:color w:val="000000"/>
                <w:sz w:val="20"/>
                <w:szCs w:val="28"/>
                <w:lang w:bidi="ar-EG"/>
              </w:rPr>
              <w:t>Institution</w:t>
            </w:r>
            <w:r>
              <w:rPr>
                <w:color w:val="000000"/>
                <w:sz w:val="20"/>
                <w:szCs w:val="28"/>
                <w:lang w:bidi="ar-EG"/>
              </w:rPr>
              <w:tab/>
            </w:r>
            <w:r w:rsidR="00A02C01" w:rsidRPr="002B2031">
              <w:rPr>
                <w:b/>
                <w:bCs/>
                <w:i/>
                <w:iCs/>
                <w:color w:val="0070C0"/>
                <w:sz w:val="20"/>
                <w:szCs w:val="20"/>
                <w:lang w:bidi="ar-EG"/>
              </w:rPr>
              <w:t>King Saud University</w:t>
            </w:r>
            <w:r w:rsidRPr="002B2031">
              <w:rPr>
                <w:b/>
                <w:bCs/>
                <w:i/>
                <w:iCs/>
                <w:color w:val="0070C0"/>
                <w:sz w:val="20"/>
                <w:szCs w:val="20"/>
                <w:lang w:bidi="ar-EG"/>
              </w:rPr>
              <w:tab/>
            </w:r>
          </w:p>
        </w:tc>
      </w:tr>
      <w:tr w:rsidR="00042376">
        <w:tc>
          <w:tcPr>
            <w:tcW w:w="8640" w:type="dxa"/>
          </w:tcPr>
          <w:p w:rsidR="00042376" w:rsidRDefault="00042376" w:rsidP="00042376">
            <w:pPr>
              <w:spacing w:before="240" w:after="240"/>
              <w:rPr>
                <w:color w:val="000000"/>
                <w:sz w:val="20"/>
                <w:szCs w:val="28"/>
                <w:lang w:bidi="ar-EG"/>
              </w:rPr>
            </w:pPr>
            <w:r>
              <w:rPr>
                <w:color w:val="000000"/>
                <w:sz w:val="20"/>
                <w:szCs w:val="28"/>
                <w:lang w:bidi="ar-EG"/>
              </w:rPr>
              <w:t xml:space="preserve">College/Department </w:t>
            </w:r>
            <w:r w:rsidR="00A02C01">
              <w:rPr>
                <w:color w:val="000000"/>
                <w:sz w:val="20"/>
                <w:szCs w:val="28"/>
                <w:lang w:bidi="ar-EG"/>
              </w:rPr>
              <w:t xml:space="preserve">    </w:t>
            </w:r>
            <w:r w:rsidR="00A02C01" w:rsidRPr="002B2031">
              <w:rPr>
                <w:b/>
                <w:bCs/>
                <w:i/>
                <w:iCs/>
                <w:color w:val="0070C0"/>
                <w:sz w:val="20"/>
                <w:szCs w:val="20"/>
                <w:lang w:bidi="ar-EG"/>
              </w:rPr>
              <w:t>College of Applied Medical Sciences/Radiological sciences</w:t>
            </w:r>
          </w:p>
        </w:tc>
      </w:tr>
    </w:tbl>
    <w:p w:rsidR="00042376" w:rsidRPr="0076438F" w:rsidRDefault="00042376" w:rsidP="00042376">
      <w:pPr>
        <w:pStyle w:val="7"/>
        <w:spacing w:after="240"/>
        <w:rPr>
          <w:b/>
          <w:bCs/>
          <w:szCs w:val="28"/>
        </w:rPr>
      </w:pPr>
      <w:r w:rsidRPr="0076438F">
        <w:rPr>
          <w:b/>
          <w:bCs/>
          <w:szCs w:val="28"/>
        </w:rPr>
        <w:t>A Course Identification and General Information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042376">
        <w:tc>
          <w:tcPr>
            <w:tcW w:w="8640" w:type="dxa"/>
          </w:tcPr>
          <w:p w:rsidR="00042376" w:rsidRDefault="00042376" w:rsidP="00BE7975">
            <w:pPr>
              <w:pStyle w:val="7"/>
              <w:rPr>
                <w:b/>
                <w:bCs/>
                <w:sz w:val="20"/>
              </w:rPr>
            </w:pPr>
            <w:r>
              <w:rPr>
                <w:sz w:val="20"/>
              </w:rPr>
              <w:t>1.  Course title and code:</w:t>
            </w:r>
            <w:r w:rsidR="00A02C01" w:rsidRPr="005B2454">
              <w:rPr>
                <w:b/>
                <w:bCs/>
                <w:i/>
                <w:color w:val="FF0000"/>
              </w:rPr>
              <w:t xml:space="preserve"> </w:t>
            </w:r>
            <w:r w:rsidR="00BE7975">
              <w:rPr>
                <w:b/>
                <w:bCs/>
                <w:i/>
                <w:iCs/>
                <w:color w:val="0070C0"/>
                <w:sz w:val="20"/>
                <w:szCs w:val="20"/>
                <w:lang w:bidi="ar-EG"/>
              </w:rPr>
              <w:t xml:space="preserve">Computing in Medical </w:t>
            </w:r>
            <w:proofErr w:type="gramStart"/>
            <w:r w:rsidR="00BE7975">
              <w:rPr>
                <w:b/>
                <w:bCs/>
                <w:i/>
                <w:iCs/>
                <w:color w:val="0070C0"/>
                <w:sz w:val="20"/>
                <w:szCs w:val="20"/>
                <w:lang w:bidi="ar-EG"/>
              </w:rPr>
              <w:t xml:space="preserve">Imaging </w:t>
            </w:r>
            <w:r w:rsidR="00A02C01" w:rsidRPr="002B2031">
              <w:rPr>
                <w:b/>
                <w:bCs/>
                <w:i/>
                <w:iCs/>
                <w:color w:val="0070C0"/>
                <w:sz w:val="20"/>
                <w:szCs w:val="20"/>
                <w:lang w:bidi="ar-EG"/>
              </w:rPr>
              <w:t>.</w:t>
            </w:r>
            <w:proofErr w:type="gramEnd"/>
            <w:r w:rsidR="00A02C01" w:rsidRPr="002B2031">
              <w:rPr>
                <w:b/>
                <w:bCs/>
                <w:i/>
                <w:iCs/>
                <w:color w:val="0070C0"/>
                <w:sz w:val="20"/>
                <w:szCs w:val="20"/>
                <w:lang w:bidi="ar-EG"/>
              </w:rPr>
              <w:t xml:space="preserve"> RAD </w:t>
            </w:r>
            <w:r w:rsidR="00387815">
              <w:rPr>
                <w:b/>
                <w:bCs/>
                <w:i/>
                <w:iCs/>
                <w:color w:val="0070C0"/>
                <w:sz w:val="20"/>
                <w:szCs w:val="20"/>
                <w:lang w:bidi="ar-EG"/>
              </w:rPr>
              <w:t>45</w:t>
            </w:r>
            <w:r w:rsidR="00602378">
              <w:rPr>
                <w:b/>
                <w:bCs/>
                <w:i/>
                <w:iCs/>
                <w:color w:val="0070C0"/>
                <w:sz w:val="20"/>
                <w:szCs w:val="20"/>
                <w:lang w:bidi="ar-EG"/>
              </w:rPr>
              <w:t>4</w:t>
            </w:r>
          </w:p>
        </w:tc>
      </w:tr>
      <w:tr w:rsidR="00042376">
        <w:tc>
          <w:tcPr>
            <w:tcW w:w="8640" w:type="dxa"/>
          </w:tcPr>
          <w:p w:rsidR="00042376" w:rsidRDefault="00042376" w:rsidP="00737FF7">
            <w:pPr>
              <w:pStyle w:val="7"/>
              <w:rPr>
                <w:sz w:val="20"/>
              </w:rPr>
            </w:pPr>
            <w:r>
              <w:rPr>
                <w:sz w:val="20"/>
              </w:rPr>
              <w:t>2.  Credit hours</w:t>
            </w:r>
            <w:r w:rsidR="00A02C01">
              <w:rPr>
                <w:sz w:val="20"/>
              </w:rPr>
              <w:t xml:space="preserve">   </w:t>
            </w:r>
            <w:r w:rsidR="00737FF7" w:rsidRPr="002B2031">
              <w:rPr>
                <w:b/>
                <w:bCs/>
                <w:i/>
                <w:iCs/>
                <w:color w:val="0070C0"/>
                <w:sz w:val="20"/>
                <w:szCs w:val="20"/>
                <w:lang w:bidi="ar-EG"/>
              </w:rPr>
              <w:t>Three</w:t>
            </w:r>
          </w:p>
        </w:tc>
      </w:tr>
      <w:tr w:rsidR="00042376">
        <w:tc>
          <w:tcPr>
            <w:tcW w:w="8640" w:type="dxa"/>
          </w:tcPr>
          <w:p w:rsidR="00042376" w:rsidRDefault="00042376" w:rsidP="00042376">
            <w:pPr>
              <w:pStyle w:val="1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en-AU"/>
              </w:rPr>
              <w:t xml:space="preserve">3.  </w:t>
            </w:r>
            <w:r>
              <w:rPr>
                <w:b w:val="0"/>
                <w:color w:val="000000"/>
                <w:sz w:val="20"/>
              </w:rPr>
              <w:t xml:space="preserve">Program(s) in which the course is offered. </w:t>
            </w:r>
          </w:p>
          <w:p w:rsidR="00042376" w:rsidRDefault="00042376" w:rsidP="00042376">
            <w:pPr>
              <w:pStyle w:val="1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(If general elective available in many programs indicate this rather than list programs)</w:t>
            </w:r>
          </w:p>
          <w:p w:rsidR="00042376" w:rsidRPr="00A02C01" w:rsidRDefault="00A02C01" w:rsidP="00042376">
            <w:pPr>
              <w:pStyle w:val="7"/>
              <w:ind w:left="72"/>
              <w:rPr>
                <w:b/>
                <w:bCs/>
                <w:color w:val="0070C0"/>
                <w:sz w:val="20"/>
              </w:rPr>
            </w:pPr>
            <w:r w:rsidRPr="002B2031">
              <w:rPr>
                <w:b/>
                <w:bCs/>
                <w:i/>
                <w:iCs/>
                <w:color w:val="0070C0"/>
                <w:sz w:val="20"/>
                <w:szCs w:val="20"/>
                <w:lang w:bidi="ar-EG"/>
              </w:rPr>
              <w:t>Radiological Sciences</w:t>
            </w:r>
          </w:p>
        </w:tc>
      </w:tr>
      <w:tr w:rsidR="00042376">
        <w:tc>
          <w:tcPr>
            <w:tcW w:w="8640" w:type="dxa"/>
          </w:tcPr>
          <w:p w:rsidR="00042376" w:rsidRDefault="00042376" w:rsidP="00042376">
            <w:pPr>
              <w:pStyle w:val="a3"/>
              <w:tabs>
                <w:tab w:val="clear" w:pos="4153"/>
                <w:tab w:val="clear" w:pos="8306"/>
                <w:tab w:val="left" w:pos="72"/>
              </w:tabs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4.  Name of faculty member responsible for the course</w:t>
            </w:r>
          </w:p>
          <w:p w:rsidR="00042376" w:rsidRPr="00A02C01" w:rsidRDefault="003335C7" w:rsidP="00A002CA">
            <w:pPr>
              <w:pStyle w:val="7"/>
              <w:ind w:left="72"/>
              <w:rPr>
                <w:b/>
                <w:bCs/>
                <w:i/>
                <w:iCs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sz w:val="20"/>
                <w:szCs w:val="20"/>
                <w:lang w:bidi="ar-EG"/>
              </w:rPr>
              <w:t xml:space="preserve">Alanoud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0"/>
                <w:szCs w:val="20"/>
                <w:lang w:bidi="ar-EG"/>
              </w:rPr>
              <w:t>Alsaleh</w:t>
            </w:r>
            <w:proofErr w:type="spellEnd"/>
          </w:p>
        </w:tc>
      </w:tr>
      <w:tr w:rsidR="00042376">
        <w:tc>
          <w:tcPr>
            <w:tcW w:w="8640" w:type="dxa"/>
          </w:tcPr>
          <w:p w:rsidR="00042376" w:rsidRDefault="00042376" w:rsidP="00BE7975">
            <w:pPr>
              <w:pStyle w:val="7"/>
              <w:rPr>
                <w:sz w:val="20"/>
                <w:lang w:val="en-US"/>
              </w:rPr>
            </w:pPr>
            <w:r>
              <w:rPr>
                <w:sz w:val="20"/>
              </w:rPr>
              <w:t>5.  Level/year at which this course is offered</w:t>
            </w:r>
            <w:r w:rsidR="00A02C01">
              <w:rPr>
                <w:sz w:val="20"/>
              </w:rPr>
              <w:t xml:space="preserve">    </w:t>
            </w:r>
            <w:r w:rsidR="00A02C01" w:rsidRPr="002B2031">
              <w:rPr>
                <w:b/>
                <w:bCs/>
                <w:i/>
                <w:iCs/>
                <w:color w:val="0070C0"/>
                <w:sz w:val="20"/>
                <w:szCs w:val="20"/>
              </w:rPr>
              <w:t xml:space="preserve">Level </w:t>
            </w:r>
            <w:r w:rsidR="00BE7975">
              <w:rPr>
                <w:b/>
                <w:bCs/>
                <w:i/>
                <w:iCs/>
                <w:color w:val="0070C0"/>
                <w:sz w:val="20"/>
                <w:szCs w:val="20"/>
              </w:rPr>
              <w:t>4</w:t>
            </w:r>
            <w:r w:rsidR="00A02C01" w:rsidRPr="002B2031">
              <w:rPr>
                <w:b/>
                <w:bCs/>
                <w:i/>
                <w:iCs/>
                <w:color w:val="0070C0"/>
                <w:sz w:val="20"/>
                <w:szCs w:val="20"/>
              </w:rPr>
              <w:t xml:space="preserve">/ </w:t>
            </w:r>
            <w:r w:rsidR="00BE7975">
              <w:rPr>
                <w:b/>
                <w:bCs/>
                <w:i/>
                <w:iCs/>
                <w:color w:val="0070C0"/>
                <w:sz w:val="20"/>
                <w:szCs w:val="20"/>
              </w:rPr>
              <w:t>2</w:t>
            </w:r>
            <w:r w:rsidR="00387815">
              <w:rPr>
                <w:b/>
                <w:bCs/>
                <w:i/>
                <w:iCs/>
                <w:color w:val="0070C0"/>
                <w:sz w:val="20"/>
                <w:szCs w:val="20"/>
                <w:vertAlign w:val="superscript"/>
              </w:rPr>
              <w:t>th</w:t>
            </w:r>
            <w:r w:rsidR="00A02C01" w:rsidRPr="002B2031">
              <w:rPr>
                <w:b/>
                <w:bCs/>
                <w:i/>
                <w:iCs/>
                <w:color w:val="0070C0"/>
                <w:sz w:val="20"/>
                <w:szCs w:val="20"/>
              </w:rPr>
              <w:t xml:space="preserve"> year</w:t>
            </w:r>
          </w:p>
        </w:tc>
      </w:tr>
      <w:tr w:rsidR="00042376">
        <w:tc>
          <w:tcPr>
            <w:tcW w:w="8640" w:type="dxa"/>
          </w:tcPr>
          <w:p w:rsidR="00042376" w:rsidRPr="002B2031" w:rsidRDefault="00042376" w:rsidP="00EA1D7E">
            <w:pPr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sz w:val="20"/>
              </w:rPr>
              <w:t>6.  Pre-requisites for this course (if any)</w:t>
            </w:r>
            <w:r w:rsidR="00A02C01">
              <w:rPr>
                <w:sz w:val="20"/>
              </w:rPr>
              <w:t xml:space="preserve">  </w:t>
            </w:r>
          </w:p>
          <w:p w:rsidR="00042376" w:rsidRDefault="00042376" w:rsidP="00042376">
            <w:pPr>
              <w:rPr>
                <w:sz w:val="20"/>
              </w:rPr>
            </w:pPr>
          </w:p>
        </w:tc>
      </w:tr>
      <w:tr w:rsidR="00042376">
        <w:tc>
          <w:tcPr>
            <w:tcW w:w="8640" w:type="dxa"/>
          </w:tcPr>
          <w:p w:rsidR="00042376" w:rsidRPr="002B2031" w:rsidRDefault="00042376" w:rsidP="00042376">
            <w:pPr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sz w:val="20"/>
              </w:rPr>
              <w:t>7.  Co-requisites for this course (if any)</w:t>
            </w:r>
            <w:r w:rsidR="00A02C01">
              <w:rPr>
                <w:sz w:val="20"/>
              </w:rPr>
              <w:t xml:space="preserve">  </w:t>
            </w:r>
            <w:r w:rsidR="00A02C01" w:rsidRPr="002B2031">
              <w:rPr>
                <w:b/>
                <w:bCs/>
                <w:i/>
                <w:iCs/>
                <w:color w:val="0070C0"/>
                <w:sz w:val="20"/>
                <w:szCs w:val="20"/>
              </w:rPr>
              <w:t>N</w:t>
            </w:r>
            <w:r w:rsidR="00737FF7" w:rsidRPr="002B2031">
              <w:rPr>
                <w:b/>
                <w:bCs/>
                <w:i/>
                <w:iCs/>
                <w:color w:val="0070C0"/>
                <w:sz w:val="20"/>
                <w:szCs w:val="20"/>
              </w:rPr>
              <w:t>/</w:t>
            </w:r>
            <w:r w:rsidR="00A02C01" w:rsidRPr="002B2031">
              <w:rPr>
                <w:b/>
                <w:bCs/>
                <w:i/>
                <w:iCs/>
                <w:color w:val="0070C0"/>
                <w:sz w:val="20"/>
                <w:szCs w:val="20"/>
              </w:rPr>
              <w:t>A</w:t>
            </w:r>
          </w:p>
          <w:p w:rsidR="00042376" w:rsidRDefault="00A02C01" w:rsidP="0004237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42376">
        <w:tc>
          <w:tcPr>
            <w:tcW w:w="8640" w:type="dxa"/>
          </w:tcPr>
          <w:p w:rsidR="00042376" w:rsidRDefault="00132BEF" w:rsidP="00BE7975">
            <w:pPr>
              <w:rPr>
                <w:color w:val="000000"/>
                <w:sz w:val="20"/>
                <w:lang w:bidi="ar-EG"/>
              </w:rPr>
            </w:pPr>
            <w:r>
              <w:rPr>
                <w:color w:val="000000"/>
                <w:sz w:val="20"/>
                <w:lang w:bidi="ar-EG"/>
              </w:rPr>
              <w:t>8</w:t>
            </w:r>
            <w:r w:rsidR="00042376">
              <w:rPr>
                <w:color w:val="000000"/>
                <w:sz w:val="20"/>
                <w:lang w:bidi="ar-EG"/>
              </w:rPr>
              <w:t>.  Location if not on main campus</w:t>
            </w:r>
            <w:r w:rsidR="00737FF7">
              <w:rPr>
                <w:color w:val="000000"/>
                <w:sz w:val="20"/>
                <w:lang w:bidi="ar-EG"/>
              </w:rPr>
              <w:t xml:space="preserve">  </w:t>
            </w:r>
          </w:p>
        </w:tc>
      </w:tr>
    </w:tbl>
    <w:p w:rsidR="00042376" w:rsidRDefault="00042376" w:rsidP="00042376">
      <w:pPr>
        <w:pStyle w:val="7"/>
        <w:spacing w:after="240"/>
        <w:rPr>
          <w:b/>
          <w:bCs/>
          <w:szCs w:val="28"/>
        </w:rPr>
      </w:pPr>
    </w:p>
    <w:p w:rsidR="002B2031" w:rsidRDefault="002B2031" w:rsidP="00042376">
      <w:pPr>
        <w:pStyle w:val="7"/>
        <w:spacing w:after="240"/>
        <w:rPr>
          <w:b/>
          <w:bCs/>
        </w:rPr>
      </w:pPr>
    </w:p>
    <w:p w:rsidR="002B2031" w:rsidRDefault="002B2031" w:rsidP="00042376">
      <w:pPr>
        <w:pStyle w:val="7"/>
        <w:spacing w:after="240"/>
        <w:rPr>
          <w:b/>
          <w:bCs/>
        </w:rPr>
      </w:pPr>
    </w:p>
    <w:p w:rsidR="00930BD6" w:rsidRDefault="00930BD6" w:rsidP="00930BD6"/>
    <w:p w:rsidR="00930BD6" w:rsidRDefault="00930BD6" w:rsidP="00930BD6"/>
    <w:p w:rsidR="00930BD6" w:rsidRDefault="00930BD6" w:rsidP="00930BD6"/>
    <w:p w:rsidR="00930BD6" w:rsidRDefault="00930BD6" w:rsidP="00930BD6"/>
    <w:p w:rsidR="00930BD6" w:rsidRDefault="00930BD6" w:rsidP="00930BD6"/>
    <w:p w:rsidR="00930BD6" w:rsidRPr="00930BD6" w:rsidRDefault="00930BD6" w:rsidP="00930BD6"/>
    <w:p w:rsidR="002B2031" w:rsidRDefault="002B2031" w:rsidP="00042376">
      <w:pPr>
        <w:pStyle w:val="7"/>
        <w:spacing w:after="240"/>
        <w:rPr>
          <w:b/>
          <w:bCs/>
        </w:rPr>
      </w:pPr>
    </w:p>
    <w:p w:rsidR="00042376" w:rsidRPr="0076438F" w:rsidRDefault="00074F18" w:rsidP="002B2031">
      <w:pPr>
        <w:pStyle w:val="7"/>
        <w:spacing w:after="240"/>
        <w:rPr>
          <w:b/>
          <w:bCs/>
          <w:sz w:val="20"/>
          <w:lang w:val="en-US"/>
        </w:rPr>
      </w:pPr>
      <w:r>
        <w:rPr>
          <w:b/>
          <w:bCs/>
        </w:rPr>
        <w:lastRenderedPageBreak/>
        <w:t xml:space="preserve">B </w:t>
      </w:r>
      <w:r w:rsidR="00042376" w:rsidRPr="0076438F">
        <w:rPr>
          <w:b/>
          <w:bCs/>
        </w:rPr>
        <w:t xml:space="preserve"> Objectives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042376">
        <w:trPr>
          <w:cantSplit/>
          <w:trHeight w:val="690"/>
        </w:trPr>
        <w:tc>
          <w:tcPr>
            <w:tcW w:w="8640" w:type="dxa"/>
          </w:tcPr>
          <w:p w:rsidR="00042376" w:rsidRDefault="00042376" w:rsidP="00132BEF">
            <w:pPr>
              <w:pStyle w:val="7"/>
              <w:rPr>
                <w:sz w:val="20"/>
              </w:rPr>
            </w:pPr>
            <w:r>
              <w:rPr>
                <w:sz w:val="20"/>
              </w:rPr>
              <w:t xml:space="preserve">1.  </w:t>
            </w:r>
            <w:r w:rsidR="00132BEF">
              <w:rPr>
                <w:sz w:val="20"/>
              </w:rPr>
              <w:t>Summary of the main learning outcomes for students enrolled in the course.</w:t>
            </w:r>
          </w:p>
          <w:p w:rsidR="009B6BEA" w:rsidRDefault="00BE7975" w:rsidP="00930BD6">
            <w:pPr>
              <w:numPr>
                <w:ilvl w:val="0"/>
                <w:numId w:val="2"/>
              </w:numPr>
              <w:rPr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Develop basic knowledge of computing in medical imaging</w:t>
            </w:r>
          </w:p>
          <w:p w:rsidR="00930BD6" w:rsidRPr="00930BD6" w:rsidRDefault="00930BD6" w:rsidP="00930BD6">
            <w:pPr>
              <w:ind w:left="720"/>
              <w:jc w:val="both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</w:p>
          <w:p w:rsidR="00930BD6" w:rsidRPr="00EA6048" w:rsidRDefault="000F6BE9" w:rsidP="003B58EB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Provide basic knowledge of digital imaging and computer networking in medical imaging</w:t>
            </w:r>
          </w:p>
          <w:p w:rsidR="00930BD6" w:rsidRPr="00C54FC1" w:rsidRDefault="00930BD6" w:rsidP="00930BD6">
            <w:pPr>
              <w:ind w:left="720"/>
              <w:rPr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</w:pPr>
          </w:p>
          <w:p w:rsidR="00502F22" w:rsidRPr="00C54FC1" w:rsidRDefault="00502F22" w:rsidP="00502F22">
            <w:pPr>
              <w:ind w:left="720"/>
              <w:rPr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</w:pPr>
          </w:p>
          <w:p w:rsidR="00836204" w:rsidRPr="00B61434" w:rsidRDefault="000F6BE9" w:rsidP="000F6BE9">
            <w:pPr>
              <w:pStyle w:val="a7"/>
              <w:numPr>
                <w:ilvl w:val="0"/>
                <w:numId w:val="2"/>
              </w:numPr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0"/>
                <w:szCs w:val="20"/>
              </w:rPr>
              <w:t>Introduce and familiarize students  to</w:t>
            </w:r>
            <w:r>
              <w:rPr>
                <w:b/>
                <w:bCs/>
                <w:i/>
                <w:iCs/>
                <w:color w:val="0070C0"/>
                <w:sz w:val="20"/>
                <w:szCs w:val="20"/>
              </w:rPr>
              <w:t xml:space="preserve"> Picture Archiving and Communication System(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0"/>
                <w:szCs w:val="20"/>
              </w:rPr>
              <w:t xml:space="preserve"> PACS) </w:t>
            </w:r>
          </w:p>
          <w:p w:rsidR="00042376" w:rsidRDefault="00042376" w:rsidP="00930BD6">
            <w:pPr>
              <w:ind w:left="360"/>
              <w:jc w:val="both"/>
              <w:rPr>
                <w:sz w:val="20"/>
                <w:lang w:val="en-US"/>
              </w:rPr>
            </w:pPr>
          </w:p>
        </w:tc>
      </w:tr>
      <w:tr w:rsidR="00042376">
        <w:tc>
          <w:tcPr>
            <w:tcW w:w="8640" w:type="dxa"/>
          </w:tcPr>
          <w:p w:rsidR="00042376" w:rsidRDefault="0006374C" w:rsidP="00132BEF">
            <w:pPr>
              <w:pStyle w:val="7"/>
              <w:rPr>
                <w:sz w:val="20"/>
              </w:rPr>
            </w:pPr>
            <w:r>
              <w:rPr>
                <w:sz w:val="20"/>
              </w:rPr>
              <w:t xml:space="preserve">2.  Briefly describe any </w:t>
            </w:r>
            <w:r w:rsidR="00132BEF">
              <w:rPr>
                <w:sz w:val="20"/>
              </w:rPr>
              <w:t>plans for developing and improving the course</w:t>
            </w:r>
            <w:r w:rsidR="0027268A">
              <w:rPr>
                <w:sz w:val="20"/>
              </w:rPr>
              <w:t xml:space="preserve"> </w:t>
            </w:r>
            <w:r>
              <w:rPr>
                <w:sz w:val="20"/>
              </w:rPr>
              <w:t>that are being implemented.  (</w:t>
            </w:r>
            <w:proofErr w:type="spellStart"/>
            <w:proofErr w:type="gramStart"/>
            <w:r>
              <w:rPr>
                <w:sz w:val="20"/>
              </w:rPr>
              <w:t>eg</w:t>
            </w:r>
            <w:proofErr w:type="spellEnd"/>
            <w:proofErr w:type="gramEnd"/>
            <w:r>
              <w:rPr>
                <w:sz w:val="20"/>
              </w:rPr>
              <w:t xml:space="preserve"> increased use of IT or web based</w:t>
            </w:r>
            <w:r w:rsidR="003B58E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reference material,  changes in content as a result of new research in the field)</w:t>
            </w:r>
          </w:p>
          <w:p w:rsidR="0006374C" w:rsidRPr="002B2031" w:rsidRDefault="005662CB" w:rsidP="00CF7A01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70C0"/>
                <w:sz w:val="20"/>
                <w:szCs w:val="20"/>
              </w:rPr>
              <w:t>Full implementation of Blackboard and Elsevier evolve learning system</w:t>
            </w:r>
          </w:p>
          <w:p w:rsidR="0006374C" w:rsidRPr="002B2031" w:rsidRDefault="00CF7A01" w:rsidP="00CF7A01">
            <w:pPr>
              <w:numPr>
                <w:ilvl w:val="0"/>
                <w:numId w:val="3"/>
              </w:numPr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2B2031">
              <w:rPr>
                <w:b/>
                <w:bCs/>
                <w:i/>
                <w:iCs/>
                <w:color w:val="0070C0"/>
                <w:sz w:val="20"/>
                <w:szCs w:val="20"/>
              </w:rPr>
              <w:t>Contents modification based on any new development or updated technology in the related field.</w:t>
            </w:r>
          </w:p>
          <w:p w:rsidR="00CF7A01" w:rsidRPr="00CF7A01" w:rsidRDefault="00CF7A01" w:rsidP="00CF7A01">
            <w:pPr>
              <w:ind w:left="720"/>
              <w:rPr>
                <w:b/>
                <w:bCs/>
                <w:i/>
                <w:iCs/>
                <w:color w:val="0070C0"/>
              </w:rPr>
            </w:pPr>
          </w:p>
        </w:tc>
      </w:tr>
    </w:tbl>
    <w:p w:rsidR="00042376" w:rsidRDefault="00042376" w:rsidP="00042376">
      <w:pPr>
        <w:pStyle w:val="9"/>
        <w:rPr>
          <w:rFonts w:ascii="Times New Roman" w:hAnsi="Times New Roman" w:cs="Times New Roman"/>
          <w:bCs/>
          <w:sz w:val="20"/>
          <w:szCs w:val="20"/>
        </w:rPr>
      </w:pPr>
      <w:r w:rsidRPr="0076438F">
        <w:rPr>
          <w:rFonts w:ascii="Times New Roman" w:hAnsi="Times New Roman" w:cs="Times New Roman"/>
          <w:b/>
          <w:bCs/>
          <w:sz w:val="24"/>
        </w:rPr>
        <w:t>C.</w:t>
      </w:r>
      <w:r w:rsidRPr="0076438F">
        <w:rPr>
          <w:rFonts w:ascii="Times New Roman" w:hAnsi="Times New Roman" w:cs="Times New Roman"/>
          <w:b/>
          <w:bCs/>
        </w:rPr>
        <w:t xml:space="preserve">  </w:t>
      </w:r>
      <w:r w:rsidRPr="0076438F">
        <w:rPr>
          <w:rFonts w:ascii="Times New Roman" w:hAnsi="Times New Roman" w:cs="Times New Roman"/>
          <w:b/>
          <w:bCs/>
          <w:sz w:val="24"/>
        </w:rPr>
        <w:t xml:space="preserve">Course </w:t>
      </w:r>
      <w:r w:rsidR="00E8159C" w:rsidRPr="0076438F">
        <w:rPr>
          <w:rFonts w:ascii="Times New Roman" w:hAnsi="Times New Roman" w:cs="Times New Roman"/>
          <w:b/>
          <w:bCs/>
          <w:sz w:val="24"/>
        </w:rPr>
        <w:t>Description</w:t>
      </w:r>
      <w:r w:rsidR="00E8159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Cs/>
          <w:sz w:val="20"/>
          <w:szCs w:val="20"/>
        </w:rPr>
        <w:t>Note:  General description in the form to be used for the Bulletin or Handbook should be attached)</w:t>
      </w:r>
    </w:p>
    <w:p w:rsidR="00042376" w:rsidRDefault="00042376" w:rsidP="00042376">
      <w:pPr>
        <w:rPr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900"/>
        <w:gridCol w:w="900"/>
      </w:tblGrid>
      <w:tr w:rsidR="00042376">
        <w:tc>
          <w:tcPr>
            <w:tcW w:w="8640" w:type="dxa"/>
            <w:gridSpan w:val="3"/>
          </w:tcPr>
          <w:p w:rsidR="00042376" w:rsidRDefault="00042376" w:rsidP="00042376">
            <w:pPr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1 Topics to be Covered </w:t>
            </w:r>
          </w:p>
          <w:p w:rsidR="00042376" w:rsidRDefault="00042376" w:rsidP="00042376">
            <w:pPr>
              <w:rPr>
                <w:b/>
                <w:sz w:val="20"/>
                <w:lang w:bidi="ar-EG"/>
              </w:rPr>
            </w:pPr>
          </w:p>
        </w:tc>
      </w:tr>
      <w:tr w:rsidR="00042376">
        <w:trPr>
          <w:cantSplit/>
        </w:trPr>
        <w:tc>
          <w:tcPr>
            <w:tcW w:w="6840" w:type="dxa"/>
          </w:tcPr>
          <w:p w:rsidR="00042376" w:rsidRDefault="00042376" w:rsidP="00042376">
            <w:pPr>
              <w:jc w:val="center"/>
              <w:rPr>
                <w:sz w:val="20"/>
                <w:lang w:val="fr-FR" w:bidi="ar-EG"/>
              </w:rPr>
            </w:pPr>
            <w:proofErr w:type="spellStart"/>
            <w:r>
              <w:rPr>
                <w:sz w:val="20"/>
                <w:lang w:val="fr-FR" w:bidi="ar-EG"/>
              </w:rPr>
              <w:t>Topic</w:t>
            </w:r>
            <w:proofErr w:type="spellEnd"/>
          </w:p>
        </w:tc>
        <w:tc>
          <w:tcPr>
            <w:tcW w:w="900" w:type="dxa"/>
          </w:tcPr>
          <w:p w:rsidR="00042376" w:rsidRDefault="00042376" w:rsidP="00042376">
            <w:pPr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No of</w:t>
            </w:r>
          </w:p>
          <w:p w:rsidR="00042376" w:rsidRDefault="00042376" w:rsidP="00042376">
            <w:pPr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Weeks</w:t>
            </w:r>
          </w:p>
        </w:tc>
        <w:tc>
          <w:tcPr>
            <w:tcW w:w="900" w:type="dxa"/>
          </w:tcPr>
          <w:p w:rsidR="00042376" w:rsidRDefault="00602378" w:rsidP="00042376">
            <w:pPr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Contact hours</w:t>
            </w:r>
          </w:p>
        </w:tc>
      </w:tr>
      <w:tr w:rsidR="00042376" w:rsidTr="009975D8">
        <w:trPr>
          <w:cantSplit/>
          <w:trHeight w:val="478"/>
        </w:trPr>
        <w:tc>
          <w:tcPr>
            <w:tcW w:w="6840" w:type="dxa"/>
          </w:tcPr>
          <w:p w:rsidR="00042376" w:rsidRPr="007B082D" w:rsidRDefault="00602378" w:rsidP="00E12834">
            <w:pPr>
              <w:pStyle w:val="a7"/>
              <w:numPr>
                <w:ilvl w:val="0"/>
                <w:numId w:val="32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0"/>
                <w:szCs w:val="20"/>
              </w:rPr>
              <w:t xml:space="preserve">Introduction to </w:t>
            </w:r>
            <w:r w:rsidR="00E12834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0"/>
                <w:szCs w:val="20"/>
              </w:rPr>
              <w:t>Digital Radiography</w:t>
            </w:r>
          </w:p>
        </w:tc>
        <w:tc>
          <w:tcPr>
            <w:tcW w:w="900" w:type="dxa"/>
            <w:vAlign w:val="center"/>
          </w:tcPr>
          <w:p w:rsidR="00042376" w:rsidRPr="005751AA" w:rsidRDefault="00C32E40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1</w:t>
            </w:r>
          </w:p>
        </w:tc>
        <w:tc>
          <w:tcPr>
            <w:tcW w:w="900" w:type="dxa"/>
            <w:vAlign w:val="center"/>
          </w:tcPr>
          <w:p w:rsidR="00042376" w:rsidRPr="005751AA" w:rsidRDefault="00C32E40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2</w:t>
            </w:r>
          </w:p>
        </w:tc>
      </w:tr>
      <w:tr w:rsidR="00CF7A01" w:rsidTr="009975D8">
        <w:trPr>
          <w:cantSplit/>
          <w:trHeight w:val="478"/>
        </w:trPr>
        <w:tc>
          <w:tcPr>
            <w:tcW w:w="6840" w:type="dxa"/>
            <w:vAlign w:val="center"/>
          </w:tcPr>
          <w:p w:rsidR="00CF7A01" w:rsidRPr="007B082D" w:rsidRDefault="007B082D" w:rsidP="00E12834">
            <w:pPr>
              <w:pStyle w:val="a7"/>
              <w:numPr>
                <w:ilvl w:val="0"/>
                <w:numId w:val="32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7B082D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E12834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0"/>
                <w:szCs w:val="20"/>
              </w:rPr>
              <w:t>Basic Computing Principles</w:t>
            </w:r>
            <w:r w:rsidR="00602378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F7A01" w:rsidRPr="005751AA" w:rsidRDefault="00C32E40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1</w:t>
            </w:r>
          </w:p>
        </w:tc>
        <w:tc>
          <w:tcPr>
            <w:tcW w:w="900" w:type="dxa"/>
            <w:vAlign w:val="center"/>
          </w:tcPr>
          <w:p w:rsidR="00CF7A01" w:rsidRPr="005751AA" w:rsidRDefault="00C32E40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2</w:t>
            </w:r>
          </w:p>
        </w:tc>
      </w:tr>
      <w:tr w:rsidR="00CF7A01" w:rsidTr="009975D8">
        <w:trPr>
          <w:cantSplit/>
          <w:trHeight w:val="478"/>
        </w:trPr>
        <w:tc>
          <w:tcPr>
            <w:tcW w:w="6840" w:type="dxa"/>
            <w:vAlign w:val="center"/>
          </w:tcPr>
          <w:p w:rsidR="009975D8" w:rsidRPr="00D5502A" w:rsidRDefault="00E12834" w:rsidP="007B082D">
            <w:pPr>
              <w:numPr>
                <w:ilvl w:val="0"/>
                <w:numId w:val="32"/>
              </w:numPr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70C0"/>
                <w:sz w:val="20"/>
                <w:szCs w:val="20"/>
              </w:rPr>
              <w:t>Networking and Communication Basics</w:t>
            </w:r>
            <w:r w:rsidR="00602378">
              <w:rPr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F7A01" w:rsidRPr="005751AA" w:rsidRDefault="00C32E40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1</w:t>
            </w:r>
          </w:p>
        </w:tc>
        <w:tc>
          <w:tcPr>
            <w:tcW w:w="900" w:type="dxa"/>
            <w:vAlign w:val="center"/>
          </w:tcPr>
          <w:p w:rsidR="00CF7A01" w:rsidRPr="005751AA" w:rsidRDefault="00C32E40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2</w:t>
            </w:r>
          </w:p>
        </w:tc>
      </w:tr>
      <w:tr w:rsidR="009975D8" w:rsidTr="009975D8">
        <w:trPr>
          <w:cantSplit/>
          <w:trHeight w:val="478"/>
        </w:trPr>
        <w:tc>
          <w:tcPr>
            <w:tcW w:w="6840" w:type="dxa"/>
            <w:vAlign w:val="center"/>
          </w:tcPr>
          <w:p w:rsidR="009975D8" w:rsidRPr="00D5502A" w:rsidRDefault="00E12834" w:rsidP="00E12834">
            <w:pPr>
              <w:numPr>
                <w:ilvl w:val="0"/>
                <w:numId w:val="32"/>
              </w:numPr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70C0"/>
                <w:sz w:val="20"/>
                <w:szCs w:val="20"/>
              </w:rPr>
              <w:t xml:space="preserve">Computed Radiography-Cassette Based </w:t>
            </w:r>
            <w:r w:rsidR="003335C7">
              <w:rPr>
                <w:b/>
                <w:bCs/>
                <w:i/>
                <w:iCs/>
                <w:color w:val="0070C0"/>
                <w:sz w:val="20"/>
                <w:szCs w:val="20"/>
              </w:rPr>
              <w:t>Equipment's</w:t>
            </w:r>
            <w:r>
              <w:rPr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975D8" w:rsidRPr="005751AA" w:rsidRDefault="009975D8" w:rsidP="00E01AEF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1</w:t>
            </w:r>
          </w:p>
        </w:tc>
        <w:tc>
          <w:tcPr>
            <w:tcW w:w="900" w:type="dxa"/>
            <w:vAlign w:val="center"/>
          </w:tcPr>
          <w:p w:rsidR="009975D8" w:rsidRPr="005751AA" w:rsidRDefault="009975D8" w:rsidP="00E01AEF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2</w:t>
            </w:r>
          </w:p>
        </w:tc>
      </w:tr>
      <w:tr w:rsidR="00CF7A01" w:rsidTr="009975D8">
        <w:trPr>
          <w:cantSplit/>
          <w:trHeight w:val="478"/>
        </w:trPr>
        <w:tc>
          <w:tcPr>
            <w:tcW w:w="6840" w:type="dxa"/>
            <w:vAlign w:val="center"/>
          </w:tcPr>
          <w:p w:rsidR="00CF7A01" w:rsidRPr="00D5502A" w:rsidRDefault="00E12834" w:rsidP="007360D6">
            <w:pPr>
              <w:numPr>
                <w:ilvl w:val="0"/>
                <w:numId w:val="32"/>
              </w:numPr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70C0"/>
                <w:sz w:val="20"/>
                <w:szCs w:val="20"/>
              </w:rPr>
              <w:t>Image Acquisition</w:t>
            </w:r>
          </w:p>
        </w:tc>
        <w:tc>
          <w:tcPr>
            <w:tcW w:w="900" w:type="dxa"/>
            <w:vAlign w:val="center"/>
          </w:tcPr>
          <w:p w:rsidR="00CF7A01" w:rsidRPr="005751AA" w:rsidRDefault="00C32E40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1</w:t>
            </w:r>
          </w:p>
        </w:tc>
        <w:tc>
          <w:tcPr>
            <w:tcW w:w="900" w:type="dxa"/>
            <w:vAlign w:val="center"/>
          </w:tcPr>
          <w:p w:rsidR="00CF7A01" w:rsidRPr="005751AA" w:rsidRDefault="00C32E40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2</w:t>
            </w:r>
          </w:p>
        </w:tc>
      </w:tr>
      <w:tr w:rsidR="00CF7A01" w:rsidTr="009975D8">
        <w:trPr>
          <w:cantSplit/>
          <w:trHeight w:val="478"/>
        </w:trPr>
        <w:tc>
          <w:tcPr>
            <w:tcW w:w="6840" w:type="dxa"/>
            <w:vAlign w:val="center"/>
          </w:tcPr>
          <w:p w:rsidR="009975D8" w:rsidRPr="00D5502A" w:rsidRDefault="007B082D" w:rsidP="00E12834">
            <w:pPr>
              <w:numPr>
                <w:ilvl w:val="0"/>
                <w:numId w:val="32"/>
              </w:numPr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E12834">
              <w:rPr>
                <w:b/>
                <w:bCs/>
                <w:i/>
                <w:iCs/>
                <w:color w:val="0070C0"/>
                <w:sz w:val="20"/>
                <w:szCs w:val="20"/>
              </w:rPr>
              <w:t>Digital Radiography-1</w:t>
            </w:r>
          </w:p>
        </w:tc>
        <w:tc>
          <w:tcPr>
            <w:tcW w:w="900" w:type="dxa"/>
            <w:vAlign w:val="center"/>
          </w:tcPr>
          <w:p w:rsidR="00CF7A01" w:rsidRPr="005751AA" w:rsidRDefault="009975D8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</w:t>
            </w:r>
          </w:p>
        </w:tc>
        <w:tc>
          <w:tcPr>
            <w:tcW w:w="900" w:type="dxa"/>
            <w:vAlign w:val="center"/>
          </w:tcPr>
          <w:p w:rsidR="00CF7A01" w:rsidRPr="005751AA" w:rsidRDefault="009975D8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</w:t>
            </w:r>
          </w:p>
        </w:tc>
      </w:tr>
      <w:tr w:rsidR="009975D8" w:rsidTr="009975D8">
        <w:trPr>
          <w:cantSplit/>
          <w:trHeight w:val="478"/>
        </w:trPr>
        <w:tc>
          <w:tcPr>
            <w:tcW w:w="6840" w:type="dxa"/>
            <w:vAlign w:val="center"/>
          </w:tcPr>
          <w:p w:rsidR="009975D8" w:rsidRDefault="00E12834" w:rsidP="003B58EB">
            <w:pPr>
              <w:numPr>
                <w:ilvl w:val="0"/>
                <w:numId w:val="32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0"/>
                <w:szCs w:val="20"/>
              </w:rPr>
              <w:t>Digital Radiography -2</w:t>
            </w:r>
          </w:p>
        </w:tc>
        <w:tc>
          <w:tcPr>
            <w:tcW w:w="900" w:type="dxa"/>
            <w:vAlign w:val="center"/>
          </w:tcPr>
          <w:p w:rsidR="009975D8" w:rsidRPr="005751AA" w:rsidRDefault="009975D8" w:rsidP="00E01AEF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</w:t>
            </w:r>
          </w:p>
        </w:tc>
        <w:tc>
          <w:tcPr>
            <w:tcW w:w="900" w:type="dxa"/>
            <w:vAlign w:val="center"/>
          </w:tcPr>
          <w:p w:rsidR="009975D8" w:rsidRPr="005751AA" w:rsidRDefault="009975D8" w:rsidP="00E01AEF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</w:t>
            </w:r>
          </w:p>
        </w:tc>
      </w:tr>
      <w:tr w:rsidR="00CF7A01" w:rsidTr="009975D8">
        <w:trPr>
          <w:cantSplit/>
          <w:trHeight w:val="478"/>
        </w:trPr>
        <w:tc>
          <w:tcPr>
            <w:tcW w:w="6840" w:type="dxa"/>
            <w:vAlign w:val="center"/>
          </w:tcPr>
          <w:p w:rsidR="00CF7A01" w:rsidRPr="00D5502A" w:rsidRDefault="009975D8" w:rsidP="00E12834">
            <w:pPr>
              <w:numPr>
                <w:ilvl w:val="0"/>
                <w:numId w:val="32"/>
              </w:numPr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E12834">
              <w:rPr>
                <w:b/>
                <w:bCs/>
                <w:i/>
                <w:iCs/>
                <w:color w:val="0070C0"/>
                <w:sz w:val="20"/>
                <w:szCs w:val="20"/>
              </w:rPr>
              <w:t>PACS Fundamentals</w:t>
            </w:r>
          </w:p>
        </w:tc>
        <w:tc>
          <w:tcPr>
            <w:tcW w:w="900" w:type="dxa"/>
            <w:vAlign w:val="center"/>
          </w:tcPr>
          <w:p w:rsidR="00CF7A01" w:rsidRPr="005751AA" w:rsidRDefault="00C32E40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1</w:t>
            </w:r>
          </w:p>
        </w:tc>
        <w:tc>
          <w:tcPr>
            <w:tcW w:w="900" w:type="dxa"/>
            <w:vAlign w:val="center"/>
          </w:tcPr>
          <w:p w:rsidR="00CF7A01" w:rsidRPr="005751AA" w:rsidRDefault="00C32E40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2</w:t>
            </w:r>
          </w:p>
        </w:tc>
      </w:tr>
      <w:tr w:rsidR="00CF7A01" w:rsidTr="009975D8">
        <w:trPr>
          <w:cantSplit/>
          <w:trHeight w:val="478"/>
        </w:trPr>
        <w:tc>
          <w:tcPr>
            <w:tcW w:w="6840" w:type="dxa"/>
            <w:vAlign w:val="center"/>
          </w:tcPr>
          <w:p w:rsidR="00CF7A01" w:rsidRPr="00D5502A" w:rsidRDefault="00E12834" w:rsidP="007360D6">
            <w:pPr>
              <w:numPr>
                <w:ilvl w:val="0"/>
                <w:numId w:val="32"/>
              </w:numPr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70C0"/>
                <w:sz w:val="20"/>
                <w:szCs w:val="20"/>
              </w:rPr>
              <w:t>PACS Archiving</w:t>
            </w:r>
          </w:p>
        </w:tc>
        <w:tc>
          <w:tcPr>
            <w:tcW w:w="900" w:type="dxa"/>
            <w:vAlign w:val="center"/>
          </w:tcPr>
          <w:p w:rsidR="00CF7A01" w:rsidRPr="005751AA" w:rsidRDefault="009E6D6A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1</w:t>
            </w:r>
          </w:p>
        </w:tc>
        <w:tc>
          <w:tcPr>
            <w:tcW w:w="900" w:type="dxa"/>
            <w:vAlign w:val="center"/>
          </w:tcPr>
          <w:p w:rsidR="00CF7A01" w:rsidRPr="005751AA" w:rsidRDefault="009E6D6A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2</w:t>
            </w:r>
          </w:p>
        </w:tc>
      </w:tr>
      <w:tr w:rsidR="009E6D6A" w:rsidTr="009975D8">
        <w:trPr>
          <w:cantSplit/>
          <w:trHeight w:val="478"/>
        </w:trPr>
        <w:tc>
          <w:tcPr>
            <w:tcW w:w="6840" w:type="dxa"/>
            <w:vAlign w:val="center"/>
          </w:tcPr>
          <w:p w:rsidR="009E6D6A" w:rsidRPr="00D5502A" w:rsidRDefault="00E12834" w:rsidP="00602378">
            <w:pPr>
              <w:numPr>
                <w:ilvl w:val="0"/>
                <w:numId w:val="32"/>
              </w:numPr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70C0"/>
                <w:sz w:val="20"/>
                <w:szCs w:val="20"/>
              </w:rPr>
              <w:t>PACS Quality Control-1</w:t>
            </w:r>
          </w:p>
        </w:tc>
        <w:tc>
          <w:tcPr>
            <w:tcW w:w="900" w:type="dxa"/>
            <w:vAlign w:val="center"/>
          </w:tcPr>
          <w:p w:rsidR="009E6D6A" w:rsidRPr="005751AA" w:rsidRDefault="00C32E40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1</w:t>
            </w:r>
          </w:p>
        </w:tc>
        <w:tc>
          <w:tcPr>
            <w:tcW w:w="900" w:type="dxa"/>
            <w:vAlign w:val="center"/>
          </w:tcPr>
          <w:p w:rsidR="009E6D6A" w:rsidRPr="005751AA" w:rsidRDefault="00C32E40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2</w:t>
            </w:r>
          </w:p>
        </w:tc>
      </w:tr>
      <w:tr w:rsidR="009E6D6A" w:rsidTr="009975D8">
        <w:trPr>
          <w:cantSplit/>
          <w:trHeight w:val="478"/>
        </w:trPr>
        <w:tc>
          <w:tcPr>
            <w:tcW w:w="6840" w:type="dxa"/>
            <w:vAlign w:val="center"/>
          </w:tcPr>
          <w:p w:rsidR="009E6D6A" w:rsidRPr="00D5502A" w:rsidRDefault="00E12834" w:rsidP="00602378">
            <w:pPr>
              <w:numPr>
                <w:ilvl w:val="0"/>
                <w:numId w:val="32"/>
              </w:numPr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70C0"/>
                <w:sz w:val="20"/>
                <w:szCs w:val="20"/>
              </w:rPr>
              <w:t>PACS Quality Control-2</w:t>
            </w:r>
          </w:p>
        </w:tc>
        <w:tc>
          <w:tcPr>
            <w:tcW w:w="900" w:type="dxa"/>
            <w:vAlign w:val="center"/>
          </w:tcPr>
          <w:p w:rsidR="009E6D6A" w:rsidRPr="005751AA" w:rsidRDefault="00C32E40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1</w:t>
            </w:r>
          </w:p>
        </w:tc>
        <w:tc>
          <w:tcPr>
            <w:tcW w:w="900" w:type="dxa"/>
            <w:vAlign w:val="center"/>
          </w:tcPr>
          <w:p w:rsidR="009E6D6A" w:rsidRPr="005751AA" w:rsidRDefault="00C32E40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2</w:t>
            </w:r>
          </w:p>
        </w:tc>
      </w:tr>
      <w:tr w:rsidR="009E6D6A" w:rsidTr="009975D8">
        <w:trPr>
          <w:cantSplit/>
          <w:trHeight w:val="478"/>
        </w:trPr>
        <w:tc>
          <w:tcPr>
            <w:tcW w:w="6840" w:type="dxa"/>
            <w:vAlign w:val="center"/>
          </w:tcPr>
          <w:p w:rsidR="009E6D6A" w:rsidRPr="00D5502A" w:rsidRDefault="00602378" w:rsidP="007360D6">
            <w:pPr>
              <w:numPr>
                <w:ilvl w:val="0"/>
                <w:numId w:val="32"/>
              </w:numPr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70C0"/>
                <w:sz w:val="20"/>
                <w:szCs w:val="20"/>
              </w:rPr>
              <w:t>Student Presentations</w:t>
            </w:r>
          </w:p>
        </w:tc>
        <w:tc>
          <w:tcPr>
            <w:tcW w:w="900" w:type="dxa"/>
            <w:vAlign w:val="center"/>
          </w:tcPr>
          <w:p w:rsidR="009E6D6A" w:rsidRPr="005751AA" w:rsidRDefault="00C32E40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1</w:t>
            </w:r>
          </w:p>
        </w:tc>
        <w:tc>
          <w:tcPr>
            <w:tcW w:w="900" w:type="dxa"/>
            <w:vAlign w:val="center"/>
          </w:tcPr>
          <w:p w:rsidR="009E6D6A" w:rsidRPr="005751AA" w:rsidRDefault="00C32E40" w:rsidP="00C32E40">
            <w:pPr>
              <w:spacing w:line="216" w:lineRule="auto"/>
              <w:jc w:val="center"/>
              <w:rPr>
                <w:b/>
                <w:bCs/>
                <w:lang w:bidi="ar-EG"/>
              </w:rPr>
            </w:pPr>
            <w:r w:rsidRPr="005751AA">
              <w:rPr>
                <w:b/>
                <w:bCs/>
                <w:lang w:bidi="ar-EG"/>
              </w:rPr>
              <w:t>2</w:t>
            </w:r>
          </w:p>
        </w:tc>
      </w:tr>
    </w:tbl>
    <w:p w:rsidR="00042376" w:rsidRDefault="00042376" w:rsidP="00042376">
      <w:pPr>
        <w:rPr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160"/>
        <w:gridCol w:w="2160"/>
        <w:gridCol w:w="2160"/>
      </w:tblGrid>
      <w:tr w:rsidR="00042376">
        <w:trPr>
          <w:trHeight w:val="647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6" w:rsidRDefault="00042376" w:rsidP="00042376">
            <w:pPr>
              <w:pStyle w:val="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2 Course components (total contact hours</w:t>
            </w:r>
            <w:r w:rsidR="0027268A">
              <w:rPr>
                <w:bCs/>
                <w:sz w:val="20"/>
              </w:rPr>
              <w:t xml:space="preserve"> per semester</w:t>
            </w:r>
            <w:r>
              <w:rPr>
                <w:bCs/>
                <w:sz w:val="20"/>
              </w:rPr>
              <w:t xml:space="preserve">):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</w:p>
        </w:tc>
      </w:tr>
      <w:tr w:rsidR="00042376">
        <w:trPr>
          <w:trHeight w:val="6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6" w:rsidRDefault="00042376" w:rsidP="00042376">
            <w:pPr>
              <w:pStyle w:val="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Lecture:</w:t>
            </w:r>
          </w:p>
          <w:p w:rsidR="00C32E40" w:rsidRDefault="00C32E40" w:rsidP="00C32E40">
            <w:pPr>
              <w:rPr>
                <w:b/>
                <w:bCs/>
                <w:color w:val="C00000"/>
              </w:rPr>
            </w:pPr>
          </w:p>
          <w:p w:rsidR="00C32E40" w:rsidRPr="003335C7" w:rsidRDefault="00C32E40" w:rsidP="007B0843">
            <w:pPr>
              <w:spacing w:line="216" w:lineRule="auto"/>
              <w:jc w:val="center"/>
              <w:rPr>
                <w:b/>
                <w:bCs/>
                <w:color w:val="548DD4" w:themeColor="text2" w:themeTint="99"/>
              </w:rPr>
            </w:pPr>
            <w:r w:rsidRPr="003335C7">
              <w:rPr>
                <w:b/>
                <w:bCs/>
                <w:color w:val="548DD4" w:themeColor="text2" w:themeTint="99"/>
                <w:lang w:bidi="ar-EG"/>
              </w:rPr>
              <w:t>2</w:t>
            </w:r>
            <w:r w:rsidR="007B0843" w:rsidRPr="003335C7">
              <w:rPr>
                <w:b/>
                <w:bCs/>
                <w:color w:val="548DD4" w:themeColor="text2" w:themeTint="99"/>
                <w:lang w:bidi="ar-EG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6" w:rsidRDefault="00042376" w:rsidP="00042376">
            <w:pPr>
              <w:pStyle w:val="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Tutorial:  </w:t>
            </w:r>
          </w:p>
          <w:p w:rsidR="00C32E40" w:rsidRDefault="00C32E40" w:rsidP="00C32E40">
            <w:pPr>
              <w:rPr>
                <w:b/>
                <w:bCs/>
                <w:color w:val="C00000"/>
              </w:rPr>
            </w:pPr>
          </w:p>
          <w:p w:rsidR="00C32E40" w:rsidRPr="003335C7" w:rsidRDefault="007B0843" w:rsidP="00484AF7">
            <w:pPr>
              <w:spacing w:line="216" w:lineRule="auto"/>
              <w:jc w:val="center"/>
              <w:rPr>
                <w:b/>
                <w:bCs/>
                <w:color w:val="548DD4" w:themeColor="text2" w:themeTint="99"/>
              </w:rPr>
            </w:pPr>
            <w:r w:rsidRPr="003335C7">
              <w:rPr>
                <w:b/>
                <w:bCs/>
                <w:color w:val="548DD4" w:themeColor="text2" w:themeTint="99"/>
                <w:lang w:bidi="ar-EG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6" w:rsidRDefault="00042376" w:rsidP="00042376">
            <w:pPr>
              <w:pStyle w:val="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Practical/Fieldwork/Internship:</w:t>
            </w:r>
          </w:p>
          <w:p w:rsidR="00042376" w:rsidRPr="003335C7" w:rsidRDefault="007B0843" w:rsidP="00484AF7">
            <w:pPr>
              <w:spacing w:line="216" w:lineRule="auto"/>
              <w:jc w:val="center"/>
              <w:rPr>
                <w:b/>
                <w:color w:val="548DD4" w:themeColor="text2" w:themeTint="99"/>
              </w:rPr>
            </w:pPr>
            <w:r w:rsidRPr="003335C7">
              <w:rPr>
                <w:b/>
                <w:bCs/>
                <w:color w:val="548DD4" w:themeColor="text2" w:themeTint="99"/>
                <w:lang w:bidi="ar-EG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6" w:rsidRDefault="00042376" w:rsidP="00042376">
            <w:pPr>
              <w:pStyle w:val="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Other:</w:t>
            </w:r>
          </w:p>
          <w:p w:rsidR="00C32E40" w:rsidRPr="003335C7" w:rsidRDefault="00C32E40" w:rsidP="00484AF7">
            <w:pPr>
              <w:spacing w:line="216" w:lineRule="auto"/>
              <w:jc w:val="center"/>
              <w:rPr>
                <w:b/>
                <w:bCs/>
                <w:color w:val="548DD4" w:themeColor="text2" w:themeTint="99"/>
              </w:rPr>
            </w:pPr>
            <w:r w:rsidRPr="003335C7">
              <w:rPr>
                <w:b/>
                <w:bCs/>
                <w:color w:val="548DD4" w:themeColor="text2" w:themeTint="99"/>
                <w:lang w:bidi="ar-EG"/>
              </w:rPr>
              <w:t>2 hrs oral presentation</w:t>
            </w:r>
          </w:p>
        </w:tc>
      </w:tr>
    </w:tbl>
    <w:p w:rsidR="00FC6AFE" w:rsidRDefault="00FC6AFE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</w:tblGrid>
      <w:tr w:rsidR="00042376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6" w:rsidRDefault="00042376" w:rsidP="0027268A">
            <w:pPr>
              <w:pStyle w:val="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  <w:r w:rsidR="0089559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Additional private study/learning hours expected for students</w:t>
            </w:r>
            <w:r w:rsidR="0027268A">
              <w:rPr>
                <w:bCs/>
                <w:sz w:val="20"/>
              </w:rPr>
              <w:t xml:space="preserve"> per week. (This should be an </w:t>
            </w:r>
            <w:proofErr w:type="gramStart"/>
            <w:r w:rsidR="0027268A">
              <w:rPr>
                <w:bCs/>
                <w:sz w:val="20"/>
              </w:rPr>
              <w:t xml:space="preserve">average </w:t>
            </w:r>
            <w:r>
              <w:rPr>
                <w:bCs/>
                <w:sz w:val="20"/>
              </w:rPr>
              <w:t>:</w:t>
            </w:r>
            <w:r w:rsidR="0027268A">
              <w:rPr>
                <w:bCs/>
                <w:sz w:val="20"/>
              </w:rPr>
              <w:t>for</w:t>
            </w:r>
            <w:proofErr w:type="gramEnd"/>
            <w:r w:rsidR="0027268A">
              <w:rPr>
                <w:bCs/>
                <w:sz w:val="20"/>
              </w:rPr>
              <w:t xml:space="preserve"> the semester not a specific requirement in each week)</w:t>
            </w:r>
          </w:p>
          <w:p w:rsidR="00042376" w:rsidRPr="003335C7" w:rsidRDefault="00C32E40" w:rsidP="008501C3">
            <w:pPr>
              <w:spacing w:line="216" w:lineRule="auto"/>
              <w:jc w:val="center"/>
              <w:rPr>
                <w:bCs/>
                <w:color w:val="548DD4" w:themeColor="text2" w:themeTint="99"/>
                <w:sz w:val="20"/>
                <w:u w:val="single"/>
              </w:rPr>
            </w:pPr>
            <w:bookmarkStart w:id="0" w:name="_GoBack"/>
            <w:r w:rsidRPr="003335C7">
              <w:rPr>
                <w:b/>
                <w:bCs/>
                <w:color w:val="548DD4" w:themeColor="text2" w:themeTint="99"/>
                <w:lang w:bidi="ar-EG"/>
              </w:rPr>
              <w:t>Students should spend a minimum of 3 hours per week.</w:t>
            </w:r>
            <w:bookmarkEnd w:id="0"/>
          </w:p>
        </w:tc>
      </w:tr>
    </w:tbl>
    <w:p w:rsidR="00FC6AFE" w:rsidRDefault="00FC6AFE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</w:tblGrid>
      <w:tr w:rsidR="0027268A" w:rsidRPr="008105B3">
        <w:trPr>
          <w:trHeight w:val="31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68A" w:rsidRDefault="0027268A" w:rsidP="00FC6AFE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 Development of Learning Outcomes in Domains of Learning  </w:t>
            </w:r>
          </w:p>
          <w:p w:rsidR="0027268A" w:rsidRDefault="0027268A" w:rsidP="0027268A">
            <w:pPr>
              <w:pStyle w:val="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For each of the domains of learning shown below indicate:</w:t>
            </w:r>
          </w:p>
          <w:p w:rsidR="0027268A" w:rsidRDefault="0027268A" w:rsidP="0027268A">
            <w:pPr>
              <w:pStyle w:val="7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A brief summary of the</w:t>
            </w:r>
            <w:r w:rsidRPr="00FC6AF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knowledge or skill the course</w:t>
            </w:r>
            <w:r w:rsidRPr="00FC6AFE">
              <w:rPr>
                <w:bCs/>
                <w:sz w:val="20"/>
              </w:rPr>
              <w:t xml:space="preserve"> is intended to develop</w:t>
            </w:r>
            <w:r>
              <w:rPr>
                <w:bCs/>
                <w:sz w:val="20"/>
              </w:rPr>
              <w:t>;</w:t>
            </w:r>
            <w:r w:rsidRPr="00FC6AFE">
              <w:rPr>
                <w:bCs/>
                <w:sz w:val="20"/>
              </w:rPr>
              <w:t xml:space="preserve"> </w:t>
            </w:r>
          </w:p>
          <w:p w:rsidR="0027268A" w:rsidRDefault="0027268A" w:rsidP="0027268A">
            <w:pPr>
              <w:pStyle w:val="7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A description of the teaching strategies to be used in </w:t>
            </w:r>
            <w:r>
              <w:rPr>
                <w:bCs/>
                <w:sz w:val="20"/>
              </w:rPr>
              <w:t>the course</w:t>
            </w:r>
            <w:r w:rsidRPr="00FC6AFE">
              <w:rPr>
                <w:bCs/>
                <w:sz w:val="20"/>
              </w:rPr>
              <w:t xml:space="preserve"> to </w:t>
            </w:r>
            <w:r>
              <w:rPr>
                <w:bCs/>
                <w:sz w:val="20"/>
              </w:rPr>
              <w:t xml:space="preserve">develop that knowledge </w:t>
            </w:r>
            <w:proofErr w:type="gramStart"/>
            <w:r>
              <w:rPr>
                <w:bCs/>
                <w:sz w:val="20"/>
              </w:rPr>
              <w:t>or  skill</w:t>
            </w:r>
            <w:proofErr w:type="gramEnd"/>
            <w:r w:rsidRPr="00FC6AFE">
              <w:rPr>
                <w:bCs/>
                <w:sz w:val="20"/>
              </w:rPr>
              <w:t>;</w:t>
            </w:r>
          </w:p>
          <w:p w:rsidR="0027268A" w:rsidRPr="0027268A" w:rsidRDefault="0027268A" w:rsidP="0027268A">
            <w:pPr>
              <w:pStyle w:val="7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proofErr w:type="gramStart"/>
            <w:r w:rsidRPr="00FC6AFE">
              <w:rPr>
                <w:bCs/>
                <w:sz w:val="20"/>
              </w:rPr>
              <w:t xml:space="preserve">The methods of student assessment to </w:t>
            </w:r>
            <w:r>
              <w:rPr>
                <w:bCs/>
                <w:sz w:val="20"/>
              </w:rPr>
              <w:t>be used in the course</w:t>
            </w:r>
            <w:r w:rsidRPr="00FC6AFE">
              <w:rPr>
                <w:bCs/>
                <w:sz w:val="20"/>
              </w:rPr>
              <w:t xml:space="preserve"> to evaluate learning outcomes in the domain concerned.</w:t>
            </w:r>
            <w:proofErr w:type="gramEnd"/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98195E" w:rsidRDefault="00FC6AFE" w:rsidP="00FC6AFE">
            <w:pPr>
              <w:pStyle w:val="7"/>
              <w:spacing w:after="120"/>
              <w:rPr>
                <w:b/>
                <w:sz w:val="20"/>
              </w:rPr>
            </w:pPr>
            <w:proofErr w:type="gramStart"/>
            <w:r w:rsidRPr="0098195E">
              <w:rPr>
                <w:b/>
                <w:sz w:val="20"/>
              </w:rPr>
              <w:t>a.  Knowledge</w:t>
            </w:r>
            <w:proofErr w:type="gramEnd"/>
            <w:r w:rsidRPr="0098195E">
              <w:rPr>
                <w:b/>
                <w:sz w:val="20"/>
              </w:rPr>
              <w:t xml:space="preserve">  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FC6AFE" w:rsidP="00FC6AFE">
            <w:pPr>
              <w:pStyle w:val="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</w:t>
            </w:r>
            <w:proofErr w:type="spellStart"/>
            <w:r w:rsidRPr="00FC6AFE">
              <w:rPr>
                <w:bCs/>
                <w:sz w:val="20"/>
              </w:rPr>
              <w:t>i</w:t>
            </w:r>
            <w:proofErr w:type="spellEnd"/>
            <w:r w:rsidRPr="00FC6AFE">
              <w:rPr>
                <w:bCs/>
                <w:sz w:val="20"/>
              </w:rPr>
              <w:t xml:space="preserve">)  </w:t>
            </w:r>
            <w:r w:rsidR="00EB404A">
              <w:rPr>
                <w:bCs/>
                <w:sz w:val="20"/>
              </w:rPr>
              <w:t>Description of the</w:t>
            </w:r>
            <w:r w:rsidRPr="00FC6AFE">
              <w:rPr>
                <w:bCs/>
                <w:sz w:val="20"/>
              </w:rPr>
              <w:t xml:space="preserve"> knowledge to be acquired</w:t>
            </w:r>
          </w:p>
          <w:p w:rsidR="00FC6AFE" w:rsidRPr="00400E31" w:rsidRDefault="00E62519" w:rsidP="00FC6AFE">
            <w:pPr>
              <w:pStyle w:val="7"/>
              <w:spacing w:after="120"/>
              <w:rPr>
                <w:b/>
                <w:i/>
                <w:iCs/>
                <w:u w:val="single"/>
              </w:rPr>
            </w:pPr>
            <w:r w:rsidRPr="00400E31">
              <w:rPr>
                <w:b/>
                <w:i/>
                <w:iCs/>
                <w:u w:val="single"/>
              </w:rPr>
              <w:t xml:space="preserve">Acquire knowledge about </w:t>
            </w:r>
            <w:r w:rsidR="00D44878">
              <w:rPr>
                <w:b/>
                <w:i/>
                <w:iCs/>
                <w:u w:val="single"/>
              </w:rPr>
              <w:t xml:space="preserve">the </w:t>
            </w:r>
            <w:r w:rsidRPr="00400E31">
              <w:rPr>
                <w:b/>
                <w:i/>
                <w:iCs/>
                <w:u w:val="single"/>
              </w:rPr>
              <w:t>following:</w:t>
            </w:r>
          </w:p>
          <w:p w:rsidR="00FC6AFE" w:rsidRPr="00F66C05" w:rsidRDefault="00FC6AFE" w:rsidP="00081BA7">
            <w:pPr>
              <w:ind w:left="720"/>
              <w:rPr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FC6AFE" w:rsidP="00FC6AFE">
            <w:pPr>
              <w:pStyle w:val="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that knowledge</w:t>
            </w:r>
          </w:p>
          <w:p w:rsidR="004635A0" w:rsidRPr="004635A0" w:rsidRDefault="004635A0" w:rsidP="004635A0">
            <w:pPr>
              <w:pStyle w:val="7"/>
              <w:numPr>
                <w:ilvl w:val="0"/>
                <w:numId w:val="6"/>
              </w:numPr>
              <w:spacing w:after="120"/>
              <w:ind w:left="714" w:hanging="357"/>
              <w:contextualSpacing/>
              <w:rPr>
                <w:b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b/>
                <w:i/>
                <w:iCs/>
                <w:color w:val="4F81BD" w:themeColor="accent1"/>
                <w:sz w:val="20"/>
                <w:szCs w:val="20"/>
              </w:rPr>
              <w:t>Lectures &amp; Tutorials</w:t>
            </w:r>
          </w:p>
          <w:p w:rsidR="00B92A5E" w:rsidRDefault="00E62519" w:rsidP="00B92A5E">
            <w:pPr>
              <w:pStyle w:val="7"/>
              <w:numPr>
                <w:ilvl w:val="0"/>
                <w:numId w:val="6"/>
              </w:numPr>
              <w:spacing w:after="120"/>
              <w:ind w:left="714" w:hanging="357"/>
              <w:contextualSpacing/>
              <w:rPr>
                <w:b/>
                <w:i/>
                <w:iCs/>
                <w:color w:val="4F81BD" w:themeColor="accent1"/>
                <w:sz w:val="20"/>
                <w:szCs w:val="20"/>
              </w:rPr>
            </w:pPr>
            <w:proofErr w:type="gramStart"/>
            <w:r w:rsidRPr="004635A0">
              <w:rPr>
                <w:b/>
                <w:i/>
                <w:iCs/>
                <w:color w:val="4F81BD" w:themeColor="accent1"/>
                <w:sz w:val="20"/>
                <w:szCs w:val="20"/>
              </w:rPr>
              <w:t xml:space="preserve">Practical </w:t>
            </w:r>
            <w:r w:rsidR="00B92A5E">
              <w:rPr>
                <w:b/>
                <w:i/>
                <w:iCs/>
                <w:color w:val="4F81BD" w:themeColor="accent1"/>
                <w:sz w:val="20"/>
                <w:szCs w:val="20"/>
              </w:rPr>
              <w:t>Session and R</w:t>
            </w:r>
            <w:r w:rsidRPr="004635A0">
              <w:rPr>
                <w:b/>
                <w:i/>
                <w:iCs/>
                <w:color w:val="4F81BD" w:themeColor="accent1"/>
                <w:sz w:val="20"/>
                <w:szCs w:val="20"/>
              </w:rPr>
              <w:t>eport</w:t>
            </w:r>
            <w:r w:rsidR="00B92A5E">
              <w:rPr>
                <w:b/>
                <w:i/>
                <w:iCs/>
                <w:color w:val="4F81BD" w:themeColor="accent1"/>
                <w:sz w:val="20"/>
                <w:szCs w:val="20"/>
              </w:rPr>
              <w:t>s</w:t>
            </w:r>
            <w:r w:rsidRPr="00B92A5E">
              <w:rPr>
                <w:b/>
                <w:i/>
                <w:iCs/>
                <w:color w:val="4F81BD" w:themeColor="accent1"/>
                <w:sz w:val="20"/>
                <w:szCs w:val="20"/>
              </w:rPr>
              <w:t>.</w:t>
            </w:r>
            <w:proofErr w:type="gramEnd"/>
            <w:r w:rsidR="00B92A5E">
              <w:rPr>
                <w:b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</w:p>
          <w:p w:rsidR="00B92A5E" w:rsidRPr="00B92A5E" w:rsidRDefault="00B92A5E" w:rsidP="00B92A5E">
            <w:pPr>
              <w:pStyle w:val="7"/>
              <w:numPr>
                <w:ilvl w:val="0"/>
                <w:numId w:val="6"/>
              </w:numPr>
              <w:spacing w:after="120"/>
              <w:ind w:left="714" w:hanging="357"/>
              <w:contextualSpacing/>
              <w:rPr>
                <w:b/>
                <w:i/>
                <w:iCs/>
                <w:color w:val="4F81BD" w:themeColor="accent1"/>
                <w:sz w:val="20"/>
                <w:szCs w:val="20"/>
              </w:rPr>
            </w:pPr>
            <w:proofErr w:type="gramStart"/>
            <w:r>
              <w:rPr>
                <w:b/>
                <w:i/>
                <w:iCs/>
                <w:color w:val="4F81BD" w:themeColor="accent1"/>
                <w:sz w:val="20"/>
                <w:szCs w:val="20"/>
              </w:rPr>
              <w:t>Scientific Videos.</w:t>
            </w:r>
            <w:proofErr w:type="gramEnd"/>
          </w:p>
          <w:p w:rsidR="00E62519" w:rsidRPr="004635A0" w:rsidRDefault="00E62519" w:rsidP="004635A0">
            <w:pPr>
              <w:numPr>
                <w:ilvl w:val="0"/>
                <w:numId w:val="6"/>
              </w:numPr>
              <w:ind w:left="714" w:hanging="357"/>
              <w:contextualSpacing/>
              <w:rPr>
                <w:b/>
                <w:i/>
                <w:iCs/>
                <w:color w:val="4F81BD" w:themeColor="accent1"/>
                <w:sz w:val="20"/>
                <w:szCs w:val="20"/>
              </w:rPr>
            </w:pPr>
            <w:r w:rsidRPr="004635A0">
              <w:rPr>
                <w:b/>
                <w:i/>
                <w:iCs/>
                <w:color w:val="4F81BD" w:themeColor="accent1"/>
                <w:sz w:val="20"/>
                <w:szCs w:val="20"/>
              </w:rPr>
              <w:t>Weekly assignments.</w:t>
            </w:r>
          </w:p>
          <w:p w:rsidR="00E62519" w:rsidRPr="004635A0" w:rsidRDefault="00E62519" w:rsidP="004635A0">
            <w:pPr>
              <w:numPr>
                <w:ilvl w:val="0"/>
                <w:numId w:val="6"/>
              </w:numPr>
              <w:ind w:left="714" w:hanging="357"/>
              <w:contextualSpacing/>
              <w:rPr>
                <w:b/>
                <w:i/>
                <w:iCs/>
                <w:color w:val="4F81BD" w:themeColor="accent1"/>
                <w:sz w:val="20"/>
                <w:szCs w:val="20"/>
              </w:rPr>
            </w:pPr>
            <w:r w:rsidRPr="004635A0">
              <w:rPr>
                <w:b/>
                <w:i/>
                <w:iCs/>
                <w:color w:val="4F81BD" w:themeColor="accent1"/>
                <w:sz w:val="20"/>
                <w:szCs w:val="20"/>
              </w:rPr>
              <w:t>Oral presentation.</w:t>
            </w:r>
          </w:p>
          <w:p w:rsidR="00E62519" w:rsidRPr="004635A0" w:rsidRDefault="00E62519" w:rsidP="004635A0">
            <w:pPr>
              <w:numPr>
                <w:ilvl w:val="0"/>
                <w:numId w:val="6"/>
              </w:numPr>
              <w:ind w:left="714" w:hanging="357"/>
              <w:contextualSpacing/>
              <w:rPr>
                <w:b/>
                <w:i/>
                <w:iCs/>
                <w:color w:val="4F81BD" w:themeColor="accent1"/>
                <w:sz w:val="20"/>
                <w:szCs w:val="20"/>
              </w:rPr>
            </w:pPr>
            <w:r w:rsidRPr="004635A0">
              <w:rPr>
                <w:b/>
                <w:i/>
                <w:iCs/>
                <w:color w:val="4F81BD" w:themeColor="accent1"/>
                <w:sz w:val="20"/>
                <w:szCs w:val="20"/>
              </w:rPr>
              <w:t>Attend local symposium and workshop.</w:t>
            </w:r>
          </w:p>
          <w:p w:rsidR="00FC6AFE" w:rsidRPr="00FC6AFE" w:rsidRDefault="00FC6AFE" w:rsidP="00FC6AFE">
            <w:pPr>
              <w:pStyle w:val="7"/>
              <w:spacing w:after="120"/>
              <w:rPr>
                <w:bCs/>
                <w:sz w:val="20"/>
              </w:rPr>
            </w:pPr>
          </w:p>
        </w:tc>
      </w:tr>
      <w:tr w:rsidR="00FC6AFE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FC6AFE" w:rsidP="00FC6AFE">
            <w:pPr>
              <w:pStyle w:val="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(iii)  Methods of assessment of knowledge acquired</w:t>
            </w:r>
          </w:p>
          <w:p w:rsidR="00895596" w:rsidRPr="00E604D4" w:rsidRDefault="00E62519" w:rsidP="00E62519">
            <w:pPr>
              <w:pStyle w:val="7"/>
              <w:spacing w:after="120"/>
              <w:rPr>
                <w:b/>
                <w:i/>
                <w:iCs/>
                <w:color w:val="4F81BD" w:themeColor="accent1"/>
                <w:sz w:val="20"/>
                <w:szCs w:val="20"/>
              </w:rPr>
            </w:pPr>
            <w:proofErr w:type="gramStart"/>
            <w:r w:rsidRPr="00E604D4">
              <w:rPr>
                <w:b/>
                <w:i/>
                <w:iCs/>
                <w:color w:val="4F81BD" w:themeColor="accent1"/>
                <w:sz w:val="20"/>
                <w:szCs w:val="20"/>
              </w:rPr>
              <w:t>Examinations, assignment, practical report, oral presentation, and problem solving.</w:t>
            </w:r>
            <w:proofErr w:type="gramEnd"/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19" w:rsidRPr="00E62519" w:rsidRDefault="00FC6AFE" w:rsidP="00E62519">
            <w:pPr>
              <w:pStyle w:val="7"/>
              <w:spacing w:after="120"/>
              <w:rPr>
                <w:b/>
                <w:sz w:val="20"/>
              </w:rPr>
            </w:pPr>
            <w:proofErr w:type="gramStart"/>
            <w:r w:rsidRPr="0098195E">
              <w:rPr>
                <w:b/>
                <w:sz w:val="20"/>
              </w:rPr>
              <w:lastRenderedPageBreak/>
              <w:t>b.  Cognitive</w:t>
            </w:r>
            <w:proofErr w:type="gramEnd"/>
            <w:r w:rsidRPr="0098195E">
              <w:rPr>
                <w:b/>
                <w:sz w:val="20"/>
              </w:rPr>
              <w:t xml:space="preserve"> Skills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FC6AFE" w:rsidP="00FC6AFE">
            <w:pPr>
              <w:pStyle w:val="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</w:t>
            </w:r>
            <w:proofErr w:type="spellStart"/>
            <w:r w:rsidRPr="00FC6AFE">
              <w:rPr>
                <w:bCs/>
                <w:sz w:val="20"/>
              </w:rPr>
              <w:t>i</w:t>
            </w:r>
            <w:proofErr w:type="spellEnd"/>
            <w:r w:rsidRPr="00FC6AFE">
              <w:rPr>
                <w:bCs/>
                <w:sz w:val="20"/>
              </w:rPr>
              <w:t>)  Cognitive skills to be developed</w:t>
            </w:r>
          </w:p>
          <w:p w:rsidR="00E62519" w:rsidRPr="00E604D4" w:rsidRDefault="00E62519" w:rsidP="00E62519">
            <w:pPr>
              <w:pStyle w:val="7"/>
              <w:numPr>
                <w:ilvl w:val="0"/>
                <w:numId w:val="10"/>
              </w:numPr>
              <w:spacing w:after="120"/>
              <w:rPr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E604D4">
              <w:rPr>
                <w:b/>
                <w:bCs/>
                <w:i/>
                <w:color w:val="4F81BD" w:themeColor="accent1"/>
                <w:sz w:val="20"/>
                <w:szCs w:val="20"/>
              </w:rPr>
              <w:t>Critical thinking</w:t>
            </w:r>
          </w:p>
          <w:p w:rsidR="00E62519" w:rsidRPr="00E604D4" w:rsidRDefault="00E62519" w:rsidP="00E62519">
            <w:pPr>
              <w:numPr>
                <w:ilvl w:val="0"/>
                <w:numId w:val="10"/>
              </w:numPr>
              <w:rPr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E604D4">
              <w:rPr>
                <w:b/>
                <w:bCs/>
                <w:i/>
                <w:color w:val="4F81BD" w:themeColor="accent1"/>
                <w:sz w:val="20"/>
                <w:szCs w:val="20"/>
              </w:rPr>
              <w:t>Problem solving</w:t>
            </w:r>
          </w:p>
          <w:p w:rsidR="00FC6AFE" w:rsidRPr="00E62519" w:rsidRDefault="00E62519" w:rsidP="00E62519">
            <w:pPr>
              <w:pStyle w:val="7"/>
              <w:numPr>
                <w:ilvl w:val="0"/>
                <w:numId w:val="10"/>
              </w:numPr>
              <w:spacing w:after="120"/>
              <w:rPr>
                <w:b/>
                <w:bCs/>
                <w:color w:val="4F81BD" w:themeColor="accent1"/>
              </w:rPr>
            </w:pPr>
            <w:r w:rsidRPr="00E604D4">
              <w:rPr>
                <w:b/>
                <w:bCs/>
                <w:i/>
                <w:color w:val="4F81BD" w:themeColor="accent1"/>
                <w:sz w:val="20"/>
                <w:szCs w:val="20"/>
              </w:rPr>
              <w:t>Judgment call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FC6AFE" w:rsidP="00D800F1">
            <w:pPr>
              <w:pStyle w:val="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cognitive skills</w:t>
            </w:r>
          </w:p>
          <w:p w:rsidR="00D800F1" w:rsidRPr="00D800F1" w:rsidRDefault="00D800F1" w:rsidP="00D800F1">
            <w:pPr>
              <w:pStyle w:val="7"/>
              <w:numPr>
                <w:ilvl w:val="0"/>
                <w:numId w:val="12"/>
              </w:numPr>
              <w:spacing w:after="120"/>
              <w:rPr>
                <w:b/>
                <w:bCs/>
                <w:i/>
                <w:color w:val="4F81BD" w:themeColor="accent1"/>
              </w:rPr>
            </w:pPr>
            <w:r w:rsidRPr="00E604D4">
              <w:rPr>
                <w:b/>
                <w:bCs/>
                <w:i/>
                <w:color w:val="4F81BD" w:themeColor="accent1"/>
                <w:sz w:val="20"/>
                <w:szCs w:val="20"/>
              </w:rPr>
              <w:t>Clinical reports</w:t>
            </w:r>
            <w:r w:rsidRPr="00D800F1">
              <w:rPr>
                <w:b/>
                <w:bCs/>
                <w:i/>
                <w:color w:val="4F81BD" w:themeColor="accent1"/>
              </w:rPr>
              <w:t xml:space="preserve"> </w:t>
            </w:r>
            <w:r w:rsidRPr="00E604D4">
              <w:rPr>
                <w:b/>
                <w:bCs/>
                <w:i/>
                <w:color w:val="4F81BD" w:themeColor="accent1"/>
                <w:sz w:val="20"/>
                <w:szCs w:val="20"/>
              </w:rPr>
              <w:t xml:space="preserve">discussion </w:t>
            </w:r>
          </w:p>
          <w:p w:rsidR="00FC6AFE" w:rsidRPr="00D800F1" w:rsidRDefault="00D800F1" w:rsidP="00D800F1">
            <w:pPr>
              <w:pStyle w:val="7"/>
              <w:numPr>
                <w:ilvl w:val="0"/>
                <w:numId w:val="12"/>
              </w:numPr>
              <w:spacing w:after="120"/>
              <w:rPr>
                <w:b/>
                <w:bCs/>
                <w:i/>
                <w:color w:val="4F81BD" w:themeColor="accent1"/>
                <w:sz w:val="20"/>
              </w:rPr>
            </w:pPr>
            <w:r w:rsidRPr="00E604D4">
              <w:rPr>
                <w:b/>
                <w:bCs/>
                <w:i/>
                <w:color w:val="4F81BD" w:themeColor="accent1"/>
                <w:sz w:val="20"/>
                <w:szCs w:val="20"/>
              </w:rPr>
              <w:t>Assignments presentations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FC6AFE" w:rsidP="00FC6AFE">
            <w:pPr>
              <w:pStyle w:val="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(iii)  Methods o</w:t>
            </w:r>
            <w:r w:rsidR="00086A34">
              <w:rPr>
                <w:bCs/>
                <w:sz w:val="20"/>
              </w:rPr>
              <w:t xml:space="preserve">f assessment of students cognitive skills </w:t>
            </w:r>
          </w:p>
          <w:p w:rsidR="00FC6AFE" w:rsidRPr="00E604D4" w:rsidRDefault="00D800F1" w:rsidP="00FC6AFE">
            <w:pPr>
              <w:pStyle w:val="7"/>
              <w:spacing w:after="120"/>
              <w:rPr>
                <w:b/>
                <w:i/>
                <w:iCs/>
                <w:color w:val="4F81BD" w:themeColor="accent1"/>
                <w:sz w:val="20"/>
                <w:szCs w:val="20"/>
              </w:rPr>
            </w:pPr>
            <w:proofErr w:type="gramStart"/>
            <w:r w:rsidRPr="00E604D4">
              <w:rPr>
                <w:b/>
                <w:i/>
                <w:iCs/>
                <w:color w:val="4F81BD" w:themeColor="accent1"/>
                <w:sz w:val="20"/>
                <w:szCs w:val="20"/>
              </w:rPr>
              <w:t>Problem solving and class discussion.</w:t>
            </w:r>
            <w:proofErr w:type="gramEnd"/>
          </w:p>
          <w:p w:rsidR="00FC6AFE" w:rsidRPr="00D800F1" w:rsidRDefault="00D800F1" w:rsidP="00D800F1">
            <w:r w:rsidRPr="00E604D4">
              <w:rPr>
                <w:b/>
                <w:i/>
                <w:iCs/>
                <w:color w:val="4F81BD" w:themeColor="accent1"/>
                <w:sz w:val="20"/>
                <w:szCs w:val="20"/>
              </w:rPr>
              <w:t>Assignment and oral presentation</w:t>
            </w:r>
            <w:r w:rsidRPr="00E604D4">
              <w:rPr>
                <w:sz w:val="20"/>
                <w:szCs w:val="20"/>
              </w:rPr>
              <w:t>.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98195E" w:rsidRDefault="00FC6AFE" w:rsidP="00FC6AFE">
            <w:pPr>
              <w:pStyle w:val="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 xml:space="preserve">c. Interpersonal Skills and Responsibility 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895596" w:rsidP="00FC6AFE">
            <w:pPr>
              <w:pStyle w:val="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proofErr w:type="spellStart"/>
            <w:r>
              <w:rPr>
                <w:bCs/>
                <w:sz w:val="20"/>
              </w:rPr>
              <w:t>i</w:t>
            </w:r>
            <w:proofErr w:type="spellEnd"/>
            <w:r>
              <w:rPr>
                <w:bCs/>
                <w:sz w:val="20"/>
              </w:rPr>
              <w:t>)  Description of the</w:t>
            </w:r>
            <w:r w:rsidR="00FC6AFE" w:rsidRPr="00FC6AFE">
              <w:rPr>
                <w:bCs/>
                <w:sz w:val="20"/>
              </w:rPr>
              <w:t xml:space="preserve"> interpersonal skills and capacity to carry responsibility to be developed</w:t>
            </w:r>
            <w:r>
              <w:rPr>
                <w:bCs/>
                <w:sz w:val="20"/>
              </w:rPr>
              <w:t xml:space="preserve"> </w:t>
            </w:r>
          </w:p>
          <w:p w:rsidR="00D800F1" w:rsidRPr="00211076" w:rsidRDefault="00D800F1" w:rsidP="005662CB">
            <w:pPr>
              <w:pStyle w:val="7"/>
              <w:spacing w:after="120"/>
              <w:rPr>
                <w:b/>
                <w:i/>
                <w:iCs/>
                <w:color w:val="4F81BD" w:themeColor="accent1"/>
                <w:sz w:val="20"/>
                <w:szCs w:val="20"/>
              </w:rPr>
            </w:pPr>
            <w:r w:rsidRPr="00211076">
              <w:rPr>
                <w:b/>
                <w:i/>
                <w:iCs/>
                <w:color w:val="4F81BD" w:themeColor="accent1"/>
                <w:sz w:val="20"/>
                <w:szCs w:val="20"/>
              </w:rPr>
              <w:t>Understanding the</w:t>
            </w:r>
            <w:r w:rsidR="005662CB">
              <w:rPr>
                <w:b/>
                <w:i/>
                <w:iCs/>
                <w:color w:val="4F81BD" w:themeColor="accent1"/>
                <w:sz w:val="20"/>
                <w:szCs w:val="20"/>
              </w:rPr>
              <w:t xml:space="preserve"> digital </w:t>
            </w:r>
            <w:proofErr w:type="gramStart"/>
            <w:r w:rsidR="005662CB">
              <w:rPr>
                <w:b/>
                <w:i/>
                <w:iCs/>
                <w:color w:val="4F81BD" w:themeColor="accent1"/>
                <w:sz w:val="20"/>
                <w:szCs w:val="20"/>
              </w:rPr>
              <w:t xml:space="preserve">medical </w:t>
            </w:r>
            <w:r w:rsidRPr="00211076">
              <w:rPr>
                <w:b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  <w:r w:rsidR="005662CB">
              <w:rPr>
                <w:b/>
                <w:i/>
                <w:iCs/>
                <w:color w:val="4F81BD" w:themeColor="accent1"/>
                <w:sz w:val="20"/>
                <w:szCs w:val="20"/>
              </w:rPr>
              <w:t>imaging</w:t>
            </w:r>
            <w:proofErr w:type="gramEnd"/>
            <w:r w:rsidR="005662CB">
              <w:rPr>
                <w:b/>
                <w:i/>
                <w:iCs/>
                <w:color w:val="4F81BD" w:themeColor="accent1"/>
                <w:sz w:val="20"/>
                <w:szCs w:val="20"/>
              </w:rPr>
              <w:t>/archiving process</w:t>
            </w:r>
            <w:r w:rsidRPr="00211076">
              <w:rPr>
                <w:b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  <w:r w:rsidR="005662CB">
              <w:rPr>
                <w:b/>
                <w:i/>
                <w:iCs/>
                <w:color w:val="4F81BD" w:themeColor="accent1"/>
                <w:sz w:val="20"/>
                <w:szCs w:val="20"/>
              </w:rPr>
              <w:t xml:space="preserve">and the responsibility of every member in the whole process </w:t>
            </w:r>
          </w:p>
          <w:p w:rsidR="00D800F1" w:rsidRPr="00211076" w:rsidRDefault="00D800F1" w:rsidP="00211076">
            <w:pPr>
              <w:pStyle w:val="7"/>
              <w:spacing w:after="120"/>
              <w:rPr>
                <w:b/>
                <w:i/>
                <w:iCs/>
                <w:color w:val="4F81BD" w:themeColor="accent1"/>
                <w:sz w:val="20"/>
                <w:szCs w:val="20"/>
              </w:rPr>
            </w:pPr>
            <w:r w:rsidRPr="00211076">
              <w:rPr>
                <w:b/>
                <w:i/>
                <w:iCs/>
                <w:color w:val="4F81BD" w:themeColor="accent1"/>
                <w:sz w:val="20"/>
                <w:szCs w:val="20"/>
              </w:rPr>
              <w:t>Communicate effectively with patients, instructors, and clinical staff.</w:t>
            </w:r>
          </w:p>
          <w:p w:rsidR="00FC6AFE" w:rsidRPr="00D800F1" w:rsidRDefault="00D800F1" w:rsidP="005662CB">
            <w:pPr>
              <w:pStyle w:val="7"/>
              <w:spacing w:after="120"/>
              <w:rPr>
                <w:bCs/>
                <w:color w:val="4F81BD" w:themeColor="accent1"/>
                <w:sz w:val="20"/>
              </w:rPr>
            </w:pPr>
            <w:r w:rsidRPr="00211076">
              <w:rPr>
                <w:b/>
                <w:i/>
                <w:iCs/>
                <w:color w:val="4F81BD" w:themeColor="accent1"/>
                <w:sz w:val="20"/>
                <w:szCs w:val="20"/>
              </w:rPr>
              <w:t xml:space="preserve">Observe and assist </w:t>
            </w:r>
            <w:r w:rsidR="005662CB">
              <w:rPr>
                <w:b/>
                <w:i/>
                <w:iCs/>
                <w:color w:val="4F81BD" w:themeColor="accent1"/>
                <w:sz w:val="20"/>
                <w:szCs w:val="20"/>
              </w:rPr>
              <w:t xml:space="preserve">hospital </w:t>
            </w:r>
            <w:r w:rsidRPr="00211076">
              <w:rPr>
                <w:b/>
                <w:i/>
                <w:iCs/>
                <w:color w:val="4F81BD" w:themeColor="accent1"/>
                <w:sz w:val="20"/>
                <w:szCs w:val="20"/>
              </w:rPr>
              <w:t xml:space="preserve">staff </w:t>
            </w:r>
            <w:r w:rsidR="005662CB">
              <w:rPr>
                <w:b/>
                <w:i/>
                <w:iCs/>
                <w:color w:val="4F81BD" w:themeColor="accent1"/>
                <w:sz w:val="20"/>
                <w:szCs w:val="20"/>
              </w:rPr>
              <w:t>in medical imaging manipulation/archiving/retrieving</w:t>
            </w:r>
            <w:r w:rsidRPr="00211076">
              <w:rPr>
                <w:b/>
                <w:i/>
                <w:iCs/>
                <w:color w:val="4F81BD" w:themeColor="accent1"/>
                <w:sz w:val="20"/>
                <w:szCs w:val="20"/>
              </w:rPr>
              <w:t>.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FC6AFE" w:rsidP="00D800F1">
            <w:pPr>
              <w:pStyle w:val="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skills and abilities</w:t>
            </w:r>
          </w:p>
          <w:p w:rsidR="00991A41" w:rsidRDefault="00D800F1" w:rsidP="00D800F1">
            <w:pPr>
              <w:pStyle w:val="7"/>
              <w:numPr>
                <w:ilvl w:val="0"/>
                <w:numId w:val="16"/>
              </w:numPr>
              <w:spacing w:after="120"/>
              <w:rPr>
                <w:b/>
                <w:i/>
                <w:iCs/>
                <w:color w:val="4F81BD" w:themeColor="accent1"/>
                <w:sz w:val="20"/>
                <w:szCs w:val="20"/>
              </w:rPr>
            </w:pPr>
            <w:r w:rsidRPr="00991A41">
              <w:rPr>
                <w:b/>
                <w:i/>
                <w:iCs/>
                <w:color w:val="4F81BD" w:themeColor="accent1"/>
                <w:sz w:val="20"/>
                <w:szCs w:val="20"/>
              </w:rPr>
              <w:t>Attending practical session and provide a written report.</w:t>
            </w:r>
          </w:p>
          <w:p w:rsidR="00991A41" w:rsidRDefault="00991A41" w:rsidP="005662CB">
            <w:pPr>
              <w:pStyle w:val="7"/>
              <w:numPr>
                <w:ilvl w:val="0"/>
                <w:numId w:val="16"/>
              </w:numPr>
              <w:spacing w:after="120"/>
              <w:rPr>
                <w:b/>
                <w:i/>
                <w:iCs/>
                <w:color w:val="4F81BD" w:themeColor="accent1"/>
                <w:sz w:val="20"/>
                <w:szCs w:val="20"/>
              </w:rPr>
            </w:pPr>
            <w:proofErr w:type="gramStart"/>
            <w:r>
              <w:rPr>
                <w:b/>
                <w:i/>
                <w:iCs/>
                <w:color w:val="4F81BD" w:themeColor="accent1"/>
                <w:sz w:val="20"/>
                <w:szCs w:val="20"/>
              </w:rPr>
              <w:t xml:space="preserve">Visiting </w:t>
            </w:r>
            <w:r w:rsidR="005662CB">
              <w:rPr>
                <w:b/>
                <w:i/>
                <w:iCs/>
                <w:color w:val="4F81BD" w:themeColor="accent1"/>
                <w:sz w:val="20"/>
                <w:szCs w:val="20"/>
              </w:rPr>
              <w:t xml:space="preserve">radiography </w:t>
            </w:r>
            <w:r>
              <w:rPr>
                <w:b/>
                <w:i/>
                <w:iCs/>
                <w:color w:val="4F81BD" w:themeColor="accent1"/>
                <w:sz w:val="20"/>
                <w:szCs w:val="20"/>
              </w:rPr>
              <w:t xml:space="preserve">departments </w:t>
            </w:r>
            <w:r w:rsidR="00275DCB">
              <w:rPr>
                <w:b/>
                <w:i/>
                <w:iCs/>
                <w:color w:val="4F81BD" w:themeColor="accent1"/>
                <w:sz w:val="20"/>
                <w:szCs w:val="20"/>
              </w:rPr>
              <w:t>(PACS)</w:t>
            </w:r>
            <w:r>
              <w:rPr>
                <w:b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  <w:r w:rsidR="00275DCB">
              <w:rPr>
                <w:b/>
                <w:i/>
                <w:iCs/>
                <w:color w:val="4F81BD" w:themeColor="accent1"/>
                <w:sz w:val="20"/>
                <w:szCs w:val="20"/>
              </w:rPr>
              <w:t>in h</w:t>
            </w:r>
            <w:r>
              <w:rPr>
                <w:b/>
                <w:i/>
                <w:iCs/>
                <w:color w:val="4F81BD" w:themeColor="accent1"/>
                <w:sz w:val="20"/>
                <w:szCs w:val="20"/>
              </w:rPr>
              <w:t>ospitals in Riyadh.</w:t>
            </w:r>
            <w:proofErr w:type="gramEnd"/>
          </w:p>
          <w:p w:rsidR="00D800F1" w:rsidRPr="00991A41" w:rsidRDefault="00275DCB" w:rsidP="00275DCB">
            <w:pPr>
              <w:pStyle w:val="7"/>
              <w:numPr>
                <w:ilvl w:val="0"/>
                <w:numId w:val="16"/>
              </w:numPr>
              <w:spacing w:after="120"/>
              <w:rPr>
                <w:b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b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  <w:r w:rsidR="005662CB">
              <w:rPr>
                <w:b/>
                <w:i/>
                <w:iCs/>
                <w:color w:val="4F81BD" w:themeColor="accent1"/>
                <w:sz w:val="20"/>
                <w:szCs w:val="20"/>
              </w:rPr>
              <w:t>Research and</w:t>
            </w:r>
            <w:r>
              <w:rPr>
                <w:b/>
                <w:i/>
                <w:iCs/>
                <w:color w:val="4F81BD" w:themeColor="accent1"/>
                <w:sz w:val="20"/>
                <w:szCs w:val="20"/>
              </w:rPr>
              <w:t xml:space="preserve"> presentation skills</w:t>
            </w:r>
          </w:p>
          <w:p w:rsidR="00FC6AFE" w:rsidRPr="00D800F1" w:rsidRDefault="00211076" w:rsidP="00275DCB">
            <w:pPr>
              <w:ind w:left="720"/>
              <w:rPr>
                <w:b/>
                <w:i/>
                <w:iCs/>
                <w:color w:val="4F81BD" w:themeColor="accent1"/>
              </w:rPr>
            </w:pPr>
            <w:r>
              <w:rPr>
                <w:b/>
                <w:i/>
                <w:iCs/>
                <w:color w:val="4F81BD" w:themeColor="accent1"/>
                <w:sz w:val="20"/>
                <w:szCs w:val="20"/>
              </w:rPr>
              <w:t>.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FC6AFE" w:rsidP="00086A34">
            <w:pPr>
              <w:pStyle w:val="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(iii)  Methods of assessment of </w:t>
            </w:r>
            <w:r w:rsidR="00086A34">
              <w:rPr>
                <w:bCs/>
                <w:sz w:val="20"/>
              </w:rPr>
              <w:t>students interpersonal skills and capacity to carry responsibility</w:t>
            </w:r>
          </w:p>
          <w:p w:rsidR="00D800F1" w:rsidRPr="00232A8D" w:rsidRDefault="00275DCB" w:rsidP="00D800F1">
            <w:pPr>
              <w:numPr>
                <w:ilvl w:val="0"/>
                <w:numId w:val="15"/>
              </w:numPr>
              <w:rPr>
                <w:b/>
                <w:i/>
                <w:color w:val="4F81BD" w:themeColor="accent1"/>
                <w:sz w:val="20"/>
                <w:szCs w:val="20"/>
              </w:rPr>
            </w:pPr>
            <w:r>
              <w:rPr>
                <w:b/>
                <w:i/>
                <w:color w:val="4F81BD" w:themeColor="accent1"/>
                <w:sz w:val="20"/>
                <w:szCs w:val="20"/>
              </w:rPr>
              <w:t>Onsite evaluation  for acquired skills by supervisor in hospitals upon visits</w:t>
            </w:r>
          </w:p>
          <w:p w:rsidR="00FC6AFE" w:rsidRPr="00991A41" w:rsidRDefault="00D800F1" w:rsidP="00D800F1">
            <w:pPr>
              <w:pStyle w:val="7"/>
              <w:numPr>
                <w:ilvl w:val="0"/>
                <w:numId w:val="15"/>
              </w:numPr>
              <w:spacing w:after="120"/>
              <w:rPr>
                <w:bCs/>
                <w:color w:val="4F81BD" w:themeColor="accent1"/>
                <w:sz w:val="20"/>
                <w:szCs w:val="20"/>
              </w:rPr>
            </w:pPr>
            <w:proofErr w:type="gramStart"/>
            <w:r w:rsidRPr="00991A41">
              <w:rPr>
                <w:b/>
                <w:bCs/>
                <w:i/>
                <w:color w:val="4F81BD" w:themeColor="accent1"/>
                <w:sz w:val="20"/>
                <w:szCs w:val="20"/>
              </w:rPr>
              <w:t>Evaluation of assignments and oral presentation.</w:t>
            </w:r>
            <w:proofErr w:type="gramEnd"/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98195E" w:rsidRDefault="0027268A" w:rsidP="00FC6AFE">
            <w:pPr>
              <w:pStyle w:val="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>d.   Communication, Information Technology and Numerical Skills</w:t>
            </w:r>
            <w:r w:rsidR="00FC6AFE" w:rsidRPr="0098195E">
              <w:rPr>
                <w:b/>
                <w:sz w:val="20"/>
              </w:rPr>
              <w:t xml:space="preserve"> 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FC6AFE" w:rsidP="00FC6AFE">
            <w:pPr>
              <w:pStyle w:val="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lastRenderedPageBreak/>
              <w:t>(</w:t>
            </w:r>
            <w:proofErr w:type="spellStart"/>
            <w:r w:rsidRPr="00FC6AFE">
              <w:rPr>
                <w:bCs/>
                <w:sz w:val="20"/>
              </w:rPr>
              <w:t>i</w:t>
            </w:r>
            <w:proofErr w:type="spellEnd"/>
            <w:r w:rsidRPr="00FC6AFE">
              <w:rPr>
                <w:bCs/>
                <w:sz w:val="20"/>
              </w:rPr>
              <w:t>)  Description of</w:t>
            </w:r>
            <w:r w:rsidR="0027268A">
              <w:rPr>
                <w:bCs/>
                <w:sz w:val="20"/>
              </w:rPr>
              <w:t xml:space="preserve"> the</w:t>
            </w:r>
            <w:r w:rsidRPr="00FC6AFE">
              <w:rPr>
                <w:bCs/>
                <w:sz w:val="20"/>
              </w:rPr>
              <w:t xml:space="preserve"> skills to be developed</w:t>
            </w:r>
            <w:r w:rsidR="0027268A">
              <w:rPr>
                <w:bCs/>
                <w:sz w:val="20"/>
              </w:rPr>
              <w:t xml:space="preserve"> in this domain.</w:t>
            </w:r>
          </w:p>
          <w:p w:rsidR="00D800F1" w:rsidRPr="00991A41" w:rsidRDefault="00275DCB" w:rsidP="00275DCB">
            <w:pPr>
              <w:pStyle w:val="7"/>
              <w:numPr>
                <w:ilvl w:val="0"/>
                <w:numId w:val="33"/>
              </w:numPr>
              <w:spacing w:after="120"/>
              <w:rPr>
                <w:b/>
                <w:bCs/>
                <w:i/>
                <w:color w:val="4F81BD" w:themeColor="accent1"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color w:val="4F81BD" w:themeColor="accent1"/>
                <w:sz w:val="20"/>
                <w:szCs w:val="20"/>
              </w:rPr>
              <w:t xml:space="preserve">Integral </w:t>
            </w:r>
            <w:r w:rsidR="00D800F1" w:rsidRPr="00991A41">
              <w:rPr>
                <w:b/>
                <w:bCs/>
                <w:i/>
                <w:color w:val="4F81BD" w:themeColor="accent1"/>
                <w:sz w:val="20"/>
                <w:szCs w:val="20"/>
              </w:rPr>
              <w:t xml:space="preserve">communication with patient and </w:t>
            </w:r>
            <w:r>
              <w:rPr>
                <w:b/>
                <w:bCs/>
                <w:i/>
                <w:color w:val="4F81BD" w:themeColor="accent1"/>
                <w:sz w:val="20"/>
                <w:szCs w:val="20"/>
              </w:rPr>
              <w:t>hospital</w:t>
            </w:r>
            <w:r w:rsidR="00D800F1" w:rsidRPr="00991A41">
              <w:rPr>
                <w:b/>
                <w:bCs/>
                <w:i/>
                <w:color w:val="4F81BD" w:themeColor="accent1"/>
                <w:sz w:val="20"/>
                <w:szCs w:val="20"/>
              </w:rPr>
              <w:t xml:space="preserve"> staff.</w:t>
            </w:r>
            <w:proofErr w:type="gramEnd"/>
            <w:r w:rsidR="00D800F1" w:rsidRPr="00991A41">
              <w:rPr>
                <w:b/>
                <w:bCs/>
                <w:i/>
                <w:color w:val="4F81BD" w:themeColor="accent1"/>
                <w:sz w:val="20"/>
                <w:szCs w:val="20"/>
              </w:rPr>
              <w:t xml:space="preserve"> </w:t>
            </w:r>
          </w:p>
          <w:p w:rsidR="00FC6AFE" w:rsidRPr="00E47A2B" w:rsidRDefault="00275DCB" w:rsidP="00275DCB">
            <w:pPr>
              <w:pStyle w:val="7"/>
              <w:numPr>
                <w:ilvl w:val="0"/>
                <w:numId w:val="33"/>
              </w:numPr>
              <w:spacing w:after="120"/>
              <w:rPr>
                <w:b/>
                <w:bCs/>
                <w:i/>
                <w:iCs/>
                <w:color w:val="4F81BD" w:themeColor="accent1"/>
                <w:sz w:val="20"/>
              </w:rPr>
            </w:pPr>
            <w:r>
              <w:rPr>
                <w:b/>
                <w:bCs/>
                <w:i/>
                <w:color w:val="4F81BD" w:themeColor="accent1"/>
                <w:sz w:val="20"/>
                <w:szCs w:val="20"/>
              </w:rPr>
              <w:t>Computing and digital imaging</w:t>
            </w:r>
            <w:r w:rsidR="00D84ECF">
              <w:rPr>
                <w:b/>
                <w:bCs/>
                <w:i/>
                <w:color w:val="4F81BD" w:themeColor="accent1"/>
                <w:sz w:val="20"/>
                <w:szCs w:val="20"/>
              </w:rPr>
              <w:t xml:space="preserve"> skills</w:t>
            </w:r>
            <w:r>
              <w:rPr>
                <w:b/>
                <w:bCs/>
                <w:i/>
                <w:color w:val="4F81BD" w:themeColor="accent1"/>
                <w:sz w:val="20"/>
                <w:szCs w:val="20"/>
              </w:rPr>
              <w:t xml:space="preserve"> related to radiography</w:t>
            </w:r>
            <w:r w:rsidR="00D800F1" w:rsidRPr="00991A41">
              <w:rPr>
                <w:b/>
                <w:bCs/>
                <w:i/>
                <w:color w:val="4F81BD" w:themeColor="accent1"/>
                <w:sz w:val="20"/>
                <w:szCs w:val="20"/>
              </w:rPr>
              <w:t>.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FC6AFE" w:rsidP="00FC6AFE">
            <w:pPr>
              <w:pStyle w:val="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skills</w:t>
            </w:r>
          </w:p>
          <w:p w:rsidR="00D84ECF" w:rsidRDefault="00D84ECF" w:rsidP="00D84ECF">
            <w:pPr>
              <w:pStyle w:val="7"/>
              <w:numPr>
                <w:ilvl w:val="0"/>
                <w:numId w:val="22"/>
              </w:numPr>
              <w:spacing w:after="120"/>
              <w:rPr>
                <w:b/>
                <w:bCs/>
                <w:i/>
                <w:color w:val="4F81BD" w:themeColor="accent1"/>
                <w:sz w:val="20"/>
                <w:szCs w:val="20"/>
              </w:rPr>
            </w:pPr>
            <w:r>
              <w:rPr>
                <w:b/>
                <w:bCs/>
                <w:i/>
                <w:color w:val="4F81BD" w:themeColor="accent1"/>
                <w:sz w:val="20"/>
                <w:szCs w:val="20"/>
              </w:rPr>
              <w:t>Tutorials</w:t>
            </w:r>
          </w:p>
          <w:p w:rsidR="00D84ECF" w:rsidRDefault="00E47A2B" w:rsidP="00E47A2B">
            <w:pPr>
              <w:pStyle w:val="7"/>
              <w:numPr>
                <w:ilvl w:val="0"/>
                <w:numId w:val="22"/>
              </w:numPr>
              <w:spacing w:after="120"/>
              <w:rPr>
                <w:b/>
                <w:bCs/>
                <w:i/>
                <w:color w:val="4F81BD" w:themeColor="accent1"/>
                <w:sz w:val="20"/>
                <w:szCs w:val="20"/>
              </w:rPr>
            </w:pPr>
            <w:proofErr w:type="gramStart"/>
            <w:r w:rsidRPr="00D84ECF">
              <w:rPr>
                <w:b/>
                <w:bCs/>
                <w:i/>
                <w:color w:val="4F81BD" w:themeColor="accent1"/>
                <w:sz w:val="20"/>
                <w:szCs w:val="20"/>
              </w:rPr>
              <w:t xml:space="preserve">Observation during </w:t>
            </w:r>
            <w:r w:rsidR="00D84ECF">
              <w:rPr>
                <w:b/>
                <w:bCs/>
                <w:i/>
                <w:color w:val="4F81BD" w:themeColor="accent1"/>
                <w:sz w:val="20"/>
                <w:szCs w:val="20"/>
              </w:rPr>
              <w:t>hospitals visit and clinical sessions.</w:t>
            </w:r>
            <w:proofErr w:type="gramEnd"/>
          </w:p>
          <w:p w:rsidR="00E47A2B" w:rsidRPr="00D84ECF" w:rsidRDefault="004A11C0" w:rsidP="00E47A2B">
            <w:pPr>
              <w:pStyle w:val="7"/>
              <w:numPr>
                <w:ilvl w:val="0"/>
                <w:numId w:val="22"/>
              </w:numPr>
              <w:spacing w:after="120"/>
              <w:rPr>
                <w:b/>
                <w:bCs/>
                <w:i/>
                <w:color w:val="4F81BD" w:themeColor="accent1"/>
                <w:sz w:val="20"/>
                <w:szCs w:val="20"/>
              </w:rPr>
            </w:pPr>
            <w:proofErr w:type="gramStart"/>
            <w:r w:rsidRPr="00D84ECF">
              <w:rPr>
                <w:b/>
                <w:bCs/>
                <w:i/>
                <w:color w:val="4F81BD" w:themeColor="accent1"/>
                <w:sz w:val="20"/>
                <w:szCs w:val="20"/>
              </w:rPr>
              <w:t>Participating</w:t>
            </w:r>
            <w:r w:rsidR="00E47A2B" w:rsidRPr="00D84ECF">
              <w:rPr>
                <w:b/>
                <w:bCs/>
                <w:i/>
                <w:color w:val="4F81BD" w:themeColor="accent1"/>
                <w:sz w:val="20"/>
                <w:szCs w:val="20"/>
              </w:rPr>
              <w:t xml:space="preserve"> if possible</w:t>
            </w:r>
            <w:r>
              <w:rPr>
                <w:b/>
                <w:bCs/>
                <w:i/>
                <w:color w:val="4F81BD" w:themeColor="accent1"/>
                <w:sz w:val="20"/>
                <w:szCs w:val="20"/>
              </w:rPr>
              <w:t xml:space="preserve"> during practicals</w:t>
            </w:r>
            <w:r w:rsidR="00E47A2B" w:rsidRPr="00D84ECF">
              <w:rPr>
                <w:b/>
                <w:bCs/>
                <w:i/>
                <w:color w:val="4F81BD" w:themeColor="accent1"/>
                <w:sz w:val="20"/>
                <w:szCs w:val="20"/>
              </w:rPr>
              <w:t>.</w:t>
            </w:r>
            <w:proofErr w:type="gramEnd"/>
          </w:p>
          <w:p w:rsidR="00FC6AFE" w:rsidRPr="00D84ECF" w:rsidRDefault="00E47A2B" w:rsidP="00E47A2B">
            <w:pPr>
              <w:pStyle w:val="7"/>
              <w:numPr>
                <w:ilvl w:val="0"/>
                <w:numId w:val="22"/>
              </w:numPr>
              <w:spacing w:after="120"/>
              <w:rPr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D84ECF">
              <w:rPr>
                <w:b/>
                <w:bCs/>
                <w:i/>
                <w:color w:val="4F81BD" w:themeColor="accent1"/>
                <w:sz w:val="20"/>
                <w:szCs w:val="20"/>
              </w:rPr>
              <w:t xml:space="preserve">Encouraging the use of the Internet, text books, and </w:t>
            </w:r>
            <w:r w:rsidR="004A11C0">
              <w:rPr>
                <w:b/>
                <w:bCs/>
                <w:i/>
                <w:color w:val="4F81BD" w:themeColor="accent1"/>
                <w:sz w:val="20"/>
                <w:szCs w:val="20"/>
              </w:rPr>
              <w:t>reading scientific</w:t>
            </w:r>
            <w:r w:rsidRPr="00D84ECF">
              <w:rPr>
                <w:b/>
                <w:bCs/>
                <w:i/>
                <w:color w:val="4F81BD" w:themeColor="accent1"/>
                <w:sz w:val="20"/>
                <w:szCs w:val="20"/>
              </w:rPr>
              <w:t xml:space="preserve"> articles.</w:t>
            </w:r>
          </w:p>
          <w:p w:rsidR="00FC6AFE" w:rsidRPr="00FC6AFE" w:rsidRDefault="00FC6AFE" w:rsidP="00FC6AFE">
            <w:pPr>
              <w:pStyle w:val="7"/>
              <w:spacing w:after="120"/>
              <w:rPr>
                <w:bCs/>
                <w:sz w:val="20"/>
              </w:rPr>
            </w:pP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FC6AFE" w:rsidP="00FC6AFE">
            <w:pPr>
              <w:pStyle w:val="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(iii)  Methods of assessment of </w:t>
            </w:r>
            <w:r w:rsidR="00086A34">
              <w:rPr>
                <w:bCs/>
                <w:sz w:val="20"/>
              </w:rPr>
              <w:t xml:space="preserve">students numerical and communication skills </w:t>
            </w:r>
          </w:p>
          <w:p w:rsidR="00FC6AFE" w:rsidRPr="003A0A79" w:rsidRDefault="00275DCB" w:rsidP="00E47A2B">
            <w:pPr>
              <w:pStyle w:val="7"/>
              <w:numPr>
                <w:ilvl w:val="0"/>
                <w:numId w:val="23"/>
              </w:numPr>
              <w:spacing w:after="120"/>
              <w:rPr>
                <w:b/>
                <w:bCs/>
                <w:i/>
                <w:color w:val="4F81BD" w:themeColor="accent1"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color w:val="4F81BD" w:themeColor="accent1"/>
                <w:sz w:val="20"/>
                <w:szCs w:val="20"/>
              </w:rPr>
              <w:t>Team-Based learning assessments</w:t>
            </w:r>
            <w:r w:rsidR="00E47A2B" w:rsidRPr="003A0A79">
              <w:rPr>
                <w:b/>
                <w:bCs/>
                <w:i/>
                <w:color w:val="4F81BD" w:themeColor="accent1"/>
                <w:sz w:val="20"/>
                <w:szCs w:val="20"/>
              </w:rPr>
              <w:t>.</w:t>
            </w:r>
            <w:proofErr w:type="gramEnd"/>
          </w:p>
          <w:p w:rsidR="00FC6AFE" w:rsidRDefault="00FC6AFE" w:rsidP="00275DCB">
            <w:pPr>
              <w:rPr>
                <w:b/>
                <w:i/>
                <w:iCs/>
                <w:color w:val="4F81BD" w:themeColor="accent1"/>
              </w:rPr>
            </w:pPr>
          </w:p>
          <w:p w:rsidR="00275DCB" w:rsidRPr="00275DCB" w:rsidRDefault="00275DCB" w:rsidP="00E47A2B">
            <w:pPr>
              <w:numPr>
                <w:ilvl w:val="0"/>
                <w:numId w:val="23"/>
              </w:numPr>
              <w:rPr>
                <w:b/>
                <w:i/>
                <w:iCs/>
                <w:color w:val="4F81BD" w:themeColor="accent1"/>
                <w:sz w:val="20"/>
                <w:szCs w:val="20"/>
              </w:rPr>
            </w:pPr>
            <w:r w:rsidRPr="00275DCB">
              <w:rPr>
                <w:b/>
                <w:i/>
                <w:iCs/>
                <w:color w:val="4F81BD" w:themeColor="accent1"/>
                <w:sz w:val="20"/>
                <w:szCs w:val="20"/>
              </w:rPr>
              <w:t>Computer exercises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98195E" w:rsidRDefault="00FC6AFE" w:rsidP="00FC6AFE">
            <w:pPr>
              <w:pStyle w:val="7"/>
              <w:spacing w:after="120"/>
              <w:rPr>
                <w:b/>
                <w:sz w:val="20"/>
              </w:rPr>
            </w:pPr>
            <w:proofErr w:type="gramStart"/>
            <w:r w:rsidRPr="0098195E">
              <w:rPr>
                <w:b/>
                <w:sz w:val="20"/>
              </w:rPr>
              <w:t>e.  Psychomotor</w:t>
            </w:r>
            <w:proofErr w:type="gramEnd"/>
            <w:r w:rsidRPr="0098195E">
              <w:rPr>
                <w:b/>
                <w:sz w:val="20"/>
              </w:rPr>
              <w:t xml:space="preserve"> Skills (if applicable)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FC6AFE" w:rsidP="00FC6AFE">
            <w:pPr>
              <w:pStyle w:val="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</w:t>
            </w:r>
            <w:proofErr w:type="spellStart"/>
            <w:r w:rsidRPr="00FC6AFE">
              <w:rPr>
                <w:bCs/>
                <w:sz w:val="20"/>
              </w:rPr>
              <w:t>i</w:t>
            </w:r>
            <w:proofErr w:type="spellEnd"/>
            <w:r w:rsidRPr="00FC6AFE">
              <w:rPr>
                <w:bCs/>
                <w:sz w:val="20"/>
              </w:rPr>
              <w:t>)  Description of the psychomotor skills to be developed and the level of performance required</w:t>
            </w:r>
          </w:p>
          <w:p w:rsidR="007F549A" w:rsidRPr="003A0A79" w:rsidRDefault="007F549A" w:rsidP="003A0A79">
            <w:pPr>
              <w:pStyle w:val="7"/>
              <w:numPr>
                <w:ilvl w:val="0"/>
                <w:numId w:val="23"/>
              </w:numPr>
              <w:spacing w:after="120"/>
              <w:rPr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3A0A79">
              <w:rPr>
                <w:b/>
                <w:bCs/>
                <w:i/>
                <w:color w:val="4F81BD" w:themeColor="accent1"/>
                <w:sz w:val="20"/>
                <w:szCs w:val="20"/>
              </w:rPr>
              <w:t>Students should learn how to act professionally at clinical circumstances</w:t>
            </w:r>
          </w:p>
          <w:p w:rsidR="00FC6AFE" w:rsidRPr="003A0A79" w:rsidRDefault="00275DCB" w:rsidP="00275DCB">
            <w:pPr>
              <w:pStyle w:val="7"/>
              <w:numPr>
                <w:ilvl w:val="0"/>
                <w:numId w:val="23"/>
              </w:numPr>
              <w:spacing w:after="120"/>
              <w:rPr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3A0A79">
              <w:rPr>
                <w:b/>
                <w:bCs/>
                <w:i/>
                <w:color w:val="4F81BD" w:themeColor="accent1"/>
                <w:sz w:val="20"/>
                <w:szCs w:val="20"/>
              </w:rPr>
              <w:t>Studen</w:t>
            </w:r>
            <w:r>
              <w:rPr>
                <w:b/>
                <w:bCs/>
                <w:i/>
                <w:color w:val="4F81BD" w:themeColor="accent1"/>
                <w:sz w:val="20"/>
                <w:szCs w:val="20"/>
              </w:rPr>
              <w:t>t</w:t>
            </w:r>
            <w:r w:rsidRPr="003A0A79">
              <w:rPr>
                <w:b/>
                <w:bCs/>
                <w:i/>
                <w:color w:val="4F81BD" w:themeColor="accent1"/>
                <w:sz w:val="20"/>
                <w:szCs w:val="20"/>
              </w:rPr>
              <w:t>s</w:t>
            </w:r>
            <w:r w:rsidR="007F549A" w:rsidRPr="003A0A79">
              <w:rPr>
                <w:b/>
                <w:bCs/>
                <w:i/>
                <w:color w:val="4F81BD" w:themeColor="accent1"/>
                <w:sz w:val="20"/>
                <w:szCs w:val="20"/>
              </w:rPr>
              <w:t xml:space="preserve"> should apply knowledge learn</w:t>
            </w:r>
            <w:r>
              <w:rPr>
                <w:b/>
                <w:bCs/>
                <w:i/>
                <w:color w:val="4F81BD" w:themeColor="accent1"/>
                <w:sz w:val="20"/>
                <w:szCs w:val="20"/>
              </w:rPr>
              <w:t>t</w:t>
            </w:r>
            <w:r w:rsidR="007F549A" w:rsidRPr="003A0A79">
              <w:rPr>
                <w:b/>
                <w:bCs/>
                <w:i/>
                <w:color w:val="4F81BD" w:themeColor="accent1"/>
                <w:sz w:val="20"/>
                <w:szCs w:val="20"/>
              </w:rPr>
              <w:t xml:space="preserve"> at the class in clinical situations </w:t>
            </w:r>
          </w:p>
          <w:p w:rsidR="00895596" w:rsidRPr="00895596" w:rsidRDefault="00895596" w:rsidP="00895596"/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B" w:rsidRDefault="00FC6AFE" w:rsidP="00E47A2B">
            <w:pPr>
              <w:pStyle w:val="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skills</w:t>
            </w:r>
          </w:p>
          <w:p w:rsidR="00E47A2B" w:rsidRPr="003A0A79" w:rsidRDefault="00E47A2B" w:rsidP="00E47A2B">
            <w:pPr>
              <w:pStyle w:val="7"/>
              <w:numPr>
                <w:ilvl w:val="0"/>
                <w:numId w:val="25"/>
              </w:numPr>
              <w:spacing w:after="120"/>
              <w:rPr>
                <w:b/>
                <w:i/>
                <w:color w:val="4F81BD" w:themeColor="accent1"/>
                <w:sz w:val="20"/>
                <w:szCs w:val="20"/>
                <w:lang w:val="en-US"/>
              </w:rPr>
            </w:pPr>
            <w:r w:rsidRPr="003A0A79">
              <w:rPr>
                <w:b/>
                <w:i/>
                <w:color w:val="4F81BD" w:themeColor="accent1"/>
                <w:sz w:val="20"/>
                <w:szCs w:val="20"/>
                <w:lang w:val="en-US"/>
              </w:rPr>
              <w:t xml:space="preserve">Clinical rotations at different hospitals </w:t>
            </w:r>
          </w:p>
          <w:p w:rsidR="00E47A2B" w:rsidRPr="003A0A79" w:rsidRDefault="00E47A2B" w:rsidP="00E47A2B">
            <w:pPr>
              <w:pStyle w:val="7"/>
              <w:numPr>
                <w:ilvl w:val="0"/>
                <w:numId w:val="25"/>
              </w:numPr>
              <w:spacing w:after="120"/>
              <w:rPr>
                <w:bCs/>
                <w:color w:val="4F81BD" w:themeColor="accent1"/>
                <w:sz w:val="20"/>
                <w:szCs w:val="20"/>
              </w:rPr>
            </w:pPr>
            <w:r w:rsidRPr="003A0A79">
              <w:rPr>
                <w:b/>
                <w:i/>
                <w:color w:val="4F81BD" w:themeColor="accent1"/>
                <w:sz w:val="20"/>
                <w:szCs w:val="20"/>
                <w:lang w:val="en-US"/>
              </w:rPr>
              <w:t xml:space="preserve">Class participation </w:t>
            </w:r>
          </w:p>
          <w:p w:rsidR="00E47A2B" w:rsidRPr="003A0A79" w:rsidRDefault="00E47A2B" w:rsidP="00E47A2B">
            <w:pPr>
              <w:numPr>
                <w:ilvl w:val="0"/>
                <w:numId w:val="25"/>
              </w:numPr>
              <w:rPr>
                <w:b/>
                <w:i/>
                <w:color w:val="4F81BD" w:themeColor="accent1"/>
                <w:sz w:val="20"/>
                <w:szCs w:val="20"/>
                <w:lang w:val="en-US"/>
              </w:rPr>
            </w:pPr>
            <w:r w:rsidRPr="003A0A79">
              <w:rPr>
                <w:b/>
                <w:i/>
                <w:color w:val="4F81BD" w:themeColor="accent1"/>
                <w:sz w:val="20"/>
                <w:szCs w:val="20"/>
                <w:lang w:val="en-US"/>
              </w:rPr>
              <w:t xml:space="preserve">Clinical assignment </w:t>
            </w:r>
          </w:p>
          <w:p w:rsidR="00FC6AFE" w:rsidRPr="00E47A2B" w:rsidRDefault="00E47A2B" w:rsidP="00E47A2B">
            <w:pPr>
              <w:pStyle w:val="7"/>
              <w:numPr>
                <w:ilvl w:val="0"/>
                <w:numId w:val="25"/>
              </w:numPr>
              <w:spacing w:after="120"/>
              <w:rPr>
                <w:bCs/>
                <w:color w:val="4F81BD" w:themeColor="accent1"/>
                <w:sz w:val="20"/>
              </w:rPr>
            </w:pPr>
            <w:r w:rsidRPr="00396691">
              <w:rPr>
                <w:b/>
                <w:i/>
                <w:color w:val="4F81BD" w:themeColor="accent1"/>
                <w:sz w:val="20"/>
                <w:szCs w:val="20"/>
                <w:lang w:val="en-US"/>
              </w:rPr>
              <w:t>Oral presentation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FC6AFE" w:rsidP="00FC6AFE">
            <w:pPr>
              <w:pStyle w:val="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(iii)  Methods of assessment of </w:t>
            </w:r>
            <w:r w:rsidR="00086A34">
              <w:rPr>
                <w:bCs/>
                <w:sz w:val="20"/>
              </w:rPr>
              <w:t xml:space="preserve">students </w:t>
            </w:r>
            <w:r w:rsidRPr="00FC6AFE">
              <w:rPr>
                <w:bCs/>
                <w:sz w:val="20"/>
              </w:rPr>
              <w:t>psychomotor skills</w:t>
            </w:r>
          </w:p>
          <w:p w:rsidR="00E47A2B" w:rsidRPr="00396691" w:rsidRDefault="00E47A2B" w:rsidP="00E47A2B">
            <w:pPr>
              <w:numPr>
                <w:ilvl w:val="0"/>
                <w:numId w:val="24"/>
              </w:numPr>
              <w:rPr>
                <w:b/>
                <w:i/>
                <w:color w:val="4F81BD" w:themeColor="accent1"/>
                <w:sz w:val="20"/>
                <w:szCs w:val="20"/>
                <w:lang w:val="en-US"/>
              </w:rPr>
            </w:pPr>
            <w:r w:rsidRPr="00396691">
              <w:rPr>
                <w:b/>
                <w:i/>
                <w:color w:val="4F81BD" w:themeColor="accent1"/>
                <w:sz w:val="20"/>
                <w:szCs w:val="20"/>
                <w:lang w:val="en-US"/>
              </w:rPr>
              <w:t>Practical sessions at the presence of the demonstrators</w:t>
            </w:r>
          </w:p>
          <w:p w:rsidR="00E47A2B" w:rsidRPr="00396691" w:rsidRDefault="00E47A2B" w:rsidP="00E47A2B">
            <w:pPr>
              <w:numPr>
                <w:ilvl w:val="0"/>
                <w:numId w:val="24"/>
              </w:numPr>
              <w:rPr>
                <w:b/>
                <w:i/>
                <w:color w:val="4F81BD" w:themeColor="accent1"/>
                <w:sz w:val="20"/>
                <w:szCs w:val="20"/>
                <w:lang w:val="en-US"/>
              </w:rPr>
            </w:pPr>
            <w:r w:rsidRPr="00396691">
              <w:rPr>
                <w:b/>
                <w:i/>
                <w:color w:val="4F81BD" w:themeColor="accent1"/>
                <w:sz w:val="20"/>
                <w:szCs w:val="20"/>
                <w:lang w:val="en-US"/>
              </w:rPr>
              <w:t>Practical examination</w:t>
            </w:r>
            <w:r w:rsidR="00396691">
              <w:rPr>
                <w:b/>
                <w:i/>
                <w:color w:val="4F81BD" w:themeColor="accent1"/>
                <w:sz w:val="20"/>
                <w:szCs w:val="20"/>
                <w:lang w:val="en-US"/>
              </w:rPr>
              <w:t xml:space="preserve"> &amp; oral exams</w:t>
            </w:r>
          </w:p>
          <w:p w:rsidR="00FC6AFE" w:rsidRPr="00E47A2B" w:rsidRDefault="00FC6AFE" w:rsidP="0043044F">
            <w:pPr>
              <w:pStyle w:val="7"/>
              <w:spacing w:after="120"/>
              <w:ind w:left="720"/>
              <w:rPr>
                <w:bCs/>
                <w:color w:val="4F81BD" w:themeColor="accent1"/>
                <w:sz w:val="20"/>
              </w:rPr>
            </w:pPr>
          </w:p>
        </w:tc>
      </w:tr>
    </w:tbl>
    <w:p w:rsidR="00042376" w:rsidRDefault="00042376" w:rsidP="00042376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680"/>
        <w:gridCol w:w="1800"/>
        <w:gridCol w:w="1260"/>
      </w:tblGrid>
      <w:tr w:rsidR="00042376">
        <w:tc>
          <w:tcPr>
            <w:tcW w:w="8640" w:type="dxa"/>
            <w:gridSpan w:val="4"/>
          </w:tcPr>
          <w:p w:rsidR="00042376" w:rsidRDefault="00042376" w:rsidP="00042376">
            <w:pPr>
              <w:spacing w:line="216" w:lineRule="auto"/>
              <w:rPr>
                <w:sz w:val="20"/>
                <w:lang w:bidi="ar-EG"/>
              </w:rPr>
            </w:pPr>
          </w:p>
          <w:p w:rsidR="00042376" w:rsidRDefault="00C44A47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5</w:t>
            </w:r>
            <w:r w:rsidR="0027268A">
              <w:rPr>
                <w:sz w:val="20"/>
                <w:lang w:bidi="ar-EG"/>
              </w:rPr>
              <w:t>. Schedule</w:t>
            </w:r>
            <w:r w:rsidR="00042376">
              <w:rPr>
                <w:sz w:val="20"/>
                <w:lang w:bidi="ar-EG"/>
              </w:rPr>
              <w:t xml:space="preserve"> of Assessment Tasks for Students</w:t>
            </w:r>
            <w:r w:rsidR="0027268A">
              <w:rPr>
                <w:sz w:val="20"/>
                <w:lang w:bidi="ar-EG"/>
              </w:rPr>
              <w:t xml:space="preserve"> During the Semester</w:t>
            </w:r>
          </w:p>
          <w:p w:rsidR="00042376" w:rsidRDefault="00042376" w:rsidP="00042376">
            <w:pPr>
              <w:spacing w:line="216" w:lineRule="auto"/>
              <w:rPr>
                <w:sz w:val="20"/>
                <w:lang w:bidi="ar-EG"/>
              </w:rPr>
            </w:pPr>
          </w:p>
        </w:tc>
      </w:tr>
      <w:tr w:rsidR="00042376" w:rsidTr="00E47A2B">
        <w:tc>
          <w:tcPr>
            <w:tcW w:w="900" w:type="dxa"/>
          </w:tcPr>
          <w:p w:rsidR="00042376" w:rsidRDefault="00042376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Assessment </w:t>
            </w:r>
          </w:p>
        </w:tc>
        <w:tc>
          <w:tcPr>
            <w:tcW w:w="4680" w:type="dxa"/>
          </w:tcPr>
          <w:p w:rsidR="00042376" w:rsidRDefault="00042376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Assessment </w:t>
            </w:r>
            <w:proofErr w:type="gramStart"/>
            <w:r>
              <w:rPr>
                <w:sz w:val="20"/>
                <w:lang w:bidi="ar-EG"/>
              </w:rPr>
              <w:t>task  (</w:t>
            </w:r>
            <w:proofErr w:type="spellStart"/>
            <w:proofErr w:type="gramEnd"/>
            <w:r>
              <w:rPr>
                <w:sz w:val="20"/>
                <w:lang w:bidi="ar-EG"/>
              </w:rPr>
              <w:t>eg</w:t>
            </w:r>
            <w:proofErr w:type="spellEnd"/>
            <w:r>
              <w:rPr>
                <w:sz w:val="20"/>
                <w:lang w:bidi="ar-EG"/>
              </w:rPr>
              <w:t>. essay, test, group project, examination etc.)</w:t>
            </w:r>
          </w:p>
        </w:tc>
        <w:tc>
          <w:tcPr>
            <w:tcW w:w="1800" w:type="dxa"/>
          </w:tcPr>
          <w:p w:rsidR="00042376" w:rsidRDefault="00042376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Week due</w:t>
            </w:r>
          </w:p>
        </w:tc>
        <w:tc>
          <w:tcPr>
            <w:tcW w:w="1260" w:type="dxa"/>
          </w:tcPr>
          <w:p w:rsidR="00042376" w:rsidRDefault="00042376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Proportion of Final Assessment</w:t>
            </w:r>
          </w:p>
        </w:tc>
      </w:tr>
      <w:tr w:rsidR="00E47A2B" w:rsidTr="00E47A2B">
        <w:trPr>
          <w:trHeight w:val="260"/>
        </w:trPr>
        <w:tc>
          <w:tcPr>
            <w:tcW w:w="900" w:type="dxa"/>
          </w:tcPr>
          <w:p w:rsidR="00E47A2B" w:rsidRDefault="00E47A2B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</w:t>
            </w:r>
          </w:p>
          <w:p w:rsidR="00E47A2B" w:rsidRDefault="00E47A2B" w:rsidP="00042376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4680" w:type="dxa"/>
            <w:vAlign w:val="center"/>
          </w:tcPr>
          <w:p w:rsidR="00E47A2B" w:rsidRPr="00396691" w:rsidRDefault="00E47A2B" w:rsidP="00E47A2B">
            <w:pPr>
              <w:spacing w:line="216" w:lineRule="auto"/>
              <w:jc w:val="center"/>
              <w:rPr>
                <w:b/>
                <w:i/>
                <w:color w:val="4F81BD" w:themeColor="accent1"/>
                <w:sz w:val="20"/>
                <w:szCs w:val="20"/>
                <w:lang w:bidi="ar-EG"/>
              </w:rPr>
            </w:pPr>
            <w:r w:rsidRPr="00396691">
              <w:rPr>
                <w:b/>
                <w:i/>
                <w:color w:val="4F81BD" w:themeColor="accent1"/>
                <w:sz w:val="20"/>
                <w:szCs w:val="20"/>
                <w:lang w:bidi="ar-EG"/>
              </w:rPr>
              <w:t>First midterm exam</w:t>
            </w:r>
          </w:p>
        </w:tc>
        <w:tc>
          <w:tcPr>
            <w:tcW w:w="1800" w:type="dxa"/>
          </w:tcPr>
          <w:p w:rsidR="00E47A2B" w:rsidRPr="00396691" w:rsidRDefault="00E47A2B" w:rsidP="00E47A2B">
            <w:pPr>
              <w:spacing w:line="216" w:lineRule="auto"/>
              <w:jc w:val="center"/>
              <w:rPr>
                <w:b/>
                <w:lang w:bidi="ar-EG"/>
              </w:rPr>
            </w:pPr>
            <w:r w:rsidRPr="00396691">
              <w:rPr>
                <w:b/>
                <w:lang w:bidi="ar-EG"/>
              </w:rPr>
              <w:t>7</w:t>
            </w:r>
          </w:p>
        </w:tc>
        <w:tc>
          <w:tcPr>
            <w:tcW w:w="1260" w:type="dxa"/>
          </w:tcPr>
          <w:p w:rsidR="00E47A2B" w:rsidRPr="00396691" w:rsidRDefault="000F6BE9" w:rsidP="00E47A2B">
            <w:pPr>
              <w:spacing w:line="216" w:lineRule="auto"/>
              <w:jc w:val="center"/>
              <w:rPr>
                <w:b/>
                <w:lang w:bidi="ar-EG"/>
              </w:rPr>
            </w:pPr>
            <w:r>
              <w:rPr>
                <w:b/>
                <w:lang w:bidi="ar-EG"/>
              </w:rPr>
              <w:t>2</w:t>
            </w:r>
            <w:r w:rsidR="00E47A2B" w:rsidRPr="00396691">
              <w:rPr>
                <w:b/>
                <w:lang w:bidi="ar-EG"/>
              </w:rPr>
              <w:t>0</w:t>
            </w:r>
          </w:p>
        </w:tc>
      </w:tr>
      <w:tr w:rsidR="00E47A2B" w:rsidTr="00E47A2B">
        <w:trPr>
          <w:trHeight w:val="260"/>
        </w:trPr>
        <w:tc>
          <w:tcPr>
            <w:tcW w:w="900" w:type="dxa"/>
          </w:tcPr>
          <w:p w:rsidR="00E47A2B" w:rsidRDefault="00E47A2B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2</w:t>
            </w:r>
          </w:p>
          <w:p w:rsidR="00E47A2B" w:rsidRDefault="00E47A2B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 </w:t>
            </w:r>
          </w:p>
        </w:tc>
        <w:tc>
          <w:tcPr>
            <w:tcW w:w="4680" w:type="dxa"/>
          </w:tcPr>
          <w:p w:rsidR="00E47A2B" w:rsidRPr="00396691" w:rsidRDefault="00E47A2B" w:rsidP="00E47A2B">
            <w:pPr>
              <w:spacing w:line="216" w:lineRule="auto"/>
              <w:jc w:val="center"/>
              <w:rPr>
                <w:b/>
                <w:i/>
                <w:color w:val="4F81BD" w:themeColor="accent1"/>
                <w:sz w:val="20"/>
                <w:szCs w:val="20"/>
                <w:lang w:bidi="ar-EG"/>
              </w:rPr>
            </w:pPr>
            <w:r w:rsidRPr="00396691">
              <w:rPr>
                <w:b/>
                <w:i/>
                <w:color w:val="4F81BD" w:themeColor="accent1"/>
                <w:sz w:val="20"/>
                <w:szCs w:val="20"/>
                <w:lang w:bidi="ar-EG"/>
              </w:rPr>
              <w:t>Assignment</w:t>
            </w:r>
          </w:p>
        </w:tc>
        <w:tc>
          <w:tcPr>
            <w:tcW w:w="1800" w:type="dxa"/>
          </w:tcPr>
          <w:p w:rsidR="00E47A2B" w:rsidRPr="00396691" w:rsidRDefault="00E47A2B" w:rsidP="00E47A2B">
            <w:pPr>
              <w:spacing w:line="216" w:lineRule="auto"/>
              <w:jc w:val="center"/>
              <w:rPr>
                <w:b/>
                <w:lang w:bidi="ar-EG"/>
              </w:rPr>
            </w:pPr>
            <w:r w:rsidRPr="00396691">
              <w:rPr>
                <w:b/>
                <w:lang w:bidi="ar-EG"/>
              </w:rPr>
              <w:t>Weekly</w:t>
            </w:r>
          </w:p>
        </w:tc>
        <w:tc>
          <w:tcPr>
            <w:tcW w:w="1260" w:type="dxa"/>
          </w:tcPr>
          <w:p w:rsidR="00E47A2B" w:rsidRPr="00396691" w:rsidRDefault="00E47A2B" w:rsidP="00E47A2B">
            <w:pPr>
              <w:spacing w:line="216" w:lineRule="auto"/>
              <w:jc w:val="center"/>
              <w:rPr>
                <w:b/>
                <w:lang w:bidi="ar-EG"/>
              </w:rPr>
            </w:pPr>
            <w:r w:rsidRPr="00396691">
              <w:rPr>
                <w:b/>
                <w:lang w:bidi="ar-EG"/>
              </w:rPr>
              <w:t>10</w:t>
            </w:r>
          </w:p>
        </w:tc>
      </w:tr>
      <w:tr w:rsidR="00E47A2B" w:rsidTr="00E47A2B">
        <w:trPr>
          <w:trHeight w:val="260"/>
        </w:trPr>
        <w:tc>
          <w:tcPr>
            <w:tcW w:w="900" w:type="dxa"/>
          </w:tcPr>
          <w:p w:rsidR="00E47A2B" w:rsidRDefault="00E47A2B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3</w:t>
            </w:r>
          </w:p>
          <w:p w:rsidR="00E47A2B" w:rsidRDefault="00E47A2B" w:rsidP="00042376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4680" w:type="dxa"/>
            <w:vAlign w:val="center"/>
          </w:tcPr>
          <w:p w:rsidR="00E47A2B" w:rsidRPr="00396691" w:rsidRDefault="00E47A2B" w:rsidP="00E47A2B">
            <w:pPr>
              <w:spacing w:line="216" w:lineRule="auto"/>
              <w:jc w:val="center"/>
              <w:rPr>
                <w:b/>
                <w:i/>
                <w:color w:val="4F81BD" w:themeColor="accent1"/>
                <w:sz w:val="20"/>
                <w:szCs w:val="20"/>
                <w:lang w:bidi="ar-EG"/>
              </w:rPr>
            </w:pPr>
            <w:r w:rsidRPr="00396691">
              <w:rPr>
                <w:b/>
                <w:i/>
                <w:color w:val="4F81BD" w:themeColor="accent1"/>
                <w:sz w:val="20"/>
                <w:szCs w:val="20"/>
                <w:lang w:bidi="ar-EG"/>
              </w:rPr>
              <w:t>Second midterm exam</w:t>
            </w:r>
          </w:p>
        </w:tc>
        <w:tc>
          <w:tcPr>
            <w:tcW w:w="1800" w:type="dxa"/>
          </w:tcPr>
          <w:p w:rsidR="00E47A2B" w:rsidRPr="00396691" w:rsidRDefault="00E47A2B" w:rsidP="0043044F">
            <w:pPr>
              <w:spacing w:line="216" w:lineRule="auto"/>
              <w:jc w:val="center"/>
              <w:rPr>
                <w:b/>
                <w:lang w:bidi="ar-EG"/>
              </w:rPr>
            </w:pPr>
            <w:r w:rsidRPr="00396691">
              <w:rPr>
                <w:b/>
                <w:lang w:bidi="ar-EG"/>
              </w:rPr>
              <w:t>1</w:t>
            </w:r>
            <w:r w:rsidR="0043044F">
              <w:rPr>
                <w:b/>
                <w:lang w:bidi="ar-EG"/>
              </w:rPr>
              <w:t>3</w:t>
            </w:r>
          </w:p>
        </w:tc>
        <w:tc>
          <w:tcPr>
            <w:tcW w:w="1260" w:type="dxa"/>
          </w:tcPr>
          <w:p w:rsidR="00E47A2B" w:rsidRPr="00396691" w:rsidRDefault="000F6BE9" w:rsidP="00E47A2B">
            <w:pPr>
              <w:spacing w:line="216" w:lineRule="auto"/>
              <w:jc w:val="center"/>
              <w:rPr>
                <w:b/>
                <w:lang w:bidi="ar-EG"/>
              </w:rPr>
            </w:pPr>
            <w:r>
              <w:rPr>
                <w:b/>
                <w:lang w:bidi="ar-EG"/>
              </w:rPr>
              <w:t>2</w:t>
            </w:r>
            <w:r w:rsidR="00E47A2B" w:rsidRPr="00396691">
              <w:rPr>
                <w:b/>
                <w:lang w:bidi="ar-EG"/>
              </w:rPr>
              <w:t>0</w:t>
            </w:r>
          </w:p>
        </w:tc>
      </w:tr>
      <w:tr w:rsidR="00E47A2B" w:rsidTr="00E47A2B">
        <w:trPr>
          <w:trHeight w:val="260"/>
        </w:trPr>
        <w:tc>
          <w:tcPr>
            <w:tcW w:w="900" w:type="dxa"/>
          </w:tcPr>
          <w:p w:rsidR="00E47A2B" w:rsidRDefault="00E47A2B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4</w:t>
            </w:r>
          </w:p>
          <w:p w:rsidR="00E47A2B" w:rsidRDefault="00E47A2B" w:rsidP="00042376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4680" w:type="dxa"/>
          </w:tcPr>
          <w:p w:rsidR="00E47A2B" w:rsidRPr="00396691" w:rsidRDefault="00E47A2B" w:rsidP="00E47A2B">
            <w:pPr>
              <w:spacing w:line="216" w:lineRule="auto"/>
              <w:jc w:val="center"/>
              <w:rPr>
                <w:b/>
                <w:i/>
                <w:color w:val="4F81BD" w:themeColor="accent1"/>
                <w:sz w:val="20"/>
                <w:szCs w:val="20"/>
                <w:lang w:bidi="ar-EG"/>
              </w:rPr>
            </w:pPr>
            <w:r w:rsidRPr="00396691">
              <w:rPr>
                <w:b/>
                <w:i/>
                <w:color w:val="4F81BD" w:themeColor="accent1"/>
                <w:sz w:val="20"/>
                <w:szCs w:val="20"/>
                <w:lang w:bidi="ar-EG"/>
              </w:rPr>
              <w:t>Oral presentation</w:t>
            </w:r>
          </w:p>
        </w:tc>
        <w:tc>
          <w:tcPr>
            <w:tcW w:w="1800" w:type="dxa"/>
          </w:tcPr>
          <w:p w:rsidR="00E47A2B" w:rsidRPr="00396691" w:rsidRDefault="00E47A2B" w:rsidP="0043044F">
            <w:pPr>
              <w:spacing w:line="216" w:lineRule="auto"/>
              <w:jc w:val="center"/>
              <w:rPr>
                <w:b/>
                <w:lang w:bidi="ar-EG"/>
              </w:rPr>
            </w:pPr>
            <w:r w:rsidRPr="00396691">
              <w:rPr>
                <w:b/>
                <w:lang w:bidi="ar-EG"/>
              </w:rPr>
              <w:t>1</w:t>
            </w:r>
            <w:r w:rsidR="0043044F">
              <w:rPr>
                <w:b/>
                <w:lang w:bidi="ar-EG"/>
              </w:rPr>
              <w:t>5</w:t>
            </w:r>
          </w:p>
        </w:tc>
        <w:tc>
          <w:tcPr>
            <w:tcW w:w="1260" w:type="dxa"/>
          </w:tcPr>
          <w:p w:rsidR="00E47A2B" w:rsidRPr="00396691" w:rsidRDefault="00E47A2B" w:rsidP="000F6BE9">
            <w:pPr>
              <w:spacing w:line="216" w:lineRule="auto"/>
              <w:jc w:val="center"/>
              <w:rPr>
                <w:b/>
                <w:lang w:bidi="ar-EG"/>
              </w:rPr>
            </w:pPr>
            <w:r w:rsidRPr="00396691">
              <w:rPr>
                <w:b/>
                <w:lang w:bidi="ar-EG"/>
              </w:rPr>
              <w:t>1</w:t>
            </w:r>
            <w:r w:rsidR="000F6BE9">
              <w:rPr>
                <w:b/>
                <w:lang w:bidi="ar-EG"/>
              </w:rPr>
              <w:t>0</w:t>
            </w:r>
          </w:p>
        </w:tc>
      </w:tr>
      <w:tr w:rsidR="00E47A2B" w:rsidTr="00E47A2B">
        <w:trPr>
          <w:trHeight w:val="260"/>
        </w:trPr>
        <w:tc>
          <w:tcPr>
            <w:tcW w:w="900" w:type="dxa"/>
          </w:tcPr>
          <w:p w:rsidR="00E47A2B" w:rsidRDefault="00E47A2B" w:rsidP="007F549A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7</w:t>
            </w:r>
          </w:p>
        </w:tc>
        <w:tc>
          <w:tcPr>
            <w:tcW w:w="4680" w:type="dxa"/>
            <w:vAlign w:val="center"/>
          </w:tcPr>
          <w:p w:rsidR="00E47A2B" w:rsidRPr="00396691" w:rsidRDefault="00E47A2B" w:rsidP="00E47A2B">
            <w:pPr>
              <w:spacing w:line="216" w:lineRule="auto"/>
              <w:jc w:val="center"/>
              <w:rPr>
                <w:b/>
                <w:i/>
                <w:color w:val="4F81BD" w:themeColor="accent1"/>
                <w:sz w:val="20"/>
                <w:szCs w:val="20"/>
                <w:lang w:bidi="ar-EG"/>
              </w:rPr>
            </w:pPr>
            <w:r w:rsidRPr="00396691">
              <w:rPr>
                <w:b/>
                <w:i/>
                <w:color w:val="4F81BD" w:themeColor="accent1"/>
                <w:sz w:val="20"/>
                <w:szCs w:val="20"/>
                <w:lang w:bidi="ar-EG"/>
              </w:rPr>
              <w:t>Final exam</w:t>
            </w:r>
          </w:p>
        </w:tc>
        <w:tc>
          <w:tcPr>
            <w:tcW w:w="1800" w:type="dxa"/>
          </w:tcPr>
          <w:p w:rsidR="00E47A2B" w:rsidRPr="0043044F" w:rsidRDefault="00E47A2B" w:rsidP="0043044F">
            <w:pPr>
              <w:spacing w:line="216" w:lineRule="auto"/>
              <w:jc w:val="center"/>
              <w:rPr>
                <w:b/>
                <w:lang w:val="en-US" w:bidi="ar-EG"/>
              </w:rPr>
            </w:pPr>
            <w:r w:rsidRPr="00396691">
              <w:rPr>
                <w:b/>
                <w:lang w:bidi="ar-EG"/>
              </w:rPr>
              <w:t>1</w:t>
            </w:r>
            <w:r w:rsidR="0043044F">
              <w:rPr>
                <w:b/>
                <w:lang w:bidi="ar-EG"/>
              </w:rPr>
              <w:t>6</w:t>
            </w:r>
          </w:p>
        </w:tc>
        <w:tc>
          <w:tcPr>
            <w:tcW w:w="1260" w:type="dxa"/>
          </w:tcPr>
          <w:p w:rsidR="00E47A2B" w:rsidRPr="00396691" w:rsidRDefault="00E47A2B" w:rsidP="00E47A2B">
            <w:pPr>
              <w:spacing w:line="216" w:lineRule="auto"/>
              <w:jc w:val="center"/>
              <w:rPr>
                <w:b/>
                <w:lang w:bidi="ar-EG"/>
              </w:rPr>
            </w:pPr>
            <w:r w:rsidRPr="00396691">
              <w:rPr>
                <w:b/>
                <w:lang w:bidi="ar-EG"/>
              </w:rPr>
              <w:t>40</w:t>
            </w:r>
          </w:p>
        </w:tc>
      </w:tr>
    </w:tbl>
    <w:p w:rsidR="00042376" w:rsidRPr="00086A34" w:rsidRDefault="00042376" w:rsidP="0027268A">
      <w:pPr>
        <w:pStyle w:val="7"/>
        <w:spacing w:after="120"/>
        <w:ind w:left="357" w:hanging="357"/>
        <w:rPr>
          <w:b/>
          <w:bCs/>
          <w:lang w:bidi="ar-EG"/>
        </w:rPr>
      </w:pPr>
      <w:r w:rsidRPr="00086A34">
        <w:rPr>
          <w:b/>
          <w:bCs/>
        </w:rPr>
        <w:t>D.</w:t>
      </w:r>
      <w:r w:rsidRPr="00086A34">
        <w:rPr>
          <w:b/>
          <w:bCs/>
          <w:lang w:bidi="ar-EG"/>
        </w:rPr>
        <w:t xml:space="preserve"> </w:t>
      </w:r>
      <w:r w:rsidR="0027268A">
        <w:rPr>
          <w:b/>
          <w:bCs/>
          <w:lang w:bidi="ar-EG"/>
        </w:rPr>
        <w:t>Student Support</w:t>
      </w:r>
    </w:p>
    <w:p w:rsidR="0027268A" w:rsidRDefault="0027268A" w:rsidP="0027268A">
      <w:pPr>
        <w:rPr>
          <w:sz w:val="20"/>
          <w:szCs w:val="20"/>
          <w:lang w:bidi="ar-EG"/>
        </w:rPr>
      </w:pPr>
    </w:p>
    <w:tbl>
      <w:tblPr>
        <w:tblStyle w:val="a6"/>
        <w:tblW w:w="0" w:type="auto"/>
        <w:tblLook w:val="01E0"/>
      </w:tblPr>
      <w:tblGrid>
        <w:gridCol w:w="8856"/>
      </w:tblGrid>
      <w:tr w:rsidR="0027268A">
        <w:tc>
          <w:tcPr>
            <w:tcW w:w="8856" w:type="dxa"/>
          </w:tcPr>
          <w:p w:rsidR="00FA02C3" w:rsidRDefault="00FA02C3" w:rsidP="00FA02C3">
            <w:pPr>
              <w:pStyle w:val="30"/>
            </w:pPr>
            <w:r>
              <w:t xml:space="preserve">1. </w:t>
            </w:r>
            <w:proofErr w:type="gramStart"/>
            <w:r>
              <w:t>Arrangements  for</w:t>
            </w:r>
            <w:proofErr w:type="gramEnd"/>
            <w:r>
              <w:t xml:space="preserve"> availability of faculty for individual student consultations and academic advice. (include amount of time faculty are available each week)</w:t>
            </w:r>
          </w:p>
          <w:p w:rsidR="00D82D42" w:rsidRDefault="00D82D42" w:rsidP="00FA02C3">
            <w:pPr>
              <w:pStyle w:val="30"/>
            </w:pPr>
          </w:p>
          <w:p w:rsidR="00D82D42" w:rsidRDefault="0043044F" w:rsidP="00207F2C">
            <w:pPr>
              <w:rPr>
                <w:rFonts w:asciiTheme="majorBidi" w:hAnsiTheme="majorBidi" w:cstheme="majorBidi"/>
                <w:b/>
                <w:bCs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1F497D" w:themeColor="text2"/>
                <w:sz w:val="20"/>
                <w:szCs w:val="20"/>
                <w:lang w:val="en-GB"/>
              </w:rPr>
              <w:t>Office hours: 4/week</w:t>
            </w:r>
          </w:p>
          <w:p w:rsidR="0043044F" w:rsidRPr="00207F2C" w:rsidRDefault="0043044F" w:rsidP="00207F2C">
            <w:pPr>
              <w:rPr>
                <w:rFonts w:asciiTheme="majorBidi" w:hAnsiTheme="majorBidi" w:cstheme="majorBidi"/>
                <w:b/>
                <w:bCs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1F497D" w:themeColor="text2"/>
                <w:sz w:val="20"/>
                <w:szCs w:val="20"/>
                <w:lang w:val="en-GB"/>
              </w:rPr>
              <w:t>Student may always communicate through email/ blackboard</w:t>
            </w:r>
          </w:p>
          <w:p w:rsidR="00FA02C3" w:rsidRDefault="00FA02C3" w:rsidP="00FA02C3">
            <w:pPr>
              <w:pStyle w:val="30"/>
            </w:pPr>
          </w:p>
          <w:p w:rsidR="00FA02C3" w:rsidRDefault="00FA02C3" w:rsidP="00FA02C3">
            <w:pPr>
              <w:pStyle w:val="30"/>
            </w:pPr>
          </w:p>
          <w:p w:rsidR="00FA02C3" w:rsidRDefault="00FA02C3" w:rsidP="00FA02C3">
            <w:pPr>
              <w:pStyle w:val="30"/>
            </w:pPr>
          </w:p>
          <w:p w:rsidR="00FA02C3" w:rsidRDefault="00FA02C3" w:rsidP="00FA02C3">
            <w:pPr>
              <w:pStyle w:val="30"/>
            </w:pPr>
          </w:p>
          <w:p w:rsidR="00FA02C3" w:rsidRDefault="00FA02C3" w:rsidP="00FA02C3">
            <w:pPr>
              <w:pStyle w:val="30"/>
            </w:pPr>
          </w:p>
          <w:p w:rsidR="00FA02C3" w:rsidRDefault="00FA02C3" w:rsidP="00FA02C3">
            <w:pPr>
              <w:pStyle w:val="30"/>
            </w:pPr>
          </w:p>
          <w:p w:rsidR="0027268A" w:rsidRDefault="0027268A" w:rsidP="00042376">
            <w:pPr>
              <w:tabs>
                <w:tab w:val="left" w:pos="0"/>
              </w:tabs>
              <w:rPr>
                <w:b/>
                <w:bCs/>
                <w:sz w:val="20"/>
                <w:szCs w:val="28"/>
                <w:lang w:bidi="ar-EG"/>
              </w:rPr>
            </w:pPr>
          </w:p>
        </w:tc>
      </w:tr>
    </w:tbl>
    <w:p w:rsidR="00042376" w:rsidRDefault="00042376" w:rsidP="00042376">
      <w:pPr>
        <w:tabs>
          <w:tab w:val="left" w:pos="0"/>
        </w:tabs>
        <w:rPr>
          <w:b/>
          <w:bCs/>
          <w:sz w:val="20"/>
          <w:szCs w:val="28"/>
          <w:lang w:bidi="ar-EG"/>
        </w:rPr>
      </w:pPr>
    </w:p>
    <w:p w:rsidR="00042376" w:rsidRDefault="00042376" w:rsidP="00042376">
      <w:pPr>
        <w:ind w:left="446"/>
        <w:rPr>
          <w:lang w:bidi="ar-EG"/>
        </w:rPr>
      </w:pPr>
    </w:p>
    <w:p w:rsidR="00042376" w:rsidRPr="00086A34" w:rsidRDefault="00042376" w:rsidP="00042376">
      <w:pPr>
        <w:pStyle w:val="5"/>
      </w:pPr>
      <w:r w:rsidRPr="00086A34">
        <w:t>E</w:t>
      </w:r>
      <w:r w:rsidR="0043044F">
        <w:t>.</w:t>
      </w:r>
      <w:r w:rsidRPr="00086A34">
        <w:t xml:space="preserve"> Learning Resources</w:t>
      </w:r>
    </w:p>
    <w:p w:rsidR="00042376" w:rsidRPr="00086A34" w:rsidRDefault="00042376" w:rsidP="00042376">
      <w:pPr>
        <w:ind w:left="446"/>
        <w:rPr>
          <w:b/>
          <w:sz w:val="28"/>
          <w:szCs w:val="28"/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042376">
        <w:tc>
          <w:tcPr>
            <w:tcW w:w="8640" w:type="dxa"/>
          </w:tcPr>
          <w:p w:rsidR="00042376" w:rsidRDefault="00042376" w:rsidP="007F549A">
            <w:pPr>
              <w:numPr>
                <w:ilvl w:val="0"/>
                <w:numId w:val="27"/>
              </w:num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Required Text(s)</w:t>
            </w:r>
          </w:p>
          <w:p w:rsidR="00BE7975" w:rsidRPr="00BE7975" w:rsidRDefault="00BE7975" w:rsidP="00BE7975">
            <w:pPr>
              <w:pStyle w:val="a7"/>
              <w:numPr>
                <w:ilvl w:val="0"/>
                <w:numId w:val="29"/>
              </w:numPr>
              <w:rPr>
                <w:rFonts w:asciiTheme="majorBidi" w:hAnsiTheme="majorBidi" w:cstheme="majorBidi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1F497D" w:themeColor="text2"/>
                <w:sz w:val="20"/>
                <w:szCs w:val="20"/>
                <w:lang w:val="en-GB"/>
              </w:rPr>
              <w:t>Digital Radiography and PACS, Christi Carter and Beth Veale , Mosby 20</w:t>
            </w:r>
            <w:r w:rsidR="0043044F">
              <w:rPr>
                <w:rFonts w:asciiTheme="majorBidi" w:hAnsiTheme="majorBidi" w:cstheme="majorBidi"/>
                <w:b/>
                <w:bCs/>
                <w:i/>
                <w:iCs/>
                <w:color w:val="1F497D" w:themeColor="text2"/>
                <w:sz w:val="20"/>
                <w:szCs w:val="20"/>
                <w:lang w:val="en-GB"/>
              </w:rPr>
              <w:t>10</w:t>
            </w:r>
          </w:p>
          <w:p w:rsidR="00C259E3" w:rsidRPr="00C259E3" w:rsidRDefault="00C259E3" w:rsidP="0043044F">
            <w:pPr>
              <w:pStyle w:val="a7"/>
              <w:rPr>
                <w:rFonts w:asciiTheme="majorBidi" w:hAnsiTheme="majorBidi" w:cstheme="majorBidi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</w:p>
        </w:tc>
      </w:tr>
      <w:tr w:rsidR="00042376">
        <w:tc>
          <w:tcPr>
            <w:tcW w:w="8640" w:type="dxa"/>
          </w:tcPr>
          <w:p w:rsidR="00042376" w:rsidRDefault="00042376" w:rsidP="00042376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2. Essential References </w:t>
            </w:r>
          </w:p>
          <w:p w:rsidR="00042376" w:rsidRDefault="00042376" w:rsidP="00042376">
            <w:pPr>
              <w:spacing w:before="240"/>
              <w:rPr>
                <w:sz w:val="20"/>
                <w:szCs w:val="20"/>
                <w:lang w:bidi="ar-EG"/>
              </w:rPr>
            </w:pPr>
          </w:p>
          <w:p w:rsidR="00042376" w:rsidRDefault="00042376" w:rsidP="00042376">
            <w:pPr>
              <w:spacing w:before="240"/>
              <w:rPr>
                <w:sz w:val="20"/>
                <w:szCs w:val="20"/>
                <w:lang w:bidi="ar-EG"/>
              </w:rPr>
            </w:pPr>
          </w:p>
        </w:tc>
      </w:tr>
      <w:tr w:rsidR="00042376">
        <w:tc>
          <w:tcPr>
            <w:tcW w:w="8640" w:type="dxa"/>
          </w:tcPr>
          <w:p w:rsidR="00042376" w:rsidRDefault="00042376" w:rsidP="00042376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3- Recommended Books and Reference Material (Journals, Reports, etc) (Attach List)</w:t>
            </w:r>
          </w:p>
          <w:p w:rsidR="00042376" w:rsidRDefault="00042376" w:rsidP="00042376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 </w:t>
            </w:r>
            <w:r w:rsidR="00180F56">
              <w:rPr>
                <w:sz w:val="20"/>
                <w:szCs w:val="20"/>
                <w:lang w:bidi="ar-EG"/>
              </w:rPr>
              <w:t>International bodies  and associated websites :</w:t>
            </w:r>
          </w:p>
          <w:p w:rsidR="00575A3D" w:rsidRDefault="00443A71" w:rsidP="00575A3D">
            <w:hyperlink r:id="rId7" w:history="1">
              <w:r w:rsidR="00575A3D">
                <w:rPr>
                  <w:rStyle w:val="Hyperlink"/>
                </w:rPr>
                <w:t>AAPM</w:t>
              </w:r>
            </w:hyperlink>
            <w:r w:rsidR="00575A3D">
              <w:t xml:space="preserve">, American Association of Physicists in Medicine </w:t>
            </w:r>
          </w:p>
          <w:p w:rsidR="00575A3D" w:rsidRDefault="00443A71" w:rsidP="00575A3D">
            <w:hyperlink r:id="rId8" w:history="1">
              <w:r w:rsidR="00575A3D">
                <w:rPr>
                  <w:rStyle w:val="Hyperlink"/>
                </w:rPr>
                <w:t>ACR</w:t>
              </w:r>
            </w:hyperlink>
            <w:r w:rsidR="00575A3D">
              <w:t xml:space="preserve"> American College of Radiology </w:t>
            </w:r>
          </w:p>
          <w:p w:rsidR="00575A3D" w:rsidRDefault="00443A71" w:rsidP="00575A3D">
            <w:hyperlink r:id="rId9" w:history="1">
              <w:r w:rsidR="00575A3D">
                <w:rPr>
                  <w:rStyle w:val="Hyperlink"/>
                </w:rPr>
                <w:t>AIP</w:t>
              </w:r>
            </w:hyperlink>
            <w:r w:rsidR="00575A3D">
              <w:t xml:space="preserve">, American Institute of Physics </w:t>
            </w:r>
          </w:p>
          <w:p w:rsidR="00575A3D" w:rsidRDefault="00443A71" w:rsidP="00575A3D">
            <w:hyperlink r:id="rId10" w:history="1">
              <w:r w:rsidR="00575A3D">
                <w:rPr>
                  <w:rStyle w:val="Hyperlink"/>
                </w:rPr>
                <w:t>ASRT</w:t>
              </w:r>
            </w:hyperlink>
            <w:r w:rsidR="00575A3D">
              <w:t xml:space="preserve"> The American Society of Radiologic Technologists </w:t>
            </w:r>
          </w:p>
          <w:p w:rsidR="00575A3D" w:rsidRDefault="00443A71" w:rsidP="00575A3D">
            <w:hyperlink r:id="rId11" w:history="1">
              <w:r w:rsidR="00575A3D">
                <w:rPr>
                  <w:rStyle w:val="Hyperlink"/>
                </w:rPr>
                <w:t>AMIA</w:t>
              </w:r>
            </w:hyperlink>
            <w:r w:rsidR="00575A3D">
              <w:t xml:space="preserve">, American Medical Informatics Association </w:t>
            </w:r>
          </w:p>
          <w:p w:rsidR="00575A3D" w:rsidRDefault="00443A71" w:rsidP="00575A3D">
            <w:hyperlink r:id="rId12" w:history="1">
              <w:r w:rsidR="00575A3D">
                <w:rPr>
                  <w:rStyle w:val="Hyperlink"/>
                </w:rPr>
                <w:t>SCAR</w:t>
              </w:r>
            </w:hyperlink>
            <w:r w:rsidR="00575A3D">
              <w:t xml:space="preserve">, Society for Computer Applications in Radiology </w:t>
            </w:r>
          </w:p>
          <w:p w:rsidR="00575A3D" w:rsidRDefault="00575A3D" w:rsidP="00575A3D"/>
          <w:p w:rsidR="00042376" w:rsidRPr="00575A3D" w:rsidRDefault="00042376" w:rsidP="00575A3D"/>
        </w:tc>
      </w:tr>
      <w:tr w:rsidR="00042376">
        <w:tc>
          <w:tcPr>
            <w:tcW w:w="8640" w:type="dxa"/>
          </w:tcPr>
          <w:p w:rsidR="00042376" w:rsidRDefault="00042376" w:rsidP="00042376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lastRenderedPageBreak/>
              <w:t>4-</w:t>
            </w:r>
            <w:r w:rsidR="00086A34">
              <w:rPr>
                <w:sz w:val="20"/>
                <w:szCs w:val="20"/>
                <w:lang w:bidi="ar-EG"/>
              </w:rPr>
              <w:t>.</w:t>
            </w:r>
            <w:r>
              <w:rPr>
                <w:sz w:val="20"/>
                <w:szCs w:val="20"/>
                <w:lang w:bidi="ar-EG"/>
              </w:rPr>
              <w:t>Electronic Materials, Web Sites etc</w:t>
            </w:r>
          </w:p>
          <w:p w:rsidR="00042376" w:rsidRPr="0043044F" w:rsidRDefault="007F549A" w:rsidP="00E87950">
            <w:pPr>
              <w:spacing w:before="240"/>
              <w:rPr>
                <w:b/>
                <w:bCs/>
                <w:i/>
                <w:iCs/>
                <w:color w:val="1F497D" w:themeColor="text2"/>
                <w:sz w:val="20"/>
                <w:szCs w:val="20"/>
                <w:lang w:bidi="ar-EG"/>
              </w:rPr>
            </w:pPr>
            <w:r w:rsidRPr="0043044F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-</w:t>
            </w:r>
            <w:r w:rsidR="00E87950" w:rsidRPr="0043044F">
              <w:rPr>
                <w:b/>
                <w:bCs/>
                <w:i/>
                <w:iCs/>
                <w:color w:val="1F497D" w:themeColor="text2"/>
                <w:sz w:val="20"/>
                <w:szCs w:val="20"/>
                <w:lang w:bidi="ar-EG"/>
              </w:rPr>
              <w:t xml:space="preserve"> </w:t>
            </w:r>
            <w:r w:rsidR="0043044F" w:rsidRPr="0043044F">
              <w:rPr>
                <w:b/>
                <w:bCs/>
                <w:i/>
                <w:iCs/>
                <w:color w:val="1F497D" w:themeColor="text2"/>
                <w:sz w:val="20"/>
                <w:szCs w:val="20"/>
                <w:lang w:bidi="ar-EG"/>
              </w:rPr>
              <w:t xml:space="preserve">  Elsevier evolve learning system</w:t>
            </w:r>
          </w:p>
          <w:p w:rsidR="0043044F" w:rsidRPr="0043044F" w:rsidRDefault="0043044F" w:rsidP="00E87950">
            <w:pPr>
              <w:spacing w:before="240"/>
              <w:rPr>
                <w:lang w:bidi="ar-EG"/>
              </w:rPr>
            </w:pPr>
          </w:p>
        </w:tc>
      </w:tr>
      <w:tr w:rsidR="00042376">
        <w:tc>
          <w:tcPr>
            <w:tcW w:w="8640" w:type="dxa"/>
          </w:tcPr>
          <w:p w:rsidR="00042376" w:rsidRDefault="00042376" w:rsidP="00042376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5- Other learning material such as computer-based programs/CD, professional standards/regulations</w:t>
            </w:r>
          </w:p>
          <w:p w:rsidR="0043044F" w:rsidRDefault="0043044F" w:rsidP="00042376">
            <w:pPr>
              <w:rPr>
                <w:sz w:val="20"/>
                <w:szCs w:val="20"/>
                <w:lang w:bidi="ar-EG"/>
              </w:rPr>
            </w:pPr>
          </w:p>
          <w:p w:rsidR="00042376" w:rsidRPr="0043044F" w:rsidRDefault="0043044F" w:rsidP="00042376">
            <w:pPr>
              <w:rPr>
                <w:b/>
                <w:bCs/>
                <w:i/>
                <w:iCs/>
                <w:color w:val="1F497D" w:themeColor="text2"/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 </w:t>
            </w:r>
            <w:r w:rsidRPr="0043044F">
              <w:rPr>
                <w:b/>
                <w:bCs/>
                <w:i/>
                <w:iCs/>
                <w:color w:val="1F497D" w:themeColor="text2"/>
                <w:sz w:val="20"/>
                <w:szCs w:val="20"/>
                <w:lang w:bidi="ar-EG"/>
              </w:rPr>
              <w:t>Blackboard ( King Saud University)</w:t>
            </w:r>
          </w:p>
          <w:p w:rsidR="00042376" w:rsidRDefault="00042376" w:rsidP="00E87950">
            <w:pPr>
              <w:rPr>
                <w:sz w:val="20"/>
                <w:szCs w:val="20"/>
                <w:lang w:bidi="ar-EG"/>
              </w:rPr>
            </w:pPr>
          </w:p>
        </w:tc>
      </w:tr>
    </w:tbl>
    <w:p w:rsidR="00B31E25" w:rsidRDefault="00B31E25" w:rsidP="00042376">
      <w:pPr>
        <w:rPr>
          <w:b/>
          <w:bCs/>
        </w:rPr>
      </w:pPr>
    </w:p>
    <w:p w:rsidR="004951EF" w:rsidRDefault="004951EF" w:rsidP="00042376">
      <w:pPr>
        <w:rPr>
          <w:b/>
          <w:bCs/>
        </w:rPr>
      </w:pPr>
    </w:p>
    <w:p w:rsidR="004951EF" w:rsidRDefault="004951EF" w:rsidP="00042376">
      <w:pPr>
        <w:rPr>
          <w:b/>
          <w:bCs/>
        </w:rPr>
      </w:pPr>
    </w:p>
    <w:p w:rsidR="004951EF" w:rsidRDefault="004951EF" w:rsidP="00042376">
      <w:pPr>
        <w:rPr>
          <w:b/>
          <w:bCs/>
        </w:rPr>
      </w:pPr>
    </w:p>
    <w:p w:rsidR="00042376" w:rsidRPr="00086A34" w:rsidRDefault="00042376" w:rsidP="00042376">
      <w:pPr>
        <w:rPr>
          <w:b/>
          <w:bCs/>
        </w:rPr>
      </w:pPr>
      <w:r w:rsidRPr="00086A34">
        <w:rPr>
          <w:b/>
          <w:bCs/>
        </w:rPr>
        <w:t>F. Facilities Required</w:t>
      </w:r>
    </w:p>
    <w:p w:rsidR="00042376" w:rsidRDefault="00042376" w:rsidP="00042376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042376">
        <w:tc>
          <w:tcPr>
            <w:tcW w:w="8640" w:type="dxa"/>
          </w:tcPr>
          <w:p w:rsidR="00042376" w:rsidRDefault="00042376" w:rsidP="00042376">
            <w:pPr>
              <w:pStyle w:val="7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requirements for the course including size of classrooms and laboratories 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number of seats in classrooms and laboratories, extent of computer access etc.)</w:t>
            </w:r>
          </w:p>
        </w:tc>
      </w:tr>
      <w:tr w:rsidR="00042376">
        <w:tc>
          <w:tcPr>
            <w:tcW w:w="8640" w:type="dxa"/>
          </w:tcPr>
          <w:p w:rsidR="00042376" w:rsidRDefault="00042376" w:rsidP="00042376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Accommodation (Lecture rooms, laboratories, etc.)</w:t>
            </w:r>
          </w:p>
          <w:p w:rsidR="00042376" w:rsidRDefault="00042376" w:rsidP="00042376">
            <w:pPr>
              <w:ind w:left="360" w:hanging="360"/>
              <w:rPr>
                <w:sz w:val="20"/>
                <w:szCs w:val="20"/>
              </w:rPr>
            </w:pPr>
          </w:p>
          <w:p w:rsidR="007F549A" w:rsidRPr="005B666B" w:rsidRDefault="007F549A" w:rsidP="005B666B">
            <w:pPr>
              <w:rPr>
                <w:b/>
                <w:i/>
                <w:color w:val="4F81BD" w:themeColor="accent1"/>
                <w:sz w:val="20"/>
                <w:szCs w:val="20"/>
              </w:rPr>
            </w:pPr>
            <w:r w:rsidRPr="005B666B">
              <w:rPr>
                <w:b/>
                <w:i/>
                <w:color w:val="4F81BD" w:themeColor="accent1"/>
                <w:sz w:val="20"/>
                <w:szCs w:val="20"/>
              </w:rPr>
              <w:t>Class room 2 hour/week</w:t>
            </w:r>
            <w:r w:rsidR="005B666B">
              <w:rPr>
                <w:b/>
                <w:i/>
                <w:color w:val="4F81BD" w:themeColor="accent1"/>
                <w:sz w:val="20"/>
                <w:szCs w:val="20"/>
              </w:rPr>
              <w:t xml:space="preserve"> &amp; 2  hour/week tutorials  or hospital visit</w:t>
            </w:r>
          </w:p>
          <w:p w:rsidR="00042376" w:rsidRDefault="00042376" w:rsidP="00042376">
            <w:pPr>
              <w:rPr>
                <w:sz w:val="20"/>
                <w:szCs w:val="20"/>
              </w:rPr>
            </w:pPr>
          </w:p>
        </w:tc>
      </w:tr>
      <w:tr w:rsidR="00042376">
        <w:tc>
          <w:tcPr>
            <w:tcW w:w="8640" w:type="dxa"/>
          </w:tcPr>
          <w:p w:rsidR="00042376" w:rsidRDefault="00042376" w:rsidP="00042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Computing resources</w:t>
            </w:r>
          </w:p>
          <w:p w:rsidR="00042376" w:rsidRDefault="00042376" w:rsidP="00042376">
            <w:pPr>
              <w:rPr>
                <w:sz w:val="20"/>
                <w:szCs w:val="20"/>
              </w:rPr>
            </w:pPr>
          </w:p>
          <w:p w:rsidR="00FA02C3" w:rsidRDefault="0043044F" w:rsidP="007F549A">
            <w:pPr>
              <w:rPr>
                <w:b/>
                <w:i/>
                <w:color w:val="4F81BD" w:themeColor="accent1"/>
                <w:sz w:val="20"/>
                <w:szCs w:val="20"/>
              </w:rPr>
            </w:pPr>
            <w:r>
              <w:rPr>
                <w:b/>
                <w:i/>
                <w:color w:val="4F81BD" w:themeColor="accent1"/>
                <w:sz w:val="20"/>
                <w:szCs w:val="20"/>
              </w:rPr>
              <w:t>1-</w:t>
            </w:r>
            <w:r w:rsidR="007F549A" w:rsidRPr="005B666B">
              <w:rPr>
                <w:b/>
                <w:i/>
                <w:color w:val="4F81BD" w:themeColor="accent1"/>
                <w:sz w:val="20"/>
                <w:szCs w:val="20"/>
              </w:rPr>
              <w:t>Audio-visual facilities (computer and data show)</w:t>
            </w:r>
          </w:p>
          <w:p w:rsidR="0043044F" w:rsidRDefault="0043044F" w:rsidP="007F549A">
            <w:pPr>
              <w:rPr>
                <w:b/>
                <w:i/>
                <w:color w:val="4F81BD" w:themeColor="accent1"/>
                <w:sz w:val="20"/>
                <w:szCs w:val="20"/>
              </w:rPr>
            </w:pPr>
          </w:p>
          <w:p w:rsidR="0043044F" w:rsidRPr="005B666B" w:rsidRDefault="0043044F" w:rsidP="007F549A">
            <w:pPr>
              <w:rPr>
                <w:b/>
                <w:i/>
                <w:color w:val="4F81BD" w:themeColor="accent1"/>
                <w:sz w:val="20"/>
                <w:szCs w:val="20"/>
              </w:rPr>
            </w:pPr>
            <w:r>
              <w:rPr>
                <w:b/>
                <w:i/>
                <w:color w:val="4F81BD" w:themeColor="accent1"/>
                <w:sz w:val="20"/>
                <w:szCs w:val="20"/>
              </w:rPr>
              <w:t xml:space="preserve">2-DICOM image reading/manipulation software ( </w:t>
            </w:r>
            <w:proofErr w:type="spellStart"/>
            <w:r>
              <w:rPr>
                <w:b/>
                <w:i/>
                <w:color w:val="4F81BD" w:themeColor="accent1"/>
                <w:sz w:val="20"/>
                <w:szCs w:val="20"/>
              </w:rPr>
              <w:t>OSiriX</w:t>
            </w:r>
            <w:proofErr w:type="spellEnd"/>
            <w:r>
              <w:rPr>
                <w:b/>
                <w:i/>
                <w:color w:val="4F81BD" w:themeColor="accent1"/>
                <w:sz w:val="20"/>
                <w:szCs w:val="20"/>
              </w:rPr>
              <w:t>)</w:t>
            </w:r>
          </w:p>
          <w:p w:rsidR="00042376" w:rsidRDefault="00042376" w:rsidP="00042376">
            <w:pPr>
              <w:rPr>
                <w:sz w:val="20"/>
                <w:szCs w:val="20"/>
              </w:rPr>
            </w:pPr>
          </w:p>
        </w:tc>
      </w:tr>
      <w:tr w:rsidR="00042376">
        <w:tc>
          <w:tcPr>
            <w:tcW w:w="8640" w:type="dxa"/>
          </w:tcPr>
          <w:p w:rsidR="00042376" w:rsidRDefault="00042376" w:rsidP="00042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Other resources (specify --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. If specific laboratory equipment is required, list requirements or attach list) </w:t>
            </w:r>
          </w:p>
          <w:p w:rsidR="00042376" w:rsidRDefault="00042376" w:rsidP="00042376">
            <w:pPr>
              <w:rPr>
                <w:sz w:val="20"/>
                <w:szCs w:val="20"/>
              </w:rPr>
            </w:pPr>
          </w:p>
          <w:p w:rsidR="00FA02C3" w:rsidRDefault="00FA02C3" w:rsidP="00180F56">
            <w:pPr>
              <w:rPr>
                <w:sz w:val="20"/>
                <w:szCs w:val="20"/>
              </w:rPr>
            </w:pPr>
          </w:p>
        </w:tc>
      </w:tr>
    </w:tbl>
    <w:p w:rsidR="00042376" w:rsidRDefault="00042376" w:rsidP="00042376">
      <w:pPr>
        <w:rPr>
          <w:szCs w:val="28"/>
        </w:rPr>
      </w:pPr>
    </w:p>
    <w:p w:rsidR="00042376" w:rsidRPr="00B31E25" w:rsidRDefault="00042376" w:rsidP="00042376">
      <w:pPr>
        <w:rPr>
          <w:b/>
          <w:bCs/>
          <w:szCs w:val="28"/>
          <w:lang w:bidi="ar-EG"/>
        </w:rPr>
      </w:pPr>
      <w:r w:rsidRPr="00B31E25">
        <w:rPr>
          <w:b/>
          <w:bCs/>
          <w:szCs w:val="28"/>
        </w:rPr>
        <w:t xml:space="preserve">G  </w:t>
      </w:r>
      <w:r w:rsidRPr="00B31E25">
        <w:rPr>
          <w:b/>
          <w:bCs/>
          <w:szCs w:val="28"/>
          <w:lang w:bidi="ar-EG"/>
        </w:rPr>
        <w:t xml:space="preserve"> Course Evaluation and Improvement Processes</w:t>
      </w:r>
    </w:p>
    <w:p w:rsidR="00042376" w:rsidRPr="00B31E25" w:rsidRDefault="00042376" w:rsidP="00042376">
      <w:pPr>
        <w:rPr>
          <w:b/>
          <w:bCs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042376">
        <w:tc>
          <w:tcPr>
            <w:tcW w:w="8640" w:type="dxa"/>
          </w:tcPr>
          <w:p w:rsidR="00042376" w:rsidRDefault="00042376" w:rsidP="00042376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 Strategies for Obtaining Student Feedback on Effectiveness of Teaching</w:t>
            </w:r>
          </w:p>
          <w:p w:rsidR="00042376" w:rsidRDefault="00042376" w:rsidP="00042376">
            <w:pPr>
              <w:rPr>
                <w:lang w:bidi="ar-EG"/>
              </w:rPr>
            </w:pPr>
          </w:p>
          <w:p w:rsidR="00042376" w:rsidRDefault="0043044F" w:rsidP="0043044F">
            <w:pPr>
              <w:rPr>
                <w:b/>
                <w:bCs/>
                <w:i/>
                <w:iCs/>
                <w:color w:val="4F81BD" w:themeColor="accent1"/>
                <w:lang w:bidi="ar-EG"/>
              </w:rPr>
            </w:pPr>
            <w:r>
              <w:rPr>
                <w:b/>
                <w:bCs/>
                <w:i/>
                <w:iCs/>
                <w:color w:val="4F81BD" w:themeColor="accent1"/>
                <w:lang w:bidi="ar-EG"/>
              </w:rPr>
              <w:t xml:space="preserve">Course </w:t>
            </w:r>
            <w:r w:rsidR="009E4500" w:rsidRPr="009E4500">
              <w:rPr>
                <w:b/>
                <w:bCs/>
                <w:i/>
                <w:iCs/>
                <w:color w:val="4F81BD" w:themeColor="accent1"/>
                <w:lang w:bidi="ar-EG"/>
              </w:rPr>
              <w:t xml:space="preserve">Assessment </w:t>
            </w:r>
            <w:r>
              <w:rPr>
                <w:b/>
                <w:bCs/>
                <w:i/>
                <w:iCs/>
                <w:color w:val="4F81BD" w:themeColor="accent1"/>
                <w:lang w:bidi="ar-EG"/>
              </w:rPr>
              <w:t>and students feedback at end of semester</w:t>
            </w:r>
          </w:p>
          <w:p w:rsidR="00B31E25" w:rsidRPr="00492E75" w:rsidRDefault="00B31E25" w:rsidP="0043044F">
            <w:pPr>
              <w:rPr>
                <w:b/>
                <w:bCs/>
                <w:i/>
                <w:iCs/>
                <w:color w:val="4F81BD" w:themeColor="accent1"/>
                <w:lang w:bidi="ar-EG"/>
              </w:rPr>
            </w:pPr>
          </w:p>
        </w:tc>
      </w:tr>
      <w:tr w:rsidR="00042376">
        <w:tc>
          <w:tcPr>
            <w:tcW w:w="8640" w:type="dxa"/>
          </w:tcPr>
          <w:p w:rsidR="00042376" w:rsidRDefault="00042376" w:rsidP="00042376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  Other Strategies for Evaluation of Teaching</w:t>
            </w:r>
            <w:r w:rsidR="00FA02C3">
              <w:rPr>
                <w:sz w:val="20"/>
                <w:szCs w:val="20"/>
                <w:lang w:bidi="ar-EG"/>
              </w:rPr>
              <w:t xml:space="preserve"> by the Instructor or by the Department</w:t>
            </w:r>
          </w:p>
          <w:p w:rsidR="00042376" w:rsidRDefault="00042376" w:rsidP="00042376">
            <w:pPr>
              <w:rPr>
                <w:sz w:val="20"/>
                <w:szCs w:val="20"/>
                <w:lang w:bidi="ar-EG"/>
              </w:rPr>
            </w:pPr>
          </w:p>
          <w:p w:rsidR="00042376" w:rsidRPr="00960F5B" w:rsidRDefault="00960F5B" w:rsidP="0043044F">
            <w:pPr>
              <w:rPr>
                <w:b/>
                <w:bCs/>
                <w:i/>
                <w:iCs/>
                <w:color w:val="4F81BD" w:themeColor="accent1"/>
                <w:lang w:bidi="ar-EG"/>
              </w:rPr>
            </w:pPr>
            <w:r w:rsidRPr="00960F5B">
              <w:rPr>
                <w:b/>
                <w:bCs/>
                <w:i/>
                <w:iCs/>
                <w:color w:val="4F81BD" w:themeColor="accent1"/>
                <w:lang w:bidi="ar-EG"/>
              </w:rPr>
              <w:t xml:space="preserve">Self assessment </w:t>
            </w:r>
            <w:r>
              <w:rPr>
                <w:b/>
                <w:bCs/>
                <w:i/>
                <w:iCs/>
                <w:color w:val="4F81BD" w:themeColor="accent1"/>
                <w:lang w:bidi="ar-EG"/>
              </w:rPr>
              <w:t>exercise</w:t>
            </w:r>
          </w:p>
          <w:p w:rsidR="00042376" w:rsidRDefault="00042376" w:rsidP="00042376">
            <w:pPr>
              <w:rPr>
                <w:lang w:bidi="ar-EG"/>
              </w:rPr>
            </w:pPr>
          </w:p>
        </w:tc>
      </w:tr>
      <w:tr w:rsidR="00042376">
        <w:tc>
          <w:tcPr>
            <w:tcW w:w="8640" w:type="dxa"/>
          </w:tcPr>
          <w:p w:rsidR="00042376" w:rsidRDefault="00042376" w:rsidP="00042376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  Processes for Improvement of Teaching</w:t>
            </w:r>
          </w:p>
          <w:p w:rsidR="00042376" w:rsidRDefault="00042376" w:rsidP="00042376">
            <w:pPr>
              <w:rPr>
                <w:sz w:val="20"/>
                <w:szCs w:val="20"/>
                <w:lang w:bidi="ar-EG"/>
              </w:rPr>
            </w:pPr>
          </w:p>
          <w:p w:rsidR="00042376" w:rsidRDefault="00042376" w:rsidP="00042376">
            <w:pPr>
              <w:rPr>
                <w:sz w:val="20"/>
                <w:szCs w:val="20"/>
                <w:lang w:bidi="ar-EG"/>
              </w:rPr>
            </w:pPr>
          </w:p>
          <w:p w:rsidR="00042376" w:rsidRPr="00960F5B" w:rsidRDefault="00960F5B" w:rsidP="00042376">
            <w:pPr>
              <w:rPr>
                <w:b/>
                <w:bCs/>
                <w:i/>
                <w:iCs/>
                <w:color w:val="4F81BD" w:themeColor="accent1"/>
                <w:lang w:bidi="ar-EG"/>
              </w:rPr>
            </w:pPr>
            <w:r w:rsidRPr="00960F5B">
              <w:rPr>
                <w:b/>
                <w:bCs/>
                <w:i/>
                <w:iCs/>
                <w:color w:val="4F81BD" w:themeColor="accent1"/>
                <w:lang w:bidi="ar-EG"/>
              </w:rPr>
              <w:lastRenderedPageBreak/>
              <w:t>Continuous educations through short courses</w:t>
            </w:r>
          </w:p>
          <w:p w:rsidR="00042376" w:rsidRDefault="00042376" w:rsidP="00042376">
            <w:pPr>
              <w:rPr>
                <w:sz w:val="20"/>
                <w:szCs w:val="20"/>
                <w:lang w:bidi="ar-EG"/>
              </w:rPr>
            </w:pPr>
          </w:p>
          <w:p w:rsidR="00B31E25" w:rsidRDefault="00B31E25" w:rsidP="00042376">
            <w:pPr>
              <w:rPr>
                <w:sz w:val="20"/>
                <w:szCs w:val="20"/>
                <w:lang w:bidi="ar-EG"/>
              </w:rPr>
            </w:pPr>
          </w:p>
        </w:tc>
      </w:tr>
      <w:tr w:rsidR="00042376">
        <w:trPr>
          <w:trHeight w:val="1608"/>
        </w:trPr>
        <w:tc>
          <w:tcPr>
            <w:tcW w:w="8640" w:type="dxa"/>
          </w:tcPr>
          <w:p w:rsidR="00042376" w:rsidRDefault="00042376" w:rsidP="00042376">
            <w:pPr>
              <w:rPr>
                <w:sz w:val="20"/>
                <w:szCs w:val="20"/>
                <w:lang w:val="en-US" w:bidi="ar-EG"/>
              </w:rPr>
            </w:pPr>
            <w:r>
              <w:rPr>
                <w:sz w:val="20"/>
                <w:szCs w:val="20"/>
                <w:lang w:val="en-US" w:bidi="ar-EG"/>
              </w:rPr>
              <w:lastRenderedPageBreak/>
              <w:t>4. Processes for Verifying Standards of Student Achievement (</w:t>
            </w:r>
            <w:proofErr w:type="spellStart"/>
            <w:r>
              <w:rPr>
                <w:sz w:val="20"/>
                <w:szCs w:val="20"/>
                <w:lang w:val="en-US" w:bidi="ar-EG"/>
              </w:rPr>
              <w:t>eg</w:t>
            </w:r>
            <w:proofErr w:type="spellEnd"/>
            <w:r>
              <w:rPr>
                <w:sz w:val="20"/>
                <w:szCs w:val="20"/>
                <w:lang w:val="en-US" w:bidi="ar-EG"/>
              </w:rPr>
              <w:t>. check marking by an independent faculty member of a sample of student work, periodic exchange and remarking of a sample of assignments with a faculty member in another institution)</w:t>
            </w:r>
          </w:p>
          <w:p w:rsidR="00042376" w:rsidRDefault="00042376" w:rsidP="00042376">
            <w:pPr>
              <w:rPr>
                <w:sz w:val="20"/>
                <w:szCs w:val="20"/>
                <w:lang w:val="en-US" w:bidi="ar-EG"/>
              </w:rPr>
            </w:pPr>
          </w:p>
          <w:p w:rsidR="00042376" w:rsidRDefault="00042376" w:rsidP="00042376">
            <w:pPr>
              <w:rPr>
                <w:sz w:val="20"/>
                <w:szCs w:val="20"/>
                <w:lang w:bidi="ar-EG"/>
              </w:rPr>
            </w:pPr>
          </w:p>
          <w:p w:rsidR="00042376" w:rsidRDefault="00042376" w:rsidP="00042376">
            <w:pPr>
              <w:rPr>
                <w:sz w:val="20"/>
                <w:szCs w:val="20"/>
                <w:lang w:bidi="ar-EG"/>
              </w:rPr>
            </w:pPr>
          </w:p>
          <w:p w:rsidR="00042376" w:rsidRPr="0050382F" w:rsidRDefault="0050382F" w:rsidP="0043044F">
            <w:pPr>
              <w:rPr>
                <w:b/>
                <w:bCs/>
                <w:i/>
                <w:iCs/>
                <w:color w:val="4F81BD" w:themeColor="accent1"/>
                <w:lang w:bidi="ar-EG"/>
              </w:rPr>
            </w:pPr>
            <w:r w:rsidRPr="0050382F">
              <w:rPr>
                <w:b/>
                <w:bCs/>
                <w:i/>
                <w:iCs/>
                <w:color w:val="4F81BD" w:themeColor="accent1"/>
                <w:lang w:bidi="ar-EG"/>
              </w:rPr>
              <w:t>Not Yet</w:t>
            </w:r>
            <w:r>
              <w:rPr>
                <w:b/>
                <w:bCs/>
                <w:i/>
                <w:iCs/>
                <w:color w:val="4F81BD" w:themeColor="accent1"/>
                <w:lang w:bidi="ar-EG"/>
              </w:rPr>
              <w:t xml:space="preserve"> Implemented</w:t>
            </w:r>
          </w:p>
          <w:p w:rsidR="00042376" w:rsidRDefault="00042376" w:rsidP="00042376">
            <w:pPr>
              <w:rPr>
                <w:sz w:val="20"/>
                <w:szCs w:val="20"/>
                <w:lang w:bidi="ar-EG"/>
              </w:rPr>
            </w:pPr>
          </w:p>
          <w:p w:rsidR="00042376" w:rsidRDefault="00042376" w:rsidP="00042376">
            <w:pPr>
              <w:rPr>
                <w:sz w:val="20"/>
                <w:szCs w:val="20"/>
                <w:lang w:bidi="ar-EG"/>
              </w:rPr>
            </w:pPr>
          </w:p>
        </w:tc>
      </w:tr>
      <w:tr w:rsidR="00042376">
        <w:tc>
          <w:tcPr>
            <w:tcW w:w="8640" w:type="dxa"/>
          </w:tcPr>
          <w:p w:rsidR="00042376" w:rsidRDefault="006161B7" w:rsidP="00042376">
            <w:pPr>
              <w:rPr>
                <w:sz w:val="20"/>
                <w:szCs w:val="20"/>
                <w:lang w:bidi="ar-EG"/>
              </w:rPr>
            </w:pPr>
            <w:proofErr w:type="gramStart"/>
            <w:r>
              <w:rPr>
                <w:sz w:val="20"/>
                <w:szCs w:val="20"/>
                <w:lang w:bidi="ar-EG"/>
              </w:rPr>
              <w:t>5  Describe</w:t>
            </w:r>
            <w:proofErr w:type="gramEnd"/>
            <w:r>
              <w:rPr>
                <w:sz w:val="20"/>
                <w:szCs w:val="20"/>
                <w:lang w:bidi="ar-EG"/>
              </w:rPr>
              <w:t xml:space="preserve"> the </w:t>
            </w:r>
            <w:r w:rsidR="00042376">
              <w:rPr>
                <w:sz w:val="20"/>
                <w:szCs w:val="20"/>
                <w:lang w:bidi="ar-EG"/>
              </w:rPr>
              <w:t xml:space="preserve"> planning arrangements for periodically reviewing course effectiveness and planning for improvement.</w:t>
            </w:r>
          </w:p>
          <w:p w:rsidR="00042376" w:rsidRDefault="00042376" w:rsidP="00042376">
            <w:pPr>
              <w:rPr>
                <w:sz w:val="20"/>
                <w:szCs w:val="20"/>
                <w:lang w:bidi="ar-EG"/>
              </w:rPr>
            </w:pPr>
          </w:p>
          <w:p w:rsidR="00042376" w:rsidRPr="0050382F" w:rsidRDefault="0050382F" w:rsidP="0043044F">
            <w:pPr>
              <w:rPr>
                <w:b/>
                <w:bCs/>
                <w:i/>
                <w:iCs/>
                <w:color w:val="4F81BD" w:themeColor="accent1"/>
                <w:lang w:bidi="ar-EG"/>
              </w:rPr>
            </w:pPr>
            <w:r w:rsidRPr="0050382F">
              <w:rPr>
                <w:b/>
                <w:bCs/>
                <w:i/>
                <w:iCs/>
                <w:color w:val="4F81BD" w:themeColor="accent1"/>
                <w:lang w:bidi="ar-EG"/>
              </w:rPr>
              <w:t>Not Yet</w:t>
            </w:r>
            <w:r>
              <w:rPr>
                <w:b/>
                <w:bCs/>
                <w:i/>
                <w:iCs/>
                <w:color w:val="4F81BD" w:themeColor="accent1"/>
                <w:lang w:bidi="ar-EG"/>
              </w:rPr>
              <w:t xml:space="preserve"> Implemented</w:t>
            </w:r>
          </w:p>
        </w:tc>
      </w:tr>
    </w:tbl>
    <w:p w:rsidR="00952574" w:rsidRDefault="00952574" w:rsidP="00042376"/>
    <w:sectPr w:rsidR="00952574" w:rsidSect="00F37D08">
      <w:footerReference w:type="even" r:id="rId13"/>
      <w:footerReference w:type="default" r:id="rId14"/>
      <w:pgSz w:w="12240" w:h="15840"/>
      <w:pgMar w:top="1440" w:right="1800" w:bottom="1440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BE" w:rsidRDefault="009629BE" w:rsidP="0006374C">
      <w:r>
        <w:separator/>
      </w:r>
    </w:p>
  </w:endnote>
  <w:endnote w:type="continuationSeparator" w:id="0">
    <w:p w:rsidR="009629BE" w:rsidRDefault="009629BE" w:rsidP="0006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18" w:rsidRDefault="00443A71" w:rsidP="00063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F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F18" w:rsidRDefault="00074F1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18" w:rsidRDefault="00443A71" w:rsidP="00063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F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1BE">
      <w:rPr>
        <w:rStyle w:val="a5"/>
        <w:noProof/>
      </w:rPr>
      <w:t>8</w:t>
    </w:r>
    <w:r>
      <w:rPr>
        <w:rStyle w:val="a5"/>
      </w:rPr>
      <w:fldChar w:fldCharType="end"/>
    </w:r>
  </w:p>
  <w:p w:rsidR="00074F18" w:rsidRDefault="00074F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BE" w:rsidRDefault="009629BE" w:rsidP="0006374C">
      <w:r>
        <w:separator/>
      </w:r>
    </w:p>
  </w:footnote>
  <w:footnote w:type="continuationSeparator" w:id="0">
    <w:p w:rsidR="009629BE" w:rsidRDefault="009629BE" w:rsidP="00063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6FF"/>
    <w:multiLevelType w:val="hybridMultilevel"/>
    <w:tmpl w:val="41FA74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680"/>
    <w:multiLevelType w:val="hybridMultilevel"/>
    <w:tmpl w:val="07B88D78"/>
    <w:lvl w:ilvl="0" w:tplc="EA7C4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B91D5E"/>
    <w:multiLevelType w:val="hybridMultilevel"/>
    <w:tmpl w:val="3B964114"/>
    <w:lvl w:ilvl="0" w:tplc="5E008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042AA"/>
    <w:multiLevelType w:val="hybridMultilevel"/>
    <w:tmpl w:val="6598E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0DF"/>
    <w:multiLevelType w:val="hybridMultilevel"/>
    <w:tmpl w:val="C38C53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3B099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33FF"/>
    <w:multiLevelType w:val="hybridMultilevel"/>
    <w:tmpl w:val="15D03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826E4"/>
    <w:multiLevelType w:val="hybridMultilevel"/>
    <w:tmpl w:val="5F5CB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A3AAC"/>
    <w:multiLevelType w:val="hybridMultilevel"/>
    <w:tmpl w:val="433CE2A8"/>
    <w:lvl w:ilvl="0" w:tplc="8D741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6609"/>
    <w:multiLevelType w:val="hybridMultilevel"/>
    <w:tmpl w:val="5D40D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77431"/>
    <w:multiLevelType w:val="hybridMultilevel"/>
    <w:tmpl w:val="F896476E"/>
    <w:lvl w:ilvl="0" w:tplc="8892A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D1798"/>
    <w:multiLevelType w:val="hybridMultilevel"/>
    <w:tmpl w:val="A7AAB83A"/>
    <w:lvl w:ilvl="0" w:tplc="235008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2617E"/>
    <w:multiLevelType w:val="hybridMultilevel"/>
    <w:tmpl w:val="EC5667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35C454A4"/>
    <w:multiLevelType w:val="hybridMultilevel"/>
    <w:tmpl w:val="D71AB7AC"/>
    <w:lvl w:ilvl="0" w:tplc="08090019">
      <w:start w:val="1"/>
      <w:numFmt w:val="lowerLetter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7881D27"/>
    <w:multiLevelType w:val="hybridMultilevel"/>
    <w:tmpl w:val="18D888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3189F"/>
    <w:multiLevelType w:val="hybridMultilevel"/>
    <w:tmpl w:val="7CF89A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C3986"/>
    <w:multiLevelType w:val="hybridMultilevel"/>
    <w:tmpl w:val="26666E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12D32"/>
    <w:multiLevelType w:val="hybridMultilevel"/>
    <w:tmpl w:val="00089C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E737E4"/>
    <w:multiLevelType w:val="hybridMultilevel"/>
    <w:tmpl w:val="CA14D7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1173D"/>
    <w:multiLevelType w:val="hybridMultilevel"/>
    <w:tmpl w:val="78888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13583"/>
    <w:multiLevelType w:val="hybridMultilevel"/>
    <w:tmpl w:val="314CB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B0456"/>
    <w:multiLevelType w:val="hybridMultilevel"/>
    <w:tmpl w:val="30BA9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A7BC4"/>
    <w:multiLevelType w:val="hybridMultilevel"/>
    <w:tmpl w:val="E248A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8750E"/>
    <w:multiLevelType w:val="hybridMultilevel"/>
    <w:tmpl w:val="6FA48948"/>
    <w:lvl w:ilvl="0" w:tplc="EA7C4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90C2B"/>
    <w:multiLevelType w:val="hybridMultilevel"/>
    <w:tmpl w:val="07A006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44EB7"/>
    <w:multiLevelType w:val="hybridMultilevel"/>
    <w:tmpl w:val="0178B9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E70B6"/>
    <w:multiLevelType w:val="hybridMultilevel"/>
    <w:tmpl w:val="86E43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1AB2F08"/>
    <w:multiLevelType w:val="hybridMultilevel"/>
    <w:tmpl w:val="2486AC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A5037"/>
    <w:multiLevelType w:val="hybridMultilevel"/>
    <w:tmpl w:val="323A33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E336A"/>
    <w:multiLevelType w:val="hybridMultilevel"/>
    <w:tmpl w:val="59625B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5143B"/>
    <w:multiLevelType w:val="hybridMultilevel"/>
    <w:tmpl w:val="BD7499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7294A"/>
    <w:multiLevelType w:val="hybridMultilevel"/>
    <w:tmpl w:val="523AE5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E079E"/>
    <w:multiLevelType w:val="hybridMultilevel"/>
    <w:tmpl w:val="CE229D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7"/>
  </w:num>
  <w:num w:numId="4">
    <w:abstractNumId w:val="16"/>
  </w:num>
  <w:num w:numId="5">
    <w:abstractNumId w:val="3"/>
  </w:num>
  <w:num w:numId="6">
    <w:abstractNumId w:val="28"/>
  </w:num>
  <w:num w:numId="7">
    <w:abstractNumId w:val="4"/>
  </w:num>
  <w:num w:numId="8">
    <w:abstractNumId w:val="15"/>
  </w:num>
  <w:num w:numId="9">
    <w:abstractNumId w:val="30"/>
  </w:num>
  <w:num w:numId="10">
    <w:abstractNumId w:val="17"/>
  </w:num>
  <w:num w:numId="11">
    <w:abstractNumId w:val="2"/>
  </w:num>
  <w:num w:numId="12">
    <w:abstractNumId w:val="24"/>
  </w:num>
  <w:num w:numId="13">
    <w:abstractNumId w:val="10"/>
  </w:num>
  <w:num w:numId="14">
    <w:abstractNumId w:val="0"/>
  </w:num>
  <w:num w:numId="15">
    <w:abstractNumId w:val="19"/>
  </w:num>
  <w:num w:numId="16">
    <w:abstractNumId w:val="18"/>
  </w:num>
  <w:num w:numId="17">
    <w:abstractNumId w:val="25"/>
  </w:num>
  <w:num w:numId="18">
    <w:abstractNumId w:val="6"/>
  </w:num>
  <w:num w:numId="19">
    <w:abstractNumId w:val="32"/>
  </w:num>
  <w:num w:numId="20">
    <w:abstractNumId w:val="5"/>
  </w:num>
  <w:num w:numId="21">
    <w:abstractNumId w:val="31"/>
  </w:num>
  <w:num w:numId="22">
    <w:abstractNumId w:val="11"/>
  </w:num>
  <w:num w:numId="23">
    <w:abstractNumId w:val="8"/>
  </w:num>
  <w:num w:numId="24">
    <w:abstractNumId w:val="29"/>
  </w:num>
  <w:num w:numId="25">
    <w:abstractNumId w:val="20"/>
  </w:num>
  <w:num w:numId="26">
    <w:abstractNumId w:val="21"/>
  </w:num>
  <w:num w:numId="27">
    <w:abstractNumId w:val="23"/>
  </w:num>
  <w:num w:numId="28">
    <w:abstractNumId w:val="26"/>
  </w:num>
  <w:num w:numId="29">
    <w:abstractNumId w:val="1"/>
  </w:num>
  <w:num w:numId="30">
    <w:abstractNumId w:val="14"/>
  </w:num>
  <w:num w:numId="31">
    <w:abstractNumId w:val="13"/>
  </w:num>
  <w:num w:numId="32">
    <w:abstractNumId w:val="9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376"/>
    <w:rsid w:val="00001209"/>
    <w:rsid w:val="00042376"/>
    <w:rsid w:val="0006374C"/>
    <w:rsid w:val="00074F18"/>
    <w:rsid w:val="00081BA7"/>
    <w:rsid w:val="00086A34"/>
    <w:rsid w:val="00090473"/>
    <w:rsid w:val="000D54EA"/>
    <w:rsid w:val="000E0734"/>
    <w:rsid w:val="000F6BE9"/>
    <w:rsid w:val="001231BA"/>
    <w:rsid w:val="00132BEF"/>
    <w:rsid w:val="0014352D"/>
    <w:rsid w:val="00155CC9"/>
    <w:rsid w:val="00180F56"/>
    <w:rsid w:val="00207F2C"/>
    <w:rsid w:val="00211076"/>
    <w:rsid w:val="00232A8D"/>
    <w:rsid w:val="0027268A"/>
    <w:rsid w:val="00275DCB"/>
    <w:rsid w:val="002A2F30"/>
    <w:rsid w:val="002B2031"/>
    <w:rsid w:val="002B752B"/>
    <w:rsid w:val="00324210"/>
    <w:rsid w:val="003335C7"/>
    <w:rsid w:val="00387815"/>
    <w:rsid w:val="00396691"/>
    <w:rsid w:val="003A0A79"/>
    <w:rsid w:val="003B58EB"/>
    <w:rsid w:val="003E1750"/>
    <w:rsid w:val="003F2E1A"/>
    <w:rsid w:val="00400E31"/>
    <w:rsid w:val="0041034A"/>
    <w:rsid w:val="0043044F"/>
    <w:rsid w:val="00443A71"/>
    <w:rsid w:val="004635A0"/>
    <w:rsid w:val="00484AF7"/>
    <w:rsid w:val="00491855"/>
    <w:rsid w:val="00492E75"/>
    <w:rsid w:val="004951EF"/>
    <w:rsid w:val="004A11C0"/>
    <w:rsid w:val="004C6DD4"/>
    <w:rsid w:val="004E34B8"/>
    <w:rsid w:val="00502F22"/>
    <w:rsid w:val="0050382F"/>
    <w:rsid w:val="0052716B"/>
    <w:rsid w:val="005662CB"/>
    <w:rsid w:val="005751AA"/>
    <w:rsid w:val="00575A3D"/>
    <w:rsid w:val="005A33D6"/>
    <w:rsid w:val="005A39CC"/>
    <w:rsid w:val="005B666B"/>
    <w:rsid w:val="005C24E1"/>
    <w:rsid w:val="005C7A6F"/>
    <w:rsid w:val="005D2D6F"/>
    <w:rsid w:val="00602378"/>
    <w:rsid w:val="006161B7"/>
    <w:rsid w:val="00651D6B"/>
    <w:rsid w:val="006D3EED"/>
    <w:rsid w:val="006E71BE"/>
    <w:rsid w:val="006F25C5"/>
    <w:rsid w:val="006F611C"/>
    <w:rsid w:val="007360D6"/>
    <w:rsid w:val="00737FF7"/>
    <w:rsid w:val="0076438F"/>
    <w:rsid w:val="007B082D"/>
    <w:rsid w:val="007B0843"/>
    <w:rsid w:val="007C7FAA"/>
    <w:rsid w:val="007E50F2"/>
    <w:rsid w:val="007F549A"/>
    <w:rsid w:val="00836204"/>
    <w:rsid w:val="008501C3"/>
    <w:rsid w:val="00895596"/>
    <w:rsid w:val="008F582E"/>
    <w:rsid w:val="00930BD6"/>
    <w:rsid w:val="00932D53"/>
    <w:rsid w:val="00952574"/>
    <w:rsid w:val="00960F5B"/>
    <w:rsid w:val="009629BE"/>
    <w:rsid w:val="0097199B"/>
    <w:rsid w:val="0098195E"/>
    <w:rsid w:val="00991A41"/>
    <w:rsid w:val="009975D8"/>
    <w:rsid w:val="009B6BEA"/>
    <w:rsid w:val="009E4500"/>
    <w:rsid w:val="009E6D6A"/>
    <w:rsid w:val="009F3725"/>
    <w:rsid w:val="00A002CA"/>
    <w:rsid w:val="00A02C01"/>
    <w:rsid w:val="00A7249D"/>
    <w:rsid w:val="00B23A71"/>
    <w:rsid w:val="00B31E25"/>
    <w:rsid w:val="00B61434"/>
    <w:rsid w:val="00B66193"/>
    <w:rsid w:val="00B92A5E"/>
    <w:rsid w:val="00B977F8"/>
    <w:rsid w:val="00BC372E"/>
    <w:rsid w:val="00BE7975"/>
    <w:rsid w:val="00C259E3"/>
    <w:rsid w:val="00C32E40"/>
    <w:rsid w:val="00C44A47"/>
    <w:rsid w:val="00C54FC1"/>
    <w:rsid w:val="00CC0EBA"/>
    <w:rsid w:val="00CF7A01"/>
    <w:rsid w:val="00D44878"/>
    <w:rsid w:val="00D5502A"/>
    <w:rsid w:val="00D601A9"/>
    <w:rsid w:val="00D800F1"/>
    <w:rsid w:val="00D82D42"/>
    <w:rsid w:val="00D84ECF"/>
    <w:rsid w:val="00D917DF"/>
    <w:rsid w:val="00DC09F5"/>
    <w:rsid w:val="00E12834"/>
    <w:rsid w:val="00E37197"/>
    <w:rsid w:val="00E3734F"/>
    <w:rsid w:val="00E47A2B"/>
    <w:rsid w:val="00E604D4"/>
    <w:rsid w:val="00E62519"/>
    <w:rsid w:val="00E8159C"/>
    <w:rsid w:val="00E87950"/>
    <w:rsid w:val="00EA1D7E"/>
    <w:rsid w:val="00EA6048"/>
    <w:rsid w:val="00EB404A"/>
    <w:rsid w:val="00EB544F"/>
    <w:rsid w:val="00EE1424"/>
    <w:rsid w:val="00F142BB"/>
    <w:rsid w:val="00F37D08"/>
    <w:rsid w:val="00F66C05"/>
    <w:rsid w:val="00FA02C3"/>
    <w:rsid w:val="00FA4552"/>
    <w:rsid w:val="00FC6AFE"/>
    <w:rsid w:val="00FE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376"/>
    <w:rPr>
      <w:sz w:val="24"/>
      <w:szCs w:val="24"/>
      <w:lang w:val="en-AU"/>
    </w:rPr>
  </w:style>
  <w:style w:type="paragraph" w:styleId="1">
    <w:name w:val="heading 1"/>
    <w:basedOn w:val="a"/>
    <w:next w:val="a"/>
    <w:qFormat/>
    <w:rsid w:val="00042376"/>
    <w:pPr>
      <w:keepNext/>
      <w:outlineLvl w:val="0"/>
    </w:pPr>
    <w:rPr>
      <w:b/>
      <w:bCs/>
      <w:sz w:val="36"/>
      <w:lang w:val="en-US"/>
    </w:rPr>
  </w:style>
  <w:style w:type="paragraph" w:styleId="2">
    <w:name w:val="heading 2"/>
    <w:basedOn w:val="a"/>
    <w:next w:val="a"/>
    <w:qFormat/>
    <w:rsid w:val="00042376"/>
    <w:pPr>
      <w:keepNext/>
      <w:jc w:val="center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042376"/>
    <w:pPr>
      <w:keepNext/>
      <w:jc w:val="center"/>
      <w:outlineLvl w:val="2"/>
    </w:pPr>
    <w:rPr>
      <w:b/>
      <w:bCs/>
      <w:sz w:val="32"/>
      <w:lang w:val="en-US"/>
    </w:rPr>
  </w:style>
  <w:style w:type="paragraph" w:styleId="5">
    <w:name w:val="heading 5"/>
    <w:basedOn w:val="a"/>
    <w:next w:val="a"/>
    <w:qFormat/>
    <w:rsid w:val="00042376"/>
    <w:pPr>
      <w:keepNext/>
      <w:ind w:left="446" w:hanging="446"/>
      <w:outlineLvl w:val="4"/>
    </w:pPr>
    <w:rPr>
      <w:b/>
      <w:szCs w:val="28"/>
      <w:lang w:bidi="ar-EG"/>
    </w:rPr>
  </w:style>
  <w:style w:type="paragraph" w:styleId="7">
    <w:name w:val="heading 7"/>
    <w:basedOn w:val="a"/>
    <w:next w:val="a"/>
    <w:qFormat/>
    <w:rsid w:val="0004237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0423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42376"/>
    <w:pPr>
      <w:tabs>
        <w:tab w:val="center" w:pos="4153"/>
        <w:tab w:val="right" w:pos="8306"/>
      </w:tabs>
    </w:pPr>
  </w:style>
  <w:style w:type="paragraph" w:styleId="a4">
    <w:name w:val="footnote text"/>
    <w:basedOn w:val="a"/>
    <w:semiHidden/>
    <w:rsid w:val="00042376"/>
    <w:rPr>
      <w:sz w:val="20"/>
      <w:szCs w:val="20"/>
    </w:rPr>
  </w:style>
  <w:style w:type="paragraph" w:styleId="30">
    <w:name w:val="Body Text 3"/>
    <w:basedOn w:val="a"/>
    <w:rsid w:val="00042376"/>
    <w:rPr>
      <w:sz w:val="20"/>
      <w:szCs w:val="20"/>
      <w:lang w:bidi="ar-EG"/>
    </w:rPr>
  </w:style>
  <w:style w:type="character" w:styleId="a5">
    <w:name w:val="page number"/>
    <w:basedOn w:val="a0"/>
    <w:rsid w:val="00F37D08"/>
  </w:style>
  <w:style w:type="table" w:styleId="a6">
    <w:name w:val="Table Grid"/>
    <w:basedOn w:val="a1"/>
    <w:rsid w:val="00272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rsid w:val="007F549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F54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376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042376"/>
    <w:pPr>
      <w:keepNext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qFormat/>
    <w:rsid w:val="00042376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042376"/>
    <w:pPr>
      <w:keepNext/>
      <w:jc w:val="center"/>
      <w:outlineLvl w:val="2"/>
    </w:pPr>
    <w:rPr>
      <w:b/>
      <w:bCs/>
      <w:sz w:val="32"/>
      <w:lang w:val="en-US"/>
    </w:rPr>
  </w:style>
  <w:style w:type="paragraph" w:styleId="Heading5">
    <w:name w:val="heading 5"/>
    <w:basedOn w:val="Normal"/>
    <w:next w:val="Normal"/>
    <w:qFormat/>
    <w:rsid w:val="00042376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7">
    <w:name w:val="heading 7"/>
    <w:basedOn w:val="Normal"/>
    <w:next w:val="Normal"/>
    <w:qFormat/>
    <w:rsid w:val="0004237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0423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42376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042376"/>
    <w:rPr>
      <w:sz w:val="20"/>
      <w:szCs w:val="20"/>
    </w:rPr>
  </w:style>
  <w:style w:type="paragraph" w:styleId="BodyText3">
    <w:name w:val="Body Text 3"/>
    <w:basedOn w:val="Normal"/>
    <w:rsid w:val="00042376"/>
    <w:rPr>
      <w:sz w:val="20"/>
      <w:szCs w:val="20"/>
      <w:lang w:bidi="ar-EG"/>
    </w:rPr>
  </w:style>
  <w:style w:type="character" w:styleId="PageNumber">
    <w:name w:val="page number"/>
    <w:basedOn w:val="DefaultParagraphFont"/>
    <w:rsid w:val="00F37D08"/>
  </w:style>
  <w:style w:type="table" w:styleId="TableGrid">
    <w:name w:val="Table Grid"/>
    <w:basedOn w:val="TableNormal"/>
    <w:rsid w:val="00272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F549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54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apm.org/" TargetMode="External"/><Relationship Id="rId12" Type="http://schemas.openxmlformats.org/officeDocument/2006/relationships/hyperlink" Target="http://www.scar.rad.washington.ed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a2.amia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p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1271</Words>
  <Characters>7712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Kingdom of Saudi Arabia</vt:lpstr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ايمان</dc:creator>
  <cp:lastModifiedBy>ksu</cp:lastModifiedBy>
  <cp:revision>4</cp:revision>
  <cp:lastPrinted>2010-03-29T08:07:00Z</cp:lastPrinted>
  <dcterms:created xsi:type="dcterms:W3CDTF">2012-08-30T10:00:00Z</dcterms:created>
  <dcterms:modified xsi:type="dcterms:W3CDTF">2012-10-02T08:21:00Z</dcterms:modified>
</cp:coreProperties>
</file>