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1A53" w:rsidRPr="00CD1A53" w:rsidRDefault="00CD1A53" w:rsidP="00CD1A53">
      <w:pPr>
        <w:jc w:val="center"/>
        <w:rPr>
          <w:rFonts w:asciiTheme="majorBidi" w:hAnsiTheme="majorBidi" w:cstheme="majorBidi"/>
          <w:b/>
          <w:bCs/>
          <w:sz w:val="24"/>
          <w:szCs w:val="24"/>
        </w:rPr>
      </w:pPr>
      <w:r w:rsidRPr="00CD1A53">
        <w:rPr>
          <w:rFonts w:asciiTheme="majorBidi" w:hAnsiTheme="majorBidi" w:cstheme="majorBidi"/>
          <w:b/>
          <w:bCs/>
          <w:sz w:val="24"/>
          <w:szCs w:val="24"/>
        </w:rPr>
        <w:t>KING SAUD UNIVERSITY</w:t>
      </w:r>
    </w:p>
    <w:p w:rsidR="00CD1A53" w:rsidRPr="00CD1A53" w:rsidRDefault="00CD1A53" w:rsidP="00CD1A53">
      <w:pPr>
        <w:bidi w:val="0"/>
        <w:jc w:val="center"/>
        <w:rPr>
          <w:rFonts w:asciiTheme="majorBidi" w:hAnsiTheme="majorBidi" w:cstheme="majorBidi"/>
          <w:b/>
          <w:bCs/>
          <w:sz w:val="24"/>
          <w:szCs w:val="24"/>
        </w:rPr>
      </w:pPr>
      <w:r w:rsidRPr="00CD1A53">
        <w:rPr>
          <w:rFonts w:asciiTheme="majorBidi" w:hAnsiTheme="majorBidi" w:cstheme="majorBidi"/>
          <w:b/>
          <w:bCs/>
          <w:sz w:val="24"/>
          <w:szCs w:val="24"/>
        </w:rPr>
        <w:t xml:space="preserve">COLLEGE OF APPLIED MEDICAL SCIENCES </w:t>
      </w:r>
    </w:p>
    <w:p w:rsidR="00CD1A53" w:rsidRPr="00CD1A53" w:rsidRDefault="00CD1A53" w:rsidP="00CD1A53">
      <w:pPr>
        <w:bidi w:val="0"/>
        <w:jc w:val="center"/>
        <w:rPr>
          <w:rFonts w:asciiTheme="majorBidi" w:hAnsiTheme="majorBidi" w:cstheme="majorBidi"/>
          <w:b/>
          <w:bCs/>
          <w:sz w:val="24"/>
          <w:szCs w:val="24"/>
        </w:rPr>
      </w:pPr>
      <w:r w:rsidRPr="00CD1A53">
        <w:rPr>
          <w:rFonts w:asciiTheme="majorBidi" w:hAnsiTheme="majorBidi" w:cstheme="majorBidi"/>
          <w:b/>
          <w:bCs/>
          <w:sz w:val="24"/>
          <w:szCs w:val="24"/>
        </w:rPr>
        <w:t xml:space="preserve">DEPARTMENT OF HEALTH REHABILITATION SCIENCES </w:t>
      </w:r>
    </w:p>
    <w:p w:rsidR="00CD1A53" w:rsidRPr="00CD1A53" w:rsidRDefault="00096020" w:rsidP="00CD1A53">
      <w:pPr>
        <w:bidi w:val="0"/>
        <w:jc w:val="center"/>
        <w:rPr>
          <w:rFonts w:asciiTheme="majorBidi" w:hAnsiTheme="majorBidi" w:cstheme="majorBidi"/>
          <w:b/>
          <w:bCs/>
          <w:sz w:val="24"/>
          <w:szCs w:val="24"/>
        </w:rPr>
      </w:pPr>
      <w:r>
        <w:rPr>
          <w:rFonts w:asciiTheme="majorBidi" w:hAnsiTheme="majorBidi" w:cstheme="majorBidi"/>
          <w:b/>
          <w:bCs/>
          <w:sz w:val="24"/>
          <w:szCs w:val="24"/>
        </w:rPr>
        <w:t>OCCUPATIONAL</w:t>
      </w:r>
      <w:r w:rsidR="00CD1A53" w:rsidRPr="00CD1A53">
        <w:rPr>
          <w:rFonts w:asciiTheme="majorBidi" w:hAnsiTheme="majorBidi" w:cstheme="majorBidi"/>
          <w:b/>
          <w:bCs/>
          <w:sz w:val="24"/>
          <w:szCs w:val="24"/>
        </w:rPr>
        <w:t xml:space="preserve"> THERAPY PROGRAM</w:t>
      </w:r>
    </w:p>
    <w:p w:rsidR="00CD1A53" w:rsidRPr="004529E5" w:rsidRDefault="00CD1A53" w:rsidP="00096020">
      <w:pPr>
        <w:jc w:val="center"/>
        <w:rPr>
          <w:b/>
          <w:bCs/>
        </w:rPr>
      </w:pPr>
      <w:r w:rsidRPr="004529E5">
        <w:rPr>
          <w:rFonts w:asciiTheme="majorBidi" w:hAnsiTheme="majorBidi" w:cstheme="majorBidi"/>
          <w:b/>
          <w:bCs/>
          <w:sz w:val="24"/>
          <w:szCs w:val="24"/>
        </w:rPr>
        <w:t>Fall 201</w:t>
      </w:r>
      <w:r w:rsidR="00096020">
        <w:rPr>
          <w:rFonts w:asciiTheme="majorBidi" w:hAnsiTheme="majorBidi" w:cstheme="majorBidi"/>
          <w:b/>
          <w:bCs/>
          <w:sz w:val="24"/>
          <w:szCs w:val="24"/>
        </w:rPr>
        <w:t>2</w:t>
      </w:r>
    </w:p>
    <w:p w:rsidR="00CD1A53" w:rsidRDefault="00CD1A53" w:rsidP="00CD1A53"/>
    <w:p w:rsidR="00CD1A53" w:rsidRDefault="00CD1A53" w:rsidP="00CD1A53"/>
    <w:p w:rsidR="00CD1A53" w:rsidRDefault="00CD1A53" w:rsidP="00CD1A53"/>
    <w:p w:rsidR="00CD1A53" w:rsidRDefault="00CD1A53" w:rsidP="00CD1A53"/>
    <w:p w:rsidR="00096020" w:rsidRPr="00096020" w:rsidRDefault="00096020" w:rsidP="00096020">
      <w:pPr>
        <w:pStyle w:val="Heading2"/>
        <w:jc w:val="center"/>
        <w:rPr>
          <w:caps/>
          <w:color w:val="auto"/>
          <w:sz w:val="32"/>
        </w:rPr>
      </w:pPr>
      <w:r w:rsidRPr="00096020">
        <w:rPr>
          <w:caps/>
          <w:color w:val="auto"/>
          <w:sz w:val="32"/>
        </w:rPr>
        <w:t>GERIATRIC occupational Therapy (RHS 338)</w:t>
      </w:r>
    </w:p>
    <w:p w:rsidR="00CD1A53" w:rsidRPr="004529E5" w:rsidRDefault="00CD1A53" w:rsidP="004529E5">
      <w:pPr>
        <w:bidi w:val="0"/>
        <w:jc w:val="center"/>
        <w:rPr>
          <w:rFonts w:asciiTheme="majorBidi" w:hAnsiTheme="majorBidi" w:cstheme="majorBidi"/>
          <w:b/>
          <w:bCs/>
          <w:sz w:val="24"/>
          <w:szCs w:val="24"/>
        </w:rPr>
      </w:pPr>
      <w:r w:rsidRPr="004529E5">
        <w:rPr>
          <w:rFonts w:asciiTheme="majorBidi" w:hAnsiTheme="majorBidi" w:cstheme="majorBidi"/>
          <w:b/>
          <w:bCs/>
          <w:sz w:val="24"/>
          <w:szCs w:val="24"/>
        </w:rPr>
        <w:t>COURSE REPORT</w:t>
      </w:r>
    </w:p>
    <w:p w:rsidR="00CD1A53" w:rsidRDefault="00CD1A53" w:rsidP="00CD1A53">
      <w:pPr>
        <w:spacing w:before="240" w:line="360" w:lineRule="auto"/>
        <w:jc w:val="center"/>
        <w:rPr>
          <w:b/>
          <w:bCs/>
          <w:sz w:val="32"/>
        </w:rPr>
      </w:pPr>
    </w:p>
    <w:p w:rsidR="00CD1A53" w:rsidRDefault="00CD1A53" w:rsidP="00CD1A53">
      <w:pPr>
        <w:spacing w:before="240" w:line="360" w:lineRule="auto"/>
        <w:jc w:val="center"/>
        <w:rPr>
          <w:b/>
          <w:bCs/>
          <w:sz w:val="32"/>
        </w:rPr>
      </w:pPr>
    </w:p>
    <w:p w:rsidR="00CD1A53" w:rsidRPr="004529E5" w:rsidRDefault="00CD1A53" w:rsidP="00CD1A53">
      <w:pPr>
        <w:spacing w:before="240" w:line="360" w:lineRule="auto"/>
        <w:jc w:val="center"/>
        <w:rPr>
          <w:rFonts w:asciiTheme="majorBidi" w:hAnsiTheme="majorBidi" w:cstheme="majorBidi"/>
          <w:b/>
          <w:bCs/>
          <w:sz w:val="28"/>
          <w:szCs w:val="28"/>
        </w:rPr>
      </w:pPr>
      <w:r w:rsidRPr="004529E5">
        <w:rPr>
          <w:rFonts w:asciiTheme="majorBidi" w:hAnsiTheme="majorBidi" w:cstheme="majorBidi"/>
          <w:b/>
          <w:bCs/>
          <w:sz w:val="28"/>
          <w:szCs w:val="28"/>
        </w:rPr>
        <w:t xml:space="preserve">Form of The National Commission for Academic Accreditation &amp; Assessment  </w:t>
      </w:r>
    </w:p>
    <w:p w:rsidR="00CD1A53" w:rsidRDefault="00CD1A53" w:rsidP="00CD1A53">
      <w:pPr>
        <w:spacing w:before="240" w:line="360" w:lineRule="auto"/>
        <w:jc w:val="center"/>
        <w:rPr>
          <w:b/>
          <w:bCs/>
          <w:sz w:val="32"/>
        </w:rPr>
      </w:pPr>
    </w:p>
    <w:p w:rsidR="00CD1A53" w:rsidRDefault="00CD1A53" w:rsidP="00CD1A53">
      <w:pPr>
        <w:spacing w:before="240" w:line="360" w:lineRule="auto"/>
        <w:jc w:val="center"/>
        <w:rPr>
          <w:b/>
          <w:bCs/>
          <w:iCs/>
          <w:sz w:val="32"/>
          <w:szCs w:val="48"/>
        </w:rPr>
      </w:pPr>
    </w:p>
    <w:p w:rsidR="00CD1A53" w:rsidRDefault="00CD1A53" w:rsidP="00CD1A53">
      <w:pPr>
        <w:pStyle w:val="Heading1"/>
        <w:spacing w:before="240" w:line="360" w:lineRule="auto"/>
        <w:rPr>
          <w:bCs w:val="0"/>
          <w:iCs/>
          <w:szCs w:val="48"/>
        </w:rPr>
      </w:pPr>
    </w:p>
    <w:p w:rsidR="004529E5" w:rsidRPr="004529E5" w:rsidRDefault="004529E5" w:rsidP="004529E5"/>
    <w:p w:rsidR="00CD1A53" w:rsidRDefault="00CD1A53" w:rsidP="00CD1A53"/>
    <w:p w:rsidR="00340ED6" w:rsidRDefault="00340ED6" w:rsidP="00CD1A53"/>
    <w:p w:rsidR="00340ED6" w:rsidRPr="00CD1A53" w:rsidRDefault="00340ED6" w:rsidP="00CD1A53"/>
    <w:p w:rsidR="00CD1A53" w:rsidRPr="00CD1A53" w:rsidRDefault="00CD1A53" w:rsidP="00CD1A53">
      <w:pPr>
        <w:pStyle w:val="Heading1"/>
        <w:spacing w:before="240" w:line="360" w:lineRule="auto"/>
        <w:jc w:val="center"/>
        <w:rPr>
          <w:bCs w:val="0"/>
          <w:iCs/>
          <w:sz w:val="24"/>
        </w:rPr>
      </w:pPr>
      <w:r w:rsidRPr="00CD1A53">
        <w:rPr>
          <w:bCs w:val="0"/>
          <w:iCs/>
          <w:sz w:val="24"/>
        </w:rPr>
        <w:lastRenderedPageBreak/>
        <w:t>COURSE REPORT</w:t>
      </w:r>
    </w:p>
    <w:p w:rsidR="00CD1A53" w:rsidRDefault="00CD1A53" w:rsidP="00CD1A53">
      <w:pPr>
        <w:pStyle w:val="BodyText"/>
      </w:pPr>
    </w:p>
    <w:tbl>
      <w:tblPr>
        <w:tblW w:w="91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80"/>
      </w:tblGrid>
      <w:tr w:rsidR="00CD1A53" w:rsidTr="00CD1A53">
        <w:tc>
          <w:tcPr>
            <w:tcW w:w="9180" w:type="dxa"/>
            <w:tcBorders>
              <w:top w:val="single" w:sz="4" w:space="0" w:color="auto"/>
              <w:left w:val="single" w:sz="4" w:space="0" w:color="auto"/>
              <w:bottom w:val="single" w:sz="4" w:space="0" w:color="auto"/>
              <w:right w:val="single" w:sz="4" w:space="0" w:color="auto"/>
            </w:tcBorders>
          </w:tcPr>
          <w:p w:rsidR="00CD1A53" w:rsidRDefault="00CD1A53" w:rsidP="000070ED">
            <w:pPr>
              <w:spacing w:after="0" w:line="240" w:lineRule="auto"/>
              <w:jc w:val="right"/>
              <w:rPr>
                <w:bCs/>
                <w:sz w:val="20"/>
                <w:szCs w:val="28"/>
              </w:rPr>
            </w:pPr>
            <w:r w:rsidRPr="00CD1A53">
              <w:rPr>
                <w:rFonts w:asciiTheme="majorBidi" w:hAnsiTheme="majorBidi" w:cstheme="majorBidi"/>
                <w:b/>
                <w:sz w:val="24"/>
                <w:szCs w:val="24"/>
              </w:rPr>
              <w:t>Institution:</w:t>
            </w:r>
            <w:r>
              <w:rPr>
                <w:bCs/>
                <w:sz w:val="20"/>
                <w:szCs w:val="28"/>
              </w:rPr>
              <w:t xml:space="preserve"> </w:t>
            </w:r>
            <w:r w:rsidRPr="00CD1A53">
              <w:rPr>
                <w:rFonts w:asciiTheme="majorBidi" w:hAnsiTheme="majorBidi" w:cstheme="majorBidi"/>
                <w:sz w:val="24"/>
                <w:szCs w:val="24"/>
              </w:rPr>
              <w:t>King Saud University.</w:t>
            </w:r>
          </w:p>
        </w:tc>
      </w:tr>
      <w:tr w:rsidR="00CD1A53" w:rsidTr="000070ED">
        <w:trPr>
          <w:trHeight w:val="617"/>
        </w:trPr>
        <w:tc>
          <w:tcPr>
            <w:tcW w:w="9180" w:type="dxa"/>
            <w:tcBorders>
              <w:top w:val="single" w:sz="4" w:space="0" w:color="auto"/>
              <w:left w:val="single" w:sz="4" w:space="0" w:color="auto"/>
              <w:bottom w:val="single" w:sz="4" w:space="0" w:color="auto"/>
              <w:right w:val="single" w:sz="4" w:space="0" w:color="auto"/>
            </w:tcBorders>
          </w:tcPr>
          <w:p w:rsidR="00CD1A53" w:rsidRDefault="00CD1A53" w:rsidP="000070ED">
            <w:pPr>
              <w:spacing w:after="0" w:line="240" w:lineRule="auto"/>
              <w:jc w:val="right"/>
              <w:rPr>
                <w:bCs/>
                <w:sz w:val="20"/>
                <w:szCs w:val="28"/>
              </w:rPr>
            </w:pPr>
            <w:r w:rsidRPr="00CD1A53">
              <w:rPr>
                <w:rFonts w:asciiTheme="majorBidi" w:hAnsiTheme="majorBidi" w:cstheme="majorBidi"/>
                <w:b/>
                <w:sz w:val="24"/>
                <w:szCs w:val="24"/>
              </w:rPr>
              <w:t xml:space="preserve">College/ Department: </w:t>
            </w:r>
            <w:r w:rsidRPr="00CD1A53">
              <w:rPr>
                <w:rFonts w:asciiTheme="majorBidi" w:hAnsiTheme="majorBidi" w:cstheme="majorBidi"/>
                <w:sz w:val="24"/>
                <w:szCs w:val="24"/>
              </w:rPr>
              <w:t xml:space="preserve">College of Applied Medical Sciences / Department of </w:t>
            </w:r>
            <w:r w:rsidR="00A84782" w:rsidRPr="00CD1A53">
              <w:rPr>
                <w:rFonts w:asciiTheme="majorBidi" w:hAnsiTheme="majorBidi" w:cstheme="majorBidi"/>
                <w:sz w:val="24"/>
                <w:szCs w:val="24"/>
              </w:rPr>
              <w:t xml:space="preserve">Rehabilitation </w:t>
            </w:r>
            <w:r w:rsidRPr="00CD1A53">
              <w:rPr>
                <w:rFonts w:asciiTheme="majorBidi" w:hAnsiTheme="majorBidi" w:cstheme="majorBidi"/>
                <w:sz w:val="24"/>
                <w:szCs w:val="24"/>
              </w:rPr>
              <w:t xml:space="preserve">Health Sciences - </w:t>
            </w:r>
            <w:r w:rsidR="00096020">
              <w:rPr>
                <w:rFonts w:asciiTheme="majorBidi" w:hAnsiTheme="majorBidi" w:cstheme="majorBidi"/>
                <w:sz w:val="24"/>
                <w:szCs w:val="24"/>
              </w:rPr>
              <w:t>Occupational</w:t>
            </w:r>
            <w:r w:rsidRPr="00CD1A53">
              <w:rPr>
                <w:rFonts w:asciiTheme="majorBidi" w:hAnsiTheme="majorBidi" w:cstheme="majorBidi"/>
                <w:sz w:val="24"/>
                <w:szCs w:val="24"/>
              </w:rPr>
              <w:t xml:space="preserve"> Therapy Program</w:t>
            </w:r>
            <w:r>
              <w:rPr>
                <w:rFonts w:asciiTheme="majorBidi" w:hAnsiTheme="majorBidi" w:cstheme="majorBidi"/>
                <w:sz w:val="24"/>
                <w:szCs w:val="24"/>
              </w:rPr>
              <w:t>.</w:t>
            </w:r>
          </w:p>
        </w:tc>
      </w:tr>
    </w:tbl>
    <w:p w:rsidR="00CD1A53" w:rsidRDefault="00CD1A53" w:rsidP="00CD1A53">
      <w:pPr>
        <w:bidi w:val="0"/>
        <w:spacing w:after="0" w:line="240" w:lineRule="auto"/>
        <w:rPr>
          <w:rFonts w:asciiTheme="majorBidi" w:hAnsiTheme="majorBidi" w:cstheme="majorBidi"/>
          <w:b/>
          <w:bCs/>
          <w:sz w:val="24"/>
          <w:szCs w:val="24"/>
          <w:lang w:bidi="ar-EG"/>
        </w:rPr>
      </w:pPr>
    </w:p>
    <w:p w:rsidR="00CD1A53" w:rsidRPr="00CD1A53" w:rsidRDefault="00CD1A53" w:rsidP="00CD1A53">
      <w:pPr>
        <w:bidi w:val="0"/>
        <w:spacing w:after="0" w:line="240" w:lineRule="auto"/>
        <w:rPr>
          <w:rFonts w:asciiTheme="majorBidi" w:hAnsiTheme="majorBidi" w:cstheme="majorBidi"/>
          <w:b/>
          <w:bCs/>
          <w:sz w:val="24"/>
          <w:szCs w:val="24"/>
        </w:rPr>
      </w:pPr>
      <w:r w:rsidRPr="00CD1A53">
        <w:rPr>
          <w:rFonts w:asciiTheme="majorBidi" w:hAnsiTheme="majorBidi" w:cstheme="majorBidi"/>
          <w:b/>
          <w:bCs/>
          <w:sz w:val="24"/>
          <w:szCs w:val="24"/>
          <w:lang w:bidi="ar-EG"/>
        </w:rPr>
        <w:t>A</w:t>
      </w:r>
      <w:r>
        <w:rPr>
          <w:rFonts w:asciiTheme="majorBidi" w:hAnsiTheme="majorBidi" w:cstheme="majorBidi"/>
          <w:b/>
          <w:bCs/>
          <w:sz w:val="24"/>
          <w:szCs w:val="24"/>
          <w:lang w:bidi="ar-EG"/>
        </w:rPr>
        <w:t>-</w:t>
      </w:r>
      <w:r w:rsidRPr="00CD1A53">
        <w:rPr>
          <w:rFonts w:asciiTheme="majorBidi" w:hAnsiTheme="majorBidi" w:cstheme="majorBidi"/>
          <w:b/>
          <w:bCs/>
          <w:sz w:val="24"/>
          <w:szCs w:val="24"/>
          <w:lang w:bidi="ar-EG"/>
        </w:rPr>
        <w:t xml:space="preserve"> Course Identification and </w:t>
      </w:r>
      <w:r w:rsidRPr="00CD1A53">
        <w:rPr>
          <w:rFonts w:asciiTheme="majorBidi" w:hAnsiTheme="majorBidi" w:cstheme="majorBidi"/>
          <w:b/>
          <w:bCs/>
          <w:sz w:val="24"/>
          <w:szCs w:val="24"/>
        </w:rPr>
        <w:t>General Information</w:t>
      </w:r>
    </w:p>
    <w:p w:rsidR="00CD1A53" w:rsidRPr="00CD1A53" w:rsidRDefault="00CD1A53" w:rsidP="00CD1A53">
      <w:pPr>
        <w:spacing w:after="0" w:line="240" w:lineRule="auto"/>
        <w:rPr>
          <w:rFonts w:asciiTheme="majorBidi" w:hAnsiTheme="majorBidi" w:cstheme="majorBidi"/>
          <w:sz w:val="24"/>
          <w:szCs w:val="24"/>
          <w:lang w:bidi="ar-EG"/>
        </w:rPr>
      </w:pPr>
    </w:p>
    <w:tbl>
      <w:tblPr>
        <w:tblW w:w="91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80"/>
      </w:tblGrid>
      <w:tr w:rsidR="00CD1A53" w:rsidRPr="00CD1A53" w:rsidTr="00CD1A53">
        <w:tc>
          <w:tcPr>
            <w:tcW w:w="9180" w:type="dxa"/>
            <w:tcBorders>
              <w:top w:val="single" w:sz="4" w:space="0" w:color="auto"/>
              <w:left w:val="single" w:sz="4" w:space="0" w:color="auto"/>
              <w:bottom w:val="single" w:sz="4" w:space="0" w:color="auto"/>
              <w:right w:val="single" w:sz="4" w:space="0" w:color="auto"/>
            </w:tcBorders>
          </w:tcPr>
          <w:p w:rsidR="00CD1A53" w:rsidRPr="00CD1A53" w:rsidRDefault="00CD1A53" w:rsidP="00096020">
            <w:pPr>
              <w:pStyle w:val="Heading7"/>
              <w:spacing w:before="0" w:after="0"/>
              <w:rPr>
                <w:rFonts w:asciiTheme="majorBidi" w:hAnsiTheme="majorBidi" w:cstheme="majorBidi"/>
              </w:rPr>
            </w:pPr>
            <w:r w:rsidRPr="00CD1A53">
              <w:rPr>
                <w:rFonts w:asciiTheme="majorBidi" w:hAnsiTheme="majorBidi" w:cstheme="majorBidi"/>
                <w:b/>
                <w:bCs/>
              </w:rPr>
              <w:t>1.</w:t>
            </w:r>
            <w:r w:rsidRPr="00CD1A53">
              <w:rPr>
                <w:rFonts w:asciiTheme="majorBidi" w:hAnsiTheme="majorBidi" w:cstheme="majorBidi"/>
              </w:rPr>
              <w:t xml:space="preserve">  </w:t>
            </w:r>
            <w:r w:rsidRPr="00CD1A53">
              <w:rPr>
                <w:rFonts w:asciiTheme="majorBidi" w:hAnsiTheme="majorBidi" w:cstheme="majorBidi"/>
                <w:b/>
                <w:bCs/>
              </w:rPr>
              <w:t>Course title and code:</w:t>
            </w:r>
            <w:r>
              <w:rPr>
                <w:rFonts w:asciiTheme="majorBidi" w:hAnsiTheme="majorBidi" w:cstheme="majorBidi"/>
              </w:rPr>
              <w:t xml:space="preserve"> </w:t>
            </w:r>
            <w:r w:rsidR="00340ED6">
              <w:t xml:space="preserve">Geriatric </w:t>
            </w:r>
            <w:r w:rsidR="00096020">
              <w:t>Occupational Therapy</w:t>
            </w:r>
            <w:r w:rsidR="00340ED6">
              <w:t xml:space="preserve">- RHS </w:t>
            </w:r>
            <w:r w:rsidR="00096020">
              <w:t>338</w:t>
            </w:r>
            <w:r w:rsidR="00340ED6" w:rsidRPr="00843FE4">
              <w:t>.</w:t>
            </w:r>
          </w:p>
        </w:tc>
      </w:tr>
      <w:tr w:rsidR="00CD1A53" w:rsidRPr="00CD1A53" w:rsidTr="00CD1A53">
        <w:tc>
          <w:tcPr>
            <w:tcW w:w="9180" w:type="dxa"/>
            <w:tcBorders>
              <w:top w:val="single" w:sz="4" w:space="0" w:color="auto"/>
              <w:left w:val="single" w:sz="4" w:space="0" w:color="auto"/>
              <w:bottom w:val="single" w:sz="4" w:space="0" w:color="auto"/>
              <w:right w:val="single" w:sz="4" w:space="0" w:color="auto"/>
            </w:tcBorders>
          </w:tcPr>
          <w:p w:rsidR="00CD1A53" w:rsidRPr="00CD1A53" w:rsidRDefault="00CD1A53" w:rsidP="00CD1A53">
            <w:pPr>
              <w:pStyle w:val="Heading7"/>
              <w:spacing w:before="0" w:after="0"/>
              <w:rPr>
                <w:rFonts w:asciiTheme="majorBidi" w:hAnsiTheme="majorBidi" w:cstheme="majorBidi"/>
              </w:rPr>
            </w:pPr>
            <w:r w:rsidRPr="00CD1A53">
              <w:rPr>
                <w:rFonts w:asciiTheme="majorBidi" w:hAnsiTheme="majorBidi" w:cstheme="majorBidi"/>
                <w:b/>
                <w:bCs/>
              </w:rPr>
              <w:t>2.</w:t>
            </w:r>
            <w:r w:rsidRPr="00CD1A53">
              <w:rPr>
                <w:rFonts w:asciiTheme="majorBidi" w:hAnsiTheme="majorBidi" w:cstheme="majorBidi"/>
              </w:rPr>
              <w:t xml:space="preserve"> </w:t>
            </w:r>
            <w:r w:rsidRPr="00CD1A53">
              <w:rPr>
                <w:rFonts w:asciiTheme="majorBidi" w:hAnsiTheme="majorBidi" w:cstheme="majorBidi"/>
                <w:b/>
                <w:bCs/>
              </w:rPr>
              <w:t>Section:</w:t>
            </w:r>
            <w:r>
              <w:rPr>
                <w:rFonts w:asciiTheme="majorBidi" w:hAnsiTheme="majorBidi" w:cstheme="majorBidi"/>
              </w:rPr>
              <w:t xml:space="preserve"> </w:t>
            </w:r>
            <w:r w:rsidRPr="00CD1A53">
              <w:rPr>
                <w:rFonts w:asciiTheme="majorBidi" w:hAnsiTheme="majorBidi" w:cstheme="majorBidi"/>
              </w:rPr>
              <w:t xml:space="preserve"> </w:t>
            </w:r>
            <w:r>
              <w:rPr>
                <w:rFonts w:asciiTheme="majorBidi" w:hAnsiTheme="majorBidi" w:cstheme="majorBidi"/>
              </w:rPr>
              <w:t>NA</w:t>
            </w:r>
            <w:r w:rsidRPr="00CD1A53">
              <w:rPr>
                <w:rFonts w:asciiTheme="majorBidi" w:hAnsiTheme="majorBidi" w:cstheme="majorBidi"/>
              </w:rPr>
              <w:t xml:space="preserve"> </w:t>
            </w:r>
          </w:p>
        </w:tc>
      </w:tr>
      <w:tr w:rsidR="00CD1A53" w:rsidRPr="00CD1A53" w:rsidTr="00CD1A53">
        <w:tc>
          <w:tcPr>
            <w:tcW w:w="9180" w:type="dxa"/>
            <w:tcBorders>
              <w:top w:val="single" w:sz="4" w:space="0" w:color="auto"/>
              <w:left w:val="single" w:sz="4" w:space="0" w:color="auto"/>
              <w:bottom w:val="single" w:sz="4" w:space="0" w:color="auto"/>
              <w:right w:val="single" w:sz="4" w:space="0" w:color="auto"/>
            </w:tcBorders>
          </w:tcPr>
          <w:p w:rsidR="00CD1A53" w:rsidRPr="00CD1A53" w:rsidRDefault="00CD1A53" w:rsidP="00096020">
            <w:pPr>
              <w:pStyle w:val="Footer"/>
              <w:tabs>
                <w:tab w:val="left" w:pos="720"/>
              </w:tabs>
              <w:rPr>
                <w:rFonts w:asciiTheme="majorBidi" w:hAnsiTheme="majorBidi" w:cstheme="majorBidi"/>
              </w:rPr>
            </w:pPr>
            <w:r w:rsidRPr="00CD1A53">
              <w:rPr>
                <w:rFonts w:asciiTheme="majorBidi" w:hAnsiTheme="majorBidi" w:cstheme="majorBidi"/>
                <w:b/>
                <w:bCs/>
              </w:rPr>
              <w:t>3. Year and semester</w:t>
            </w:r>
            <w:r>
              <w:rPr>
                <w:rFonts w:asciiTheme="majorBidi" w:hAnsiTheme="majorBidi" w:cstheme="majorBidi"/>
                <w:b/>
                <w:bCs/>
              </w:rPr>
              <w:t xml:space="preserve">: </w:t>
            </w:r>
            <w:r w:rsidRPr="00CD1A53">
              <w:rPr>
                <w:rFonts w:asciiTheme="majorBidi" w:hAnsiTheme="majorBidi" w:cstheme="majorBidi"/>
                <w:b/>
                <w:bCs/>
              </w:rPr>
              <w:t xml:space="preserve"> </w:t>
            </w:r>
            <w:r w:rsidRPr="00930775">
              <w:rPr>
                <w:lang w:val="en-US"/>
              </w:rPr>
              <w:t>20</w:t>
            </w:r>
            <w:r>
              <w:rPr>
                <w:lang w:val="en-US"/>
              </w:rPr>
              <w:t>1</w:t>
            </w:r>
            <w:r w:rsidR="00096020">
              <w:rPr>
                <w:lang w:val="en-US"/>
              </w:rPr>
              <w:t>2</w:t>
            </w:r>
            <w:r w:rsidRPr="00930775">
              <w:rPr>
                <w:lang w:val="en-US"/>
              </w:rPr>
              <w:t xml:space="preserve">, </w:t>
            </w:r>
            <w:r>
              <w:rPr>
                <w:lang w:val="en-US"/>
              </w:rPr>
              <w:t xml:space="preserve">Fall </w:t>
            </w:r>
            <w:r w:rsidRPr="00930775">
              <w:rPr>
                <w:lang w:val="en-US"/>
              </w:rPr>
              <w:t>semester</w:t>
            </w:r>
          </w:p>
        </w:tc>
      </w:tr>
      <w:tr w:rsidR="00CD1A53" w:rsidRPr="00CD1A53" w:rsidTr="00CD1A53">
        <w:tc>
          <w:tcPr>
            <w:tcW w:w="9180" w:type="dxa"/>
            <w:tcBorders>
              <w:top w:val="single" w:sz="4" w:space="0" w:color="auto"/>
              <w:left w:val="single" w:sz="4" w:space="0" w:color="auto"/>
              <w:bottom w:val="single" w:sz="4" w:space="0" w:color="auto"/>
              <w:right w:val="single" w:sz="4" w:space="0" w:color="auto"/>
            </w:tcBorders>
          </w:tcPr>
          <w:p w:rsidR="00CD1A53" w:rsidRPr="00CD1A53" w:rsidRDefault="00CD1A53" w:rsidP="00CD1A53">
            <w:pPr>
              <w:bidi w:val="0"/>
              <w:spacing w:after="0" w:line="240" w:lineRule="auto"/>
              <w:ind w:left="360" w:hanging="360"/>
              <w:rPr>
                <w:rFonts w:asciiTheme="majorBidi" w:hAnsiTheme="majorBidi" w:cstheme="majorBidi"/>
                <w:b/>
                <w:bCs/>
                <w:sz w:val="24"/>
                <w:szCs w:val="24"/>
                <w:lang w:bidi="ar-EG"/>
              </w:rPr>
            </w:pPr>
            <w:r w:rsidRPr="00CD1A53">
              <w:rPr>
                <w:rFonts w:asciiTheme="majorBidi" w:hAnsiTheme="majorBidi" w:cstheme="majorBidi"/>
                <w:b/>
                <w:bCs/>
                <w:sz w:val="24"/>
                <w:szCs w:val="24"/>
                <w:lang w:bidi="ar-EG"/>
              </w:rPr>
              <w:t>4.  Location:</w:t>
            </w:r>
            <w:r>
              <w:rPr>
                <w:rFonts w:asciiTheme="majorBidi" w:hAnsiTheme="majorBidi" w:cstheme="majorBidi"/>
                <w:sz w:val="24"/>
                <w:szCs w:val="24"/>
                <w:lang w:bidi="ar-EG"/>
              </w:rPr>
              <w:t xml:space="preserve"> </w:t>
            </w:r>
            <w:r w:rsidRPr="00CD1A53">
              <w:rPr>
                <w:rFonts w:asciiTheme="majorBidi" w:hAnsiTheme="majorBidi" w:cstheme="majorBidi"/>
                <w:sz w:val="24"/>
                <w:szCs w:val="24"/>
                <w:lang w:bidi="ar-EG"/>
              </w:rPr>
              <w:t xml:space="preserve"> </w:t>
            </w:r>
            <w:r w:rsidRPr="00CD1A53">
              <w:rPr>
                <w:rFonts w:asciiTheme="majorBidi" w:hAnsiTheme="majorBidi" w:cstheme="majorBidi"/>
                <w:sz w:val="24"/>
                <w:szCs w:val="24"/>
              </w:rPr>
              <w:t xml:space="preserve">Main </w:t>
            </w:r>
            <w:proofErr w:type="spellStart"/>
            <w:r w:rsidR="00A84782">
              <w:rPr>
                <w:rFonts w:asciiTheme="majorBidi" w:hAnsiTheme="majorBidi" w:cstheme="majorBidi"/>
                <w:sz w:val="24"/>
                <w:szCs w:val="24"/>
              </w:rPr>
              <w:t>Olisha</w:t>
            </w:r>
            <w:proofErr w:type="spellEnd"/>
            <w:r w:rsidR="00A84782">
              <w:rPr>
                <w:rFonts w:asciiTheme="majorBidi" w:hAnsiTheme="majorBidi" w:cstheme="majorBidi"/>
                <w:sz w:val="24"/>
                <w:szCs w:val="24"/>
              </w:rPr>
              <w:t xml:space="preserve"> </w:t>
            </w:r>
            <w:r w:rsidRPr="00CD1A53">
              <w:rPr>
                <w:rFonts w:asciiTheme="majorBidi" w:hAnsiTheme="majorBidi" w:cstheme="majorBidi"/>
                <w:sz w:val="24"/>
                <w:szCs w:val="24"/>
              </w:rPr>
              <w:t>campus</w:t>
            </w:r>
          </w:p>
        </w:tc>
      </w:tr>
    </w:tbl>
    <w:p w:rsidR="00CD1A53" w:rsidRDefault="00CD1A53" w:rsidP="00CD1A53">
      <w:pPr>
        <w:pStyle w:val="Heading7"/>
        <w:rPr>
          <w:b/>
          <w:bCs/>
          <w:sz w:val="20"/>
          <w:szCs w:val="20"/>
        </w:rPr>
      </w:pPr>
      <w:r>
        <w:rPr>
          <w:b/>
          <w:bCs/>
          <w:szCs w:val="28"/>
        </w:rPr>
        <w:t xml:space="preserve">B- Course Delivery </w:t>
      </w:r>
    </w:p>
    <w:tbl>
      <w:tblPr>
        <w:tblW w:w="91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76"/>
        <w:gridCol w:w="1044"/>
        <w:gridCol w:w="1080"/>
        <w:gridCol w:w="2880"/>
      </w:tblGrid>
      <w:tr w:rsidR="00CD1A53" w:rsidTr="00CD1A53">
        <w:tc>
          <w:tcPr>
            <w:tcW w:w="9180" w:type="dxa"/>
            <w:gridSpan w:val="4"/>
            <w:tcBorders>
              <w:top w:val="single" w:sz="4" w:space="0" w:color="auto"/>
              <w:left w:val="single" w:sz="4" w:space="0" w:color="auto"/>
              <w:bottom w:val="single" w:sz="4" w:space="0" w:color="auto"/>
              <w:right w:val="single" w:sz="4" w:space="0" w:color="auto"/>
            </w:tcBorders>
            <w:hideMark/>
          </w:tcPr>
          <w:p w:rsidR="00CD1A53" w:rsidRPr="00CD1A53" w:rsidRDefault="00CD1A53">
            <w:pPr>
              <w:pStyle w:val="Heading7"/>
              <w:spacing w:before="120" w:line="276" w:lineRule="auto"/>
            </w:pPr>
            <w:r w:rsidRPr="00CD1A53">
              <w:t>1.  Coverage of Planned Program</w:t>
            </w:r>
          </w:p>
        </w:tc>
      </w:tr>
      <w:tr w:rsidR="00CD1A53" w:rsidTr="00CD1A53">
        <w:tc>
          <w:tcPr>
            <w:tcW w:w="4176" w:type="dxa"/>
            <w:tcBorders>
              <w:top w:val="single" w:sz="4" w:space="0" w:color="auto"/>
              <w:left w:val="single" w:sz="4" w:space="0" w:color="auto"/>
              <w:bottom w:val="single" w:sz="4" w:space="0" w:color="auto"/>
              <w:right w:val="single" w:sz="4" w:space="0" w:color="auto"/>
            </w:tcBorders>
            <w:hideMark/>
          </w:tcPr>
          <w:p w:rsidR="00CD1A53" w:rsidRPr="00CD1A53" w:rsidRDefault="00CD1A53">
            <w:pPr>
              <w:pStyle w:val="Heading7"/>
              <w:spacing w:before="120" w:line="276" w:lineRule="auto"/>
              <w:jc w:val="center"/>
            </w:pPr>
            <w:r w:rsidRPr="00CD1A53">
              <w:t xml:space="preserve">Topics </w:t>
            </w:r>
          </w:p>
        </w:tc>
        <w:tc>
          <w:tcPr>
            <w:tcW w:w="1044" w:type="dxa"/>
            <w:tcBorders>
              <w:top w:val="single" w:sz="4" w:space="0" w:color="auto"/>
              <w:left w:val="single" w:sz="4" w:space="0" w:color="auto"/>
              <w:bottom w:val="single" w:sz="4" w:space="0" w:color="auto"/>
              <w:right w:val="single" w:sz="4" w:space="0" w:color="auto"/>
            </w:tcBorders>
            <w:hideMark/>
          </w:tcPr>
          <w:p w:rsidR="00CD1A53" w:rsidRPr="00CD1A53" w:rsidRDefault="00CD1A53">
            <w:pPr>
              <w:pStyle w:val="Heading7"/>
              <w:spacing w:before="120" w:line="276" w:lineRule="auto"/>
              <w:jc w:val="center"/>
            </w:pPr>
            <w:r w:rsidRPr="00CD1A53">
              <w:t>Planned Contact Hours</w:t>
            </w:r>
          </w:p>
        </w:tc>
        <w:tc>
          <w:tcPr>
            <w:tcW w:w="1080" w:type="dxa"/>
            <w:tcBorders>
              <w:top w:val="single" w:sz="4" w:space="0" w:color="auto"/>
              <w:left w:val="single" w:sz="4" w:space="0" w:color="auto"/>
              <w:bottom w:val="single" w:sz="4" w:space="0" w:color="auto"/>
              <w:right w:val="single" w:sz="4" w:space="0" w:color="auto"/>
            </w:tcBorders>
            <w:hideMark/>
          </w:tcPr>
          <w:p w:rsidR="00CD1A53" w:rsidRPr="00CD1A53" w:rsidRDefault="00CD1A53">
            <w:pPr>
              <w:pStyle w:val="Heading7"/>
              <w:spacing w:before="120" w:line="276" w:lineRule="auto"/>
              <w:jc w:val="center"/>
            </w:pPr>
            <w:r w:rsidRPr="00CD1A53">
              <w:t>Actual Contact Hours</w:t>
            </w:r>
          </w:p>
        </w:tc>
        <w:tc>
          <w:tcPr>
            <w:tcW w:w="2880" w:type="dxa"/>
            <w:tcBorders>
              <w:top w:val="single" w:sz="4" w:space="0" w:color="auto"/>
              <w:left w:val="single" w:sz="4" w:space="0" w:color="auto"/>
              <w:bottom w:val="single" w:sz="4" w:space="0" w:color="auto"/>
              <w:right w:val="single" w:sz="4" w:space="0" w:color="auto"/>
            </w:tcBorders>
            <w:hideMark/>
          </w:tcPr>
          <w:p w:rsidR="00CD1A53" w:rsidRPr="00CD1A53" w:rsidRDefault="00CD1A53">
            <w:pPr>
              <w:pStyle w:val="Heading7"/>
              <w:spacing w:before="120" w:line="276" w:lineRule="auto"/>
              <w:jc w:val="center"/>
            </w:pPr>
            <w:r w:rsidRPr="00CD1A53">
              <w:t>Reason for Variations if there is a difference of more than 25% of the hours planned</w:t>
            </w:r>
          </w:p>
        </w:tc>
      </w:tr>
      <w:tr w:rsidR="00145007" w:rsidTr="00CD1A53">
        <w:tc>
          <w:tcPr>
            <w:tcW w:w="4176" w:type="dxa"/>
            <w:tcBorders>
              <w:top w:val="single" w:sz="4" w:space="0" w:color="auto"/>
              <w:left w:val="single" w:sz="4" w:space="0" w:color="auto"/>
              <w:bottom w:val="single" w:sz="4" w:space="0" w:color="auto"/>
              <w:right w:val="single" w:sz="4" w:space="0" w:color="auto"/>
            </w:tcBorders>
          </w:tcPr>
          <w:p w:rsidR="00096020" w:rsidRPr="000070ED" w:rsidRDefault="00096020" w:rsidP="000070ED">
            <w:pPr>
              <w:bidi w:val="0"/>
              <w:spacing w:after="0" w:line="240" w:lineRule="auto"/>
              <w:rPr>
                <w:rFonts w:asciiTheme="majorBidi" w:hAnsiTheme="majorBidi" w:cstheme="majorBidi"/>
                <w:sz w:val="24"/>
                <w:szCs w:val="24"/>
                <w:lang w:val="en-GB"/>
              </w:rPr>
            </w:pPr>
            <w:r w:rsidRPr="000070ED">
              <w:rPr>
                <w:rFonts w:asciiTheme="majorBidi" w:hAnsiTheme="majorBidi" w:cstheme="majorBidi"/>
                <w:sz w:val="24"/>
                <w:szCs w:val="24"/>
                <w:lang w:val="en-GB"/>
              </w:rPr>
              <w:t xml:space="preserve">Schedule the tutorial hour. </w:t>
            </w:r>
          </w:p>
          <w:p w:rsidR="00096020" w:rsidRPr="000070ED" w:rsidRDefault="00096020" w:rsidP="000070ED">
            <w:pPr>
              <w:bidi w:val="0"/>
              <w:spacing w:after="0" w:line="240" w:lineRule="auto"/>
              <w:rPr>
                <w:rFonts w:asciiTheme="majorBidi" w:hAnsiTheme="majorBidi" w:cstheme="majorBidi"/>
                <w:sz w:val="24"/>
                <w:szCs w:val="24"/>
                <w:lang w:val="en-GB"/>
              </w:rPr>
            </w:pPr>
            <w:r w:rsidRPr="000070ED">
              <w:rPr>
                <w:rFonts w:asciiTheme="majorBidi" w:hAnsiTheme="majorBidi" w:cstheme="majorBidi"/>
                <w:sz w:val="24"/>
                <w:szCs w:val="24"/>
                <w:lang w:val="en-GB"/>
              </w:rPr>
              <w:t>Establish The Class Ground Rules.</w:t>
            </w:r>
          </w:p>
          <w:p w:rsidR="00096020" w:rsidRPr="000070ED" w:rsidRDefault="00096020" w:rsidP="000070ED">
            <w:pPr>
              <w:bidi w:val="0"/>
              <w:spacing w:after="0" w:line="240" w:lineRule="auto"/>
              <w:rPr>
                <w:rFonts w:asciiTheme="majorBidi" w:hAnsiTheme="majorBidi" w:cstheme="majorBidi"/>
                <w:sz w:val="24"/>
                <w:szCs w:val="24"/>
                <w:lang w:val="en-GB"/>
              </w:rPr>
            </w:pPr>
            <w:r w:rsidRPr="000070ED">
              <w:rPr>
                <w:rFonts w:asciiTheme="majorBidi" w:hAnsiTheme="majorBidi" w:cstheme="majorBidi"/>
                <w:sz w:val="24"/>
                <w:szCs w:val="24"/>
                <w:lang w:val="en-GB"/>
              </w:rPr>
              <w:t>Assign head student.</w:t>
            </w:r>
          </w:p>
          <w:p w:rsidR="00096020" w:rsidRPr="000070ED" w:rsidRDefault="00096020" w:rsidP="000070ED">
            <w:pPr>
              <w:bidi w:val="0"/>
              <w:spacing w:after="0" w:line="240" w:lineRule="auto"/>
              <w:rPr>
                <w:rFonts w:asciiTheme="majorBidi" w:hAnsiTheme="majorBidi" w:cstheme="majorBidi"/>
                <w:sz w:val="24"/>
                <w:szCs w:val="24"/>
                <w:lang w:val="en-GB"/>
              </w:rPr>
            </w:pPr>
            <w:r w:rsidRPr="000070ED">
              <w:rPr>
                <w:rFonts w:asciiTheme="majorBidi" w:hAnsiTheme="majorBidi" w:cstheme="majorBidi"/>
                <w:sz w:val="24"/>
                <w:szCs w:val="24"/>
                <w:lang w:val="en-GB"/>
              </w:rPr>
              <w:t>Collect students' data base.</w:t>
            </w:r>
          </w:p>
          <w:p w:rsidR="00096020" w:rsidRPr="000070ED" w:rsidRDefault="00096020" w:rsidP="000070ED">
            <w:pPr>
              <w:bidi w:val="0"/>
              <w:spacing w:after="0" w:line="240" w:lineRule="auto"/>
              <w:rPr>
                <w:rFonts w:asciiTheme="majorBidi" w:hAnsiTheme="majorBidi" w:cstheme="majorBidi"/>
                <w:sz w:val="24"/>
                <w:szCs w:val="24"/>
                <w:lang w:val="en-GB"/>
              </w:rPr>
            </w:pPr>
            <w:r w:rsidRPr="000070ED">
              <w:rPr>
                <w:rFonts w:asciiTheme="majorBidi" w:hAnsiTheme="majorBidi" w:cstheme="majorBidi"/>
                <w:sz w:val="24"/>
                <w:szCs w:val="24"/>
                <w:lang w:val="en-GB"/>
              </w:rPr>
              <w:t xml:space="preserve">Overview of the course goals: </w:t>
            </w:r>
          </w:p>
          <w:p w:rsidR="00096020" w:rsidRPr="000070ED" w:rsidRDefault="00096020" w:rsidP="000070ED">
            <w:pPr>
              <w:numPr>
                <w:ilvl w:val="0"/>
                <w:numId w:val="13"/>
              </w:numPr>
              <w:tabs>
                <w:tab w:val="clear" w:pos="2160"/>
                <w:tab w:val="num" w:pos="792"/>
              </w:tabs>
              <w:bidi w:val="0"/>
              <w:spacing w:after="0" w:line="240" w:lineRule="auto"/>
              <w:ind w:left="792"/>
              <w:rPr>
                <w:rFonts w:asciiTheme="majorBidi" w:hAnsiTheme="majorBidi" w:cstheme="majorBidi"/>
                <w:sz w:val="24"/>
                <w:szCs w:val="24"/>
                <w:lang w:val="en-GB"/>
              </w:rPr>
            </w:pPr>
            <w:r w:rsidRPr="000070ED">
              <w:rPr>
                <w:rFonts w:asciiTheme="majorBidi" w:hAnsiTheme="majorBidi" w:cstheme="majorBidi"/>
                <w:sz w:val="24"/>
                <w:szCs w:val="24"/>
                <w:lang w:val="en-GB"/>
              </w:rPr>
              <w:t>Why it is important to study geriatric course?</w:t>
            </w:r>
          </w:p>
          <w:p w:rsidR="00145007" w:rsidRPr="000070ED" w:rsidRDefault="00096020" w:rsidP="000070ED">
            <w:pPr>
              <w:pStyle w:val="ListParagraph"/>
              <w:numPr>
                <w:ilvl w:val="0"/>
                <w:numId w:val="13"/>
              </w:numPr>
              <w:tabs>
                <w:tab w:val="clear" w:pos="2160"/>
              </w:tabs>
              <w:bidi w:val="0"/>
              <w:spacing w:after="0" w:line="240" w:lineRule="auto"/>
              <w:ind w:left="781"/>
              <w:rPr>
                <w:rFonts w:asciiTheme="majorBidi" w:hAnsiTheme="majorBidi" w:cstheme="majorBidi"/>
                <w:sz w:val="24"/>
                <w:szCs w:val="24"/>
              </w:rPr>
            </w:pPr>
            <w:r w:rsidRPr="000070ED">
              <w:rPr>
                <w:rFonts w:asciiTheme="majorBidi" w:hAnsiTheme="majorBidi" w:cstheme="majorBidi"/>
                <w:sz w:val="24"/>
                <w:szCs w:val="24"/>
                <w:lang w:val="en-GB"/>
              </w:rPr>
              <w:t>What are your expected outcomes from this course?</w:t>
            </w:r>
          </w:p>
        </w:tc>
        <w:tc>
          <w:tcPr>
            <w:tcW w:w="1044" w:type="dxa"/>
            <w:tcBorders>
              <w:top w:val="single" w:sz="4" w:space="0" w:color="auto"/>
              <w:left w:val="single" w:sz="4" w:space="0" w:color="auto"/>
              <w:bottom w:val="single" w:sz="4" w:space="0" w:color="auto"/>
              <w:right w:val="single" w:sz="4" w:space="0" w:color="auto"/>
            </w:tcBorders>
          </w:tcPr>
          <w:p w:rsidR="00145007" w:rsidRPr="000070ED" w:rsidRDefault="00096020" w:rsidP="000070ED">
            <w:pPr>
              <w:pStyle w:val="Heading7"/>
              <w:spacing w:before="0" w:after="0"/>
              <w:jc w:val="center"/>
              <w:rPr>
                <w:rFonts w:asciiTheme="majorBidi" w:hAnsiTheme="majorBidi" w:cstheme="majorBidi"/>
              </w:rPr>
            </w:pPr>
            <w:r w:rsidRPr="000070ED">
              <w:rPr>
                <w:rFonts w:asciiTheme="majorBidi" w:hAnsiTheme="majorBidi" w:cstheme="majorBidi"/>
              </w:rPr>
              <w:t>3</w:t>
            </w:r>
          </w:p>
        </w:tc>
        <w:tc>
          <w:tcPr>
            <w:tcW w:w="1080" w:type="dxa"/>
            <w:tcBorders>
              <w:top w:val="single" w:sz="4" w:space="0" w:color="auto"/>
              <w:left w:val="single" w:sz="4" w:space="0" w:color="auto"/>
              <w:bottom w:val="single" w:sz="4" w:space="0" w:color="auto"/>
              <w:right w:val="single" w:sz="4" w:space="0" w:color="auto"/>
            </w:tcBorders>
          </w:tcPr>
          <w:p w:rsidR="00145007" w:rsidRPr="000070ED" w:rsidRDefault="00096020" w:rsidP="000070ED">
            <w:pPr>
              <w:pStyle w:val="Heading7"/>
              <w:spacing w:before="0" w:after="0"/>
              <w:jc w:val="center"/>
              <w:rPr>
                <w:rFonts w:asciiTheme="majorBidi" w:hAnsiTheme="majorBidi" w:cstheme="majorBidi"/>
              </w:rPr>
            </w:pPr>
            <w:r w:rsidRPr="000070ED">
              <w:rPr>
                <w:rFonts w:asciiTheme="majorBidi" w:hAnsiTheme="majorBidi" w:cstheme="majorBidi"/>
              </w:rPr>
              <w:t>1</w:t>
            </w:r>
          </w:p>
        </w:tc>
        <w:tc>
          <w:tcPr>
            <w:tcW w:w="2880" w:type="dxa"/>
            <w:tcBorders>
              <w:top w:val="single" w:sz="4" w:space="0" w:color="auto"/>
              <w:left w:val="single" w:sz="4" w:space="0" w:color="auto"/>
              <w:bottom w:val="single" w:sz="4" w:space="0" w:color="auto"/>
              <w:right w:val="single" w:sz="4" w:space="0" w:color="auto"/>
            </w:tcBorders>
          </w:tcPr>
          <w:p w:rsidR="00145007" w:rsidRPr="000070ED" w:rsidRDefault="00096020" w:rsidP="000070ED">
            <w:pPr>
              <w:pStyle w:val="Heading7"/>
              <w:spacing w:before="0" w:after="0"/>
              <w:rPr>
                <w:rFonts w:asciiTheme="majorBidi" w:hAnsiTheme="majorBidi" w:cstheme="majorBidi"/>
              </w:rPr>
            </w:pPr>
            <w:r w:rsidRPr="000070ED">
              <w:rPr>
                <w:rFonts w:asciiTheme="majorBidi" w:hAnsiTheme="majorBidi" w:cstheme="majorBidi"/>
              </w:rPr>
              <w:t xml:space="preserve">Postpone of the clinical training. </w:t>
            </w:r>
          </w:p>
        </w:tc>
      </w:tr>
      <w:tr w:rsidR="00340ED6" w:rsidTr="00CD1A53">
        <w:tc>
          <w:tcPr>
            <w:tcW w:w="4176" w:type="dxa"/>
            <w:tcBorders>
              <w:top w:val="single" w:sz="4" w:space="0" w:color="auto"/>
              <w:left w:val="single" w:sz="4" w:space="0" w:color="auto"/>
              <w:bottom w:val="single" w:sz="4" w:space="0" w:color="auto"/>
              <w:right w:val="single" w:sz="4" w:space="0" w:color="auto"/>
            </w:tcBorders>
          </w:tcPr>
          <w:p w:rsidR="00340ED6" w:rsidRPr="000070ED" w:rsidRDefault="00096020" w:rsidP="000070ED">
            <w:pPr>
              <w:bidi w:val="0"/>
              <w:spacing w:after="0" w:line="240" w:lineRule="auto"/>
              <w:rPr>
                <w:rFonts w:asciiTheme="majorBidi" w:hAnsiTheme="majorBidi" w:cstheme="majorBidi"/>
                <w:sz w:val="24"/>
                <w:szCs w:val="24"/>
                <w:lang w:val="en-GB"/>
              </w:rPr>
            </w:pPr>
            <w:r w:rsidRPr="000070ED">
              <w:rPr>
                <w:rFonts w:asciiTheme="majorBidi" w:hAnsiTheme="majorBidi" w:cstheme="majorBidi"/>
                <w:sz w:val="24"/>
                <w:szCs w:val="24"/>
                <w:lang w:val="en-GB"/>
              </w:rPr>
              <w:t>Definitions of ageing, gerontology and geriatric.</w:t>
            </w:r>
          </w:p>
          <w:p w:rsidR="00096020" w:rsidRPr="000070ED" w:rsidRDefault="00096020" w:rsidP="000070ED">
            <w:pPr>
              <w:bidi w:val="0"/>
              <w:spacing w:after="0" w:line="240" w:lineRule="auto"/>
              <w:rPr>
                <w:rFonts w:asciiTheme="majorBidi" w:hAnsiTheme="majorBidi" w:cstheme="majorBidi"/>
                <w:sz w:val="24"/>
                <w:szCs w:val="24"/>
                <w:lang w:val="en-GB"/>
              </w:rPr>
            </w:pPr>
            <w:r w:rsidRPr="000070ED">
              <w:rPr>
                <w:rFonts w:asciiTheme="majorBidi" w:hAnsiTheme="majorBidi" w:cstheme="majorBidi"/>
                <w:sz w:val="24"/>
                <w:szCs w:val="24"/>
              </w:rPr>
              <w:t>Orientation of practical sessions</w:t>
            </w:r>
          </w:p>
        </w:tc>
        <w:tc>
          <w:tcPr>
            <w:tcW w:w="1044" w:type="dxa"/>
            <w:tcBorders>
              <w:top w:val="single" w:sz="4" w:space="0" w:color="auto"/>
              <w:left w:val="single" w:sz="4" w:space="0" w:color="auto"/>
              <w:bottom w:val="single" w:sz="4" w:space="0" w:color="auto"/>
              <w:right w:val="single" w:sz="4" w:space="0" w:color="auto"/>
            </w:tcBorders>
          </w:tcPr>
          <w:p w:rsidR="00340ED6" w:rsidRPr="000070ED" w:rsidRDefault="00096020" w:rsidP="000070ED">
            <w:pPr>
              <w:pStyle w:val="Heading7"/>
              <w:spacing w:before="0" w:after="0"/>
              <w:jc w:val="center"/>
              <w:rPr>
                <w:rFonts w:asciiTheme="majorBidi" w:hAnsiTheme="majorBidi" w:cstheme="majorBidi"/>
              </w:rPr>
            </w:pPr>
            <w:r w:rsidRPr="000070ED">
              <w:rPr>
                <w:rFonts w:asciiTheme="majorBidi" w:hAnsiTheme="majorBidi" w:cstheme="majorBidi"/>
              </w:rPr>
              <w:t>3</w:t>
            </w:r>
          </w:p>
        </w:tc>
        <w:tc>
          <w:tcPr>
            <w:tcW w:w="1080" w:type="dxa"/>
            <w:tcBorders>
              <w:top w:val="single" w:sz="4" w:space="0" w:color="auto"/>
              <w:left w:val="single" w:sz="4" w:space="0" w:color="auto"/>
              <w:bottom w:val="single" w:sz="4" w:space="0" w:color="auto"/>
              <w:right w:val="single" w:sz="4" w:space="0" w:color="auto"/>
            </w:tcBorders>
          </w:tcPr>
          <w:p w:rsidR="00340ED6" w:rsidRPr="000070ED" w:rsidRDefault="00096020" w:rsidP="000070ED">
            <w:pPr>
              <w:pStyle w:val="Heading7"/>
              <w:spacing w:before="0" w:after="0"/>
              <w:jc w:val="center"/>
              <w:rPr>
                <w:rFonts w:asciiTheme="majorBidi" w:hAnsiTheme="majorBidi" w:cstheme="majorBidi"/>
              </w:rPr>
            </w:pPr>
            <w:r w:rsidRPr="000070ED">
              <w:rPr>
                <w:rFonts w:asciiTheme="majorBidi" w:hAnsiTheme="majorBidi" w:cstheme="majorBidi"/>
              </w:rPr>
              <w:t>1</w:t>
            </w:r>
          </w:p>
        </w:tc>
        <w:tc>
          <w:tcPr>
            <w:tcW w:w="2880" w:type="dxa"/>
            <w:tcBorders>
              <w:top w:val="single" w:sz="4" w:space="0" w:color="auto"/>
              <w:left w:val="single" w:sz="4" w:space="0" w:color="auto"/>
              <w:bottom w:val="single" w:sz="4" w:space="0" w:color="auto"/>
              <w:right w:val="single" w:sz="4" w:space="0" w:color="auto"/>
            </w:tcBorders>
          </w:tcPr>
          <w:p w:rsidR="00340ED6" w:rsidRPr="000070ED" w:rsidRDefault="00096020" w:rsidP="000070ED">
            <w:pPr>
              <w:bidi w:val="0"/>
              <w:spacing w:after="0" w:line="240" w:lineRule="auto"/>
              <w:rPr>
                <w:rFonts w:asciiTheme="majorBidi" w:hAnsiTheme="majorBidi" w:cstheme="majorBidi"/>
                <w:sz w:val="24"/>
                <w:szCs w:val="24"/>
              </w:rPr>
            </w:pPr>
            <w:r w:rsidRPr="000070ED">
              <w:rPr>
                <w:rFonts w:asciiTheme="majorBidi" w:hAnsiTheme="majorBidi" w:cstheme="majorBidi"/>
                <w:sz w:val="24"/>
                <w:szCs w:val="24"/>
              </w:rPr>
              <w:t>Postpone of the clinical training.</w:t>
            </w:r>
          </w:p>
        </w:tc>
      </w:tr>
      <w:tr w:rsidR="00340ED6" w:rsidTr="00CD1A53">
        <w:tc>
          <w:tcPr>
            <w:tcW w:w="4176" w:type="dxa"/>
            <w:tcBorders>
              <w:top w:val="single" w:sz="4" w:space="0" w:color="auto"/>
              <w:left w:val="single" w:sz="4" w:space="0" w:color="auto"/>
              <w:bottom w:val="single" w:sz="4" w:space="0" w:color="auto"/>
              <w:right w:val="single" w:sz="4" w:space="0" w:color="auto"/>
            </w:tcBorders>
          </w:tcPr>
          <w:p w:rsidR="00340ED6" w:rsidRPr="000070ED" w:rsidRDefault="00096020" w:rsidP="000070ED">
            <w:pPr>
              <w:bidi w:val="0"/>
              <w:spacing w:after="0" w:line="240" w:lineRule="auto"/>
              <w:rPr>
                <w:rFonts w:asciiTheme="majorBidi" w:hAnsiTheme="majorBidi" w:cstheme="majorBidi"/>
                <w:sz w:val="24"/>
                <w:szCs w:val="24"/>
                <w:lang w:val="en-GB"/>
              </w:rPr>
            </w:pPr>
            <w:r w:rsidRPr="000070ED">
              <w:rPr>
                <w:rFonts w:asciiTheme="majorBidi" w:hAnsiTheme="majorBidi" w:cstheme="majorBidi"/>
                <w:sz w:val="24"/>
                <w:szCs w:val="24"/>
                <w:lang w:val="en-GB"/>
              </w:rPr>
              <w:t>Theories of aging.</w:t>
            </w:r>
          </w:p>
          <w:p w:rsidR="00096020" w:rsidRPr="000070ED" w:rsidRDefault="00096020" w:rsidP="000070ED">
            <w:pPr>
              <w:bidi w:val="0"/>
              <w:spacing w:after="0" w:line="240" w:lineRule="auto"/>
              <w:rPr>
                <w:rFonts w:asciiTheme="majorBidi" w:hAnsiTheme="majorBidi" w:cstheme="majorBidi"/>
                <w:sz w:val="24"/>
                <w:szCs w:val="24"/>
                <w:lang w:val="en-GB"/>
              </w:rPr>
            </w:pPr>
            <w:r w:rsidRPr="000070ED">
              <w:rPr>
                <w:rFonts w:asciiTheme="majorBidi" w:hAnsiTheme="majorBidi" w:cstheme="majorBidi"/>
                <w:sz w:val="24"/>
                <w:szCs w:val="24"/>
              </w:rPr>
              <w:t>Physical assessment of older people</w:t>
            </w:r>
          </w:p>
        </w:tc>
        <w:tc>
          <w:tcPr>
            <w:tcW w:w="1044" w:type="dxa"/>
            <w:tcBorders>
              <w:top w:val="single" w:sz="4" w:space="0" w:color="auto"/>
              <w:left w:val="single" w:sz="4" w:space="0" w:color="auto"/>
              <w:bottom w:val="single" w:sz="4" w:space="0" w:color="auto"/>
              <w:right w:val="single" w:sz="4" w:space="0" w:color="auto"/>
            </w:tcBorders>
          </w:tcPr>
          <w:p w:rsidR="00340ED6" w:rsidRPr="000070ED" w:rsidRDefault="00096020" w:rsidP="000070ED">
            <w:pPr>
              <w:pStyle w:val="Heading7"/>
              <w:spacing w:before="0" w:after="0"/>
              <w:jc w:val="center"/>
              <w:rPr>
                <w:rFonts w:asciiTheme="majorBidi" w:hAnsiTheme="majorBidi" w:cstheme="majorBidi"/>
              </w:rPr>
            </w:pPr>
            <w:r w:rsidRPr="000070ED">
              <w:rPr>
                <w:rFonts w:asciiTheme="majorBidi" w:hAnsiTheme="majorBidi" w:cstheme="majorBidi"/>
              </w:rPr>
              <w:t>3</w:t>
            </w:r>
          </w:p>
        </w:tc>
        <w:tc>
          <w:tcPr>
            <w:tcW w:w="1080" w:type="dxa"/>
            <w:tcBorders>
              <w:top w:val="single" w:sz="4" w:space="0" w:color="auto"/>
              <w:left w:val="single" w:sz="4" w:space="0" w:color="auto"/>
              <w:bottom w:val="single" w:sz="4" w:space="0" w:color="auto"/>
              <w:right w:val="single" w:sz="4" w:space="0" w:color="auto"/>
            </w:tcBorders>
          </w:tcPr>
          <w:p w:rsidR="00340ED6" w:rsidRPr="000070ED" w:rsidRDefault="00096020" w:rsidP="000070ED">
            <w:pPr>
              <w:pStyle w:val="Heading7"/>
              <w:spacing w:before="0" w:after="0"/>
              <w:jc w:val="center"/>
              <w:rPr>
                <w:rFonts w:asciiTheme="majorBidi" w:hAnsiTheme="majorBidi" w:cstheme="majorBidi"/>
              </w:rPr>
            </w:pPr>
            <w:r w:rsidRPr="000070ED">
              <w:rPr>
                <w:rFonts w:asciiTheme="majorBidi" w:hAnsiTheme="majorBidi" w:cstheme="majorBidi"/>
              </w:rPr>
              <w:t>1</w:t>
            </w:r>
          </w:p>
        </w:tc>
        <w:tc>
          <w:tcPr>
            <w:tcW w:w="2880" w:type="dxa"/>
            <w:tcBorders>
              <w:top w:val="single" w:sz="4" w:space="0" w:color="auto"/>
              <w:left w:val="single" w:sz="4" w:space="0" w:color="auto"/>
              <w:bottom w:val="single" w:sz="4" w:space="0" w:color="auto"/>
              <w:right w:val="single" w:sz="4" w:space="0" w:color="auto"/>
            </w:tcBorders>
          </w:tcPr>
          <w:p w:rsidR="00340ED6" w:rsidRPr="000070ED" w:rsidRDefault="00096020" w:rsidP="000070ED">
            <w:pPr>
              <w:bidi w:val="0"/>
              <w:spacing w:after="0" w:line="240" w:lineRule="auto"/>
              <w:rPr>
                <w:rFonts w:asciiTheme="majorBidi" w:hAnsiTheme="majorBidi" w:cstheme="majorBidi"/>
                <w:sz w:val="24"/>
                <w:szCs w:val="24"/>
              </w:rPr>
            </w:pPr>
            <w:r w:rsidRPr="000070ED">
              <w:rPr>
                <w:rFonts w:asciiTheme="majorBidi" w:hAnsiTheme="majorBidi" w:cstheme="majorBidi"/>
                <w:sz w:val="24"/>
                <w:szCs w:val="24"/>
              </w:rPr>
              <w:t>Postpone of the clinical training.</w:t>
            </w:r>
          </w:p>
        </w:tc>
      </w:tr>
      <w:tr w:rsidR="00340ED6" w:rsidTr="00CD1A53">
        <w:tc>
          <w:tcPr>
            <w:tcW w:w="4176" w:type="dxa"/>
            <w:tcBorders>
              <w:top w:val="single" w:sz="4" w:space="0" w:color="auto"/>
              <w:left w:val="single" w:sz="4" w:space="0" w:color="auto"/>
              <w:bottom w:val="single" w:sz="4" w:space="0" w:color="auto"/>
              <w:right w:val="single" w:sz="4" w:space="0" w:color="auto"/>
            </w:tcBorders>
          </w:tcPr>
          <w:p w:rsidR="00A84782" w:rsidRPr="000070ED" w:rsidRDefault="00096020" w:rsidP="000070ED">
            <w:pPr>
              <w:bidi w:val="0"/>
              <w:spacing w:after="0" w:line="240" w:lineRule="auto"/>
              <w:rPr>
                <w:rFonts w:asciiTheme="majorBidi" w:hAnsiTheme="majorBidi" w:cstheme="majorBidi"/>
                <w:sz w:val="24"/>
                <w:szCs w:val="24"/>
                <w:lang w:val="en-GB"/>
              </w:rPr>
            </w:pPr>
            <w:r w:rsidRPr="000070ED">
              <w:rPr>
                <w:rFonts w:asciiTheme="majorBidi" w:hAnsiTheme="majorBidi" w:cstheme="majorBidi"/>
                <w:sz w:val="24"/>
                <w:szCs w:val="24"/>
                <w:lang w:val="en-GB"/>
              </w:rPr>
              <w:t>Age-related physiological and pathological changes.</w:t>
            </w:r>
          </w:p>
          <w:p w:rsidR="00096020" w:rsidRPr="000070ED" w:rsidRDefault="00096020" w:rsidP="000070ED">
            <w:pPr>
              <w:bidi w:val="0"/>
              <w:spacing w:after="0" w:line="240" w:lineRule="auto"/>
              <w:rPr>
                <w:rFonts w:asciiTheme="majorBidi" w:hAnsiTheme="majorBidi" w:cstheme="majorBidi"/>
                <w:sz w:val="24"/>
                <w:szCs w:val="24"/>
                <w:lang w:val="en-GB"/>
              </w:rPr>
            </w:pPr>
            <w:r w:rsidRPr="000070ED">
              <w:rPr>
                <w:rFonts w:asciiTheme="majorBidi" w:hAnsiTheme="majorBidi" w:cstheme="majorBidi"/>
                <w:sz w:val="24"/>
                <w:szCs w:val="24"/>
              </w:rPr>
              <w:t>Physical assessment of older people.</w:t>
            </w:r>
          </w:p>
        </w:tc>
        <w:tc>
          <w:tcPr>
            <w:tcW w:w="1044" w:type="dxa"/>
            <w:tcBorders>
              <w:top w:val="single" w:sz="4" w:space="0" w:color="auto"/>
              <w:left w:val="single" w:sz="4" w:space="0" w:color="auto"/>
              <w:bottom w:val="single" w:sz="4" w:space="0" w:color="auto"/>
              <w:right w:val="single" w:sz="4" w:space="0" w:color="auto"/>
            </w:tcBorders>
          </w:tcPr>
          <w:p w:rsidR="00340ED6" w:rsidRPr="000070ED" w:rsidRDefault="00340ED6" w:rsidP="000070ED">
            <w:pPr>
              <w:pStyle w:val="Heading7"/>
              <w:spacing w:before="0" w:after="0"/>
              <w:jc w:val="center"/>
              <w:rPr>
                <w:rFonts w:asciiTheme="majorBidi" w:hAnsiTheme="majorBidi" w:cstheme="majorBidi"/>
              </w:rPr>
            </w:pPr>
            <w:r w:rsidRPr="000070ED">
              <w:rPr>
                <w:rFonts w:asciiTheme="majorBidi" w:hAnsiTheme="majorBidi" w:cstheme="majorBidi"/>
              </w:rPr>
              <w:t>3</w:t>
            </w:r>
          </w:p>
        </w:tc>
        <w:tc>
          <w:tcPr>
            <w:tcW w:w="1080" w:type="dxa"/>
            <w:tcBorders>
              <w:top w:val="single" w:sz="4" w:space="0" w:color="auto"/>
              <w:left w:val="single" w:sz="4" w:space="0" w:color="auto"/>
              <w:bottom w:val="single" w:sz="4" w:space="0" w:color="auto"/>
              <w:right w:val="single" w:sz="4" w:space="0" w:color="auto"/>
            </w:tcBorders>
          </w:tcPr>
          <w:p w:rsidR="00340ED6" w:rsidRPr="000070ED" w:rsidRDefault="00340ED6" w:rsidP="000070ED">
            <w:pPr>
              <w:pStyle w:val="Heading7"/>
              <w:spacing w:before="0" w:after="0"/>
              <w:jc w:val="center"/>
              <w:rPr>
                <w:rFonts w:asciiTheme="majorBidi" w:hAnsiTheme="majorBidi" w:cstheme="majorBidi"/>
              </w:rPr>
            </w:pPr>
            <w:r w:rsidRPr="000070ED">
              <w:rPr>
                <w:rFonts w:asciiTheme="majorBidi" w:hAnsiTheme="majorBidi" w:cstheme="majorBidi"/>
              </w:rPr>
              <w:t>3</w:t>
            </w:r>
          </w:p>
        </w:tc>
        <w:tc>
          <w:tcPr>
            <w:tcW w:w="2880" w:type="dxa"/>
            <w:tcBorders>
              <w:top w:val="single" w:sz="4" w:space="0" w:color="auto"/>
              <w:left w:val="single" w:sz="4" w:space="0" w:color="auto"/>
              <w:bottom w:val="single" w:sz="4" w:space="0" w:color="auto"/>
              <w:right w:val="single" w:sz="4" w:space="0" w:color="auto"/>
            </w:tcBorders>
          </w:tcPr>
          <w:p w:rsidR="00340ED6" w:rsidRPr="000070ED" w:rsidRDefault="000070ED" w:rsidP="000070ED">
            <w:pPr>
              <w:bidi w:val="0"/>
              <w:spacing w:after="0" w:line="240" w:lineRule="auto"/>
              <w:rPr>
                <w:rFonts w:asciiTheme="majorBidi" w:hAnsiTheme="majorBidi" w:cstheme="majorBidi"/>
                <w:sz w:val="24"/>
                <w:szCs w:val="24"/>
              </w:rPr>
            </w:pPr>
            <w:r w:rsidRPr="000070ED">
              <w:rPr>
                <w:rFonts w:asciiTheme="majorBidi" w:hAnsiTheme="majorBidi" w:cstheme="majorBidi"/>
                <w:sz w:val="24"/>
                <w:szCs w:val="24"/>
              </w:rPr>
              <w:t>Limited geriatric patients.</w:t>
            </w:r>
          </w:p>
        </w:tc>
      </w:tr>
      <w:tr w:rsidR="00340ED6" w:rsidTr="00CD1A53">
        <w:tc>
          <w:tcPr>
            <w:tcW w:w="4176" w:type="dxa"/>
            <w:tcBorders>
              <w:top w:val="single" w:sz="4" w:space="0" w:color="auto"/>
              <w:left w:val="single" w:sz="4" w:space="0" w:color="auto"/>
              <w:bottom w:val="single" w:sz="4" w:space="0" w:color="auto"/>
              <w:right w:val="single" w:sz="4" w:space="0" w:color="auto"/>
            </w:tcBorders>
          </w:tcPr>
          <w:p w:rsidR="00096020" w:rsidRPr="000070ED" w:rsidRDefault="00A84782" w:rsidP="000070ED">
            <w:pPr>
              <w:bidi w:val="0"/>
              <w:spacing w:after="0" w:line="240" w:lineRule="auto"/>
              <w:rPr>
                <w:rFonts w:asciiTheme="majorBidi" w:hAnsiTheme="majorBidi" w:cstheme="majorBidi"/>
                <w:sz w:val="24"/>
                <w:szCs w:val="24"/>
              </w:rPr>
            </w:pPr>
            <w:r w:rsidRPr="000070ED">
              <w:rPr>
                <w:rFonts w:asciiTheme="majorBidi" w:hAnsiTheme="majorBidi" w:cstheme="majorBidi"/>
                <w:sz w:val="24"/>
                <w:szCs w:val="24"/>
                <w:lang w:bidi="ar-EG"/>
              </w:rPr>
              <w:t xml:space="preserve"> </w:t>
            </w:r>
            <w:r w:rsidR="00096020" w:rsidRPr="000070ED">
              <w:rPr>
                <w:rFonts w:asciiTheme="majorBidi" w:hAnsiTheme="majorBidi" w:cstheme="majorBidi"/>
                <w:sz w:val="24"/>
                <w:szCs w:val="24"/>
                <w:lang w:val="en-GB"/>
              </w:rPr>
              <w:t>Age-related physiological and pathological changes.</w:t>
            </w:r>
          </w:p>
          <w:p w:rsidR="00A84782" w:rsidRPr="000070ED" w:rsidRDefault="00096020" w:rsidP="000070ED">
            <w:pPr>
              <w:bidi w:val="0"/>
              <w:spacing w:after="0" w:line="240" w:lineRule="auto"/>
              <w:rPr>
                <w:rFonts w:asciiTheme="majorBidi" w:hAnsiTheme="majorBidi" w:cstheme="majorBidi"/>
                <w:sz w:val="24"/>
                <w:szCs w:val="24"/>
              </w:rPr>
            </w:pPr>
            <w:r w:rsidRPr="000070ED">
              <w:rPr>
                <w:rFonts w:asciiTheme="majorBidi" w:hAnsiTheme="majorBidi" w:cstheme="majorBidi"/>
                <w:sz w:val="24"/>
                <w:szCs w:val="24"/>
              </w:rPr>
              <w:t>Functional assessment of older people.</w:t>
            </w:r>
          </w:p>
        </w:tc>
        <w:tc>
          <w:tcPr>
            <w:tcW w:w="1044" w:type="dxa"/>
            <w:tcBorders>
              <w:top w:val="single" w:sz="4" w:space="0" w:color="auto"/>
              <w:left w:val="single" w:sz="4" w:space="0" w:color="auto"/>
              <w:bottom w:val="single" w:sz="4" w:space="0" w:color="auto"/>
              <w:right w:val="single" w:sz="4" w:space="0" w:color="auto"/>
            </w:tcBorders>
          </w:tcPr>
          <w:p w:rsidR="00340ED6" w:rsidRPr="000070ED" w:rsidRDefault="00096020" w:rsidP="000070ED">
            <w:pPr>
              <w:pStyle w:val="Heading7"/>
              <w:spacing w:before="0" w:after="0"/>
              <w:jc w:val="center"/>
              <w:rPr>
                <w:rFonts w:asciiTheme="majorBidi" w:hAnsiTheme="majorBidi" w:cstheme="majorBidi"/>
              </w:rPr>
            </w:pPr>
            <w:r w:rsidRPr="000070ED">
              <w:rPr>
                <w:rFonts w:asciiTheme="majorBidi" w:hAnsiTheme="majorBidi" w:cstheme="majorBidi"/>
              </w:rPr>
              <w:t>3</w:t>
            </w:r>
          </w:p>
        </w:tc>
        <w:tc>
          <w:tcPr>
            <w:tcW w:w="1080" w:type="dxa"/>
            <w:tcBorders>
              <w:top w:val="single" w:sz="4" w:space="0" w:color="auto"/>
              <w:left w:val="single" w:sz="4" w:space="0" w:color="auto"/>
              <w:bottom w:val="single" w:sz="4" w:space="0" w:color="auto"/>
              <w:right w:val="single" w:sz="4" w:space="0" w:color="auto"/>
            </w:tcBorders>
          </w:tcPr>
          <w:p w:rsidR="00340ED6" w:rsidRPr="000070ED" w:rsidRDefault="00096020" w:rsidP="000070ED">
            <w:pPr>
              <w:pStyle w:val="Heading7"/>
              <w:spacing w:before="0" w:after="0"/>
              <w:jc w:val="center"/>
              <w:rPr>
                <w:rFonts w:asciiTheme="majorBidi" w:hAnsiTheme="majorBidi" w:cstheme="majorBidi"/>
              </w:rPr>
            </w:pPr>
            <w:r w:rsidRPr="000070ED">
              <w:rPr>
                <w:rFonts w:asciiTheme="majorBidi" w:hAnsiTheme="majorBidi" w:cstheme="majorBidi"/>
              </w:rPr>
              <w:t>3</w:t>
            </w:r>
          </w:p>
        </w:tc>
        <w:tc>
          <w:tcPr>
            <w:tcW w:w="2880" w:type="dxa"/>
            <w:tcBorders>
              <w:top w:val="single" w:sz="4" w:space="0" w:color="auto"/>
              <w:left w:val="single" w:sz="4" w:space="0" w:color="auto"/>
              <w:bottom w:val="single" w:sz="4" w:space="0" w:color="auto"/>
              <w:right w:val="single" w:sz="4" w:space="0" w:color="auto"/>
            </w:tcBorders>
          </w:tcPr>
          <w:p w:rsidR="00340ED6" w:rsidRPr="000070ED" w:rsidRDefault="000070ED" w:rsidP="000070ED">
            <w:pPr>
              <w:bidi w:val="0"/>
              <w:spacing w:after="0" w:line="240" w:lineRule="auto"/>
              <w:rPr>
                <w:rFonts w:asciiTheme="majorBidi" w:hAnsiTheme="majorBidi" w:cstheme="majorBidi"/>
                <w:sz w:val="24"/>
                <w:szCs w:val="24"/>
              </w:rPr>
            </w:pPr>
            <w:r w:rsidRPr="000070ED">
              <w:rPr>
                <w:rFonts w:asciiTheme="majorBidi" w:hAnsiTheme="majorBidi" w:cstheme="majorBidi"/>
                <w:sz w:val="24"/>
                <w:szCs w:val="24"/>
              </w:rPr>
              <w:t>Limited geriatric patients.</w:t>
            </w:r>
          </w:p>
        </w:tc>
      </w:tr>
      <w:tr w:rsidR="00340ED6" w:rsidTr="00CD1A53">
        <w:tc>
          <w:tcPr>
            <w:tcW w:w="4176" w:type="dxa"/>
            <w:tcBorders>
              <w:top w:val="single" w:sz="4" w:space="0" w:color="auto"/>
              <w:left w:val="single" w:sz="4" w:space="0" w:color="auto"/>
              <w:bottom w:val="single" w:sz="4" w:space="0" w:color="auto"/>
              <w:right w:val="single" w:sz="4" w:space="0" w:color="auto"/>
            </w:tcBorders>
          </w:tcPr>
          <w:p w:rsidR="00096020" w:rsidRPr="000070ED" w:rsidRDefault="00096020" w:rsidP="000070ED">
            <w:pPr>
              <w:bidi w:val="0"/>
              <w:spacing w:after="0" w:line="240" w:lineRule="auto"/>
              <w:jc w:val="center"/>
              <w:rPr>
                <w:rFonts w:asciiTheme="majorBidi" w:hAnsiTheme="majorBidi" w:cstheme="majorBidi"/>
                <w:color w:val="FF0000"/>
                <w:sz w:val="24"/>
                <w:szCs w:val="24"/>
              </w:rPr>
            </w:pPr>
            <w:r w:rsidRPr="000070ED">
              <w:rPr>
                <w:rFonts w:asciiTheme="majorBidi" w:hAnsiTheme="majorBidi" w:cstheme="majorBidi"/>
                <w:color w:val="FF0000"/>
                <w:sz w:val="24"/>
                <w:szCs w:val="24"/>
              </w:rPr>
              <w:t>Mid Term Exam.</w:t>
            </w:r>
          </w:p>
          <w:p w:rsidR="00096020" w:rsidRPr="000070ED" w:rsidRDefault="00096020" w:rsidP="000070ED">
            <w:pPr>
              <w:bidi w:val="0"/>
              <w:spacing w:after="0" w:line="240" w:lineRule="auto"/>
              <w:jc w:val="center"/>
              <w:rPr>
                <w:rFonts w:asciiTheme="majorBidi" w:hAnsiTheme="majorBidi" w:cstheme="majorBidi"/>
                <w:sz w:val="24"/>
                <w:szCs w:val="24"/>
              </w:rPr>
            </w:pPr>
            <w:r w:rsidRPr="000070ED">
              <w:rPr>
                <w:rFonts w:asciiTheme="majorBidi" w:hAnsiTheme="majorBidi" w:cstheme="majorBidi"/>
                <w:color w:val="FF0000"/>
                <w:sz w:val="24"/>
                <w:szCs w:val="24"/>
              </w:rPr>
              <w:t>Practical Mid Term Exam</w:t>
            </w:r>
          </w:p>
          <w:p w:rsidR="00A84782" w:rsidRPr="000070ED" w:rsidRDefault="00A84782" w:rsidP="000070ED">
            <w:pPr>
              <w:bidi w:val="0"/>
              <w:spacing w:after="0" w:line="240" w:lineRule="auto"/>
              <w:rPr>
                <w:rFonts w:asciiTheme="majorBidi" w:hAnsiTheme="majorBidi" w:cstheme="majorBidi"/>
                <w:sz w:val="24"/>
                <w:szCs w:val="24"/>
              </w:rPr>
            </w:pPr>
          </w:p>
        </w:tc>
        <w:tc>
          <w:tcPr>
            <w:tcW w:w="1044" w:type="dxa"/>
            <w:tcBorders>
              <w:top w:val="single" w:sz="4" w:space="0" w:color="auto"/>
              <w:left w:val="single" w:sz="4" w:space="0" w:color="auto"/>
              <w:bottom w:val="single" w:sz="4" w:space="0" w:color="auto"/>
              <w:right w:val="single" w:sz="4" w:space="0" w:color="auto"/>
            </w:tcBorders>
          </w:tcPr>
          <w:p w:rsidR="00340ED6" w:rsidRPr="000070ED" w:rsidRDefault="00340ED6" w:rsidP="000070ED">
            <w:pPr>
              <w:pStyle w:val="Heading7"/>
              <w:spacing w:before="0" w:after="0"/>
              <w:jc w:val="center"/>
              <w:rPr>
                <w:rFonts w:asciiTheme="majorBidi" w:hAnsiTheme="majorBidi" w:cstheme="majorBidi"/>
              </w:rPr>
            </w:pPr>
            <w:r w:rsidRPr="000070ED">
              <w:rPr>
                <w:rFonts w:asciiTheme="majorBidi" w:hAnsiTheme="majorBidi" w:cstheme="majorBidi"/>
              </w:rPr>
              <w:t>3</w:t>
            </w:r>
          </w:p>
        </w:tc>
        <w:tc>
          <w:tcPr>
            <w:tcW w:w="1080" w:type="dxa"/>
            <w:tcBorders>
              <w:top w:val="single" w:sz="4" w:space="0" w:color="auto"/>
              <w:left w:val="single" w:sz="4" w:space="0" w:color="auto"/>
              <w:bottom w:val="single" w:sz="4" w:space="0" w:color="auto"/>
              <w:right w:val="single" w:sz="4" w:space="0" w:color="auto"/>
            </w:tcBorders>
          </w:tcPr>
          <w:p w:rsidR="00340ED6" w:rsidRPr="000070ED" w:rsidRDefault="00340ED6" w:rsidP="000070ED">
            <w:pPr>
              <w:pStyle w:val="Heading7"/>
              <w:spacing w:before="0" w:after="0"/>
              <w:jc w:val="center"/>
              <w:rPr>
                <w:rFonts w:asciiTheme="majorBidi" w:hAnsiTheme="majorBidi" w:cstheme="majorBidi"/>
              </w:rPr>
            </w:pPr>
            <w:r w:rsidRPr="000070ED">
              <w:rPr>
                <w:rFonts w:asciiTheme="majorBidi" w:hAnsiTheme="majorBidi" w:cstheme="majorBidi"/>
              </w:rPr>
              <w:t>3</w:t>
            </w:r>
          </w:p>
        </w:tc>
        <w:tc>
          <w:tcPr>
            <w:tcW w:w="2880" w:type="dxa"/>
            <w:tcBorders>
              <w:top w:val="single" w:sz="4" w:space="0" w:color="auto"/>
              <w:left w:val="single" w:sz="4" w:space="0" w:color="auto"/>
              <w:bottom w:val="single" w:sz="4" w:space="0" w:color="auto"/>
              <w:right w:val="single" w:sz="4" w:space="0" w:color="auto"/>
            </w:tcBorders>
          </w:tcPr>
          <w:p w:rsidR="00340ED6" w:rsidRPr="000070ED" w:rsidRDefault="00340ED6" w:rsidP="000070ED">
            <w:pPr>
              <w:bidi w:val="0"/>
              <w:spacing w:after="0" w:line="240" w:lineRule="auto"/>
              <w:rPr>
                <w:rFonts w:asciiTheme="majorBidi" w:hAnsiTheme="majorBidi" w:cstheme="majorBidi"/>
                <w:sz w:val="24"/>
                <w:szCs w:val="24"/>
              </w:rPr>
            </w:pPr>
            <w:r w:rsidRPr="000070ED">
              <w:rPr>
                <w:rFonts w:asciiTheme="majorBidi" w:hAnsiTheme="majorBidi" w:cstheme="majorBidi"/>
                <w:sz w:val="24"/>
                <w:szCs w:val="24"/>
              </w:rPr>
              <w:t>None</w:t>
            </w:r>
          </w:p>
        </w:tc>
      </w:tr>
      <w:tr w:rsidR="00340ED6" w:rsidTr="00CD1A53">
        <w:tc>
          <w:tcPr>
            <w:tcW w:w="4176" w:type="dxa"/>
            <w:tcBorders>
              <w:top w:val="single" w:sz="4" w:space="0" w:color="auto"/>
              <w:left w:val="single" w:sz="4" w:space="0" w:color="auto"/>
              <w:bottom w:val="single" w:sz="4" w:space="0" w:color="auto"/>
              <w:right w:val="single" w:sz="4" w:space="0" w:color="auto"/>
            </w:tcBorders>
          </w:tcPr>
          <w:p w:rsidR="00A84782" w:rsidRPr="000070ED" w:rsidRDefault="00096020" w:rsidP="000070ED">
            <w:pPr>
              <w:bidi w:val="0"/>
              <w:spacing w:after="0" w:line="240" w:lineRule="auto"/>
              <w:jc w:val="center"/>
              <w:rPr>
                <w:rFonts w:asciiTheme="majorBidi" w:hAnsiTheme="majorBidi" w:cstheme="majorBidi"/>
                <w:sz w:val="24"/>
                <w:szCs w:val="24"/>
              </w:rPr>
            </w:pPr>
            <w:proofErr w:type="spellStart"/>
            <w:r w:rsidRPr="000070ED">
              <w:rPr>
                <w:rFonts w:asciiTheme="majorBidi" w:hAnsiTheme="majorBidi" w:cstheme="majorBidi"/>
                <w:color w:val="33CC33"/>
                <w:sz w:val="24"/>
                <w:szCs w:val="24"/>
              </w:rPr>
              <w:t>Eid</w:t>
            </w:r>
            <w:proofErr w:type="spellEnd"/>
            <w:r w:rsidRPr="000070ED">
              <w:rPr>
                <w:rFonts w:asciiTheme="majorBidi" w:hAnsiTheme="majorBidi" w:cstheme="majorBidi"/>
                <w:color w:val="33CC33"/>
                <w:sz w:val="24"/>
                <w:szCs w:val="24"/>
              </w:rPr>
              <w:t xml:space="preserve"> Vacation</w:t>
            </w:r>
          </w:p>
        </w:tc>
        <w:tc>
          <w:tcPr>
            <w:tcW w:w="1044" w:type="dxa"/>
            <w:tcBorders>
              <w:top w:val="single" w:sz="4" w:space="0" w:color="auto"/>
              <w:left w:val="single" w:sz="4" w:space="0" w:color="auto"/>
              <w:bottom w:val="single" w:sz="4" w:space="0" w:color="auto"/>
              <w:right w:val="single" w:sz="4" w:space="0" w:color="auto"/>
            </w:tcBorders>
          </w:tcPr>
          <w:p w:rsidR="00340ED6" w:rsidRPr="000070ED" w:rsidRDefault="00096020" w:rsidP="000070ED">
            <w:pPr>
              <w:pStyle w:val="Heading7"/>
              <w:spacing w:before="0" w:after="0"/>
              <w:jc w:val="center"/>
              <w:rPr>
                <w:rFonts w:asciiTheme="majorBidi" w:hAnsiTheme="majorBidi" w:cstheme="majorBidi"/>
              </w:rPr>
            </w:pPr>
            <w:r w:rsidRPr="000070ED">
              <w:rPr>
                <w:rFonts w:asciiTheme="majorBidi" w:hAnsiTheme="majorBidi" w:cstheme="majorBidi"/>
              </w:rPr>
              <w:t>-</w:t>
            </w:r>
          </w:p>
        </w:tc>
        <w:tc>
          <w:tcPr>
            <w:tcW w:w="1080" w:type="dxa"/>
            <w:tcBorders>
              <w:top w:val="single" w:sz="4" w:space="0" w:color="auto"/>
              <w:left w:val="single" w:sz="4" w:space="0" w:color="auto"/>
              <w:bottom w:val="single" w:sz="4" w:space="0" w:color="auto"/>
              <w:right w:val="single" w:sz="4" w:space="0" w:color="auto"/>
            </w:tcBorders>
          </w:tcPr>
          <w:p w:rsidR="00340ED6" w:rsidRPr="000070ED" w:rsidRDefault="00096020" w:rsidP="000070ED">
            <w:pPr>
              <w:pStyle w:val="Heading7"/>
              <w:spacing w:before="0" w:after="0"/>
              <w:jc w:val="center"/>
              <w:rPr>
                <w:rFonts w:asciiTheme="majorBidi" w:hAnsiTheme="majorBidi" w:cstheme="majorBidi"/>
              </w:rPr>
            </w:pPr>
            <w:r w:rsidRPr="000070ED">
              <w:rPr>
                <w:rFonts w:asciiTheme="majorBidi" w:hAnsiTheme="majorBidi" w:cstheme="majorBidi"/>
              </w:rPr>
              <w:t>-</w:t>
            </w:r>
          </w:p>
        </w:tc>
        <w:tc>
          <w:tcPr>
            <w:tcW w:w="2880" w:type="dxa"/>
            <w:tcBorders>
              <w:top w:val="single" w:sz="4" w:space="0" w:color="auto"/>
              <w:left w:val="single" w:sz="4" w:space="0" w:color="auto"/>
              <w:bottom w:val="single" w:sz="4" w:space="0" w:color="auto"/>
              <w:right w:val="single" w:sz="4" w:space="0" w:color="auto"/>
            </w:tcBorders>
          </w:tcPr>
          <w:p w:rsidR="00340ED6" w:rsidRPr="000070ED" w:rsidRDefault="00096020" w:rsidP="000070ED">
            <w:pPr>
              <w:bidi w:val="0"/>
              <w:spacing w:after="0" w:line="240" w:lineRule="auto"/>
              <w:rPr>
                <w:rFonts w:asciiTheme="majorBidi" w:hAnsiTheme="majorBidi" w:cstheme="majorBidi"/>
                <w:sz w:val="24"/>
                <w:szCs w:val="24"/>
              </w:rPr>
            </w:pPr>
            <w:r w:rsidRPr="000070ED">
              <w:rPr>
                <w:rFonts w:asciiTheme="majorBidi" w:hAnsiTheme="majorBidi" w:cstheme="majorBidi"/>
                <w:sz w:val="24"/>
                <w:szCs w:val="24"/>
              </w:rPr>
              <w:t>-</w:t>
            </w:r>
          </w:p>
        </w:tc>
      </w:tr>
      <w:tr w:rsidR="00340ED6" w:rsidTr="00CD1A53">
        <w:tc>
          <w:tcPr>
            <w:tcW w:w="4176" w:type="dxa"/>
            <w:tcBorders>
              <w:top w:val="single" w:sz="4" w:space="0" w:color="auto"/>
              <w:left w:val="single" w:sz="4" w:space="0" w:color="auto"/>
              <w:bottom w:val="single" w:sz="4" w:space="0" w:color="auto"/>
              <w:right w:val="single" w:sz="4" w:space="0" w:color="auto"/>
            </w:tcBorders>
          </w:tcPr>
          <w:p w:rsidR="00A84782" w:rsidRPr="000070ED" w:rsidRDefault="00096020" w:rsidP="000070ED">
            <w:pPr>
              <w:bidi w:val="0"/>
              <w:spacing w:after="0" w:line="240" w:lineRule="auto"/>
              <w:jc w:val="center"/>
              <w:rPr>
                <w:rFonts w:asciiTheme="majorBidi" w:hAnsiTheme="majorBidi" w:cstheme="majorBidi"/>
                <w:sz w:val="24"/>
                <w:szCs w:val="24"/>
              </w:rPr>
            </w:pPr>
            <w:proofErr w:type="spellStart"/>
            <w:r w:rsidRPr="000070ED">
              <w:rPr>
                <w:rFonts w:asciiTheme="majorBidi" w:hAnsiTheme="majorBidi" w:cstheme="majorBidi"/>
                <w:color w:val="33CC33"/>
                <w:sz w:val="24"/>
                <w:szCs w:val="24"/>
              </w:rPr>
              <w:lastRenderedPageBreak/>
              <w:t>Eid</w:t>
            </w:r>
            <w:proofErr w:type="spellEnd"/>
            <w:r w:rsidRPr="000070ED">
              <w:rPr>
                <w:rFonts w:asciiTheme="majorBidi" w:hAnsiTheme="majorBidi" w:cstheme="majorBidi"/>
                <w:color w:val="33CC33"/>
                <w:sz w:val="24"/>
                <w:szCs w:val="24"/>
              </w:rPr>
              <w:t xml:space="preserve"> Vacation</w:t>
            </w:r>
          </w:p>
        </w:tc>
        <w:tc>
          <w:tcPr>
            <w:tcW w:w="1044" w:type="dxa"/>
            <w:tcBorders>
              <w:top w:val="single" w:sz="4" w:space="0" w:color="auto"/>
              <w:left w:val="single" w:sz="4" w:space="0" w:color="auto"/>
              <w:bottom w:val="single" w:sz="4" w:space="0" w:color="auto"/>
              <w:right w:val="single" w:sz="4" w:space="0" w:color="auto"/>
            </w:tcBorders>
          </w:tcPr>
          <w:p w:rsidR="00340ED6" w:rsidRPr="000070ED" w:rsidRDefault="000070ED" w:rsidP="000070ED">
            <w:pPr>
              <w:pStyle w:val="Heading7"/>
              <w:spacing w:before="0" w:after="0"/>
              <w:jc w:val="center"/>
              <w:rPr>
                <w:rFonts w:asciiTheme="majorBidi" w:hAnsiTheme="majorBidi" w:cstheme="majorBidi"/>
              </w:rPr>
            </w:pPr>
            <w:r w:rsidRPr="000070ED">
              <w:rPr>
                <w:rFonts w:asciiTheme="majorBidi" w:hAnsiTheme="majorBidi" w:cstheme="majorBidi"/>
              </w:rPr>
              <w:t>-</w:t>
            </w:r>
          </w:p>
        </w:tc>
        <w:tc>
          <w:tcPr>
            <w:tcW w:w="1080" w:type="dxa"/>
            <w:tcBorders>
              <w:top w:val="single" w:sz="4" w:space="0" w:color="auto"/>
              <w:left w:val="single" w:sz="4" w:space="0" w:color="auto"/>
              <w:bottom w:val="single" w:sz="4" w:space="0" w:color="auto"/>
              <w:right w:val="single" w:sz="4" w:space="0" w:color="auto"/>
            </w:tcBorders>
          </w:tcPr>
          <w:p w:rsidR="00340ED6" w:rsidRPr="000070ED" w:rsidRDefault="000070ED" w:rsidP="000070ED">
            <w:pPr>
              <w:pStyle w:val="Heading7"/>
              <w:spacing w:before="0" w:after="0"/>
              <w:jc w:val="center"/>
              <w:rPr>
                <w:rFonts w:asciiTheme="majorBidi" w:hAnsiTheme="majorBidi" w:cstheme="majorBidi"/>
              </w:rPr>
            </w:pPr>
            <w:r w:rsidRPr="000070ED">
              <w:rPr>
                <w:rFonts w:asciiTheme="majorBidi" w:hAnsiTheme="majorBidi" w:cstheme="majorBidi"/>
              </w:rPr>
              <w:t>-</w:t>
            </w:r>
          </w:p>
        </w:tc>
        <w:tc>
          <w:tcPr>
            <w:tcW w:w="2880" w:type="dxa"/>
            <w:tcBorders>
              <w:top w:val="single" w:sz="4" w:space="0" w:color="auto"/>
              <w:left w:val="single" w:sz="4" w:space="0" w:color="auto"/>
              <w:bottom w:val="single" w:sz="4" w:space="0" w:color="auto"/>
              <w:right w:val="single" w:sz="4" w:space="0" w:color="auto"/>
            </w:tcBorders>
          </w:tcPr>
          <w:p w:rsidR="00340ED6" w:rsidRPr="000070ED" w:rsidRDefault="000070ED" w:rsidP="000070ED">
            <w:pPr>
              <w:bidi w:val="0"/>
              <w:spacing w:after="0" w:line="240" w:lineRule="auto"/>
              <w:rPr>
                <w:rFonts w:asciiTheme="majorBidi" w:hAnsiTheme="majorBidi" w:cstheme="majorBidi"/>
                <w:sz w:val="24"/>
                <w:szCs w:val="24"/>
              </w:rPr>
            </w:pPr>
            <w:r w:rsidRPr="000070ED">
              <w:rPr>
                <w:rFonts w:asciiTheme="majorBidi" w:hAnsiTheme="majorBidi" w:cstheme="majorBidi"/>
                <w:sz w:val="24"/>
                <w:szCs w:val="24"/>
              </w:rPr>
              <w:t>-</w:t>
            </w:r>
          </w:p>
        </w:tc>
      </w:tr>
      <w:tr w:rsidR="000070ED" w:rsidTr="00CD1A53">
        <w:tc>
          <w:tcPr>
            <w:tcW w:w="4176" w:type="dxa"/>
            <w:tcBorders>
              <w:top w:val="single" w:sz="4" w:space="0" w:color="auto"/>
              <w:left w:val="single" w:sz="4" w:space="0" w:color="auto"/>
              <w:bottom w:val="single" w:sz="4" w:space="0" w:color="auto"/>
              <w:right w:val="single" w:sz="4" w:space="0" w:color="auto"/>
            </w:tcBorders>
          </w:tcPr>
          <w:p w:rsidR="000070ED" w:rsidRPr="000070ED" w:rsidRDefault="000070ED" w:rsidP="000070ED">
            <w:pPr>
              <w:bidi w:val="0"/>
              <w:spacing w:after="0" w:line="240" w:lineRule="auto"/>
              <w:rPr>
                <w:rFonts w:asciiTheme="majorBidi" w:hAnsiTheme="majorBidi" w:cstheme="majorBidi"/>
                <w:sz w:val="24"/>
                <w:szCs w:val="24"/>
              </w:rPr>
            </w:pPr>
            <w:r w:rsidRPr="000070ED">
              <w:rPr>
                <w:rFonts w:asciiTheme="majorBidi" w:hAnsiTheme="majorBidi" w:cstheme="majorBidi"/>
                <w:sz w:val="24"/>
                <w:szCs w:val="24"/>
              </w:rPr>
              <w:t>Psychological aspects of aging (Resource session).</w:t>
            </w:r>
          </w:p>
          <w:p w:rsidR="000070ED" w:rsidRPr="000070ED" w:rsidRDefault="000070ED" w:rsidP="000070ED">
            <w:pPr>
              <w:bidi w:val="0"/>
              <w:spacing w:after="0" w:line="240" w:lineRule="auto"/>
              <w:rPr>
                <w:rFonts w:asciiTheme="majorBidi" w:hAnsiTheme="majorBidi" w:cstheme="majorBidi"/>
                <w:sz w:val="24"/>
                <w:szCs w:val="24"/>
              </w:rPr>
            </w:pPr>
            <w:r w:rsidRPr="000070ED">
              <w:rPr>
                <w:rFonts w:asciiTheme="majorBidi" w:hAnsiTheme="majorBidi" w:cstheme="majorBidi"/>
                <w:sz w:val="24"/>
                <w:szCs w:val="24"/>
              </w:rPr>
              <w:t>Functional assessment of older people.</w:t>
            </w:r>
          </w:p>
        </w:tc>
        <w:tc>
          <w:tcPr>
            <w:tcW w:w="1044" w:type="dxa"/>
            <w:tcBorders>
              <w:top w:val="single" w:sz="4" w:space="0" w:color="auto"/>
              <w:left w:val="single" w:sz="4" w:space="0" w:color="auto"/>
              <w:bottom w:val="single" w:sz="4" w:space="0" w:color="auto"/>
              <w:right w:val="single" w:sz="4" w:space="0" w:color="auto"/>
            </w:tcBorders>
          </w:tcPr>
          <w:p w:rsidR="000070ED" w:rsidRPr="000070ED" w:rsidRDefault="000070ED" w:rsidP="000070ED">
            <w:pPr>
              <w:pStyle w:val="Heading7"/>
              <w:spacing w:before="0" w:after="0"/>
              <w:jc w:val="center"/>
              <w:rPr>
                <w:rFonts w:asciiTheme="majorBidi" w:hAnsiTheme="majorBidi" w:cstheme="majorBidi"/>
              </w:rPr>
            </w:pPr>
            <w:r w:rsidRPr="000070ED">
              <w:rPr>
                <w:rFonts w:asciiTheme="majorBidi" w:hAnsiTheme="majorBidi" w:cstheme="majorBidi"/>
              </w:rPr>
              <w:t>3</w:t>
            </w:r>
          </w:p>
        </w:tc>
        <w:tc>
          <w:tcPr>
            <w:tcW w:w="1080" w:type="dxa"/>
            <w:tcBorders>
              <w:top w:val="single" w:sz="4" w:space="0" w:color="auto"/>
              <w:left w:val="single" w:sz="4" w:space="0" w:color="auto"/>
              <w:bottom w:val="single" w:sz="4" w:space="0" w:color="auto"/>
              <w:right w:val="single" w:sz="4" w:space="0" w:color="auto"/>
            </w:tcBorders>
          </w:tcPr>
          <w:p w:rsidR="000070ED" w:rsidRPr="000070ED" w:rsidRDefault="000070ED" w:rsidP="000070ED">
            <w:pPr>
              <w:pStyle w:val="Heading7"/>
              <w:spacing w:before="0" w:after="0"/>
              <w:jc w:val="center"/>
              <w:rPr>
                <w:rFonts w:asciiTheme="majorBidi" w:hAnsiTheme="majorBidi" w:cstheme="majorBidi"/>
              </w:rPr>
            </w:pPr>
            <w:r w:rsidRPr="000070ED">
              <w:rPr>
                <w:rFonts w:asciiTheme="majorBidi" w:hAnsiTheme="majorBidi" w:cstheme="majorBidi"/>
              </w:rPr>
              <w:t>3</w:t>
            </w:r>
          </w:p>
        </w:tc>
        <w:tc>
          <w:tcPr>
            <w:tcW w:w="2880" w:type="dxa"/>
            <w:tcBorders>
              <w:top w:val="single" w:sz="4" w:space="0" w:color="auto"/>
              <w:left w:val="single" w:sz="4" w:space="0" w:color="auto"/>
              <w:bottom w:val="single" w:sz="4" w:space="0" w:color="auto"/>
              <w:right w:val="single" w:sz="4" w:space="0" w:color="auto"/>
            </w:tcBorders>
          </w:tcPr>
          <w:p w:rsidR="000070ED" w:rsidRPr="000070ED" w:rsidRDefault="000070ED" w:rsidP="000070ED">
            <w:pPr>
              <w:bidi w:val="0"/>
              <w:spacing w:after="0" w:line="240" w:lineRule="auto"/>
              <w:rPr>
                <w:rFonts w:asciiTheme="majorBidi" w:hAnsiTheme="majorBidi" w:cstheme="majorBidi"/>
                <w:sz w:val="24"/>
                <w:szCs w:val="24"/>
              </w:rPr>
            </w:pPr>
            <w:r w:rsidRPr="000070ED">
              <w:rPr>
                <w:rFonts w:asciiTheme="majorBidi" w:hAnsiTheme="majorBidi" w:cstheme="majorBidi"/>
                <w:sz w:val="24"/>
                <w:szCs w:val="24"/>
              </w:rPr>
              <w:t>Limited geriatric patients.</w:t>
            </w:r>
          </w:p>
        </w:tc>
      </w:tr>
      <w:tr w:rsidR="000070ED" w:rsidTr="00096020">
        <w:tc>
          <w:tcPr>
            <w:tcW w:w="4176" w:type="dxa"/>
            <w:tcBorders>
              <w:top w:val="single" w:sz="4" w:space="0" w:color="auto"/>
              <w:left w:val="single" w:sz="4" w:space="0" w:color="auto"/>
              <w:bottom w:val="single" w:sz="4" w:space="0" w:color="auto"/>
              <w:right w:val="single" w:sz="4" w:space="0" w:color="auto"/>
            </w:tcBorders>
            <w:vAlign w:val="center"/>
          </w:tcPr>
          <w:p w:rsidR="000070ED" w:rsidRPr="000070ED" w:rsidRDefault="000070ED" w:rsidP="000070ED">
            <w:pPr>
              <w:bidi w:val="0"/>
              <w:spacing w:after="0" w:line="240" w:lineRule="auto"/>
              <w:rPr>
                <w:rFonts w:asciiTheme="majorBidi" w:hAnsiTheme="majorBidi" w:cstheme="majorBidi"/>
                <w:sz w:val="24"/>
                <w:szCs w:val="24"/>
              </w:rPr>
            </w:pPr>
            <w:r w:rsidRPr="000070ED">
              <w:rPr>
                <w:rFonts w:asciiTheme="majorBidi" w:hAnsiTheme="majorBidi" w:cstheme="majorBidi"/>
                <w:sz w:val="24"/>
                <w:szCs w:val="24"/>
              </w:rPr>
              <w:t>Geriatric comprehensive assessment.</w:t>
            </w:r>
          </w:p>
          <w:p w:rsidR="000070ED" w:rsidRPr="000070ED" w:rsidRDefault="000070ED" w:rsidP="000070ED">
            <w:pPr>
              <w:bidi w:val="0"/>
              <w:spacing w:after="0" w:line="240" w:lineRule="auto"/>
              <w:rPr>
                <w:rFonts w:asciiTheme="majorBidi" w:hAnsiTheme="majorBidi" w:cstheme="majorBidi"/>
                <w:sz w:val="24"/>
                <w:szCs w:val="24"/>
              </w:rPr>
            </w:pPr>
            <w:r w:rsidRPr="000070ED">
              <w:rPr>
                <w:rFonts w:asciiTheme="majorBidi" w:hAnsiTheme="majorBidi" w:cstheme="majorBidi"/>
                <w:sz w:val="24"/>
                <w:szCs w:val="24"/>
              </w:rPr>
              <w:t>Cognitive assessment of older people: short term memory.</w:t>
            </w:r>
          </w:p>
        </w:tc>
        <w:tc>
          <w:tcPr>
            <w:tcW w:w="1044" w:type="dxa"/>
            <w:tcBorders>
              <w:top w:val="single" w:sz="4" w:space="0" w:color="auto"/>
              <w:left w:val="single" w:sz="4" w:space="0" w:color="auto"/>
              <w:bottom w:val="single" w:sz="4" w:space="0" w:color="auto"/>
              <w:right w:val="single" w:sz="4" w:space="0" w:color="auto"/>
            </w:tcBorders>
          </w:tcPr>
          <w:p w:rsidR="000070ED" w:rsidRPr="000070ED" w:rsidRDefault="000070ED" w:rsidP="000070ED">
            <w:pPr>
              <w:pStyle w:val="Heading7"/>
              <w:spacing w:before="0" w:after="0"/>
              <w:jc w:val="center"/>
              <w:rPr>
                <w:rFonts w:asciiTheme="majorBidi" w:hAnsiTheme="majorBidi" w:cstheme="majorBidi"/>
              </w:rPr>
            </w:pPr>
            <w:r w:rsidRPr="000070ED">
              <w:rPr>
                <w:rFonts w:asciiTheme="majorBidi" w:hAnsiTheme="majorBidi" w:cstheme="majorBidi"/>
              </w:rPr>
              <w:t>3</w:t>
            </w:r>
          </w:p>
        </w:tc>
        <w:tc>
          <w:tcPr>
            <w:tcW w:w="1080" w:type="dxa"/>
            <w:tcBorders>
              <w:top w:val="single" w:sz="4" w:space="0" w:color="auto"/>
              <w:left w:val="single" w:sz="4" w:space="0" w:color="auto"/>
              <w:bottom w:val="single" w:sz="4" w:space="0" w:color="auto"/>
              <w:right w:val="single" w:sz="4" w:space="0" w:color="auto"/>
            </w:tcBorders>
          </w:tcPr>
          <w:p w:rsidR="000070ED" w:rsidRPr="000070ED" w:rsidRDefault="000070ED" w:rsidP="000070ED">
            <w:pPr>
              <w:pStyle w:val="Heading7"/>
              <w:spacing w:before="0" w:after="0"/>
              <w:jc w:val="center"/>
              <w:rPr>
                <w:rFonts w:asciiTheme="majorBidi" w:hAnsiTheme="majorBidi" w:cstheme="majorBidi"/>
              </w:rPr>
            </w:pPr>
            <w:r w:rsidRPr="000070ED">
              <w:rPr>
                <w:rFonts w:asciiTheme="majorBidi" w:hAnsiTheme="majorBidi" w:cstheme="majorBidi"/>
              </w:rPr>
              <w:t>3</w:t>
            </w:r>
          </w:p>
        </w:tc>
        <w:tc>
          <w:tcPr>
            <w:tcW w:w="2880" w:type="dxa"/>
            <w:tcBorders>
              <w:top w:val="single" w:sz="4" w:space="0" w:color="auto"/>
              <w:left w:val="single" w:sz="4" w:space="0" w:color="auto"/>
              <w:bottom w:val="single" w:sz="4" w:space="0" w:color="auto"/>
              <w:right w:val="single" w:sz="4" w:space="0" w:color="auto"/>
            </w:tcBorders>
          </w:tcPr>
          <w:p w:rsidR="000070ED" w:rsidRPr="000070ED" w:rsidRDefault="000070ED" w:rsidP="000070ED">
            <w:pPr>
              <w:bidi w:val="0"/>
              <w:spacing w:after="0" w:line="240" w:lineRule="auto"/>
              <w:rPr>
                <w:rFonts w:asciiTheme="majorBidi" w:hAnsiTheme="majorBidi" w:cstheme="majorBidi"/>
                <w:sz w:val="24"/>
                <w:szCs w:val="24"/>
              </w:rPr>
            </w:pPr>
            <w:r w:rsidRPr="000070ED">
              <w:rPr>
                <w:rFonts w:asciiTheme="majorBidi" w:hAnsiTheme="majorBidi" w:cstheme="majorBidi"/>
                <w:sz w:val="24"/>
                <w:szCs w:val="24"/>
              </w:rPr>
              <w:t>Limited geriatric patients.</w:t>
            </w:r>
          </w:p>
        </w:tc>
      </w:tr>
      <w:tr w:rsidR="000070ED" w:rsidTr="00096020">
        <w:tc>
          <w:tcPr>
            <w:tcW w:w="4176" w:type="dxa"/>
            <w:tcBorders>
              <w:top w:val="single" w:sz="4" w:space="0" w:color="auto"/>
              <w:left w:val="single" w:sz="4" w:space="0" w:color="auto"/>
              <w:bottom w:val="single" w:sz="4" w:space="0" w:color="auto"/>
              <w:right w:val="single" w:sz="4" w:space="0" w:color="auto"/>
            </w:tcBorders>
          </w:tcPr>
          <w:p w:rsidR="000070ED" w:rsidRPr="000070ED" w:rsidRDefault="000070ED" w:rsidP="000070ED">
            <w:pPr>
              <w:bidi w:val="0"/>
              <w:spacing w:after="0" w:line="240" w:lineRule="auto"/>
              <w:rPr>
                <w:rFonts w:asciiTheme="majorBidi" w:hAnsiTheme="majorBidi" w:cstheme="majorBidi"/>
                <w:sz w:val="24"/>
                <w:szCs w:val="24"/>
              </w:rPr>
            </w:pPr>
            <w:r w:rsidRPr="000070ED">
              <w:rPr>
                <w:rFonts w:asciiTheme="majorBidi" w:hAnsiTheme="majorBidi" w:cstheme="majorBidi"/>
                <w:sz w:val="24"/>
                <w:szCs w:val="24"/>
              </w:rPr>
              <w:t>Environmental assessment.</w:t>
            </w:r>
          </w:p>
          <w:p w:rsidR="000070ED" w:rsidRPr="000070ED" w:rsidRDefault="000070ED" w:rsidP="000070ED">
            <w:pPr>
              <w:bidi w:val="0"/>
              <w:spacing w:after="0" w:line="240" w:lineRule="auto"/>
              <w:rPr>
                <w:rFonts w:asciiTheme="majorBidi" w:hAnsiTheme="majorBidi" w:cstheme="majorBidi"/>
                <w:sz w:val="24"/>
                <w:szCs w:val="24"/>
              </w:rPr>
            </w:pPr>
            <w:r w:rsidRPr="000070ED">
              <w:rPr>
                <w:rFonts w:asciiTheme="majorBidi" w:hAnsiTheme="majorBidi" w:cstheme="majorBidi"/>
                <w:sz w:val="24"/>
                <w:szCs w:val="24"/>
              </w:rPr>
              <w:t>Cognitive assessment of older people: depression.</w:t>
            </w:r>
          </w:p>
        </w:tc>
        <w:tc>
          <w:tcPr>
            <w:tcW w:w="1044" w:type="dxa"/>
            <w:tcBorders>
              <w:top w:val="single" w:sz="4" w:space="0" w:color="auto"/>
              <w:left w:val="single" w:sz="4" w:space="0" w:color="auto"/>
              <w:bottom w:val="single" w:sz="4" w:space="0" w:color="auto"/>
              <w:right w:val="single" w:sz="4" w:space="0" w:color="auto"/>
            </w:tcBorders>
          </w:tcPr>
          <w:p w:rsidR="000070ED" w:rsidRPr="000070ED" w:rsidRDefault="000070ED" w:rsidP="000070ED">
            <w:pPr>
              <w:pStyle w:val="Heading7"/>
              <w:spacing w:before="0" w:after="0"/>
              <w:jc w:val="center"/>
              <w:rPr>
                <w:rFonts w:asciiTheme="majorBidi" w:hAnsiTheme="majorBidi" w:cstheme="majorBidi"/>
              </w:rPr>
            </w:pPr>
            <w:r w:rsidRPr="000070ED">
              <w:rPr>
                <w:rFonts w:asciiTheme="majorBidi" w:hAnsiTheme="majorBidi" w:cstheme="majorBidi"/>
              </w:rPr>
              <w:t>3</w:t>
            </w:r>
          </w:p>
        </w:tc>
        <w:tc>
          <w:tcPr>
            <w:tcW w:w="1080" w:type="dxa"/>
            <w:tcBorders>
              <w:top w:val="single" w:sz="4" w:space="0" w:color="auto"/>
              <w:left w:val="single" w:sz="4" w:space="0" w:color="auto"/>
              <w:bottom w:val="single" w:sz="4" w:space="0" w:color="auto"/>
              <w:right w:val="single" w:sz="4" w:space="0" w:color="auto"/>
            </w:tcBorders>
          </w:tcPr>
          <w:p w:rsidR="000070ED" w:rsidRPr="000070ED" w:rsidRDefault="000070ED" w:rsidP="000070ED">
            <w:pPr>
              <w:pStyle w:val="Heading7"/>
              <w:spacing w:before="0" w:after="0"/>
              <w:jc w:val="center"/>
              <w:rPr>
                <w:rFonts w:asciiTheme="majorBidi" w:hAnsiTheme="majorBidi" w:cstheme="majorBidi"/>
              </w:rPr>
            </w:pPr>
            <w:r w:rsidRPr="000070ED">
              <w:rPr>
                <w:rFonts w:asciiTheme="majorBidi" w:hAnsiTheme="majorBidi" w:cstheme="majorBidi"/>
              </w:rPr>
              <w:t>3</w:t>
            </w:r>
          </w:p>
        </w:tc>
        <w:tc>
          <w:tcPr>
            <w:tcW w:w="2880" w:type="dxa"/>
            <w:tcBorders>
              <w:top w:val="single" w:sz="4" w:space="0" w:color="auto"/>
              <w:left w:val="single" w:sz="4" w:space="0" w:color="auto"/>
              <w:bottom w:val="single" w:sz="4" w:space="0" w:color="auto"/>
              <w:right w:val="single" w:sz="4" w:space="0" w:color="auto"/>
            </w:tcBorders>
          </w:tcPr>
          <w:p w:rsidR="000070ED" w:rsidRPr="000070ED" w:rsidRDefault="000070ED" w:rsidP="000070ED">
            <w:pPr>
              <w:bidi w:val="0"/>
              <w:spacing w:after="0" w:line="240" w:lineRule="auto"/>
              <w:rPr>
                <w:rFonts w:asciiTheme="majorBidi" w:hAnsiTheme="majorBidi" w:cstheme="majorBidi"/>
                <w:sz w:val="24"/>
                <w:szCs w:val="24"/>
              </w:rPr>
            </w:pPr>
            <w:r w:rsidRPr="000070ED">
              <w:rPr>
                <w:rFonts w:asciiTheme="majorBidi" w:hAnsiTheme="majorBidi" w:cstheme="majorBidi"/>
                <w:sz w:val="24"/>
                <w:szCs w:val="24"/>
              </w:rPr>
              <w:t>Limited geriatric patients.</w:t>
            </w:r>
          </w:p>
        </w:tc>
      </w:tr>
      <w:tr w:rsidR="000070ED" w:rsidTr="00096020">
        <w:tc>
          <w:tcPr>
            <w:tcW w:w="4176" w:type="dxa"/>
            <w:tcBorders>
              <w:top w:val="single" w:sz="4" w:space="0" w:color="auto"/>
              <w:left w:val="single" w:sz="4" w:space="0" w:color="auto"/>
              <w:bottom w:val="single" w:sz="4" w:space="0" w:color="auto"/>
              <w:right w:val="single" w:sz="4" w:space="0" w:color="auto"/>
            </w:tcBorders>
          </w:tcPr>
          <w:p w:rsidR="000070ED" w:rsidRPr="000070ED" w:rsidRDefault="000070ED" w:rsidP="000070ED">
            <w:pPr>
              <w:bidi w:val="0"/>
              <w:spacing w:after="0" w:line="240" w:lineRule="auto"/>
              <w:rPr>
                <w:rFonts w:asciiTheme="majorBidi" w:hAnsiTheme="majorBidi" w:cstheme="majorBidi"/>
                <w:sz w:val="24"/>
                <w:szCs w:val="24"/>
              </w:rPr>
            </w:pPr>
            <w:r w:rsidRPr="000070ED">
              <w:rPr>
                <w:rFonts w:asciiTheme="majorBidi" w:hAnsiTheme="majorBidi" w:cstheme="majorBidi"/>
                <w:sz w:val="24"/>
                <w:szCs w:val="24"/>
              </w:rPr>
              <w:t>Alzheimer’s disease.</w:t>
            </w:r>
          </w:p>
          <w:p w:rsidR="000070ED" w:rsidRPr="000070ED" w:rsidRDefault="000070ED" w:rsidP="000070ED">
            <w:pPr>
              <w:bidi w:val="0"/>
              <w:spacing w:after="0" w:line="240" w:lineRule="auto"/>
              <w:rPr>
                <w:rFonts w:asciiTheme="majorBidi" w:hAnsiTheme="majorBidi" w:cstheme="majorBidi"/>
                <w:sz w:val="24"/>
                <w:szCs w:val="24"/>
              </w:rPr>
            </w:pPr>
            <w:r w:rsidRPr="000070ED">
              <w:rPr>
                <w:rFonts w:asciiTheme="majorBidi" w:hAnsiTheme="majorBidi" w:cstheme="majorBidi"/>
                <w:sz w:val="24"/>
                <w:szCs w:val="24"/>
                <w:lang w:val="en-GB"/>
              </w:rPr>
              <w:t>Quality of life measurement. e.g. SF-36</w:t>
            </w:r>
          </w:p>
        </w:tc>
        <w:tc>
          <w:tcPr>
            <w:tcW w:w="1044" w:type="dxa"/>
            <w:tcBorders>
              <w:top w:val="single" w:sz="4" w:space="0" w:color="auto"/>
              <w:left w:val="single" w:sz="4" w:space="0" w:color="auto"/>
              <w:bottom w:val="single" w:sz="4" w:space="0" w:color="auto"/>
              <w:right w:val="single" w:sz="4" w:space="0" w:color="auto"/>
            </w:tcBorders>
          </w:tcPr>
          <w:p w:rsidR="000070ED" w:rsidRPr="000070ED" w:rsidRDefault="000070ED" w:rsidP="000070ED">
            <w:pPr>
              <w:pStyle w:val="Heading7"/>
              <w:spacing w:before="0" w:after="0"/>
              <w:jc w:val="center"/>
              <w:rPr>
                <w:rFonts w:asciiTheme="majorBidi" w:hAnsiTheme="majorBidi" w:cstheme="majorBidi"/>
              </w:rPr>
            </w:pPr>
            <w:r w:rsidRPr="000070ED">
              <w:rPr>
                <w:rFonts w:asciiTheme="majorBidi" w:hAnsiTheme="majorBidi" w:cstheme="majorBidi"/>
              </w:rPr>
              <w:t>3</w:t>
            </w:r>
          </w:p>
        </w:tc>
        <w:tc>
          <w:tcPr>
            <w:tcW w:w="1080" w:type="dxa"/>
            <w:tcBorders>
              <w:top w:val="single" w:sz="4" w:space="0" w:color="auto"/>
              <w:left w:val="single" w:sz="4" w:space="0" w:color="auto"/>
              <w:bottom w:val="single" w:sz="4" w:space="0" w:color="auto"/>
              <w:right w:val="single" w:sz="4" w:space="0" w:color="auto"/>
            </w:tcBorders>
          </w:tcPr>
          <w:p w:rsidR="000070ED" w:rsidRPr="000070ED" w:rsidRDefault="000070ED" w:rsidP="000070ED">
            <w:pPr>
              <w:pStyle w:val="Heading7"/>
              <w:spacing w:before="0" w:after="0"/>
              <w:jc w:val="center"/>
              <w:rPr>
                <w:rFonts w:asciiTheme="majorBidi" w:hAnsiTheme="majorBidi" w:cstheme="majorBidi"/>
              </w:rPr>
            </w:pPr>
            <w:r w:rsidRPr="000070ED">
              <w:rPr>
                <w:rFonts w:asciiTheme="majorBidi" w:hAnsiTheme="majorBidi" w:cstheme="majorBidi"/>
              </w:rPr>
              <w:t>3</w:t>
            </w:r>
          </w:p>
        </w:tc>
        <w:tc>
          <w:tcPr>
            <w:tcW w:w="2880" w:type="dxa"/>
            <w:tcBorders>
              <w:top w:val="single" w:sz="4" w:space="0" w:color="auto"/>
              <w:left w:val="single" w:sz="4" w:space="0" w:color="auto"/>
              <w:bottom w:val="single" w:sz="4" w:space="0" w:color="auto"/>
              <w:right w:val="single" w:sz="4" w:space="0" w:color="auto"/>
            </w:tcBorders>
          </w:tcPr>
          <w:p w:rsidR="000070ED" w:rsidRPr="000070ED" w:rsidRDefault="000070ED" w:rsidP="000070ED">
            <w:pPr>
              <w:bidi w:val="0"/>
              <w:spacing w:after="0" w:line="240" w:lineRule="auto"/>
              <w:rPr>
                <w:rFonts w:asciiTheme="majorBidi" w:hAnsiTheme="majorBidi" w:cstheme="majorBidi"/>
                <w:sz w:val="24"/>
                <w:szCs w:val="24"/>
              </w:rPr>
            </w:pPr>
            <w:r w:rsidRPr="000070ED">
              <w:rPr>
                <w:rFonts w:asciiTheme="majorBidi" w:hAnsiTheme="majorBidi" w:cstheme="majorBidi"/>
                <w:sz w:val="24"/>
                <w:szCs w:val="24"/>
              </w:rPr>
              <w:t>Limited geriatric patients.</w:t>
            </w:r>
          </w:p>
        </w:tc>
      </w:tr>
      <w:tr w:rsidR="000070ED" w:rsidTr="008C32EE">
        <w:tc>
          <w:tcPr>
            <w:tcW w:w="4176" w:type="dxa"/>
            <w:tcBorders>
              <w:top w:val="single" w:sz="4" w:space="0" w:color="auto"/>
              <w:left w:val="single" w:sz="4" w:space="0" w:color="auto"/>
              <w:bottom w:val="single" w:sz="4" w:space="0" w:color="auto"/>
              <w:right w:val="single" w:sz="4" w:space="0" w:color="auto"/>
            </w:tcBorders>
          </w:tcPr>
          <w:p w:rsidR="000070ED" w:rsidRPr="000070ED" w:rsidRDefault="000070ED" w:rsidP="000070ED">
            <w:pPr>
              <w:bidi w:val="0"/>
              <w:spacing w:after="0" w:line="240" w:lineRule="auto"/>
              <w:rPr>
                <w:rFonts w:asciiTheme="majorBidi" w:hAnsiTheme="majorBidi" w:cstheme="majorBidi"/>
                <w:sz w:val="24"/>
                <w:szCs w:val="24"/>
              </w:rPr>
            </w:pPr>
            <w:r w:rsidRPr="000070ED">
              <w:rPr>
                <w:rFonts w:asciiTheme="majorBidi" w:hAnsiTheme="majorBidi" w:cstheme="majorBidi"/>
                <w:sz w:val="24"/>
                <w:szCs w:val="24"/>
              </w:rPr>
              <w:t>Alzheimer’s disease.</w:t>
            </w:r>
          </w:p>
          <w:p w:rsidR="000070ED" w:rsidRPr="000070ED" w:rsidRDefault="000070ED" w:rsidP="000070ED">
            <w:pPr>
              <w:bidi w:val="0"/>
              <w:spacing w:after="0" w:line="240" w:lineRule="auto"/>
              <w:rPr>
                <w:rFonts w:asciiTheme="majorBidi" w:hAnsiTheme="majorBidi" w:cstheme="majorBidi"/>
                <w:sz w:val="24"/>
                <w:szCs w:val="24"/>
              </w:rPr>
            </w:pPr>
            <w:r w:rsidRPr="000070ED">
              <w:rPr>
                <w:rFonts w:asciiTheme="majorBidi" w:hAnsiTheme="majorBidi" w:cstheme="majorBidi"/>
                <w:sz w:val="24"/>
                <w:szCs w:val="24"/>
              </w:rPr>
              <w:t>Case presentation: Determination of older people problems are areas need occupational therapy.</w:t>
            </w:r>
          </w:p>
        </w:tc>
        <w:tc>
          <w:tcPr>
            <w:tcW w:w="1044" w:type="dxa"/>
            <w:tcBorders>
              <w:top w:val="single" w:sz="4" w:space="0" w:color="auto"/>
              <w:left w:val="single" w:sz="4" w:space="0" w:color="auto"/>
              <w:bottom w:val="single" w:sz="4" w:space="0" w:color="auto"/>
              <w:right w:val="single" w:sz="4" w:space="0" w:color="auto"/>
            </w:tcBorders>
          </w:tcPr>
          <w:p w:rsidR="000070ED" w:rsidRPr="000070ED" w:rsidRDefault="000070ED" w:rsidP="000070ED">
            <w:pPr>
              <w:pStyle w:val="Heading7"/>
              <w:spacing w:before="0" w:after="0"/>
              <w:jc w:val="center"/>
              <w:rPr>
                <w:rFonts w:asciiTheme="majorBidi" w:hAnsiTheme="majorBidi" w:cstheme="majorBidi"/>
              </w:rPr>
            </w:pPr>
            <w:r w:rsidRPr="000070ED">
              <w:rPr>
                <w:rFonts w:asciiTheme="majorBidi" w:hAnsiTheme="majorBidi" w:cstheme="majorBidi"/>
              </w:rPr>
              <w:t>3</w:t>
            </w:r>
          </w:p>
        </w:tc>
        <w:tc>
          <w:tcPr>
            <w:tcW w:w="1080" w:type="dxa"/>
            <w:tcBorders>
              <w:top w:val="single" w:sz="4" w:space="0" w:color="auto"/>
              <w:left w:val="single" w:sz="4" w:space="0" w:color="auto"/>
              <w:bottom w:val="single" w:sz="4" w:space="0" w:color="auto"/>
              <w:right w:val="single" w:sz="4" w:space="0" w:color="auto"/>
            </w:tcBorders>
          </w:tcPr>
          <w:p w:rsidR="000070ED" w:rsidRPr="000070ED" w:rsidRDefault="000070ED" w:rsidP="000070ED">
            <w:pPr>
              <w:pStyle w:val="Heading7"/>
              <w:spacing w:before="0" w:after="0"/>
              <w:jc w:val="center"/>
              <w:rPr>
                <w:rFonts w:asciiTheme="majorBidi" w:hAnsiTheme="majorBidi" w:cstheme="majorBidi"/>
              </w:rPr>
            </w:pPr>
            <w:r w:rsidRPr="000070ED">
              <w:rPr>
                <w:rFonts w:asciiTheme="majorBidi" w:hAnsiTheme="majorBidi" w:cstheme="majorBidi"/>
              </w:rPr>
              <w:t>3</w:t>
            </w:r>
          </w:p>
        </w:tc>
        <w:tc>
          <w:tcPr>
            <w:tcW w:w="2880" w:type="dxa"/>
            <w:tcBorders>
              <w:top w:val="single" w:sz="4" w:space="0" w:color="auto"/>
              <w:left w:val="single" w:sz="4" w:space="0" w:color="auto"/>
              <w:bottom w:val="single" w:sz="4" w:space="0" w:color="auto"/>
              <w:right w:val="single" w:sz="4" w:space="0" w:color="auto"/>
            </w:tcBorders>
          </w:tcPr>
          <w:p w:rsidR="000070ED" w:rsidRPr="000070ED" w:rsidRDefault="000070ED" w:rsidP="000070ED">
            <w:pPr>
              <w:bidi w:val="0"/>
              <w:spacing w:after="0" w:line="240" w:lineRule="auto"/>
              <w:rPr>
                <w:rFonts w:asciiTheme="majorBidi" w:hAnsiTheme="majorBidi" w:cstheme="majorBidi"/>
                <w:sz w:val="24"/>
                <w:szCs w:val="24"/>
              </w:rPr>
            </w:pPr>
            <w:r w:rsidRPr="000070ED">
              <w:rPr>
                <w:rFonts w:asciiTheme="majorBidi" w:hAnsiTheme="majorBidi" w:cstheme="majorBidi"/>
                <w:sz w:val="24"/>
                <w:szCs w:val="24"/>
              </w:rPr>
              <w:t>Limited geriatric patients.</w:t>
            </w:r>
          </w:p>
        </w:tc>
      </w:tr>
      <w:tr w:rsidR="000070ED" w:rsidTr="008C32EE">
        <w:tc>
          <w:tcPr>
            <w:tcW w:w="4176" w:type="dxa"/>
            <w:tcBorders>
              <w:top w:val="single" w:sz="4" w:space="0" w:color="auto"/>
              <w:left w:val="single" w:sz="4" w:space="0" w:color="auto"/>
              <w:bottom w:val="single" w:sz="4" w:space="0" w:color="auto"/>
              <w:right w:val="single" w:sz="4" w:space="0" w:color="auto"/>
            </w:tcBorders>
          </w:tcPr>
          <w:p w:rsidR="000070ED" w:rsidRPr="000070ED" w:rsidRDefault="000070ED" w:rsidP="000070ED">
            <w:pPr>
              <w:bidi w:val="0"/>
              <w:spacing w:after="0" w:line="240" w:lineRule="auto"/>
              <w:rPr>
                <w:rFonts w:asciiTheme="majorBidi" w:hAnsiTheme="majorBidi" w:cstheme="majorBidi"/>
                <w:sz w:val="24"/>
                <w:szCs w:val="24"/>
              </w:rPr>
            </w:pPr>
            <w:r w:rsidRPr="000070ED">
              <w:rPr>
                <w:rFonts w:asciiTheme="majorBidi" w:hAnsiTheme="majorBidi" w:cstheme="majorBidi"/>
                <w:sz w:val="24"/>
                <w:szCs w:val="24"/>
              </w:rPr>
              <w:t>How to design a plan of care? Evidence based practice and standardized outcome measures.</w:t>
            </w:r>
          </w:p>
          <w:p w:rsidR="000070ED" w:rsidRPr="000070ED" w:rsidRDefault="000070ED" w:rsidP="000070ED">
            <w:pPr>
              <w:bidi w:val="0"/>
              <w:spacing w:after="0" w:line="240" w:lineRule="auto"/>
              <w:rPr>
                <w:rFonts w:asciiTheme="majorBidi" w:hAnsiTheme="majorBidi" w:cstheme="majorBidi"/>
                <w:sz w:val="24"/>
                <w:szCs w:val="24"/>
              </w:rPr>
            </w:pPr>
            <w:r w:rsidRPr="000070ED">
              <w:rPr>
                <w:rFonts w:asciiTheme="majorBidi" w:hAnsiTheme="majorBidi" w:cstheme="majorBidi"/>
                <w:sz w:val="24"/>
                <w:szCs w:val="24"/>
                <w:lang w:val="en-GB"/>
              </w:rPr>
              <w:t>Case presentation: occupational therapy plan of care.</w:t>
            </w:r>
          </w:p>
        </w:tc>
        <w:tc>
          <w:tcPr>
            <w:tcW w:w="1044" w:type="dxa"/>
            <w:tcBorders>
              <w:top w:val="single" w:sz="4" w:space="0" w:color="auto"/>
              <w:left w:val="single" w:sz="4" w:space="0" w:color="auto"/>
              <w:bottom w:val="single" w:sz="4" w:space="0" w:color="auto"/>
              <w:right w:val="single" w:sz="4" w:space="0" w:color="auto"/>
            </w:tcBorders>
          </w:tcPr>
          <w:p w:rsidR="000070ED" w:rsidRPr="000070ED" w:rsidRDefault="000070ED" w:rsidP="000070ED">
            <w:pPr>
              <w:pStyle w:val="Heading7"/>
              <w:spacing w:before="0" w:after="0"/>
              <w:jc w:val="center"/>
              <w:rPr>
                <w:rFonts w:asciiTheme="majorBidi" w:hAnsiTheme="majorBidi" w:cstheme="majorBidi"/>
              </w:rPr>
            </w:pPr>
            <w:r w:rsidRPr="000070ED">
              <w:rPr>
                <w:rFonts w:asciiTheme="majorBidi" w:hAnsiTheme="majorBidi" w:cstheme="majorBidi"/>
              </w:rPr>
              <w:t>3</w:t>
            </w:r>
          </w:p>
        </w:tc>
        <w:tc>
          <w:tcPr>
            <w:tcW w:w="1080" w:type="dxa"/>
            <w:tcBorders>
              <w:top w:val="single" w:sz="4" w:space="0" w:color="auto"/>
              <w:left w:val="single" w:sz="4" w:space="0" w:color="auto"/>
              <w:bottom w:val="single" w:sz="4" w:space="0" w:color="auto"/>
              <w:right w:val="single" w:sz="4" w:space="0" w:color="auto"/>
            </w:tcBorders>
          </w:tcPr>
          <w:p w:rsidR="000070ED" w:rsidRPr="000070ED" w:rsidRDefault="000070ED" w:rsidP="000070ED">
            <w:pPr>
              <w:pStyle w:val="Heading7"/>
              <w:spacing w:before="0" w:after="0"/>
              <w:jc w:val="center"/>
              <w:rPr>
                <w:rFonts w:asciiTheme="majorBidi" w:hAnsiTheme="majorBidi" w:cstheme="majorBidi"/>
              </w:rPr>
            </w:pPr>
            <w:r w:rsidRPr="000070ED">
              <w:rPr>
                <w:rFonts w:asciiTheme="majorBidi" w:hAnsiTheme="majorBidi" w:cstheme="majorBidi"/>
              </w:rPr>
              <w:t>2</w:t>
            </w:r>
          </w:p>
        </w:tc>
        <w:tc>
          <w:tcPr>
            <w:tcW w:w="2880" w:type="dxa"/>
            <w:tcBorders>
              <w:top w:val="single" w:sz="4" w:space="0" w:color="auto"/>
              <w:left w:val="single" w:sz="4" w:space="0" w:color="auto"/>
              <w:bottom w:val="single" w:sz="4" w:space="0" w:color="auto"/>
              <w:right w:val="single" w:sz="4" w:space="0" w:color="auto"/>
            </w:tcBorders>
          </w:tcPr>
          <w:p w:rsidR="000070ED" w:rsidRPr="000070ED" w:rsidRDefault="000070ED" w:rsidP="000070ED">
            <w:pPr>
              <w:bidi w:val="0"/>
              <w:spacing w:after="0" w:line="240" w:lineRule="auto"/>
              <w:rPr>
                <w:rFonts w:asciiTheme="majorBidi" w:hAnsiTheme="majorBidi" w:cstheme="majorBidi"/>
                <w:sz w:val="24"/>
                <w:szCs w:val="24"/>
              </w:rPr>
            </w:pPr>
            <w:r w:rsidRPr="000070ED">
              <w:rPr>
                <w:rFonts w:asciiTheme="majorBidi" w:hAnsiTheme="majorBidi" w:cstheme="majorBidi"/>
                <w:sz w:val="24"/>
                <w:szCs w:val="24"/>
              </w:rPr>
              <w:t>The topic is already covered and presented in the clinical training.</w:t>
            </w:r>
          </w:p>
          <w:p w:rsidR="000070ED" w:rsidRPr="000070ED" w:rsidRDefault="000070ED" w:rsidP="000070ED">
            <w:pPr>
              <w:bidi w:val="0"/>
              <w:spacing w:after="0" w:line="240" w:lineRule="auto"/>
              <w:rPr>
                <w:rFonts w:asciiTheme="majorBidi" w:hAnsiTheme="majorBidi" w:cstheme="majorBidi"/>
                <w:sz w:val="24"/>
                <w:szCs w:val="24"/>
              </w:rPr>
            </w:pPr>
            <w:r w:rsidRPr="000070ED">
              <w:rPr>
                <w:rFonts w:asciiTheme="majorBidi" w:hAnsiTheme="majorBidi" w:cstheme="majorBidi"/>
                <w:sz w:val="24"/>
                <w:szCs w:val="24"/>
              </w:rPr>
              <w:t>Limited geriatric patients.</w:t>
            </w:r>
          </w:p>
        </w:tc>
      </w:tr>
      <w:tr w:rsidR="00A84782" w:rsidTr="00096020">
        <w:tc>
          <w:tcPr>
            <w:tcW w:w="4176" w:type="dxa"/>
            <w:tcBorders>
              <w:top w:val="single" w:sz="4" w:space="0" w:color="auto"/>
              <w:left w:val="single" w:sz="4" w:space="0" w:color="auto"/>
              <w:bottom w:val="single" w:sz="4" w:space="0" w:color="auto"/>
              <w:right w:val="single" w:sz="4" w:space="0" w:color="auto"/>
            </w:tcBorders>
            <w:vAlign w:val="center"/>
          </w:tcPr>
          <w:p w:rsidR="00A84782" w:rsidRPr="000070ED" w:rsidRDefault="000070ED" w:rsidP="000070ED">
            <w:pPr>
              <w:bidi w:val="0"/>
              <w:spacing w:after="0" w:line="240" w:lineRule="auto"/>
              <w:rPr>
                <w:rFonts w:asciiTheme="majorBidi" w:hAnsiTheme="majorBidi" w:cstheme="majorBidi"/>
                <w:sz w:val="24"/>
                <w:szCs w:val="24"/>
              </w:rPr>
            </w:pPr>
            <w:r w:rsidRPr="000070ED">
              <w:rPr>
                <w:rFonts w:asciiTheme="majorBidi" w:hAnsiTheme="majorBidi" w:cstheme="majorBidi"/>
                <w:sz w:val="24"/>
                <w:szCs w:val="24"/>
              </w:rPr>
              <w:t>Role of occupational therapist with older people with Diabetes.</w:t>
            </w:r>
          </w:p>
          <w:p w:rsidR="000070ED" w:rsidRPr="000070ED" w:rsidRDefault="000070ED" w:rsidP="000070ED">
            <w:pPr>
              <w:bidi w:val="0"/>
              <w:spacing w:after="0" w:line="240" w:lineRule="auto"/>
              <w:rPr>
                <w:rFonts w:asciiTheme="majorBidi" w:hAnsiTheme="majorBidi" w:cstheme="majorBidi"/>
                <w:sz w:val="24"/>
                <w:szCs w:val="24"/>
              </w:rPr>
            </w:pPr>
            <w:r w:rsidRPr="000070ED">
              <w:rPr>
                <w:rFonts w:asciiTheme="majorBidi" w:hAnsiTheme="majorBidi" w:cstheme="majorBidi"/>
                <w:sz w:val="24"/>
                <w:szCs w:val="24"/>
                <w:lang w:val="en-GB"/>
              </w:rPr>
              <w:t>Case presentation: occupational therapy plan of care.</w:t>
            </w:r>
          </w:p>
        </w:tc>
        <w:tc>
          <w:tcPr>
            <w:tcW w:w="1044" w:type="dxa"/>
            <w:tcBorders>
              <w:top w:val="single" w:sz="4" w:space="0" w:color="auto"/>
              <w:left w:val="single" w:sz="4" w:space="0" w:color="auto"/>
              <w:bottom w:val="single" w:sz="4" w:space="0" w:color="auto"/>
              <w:right w:val="single" w:sz="4" w:space="0" w:color="auto"/>
            </w:tcBorders>
          </w:tcPr>
          <w:p w:rsidR="00A84782" w:rsidRPr="000070ED" w:rsidRDefault="00A84782" w:rsidP="000070ED">
            <w:pPr>
              <w:pStyle w:val="Heading7"/>
              <w:spacing w:before="0" w:after="0"/>
              <w:jc w:val="center"/>
              <w:rPr>
                <w:rFonts w:asciiTheme="majorBidi" w:hAnsiTheme="majorBidi" w:cstheme="majorBidi"/>
              </w:rPr>
            </w:pPr>
            <w:r w:rsidRPr="000070ED">
              <w:rPr>
                <w:rFonts w:asciiTheme="majorBidi" w:hAnsiTheme="majorBidi" w:cstheme="majorBidi"/>
              </w:rPr>
              <w:t>3</w:t>
            </w:r>
          </w:p>
        </w:tc>
        <w:tc>
          <w:tcPr>
            <w:tcW w:w="1080" w:type="dxa"/>
            <w:tcBorders>
              <w:top w:val="single" w:sz="4" w:space="0" w:color="auto"/>
              <w:left w:val="single" w:sz="4" w:space="0" w:color="auto"/>
              <w:bottom w:val="single" w:sz="4" w:space="0" w:color="auto"/>
              <w:right w:val="single" w:sz="4" w:space="0" w:color="auto"/>
            </w:tcBorders>
          </w:tcPr>
          <w:p w:rsidR="00A84782" w:rsidRPr="000070ED" w:rsidRDefault="00A84782" w:rsidP="000070ED">
            <w:pPr>
              <w:pStyle w:val="Heading7"/>
              <w:spacing w:before="0" w:after="0"/>
              <w:jc w:val="center"/>
              <w:rPr>
                <w:rFonts w:asciiTheme="majorBidi" w:hAnsiTheme="majorBidi" w:cstheme="majorBidi"/>
              </w:rPr>
            </w:pPr>
            <w:r w:rsidRPr="000070ED">
              <w:rPr>
                <w:rFonts w:asciiTheme="majorBidi" w:hAnsiTheme="majorBidi" w:cstheme="majorBidi"/>
              </w:rPr>
              <w:t>3</w:t>
            </w:r>
          </w:p>
        </w:tc>
        <w:tc>
          <w:tcPr>
            <w:tcW w:w="2880" w:type="dxa"/>
            <w:tcBorders>
              <w:top w:val="single" w:sz="4" w:space="0" w:color="auto"/>
              <w:left w:val="single" w:sz="4" w:space="0" w:color="auto"/>
              <w:bottom w:val="single" w:sz="4" w:space="0" w:color="auto"/>
              <w:right w:val="single" w:sz="4" w:space="0" w:color="auto"/>
            </w:tcBorders>
          </w:tcPr>
          <w:p w:rsidR="00A84782" w:rsidRPr="000070ED" w:rsidRDefault="000070ED" w:rsidP="000070ED">
            <w:pPr>
              <w:bidi w:val="0"/>
              <w:spacing w:after="0" w:line="240" w:lineRule="auto"/>
              <w:rPr>
                <w:rFonts w:asciiTheme="majorBidi" w:hAnsiTheme="majorBidi" w:cstheme="majorBidi"/>
                <w:sz w:val="24"/>
                <w:szCs w:val="24"/>
              </w:rPr>
            </w:pPr>
            <w:r w:rsidRPr="000070ED">
              <w:rPr>
                <w:rFonts w:asciiTheme="majorBidi" w:hAnsiTheme="majorBidi" w:cstheme="majorBidi"/>
                <w:sz w:val="24"/>
                <w:szCs w:val="24"/>
              </w:rPr>
              <w:t>Limited geriatric patients.</w:t>
            </w:r>
          </w:p>
        </w:tc>
      </w:tr>
      <w:tr w:rsidR="00A84782" w:rsidTr="00096020">
        <w:tc>
          <w:tcPr>
            <w:tcW w:w="4176" w:type="dxa"/>
            <w:tcBorders>
              <w:top w:val="single" w:sz="4" w:space="0" w:color="auto"/>
              <w:left w:val="single" w:sz="4" w:space="0" w:color="auto"/>
              <w:bottom w:val="single" w:sz="4" w:space="0" w:color="auto"/>
              <w:right w:val="single" w:sz="4" w:space="0" w:color="auto"/>
            </w:tcBorders>
            <w:vAlign w:val="center"/>
          </w:tcPr>
          <w:p w:rsidR="000070ED" w:rsidRPr="000070ED" w:rsidRDefault="000070ED" w:rsidP="000070ED">
            <w:pPr>
              <w:bidi w:val="0"/>
              <w:spacing w:after="0" w:line="240" w:lineRule="auto"/>
              <w:rPr>
                <w:rFonts w:asciiTheme="majorBidi" w:hAnsiTheme="majorBidi" w:cstheme="majorBidi"/>
                <w:color w:val="7030A0"/>
                <w:sz w:val="24"/>
                <w:szCs w:val="24"/>
              </w:rPr>
            </w:pPr>
            <w:r w:rsidRPr="000070ED">
              <w:rPr>
                <w:rFonts w:asciiTheme="majorBidi" w:hAnsiTheme="majorBidi" w:cstheme="majorBidi"/>
                <w:sz w:val="24"/>
                <w:szCs w:val="24"/>
              </w:rPr>
              <w:t>Role of occupational therapist with older people with Diabetes.</w:t>
            </w:r>
          </w:p>
          <w:p w:rsidR="00A84782" w:rsidRPr="000070ED" w:rsidRDefault="000070ED" w:rsidP="000070ED">
            <w:pPr>
              <w:bidi w:val="0"/>
              <w:spacing w:after="0" w:line="240" w:lineRule="auto"/>
              <w:rPr>
                <w:rFonts w:asciiTheme="majorBidi" w:hAnsiTheme="majorBidi" w:cstheme="majorBidi"/>
                <w:sz w:val="24"/>
                <w:szCs w:val="24"/>
              </w:rPr>
            </w:pPr>
            <w:r w:rsidRPr="000070ED">
              <w:rPr>
                <w:rFonts w:asciiTheme="majorBidi" w:hAnsiTheme="majorBidi" w:cstheme="majorBidi"/>
                <w:sz w:val="24"/>
                <w:szCs w:val="24"/>
              </w:rPr>
              <w:t>Occupational therapy for diabetic older patient.</w:t>
            </w:r>
          </w:p>
        </w:tc>
        <w:tc>
          <w:tcPr>
            <w:tcW w:w="1044" w:type="dxa"/>
            <w:tcBorders>
              <w:top w:val="single" w:sz="4" w:space="0" w:color="auto"/>
              <w:left w:val="single" w:sz="4" w:space="0" w:color="auto"/>
              <w:bottom w:val="single" w:sz="4" w:space="0" w:color="auto"/>
              <w:right w:val="single" w:sz="4" w:space="0" w:color="auto"/>
            </w:tcBorders>
          </w:tcPr>
          <w:p w:rsidR="00A84782" w:rsidRPr="000070ED" w:rsidRDefault="00A84782" w:rsidP="000070ED">
            <w:pPr>
              <w:pStyle w:val="Heading7"/>
              <w:spacing w:before="0" w:after="0"/>
              <w:jc w:val="center"/>
              <w:rPr>
                <w:rFonts w:asciiTheme="majorBidi" w:hAnsiTheme="majorBidi" w:cstheme="majorBidi"/>
              </w:rPr>
            </w:pPr>
            <w:r w:rsidRPr="000070ED">
              <w:rPr>
                <w:rFonts w:asciiTheme="majorBidi" w:hAnsiTheme="majorBidi" w:cstheme="majorBidi"/>
              </w:rPr>
              <w:t>3</w:t>
            </w:r>
          </w:p>
        </w:tc>
        <w:tc>
          <w:tcPr>
            <w:tcW w:w="1080" w:type="dxa"/>
            <w:tcBorders>
              <w:top w:val="single" w:sz="4" w:space="0" w:color="auto"/>
              <w:left w:val="single" w:sz="4" w:space="0" w:color="auto"/>
              <w:bottom w:val="single" w:sz="4" w:space="0" w:color="auto"/>
              <w:right w:val="single" w:sz="4" w:space="0" w:color="auto"/>
            </w:tcBorders>
          </w:tcPr>
          <w:p w:rsidR="00A84782" w:rsidRPr="000070ED" w:rsidRDefault="00A84782" w:rsidP="000070ED">
            <w:pPr>
              <w:pStyle w:val="Heading7"/>
              <w:spacing w:before="0" w:after="0"/>
              <w:jc w:val="center"/>
              <w:rPr>
                <w:rFonts w:asciiTheme="majorBidi" w:hAnsiTheme="majorBidi" w:cstheme="majorBidi"/>
              </w:rPr>
            </w:pPr>
            <w:r w:rsidRPr="000070ED">
              <w:rPr>
                <w:rFonts w:asciiTheme="majorBidi" w:hAnsiTheme="majorBidi" w:cstheme="majorBidi"/>
              </w:rPr>
              <w:t>3</w:t>
            </w:r>
          </w:p>
        </w:tc>
        <w:tc>
          <w:tcPr>
            <w:tcW w:w="2880" w:type="dxa"/>
            <w:tcBorders>
              <w:top w:val="single" w:sz="4" w:space="0" w:color="auto"/>
              <w:left w:val="single" w:sz="4" w:space="0" w:color="auto"/>
              <w:bottom w:val="single" w:sz="4" w:space="0" w:color="auto"/>
              <w:right w:val="single" w:sz="4" w:space="0" w:color="auto"/>
            </w:tcBorders>
          </w:tcPr>
          <w:p w:rsidR="00A84782" w:rsidRPr="000070ED" w:rsidRDefault="000070ED" w:rsidP="000070ED">
            <w:pPr>
              <w:bidi w:val="0"/>
              <w:spacing w:after="0" w:line="240" w:lineRule="auto"/>
              <w:rPr>
                <w:rFonts w:asciiTheme="majorBidi" w:hAnsiTheme="majorBidi" w:cstheme="majorBidi"/>
                <w:sz w:val="24"/>
                <w:szCs w:val="24"/>
              </w:rPr>
            </w:pPr>
            <w:r w:rsidRPr="000070ED">
              <w:rPr>
                <w:rFonts w:asciiTheme="majorBidi" w:hAnsiTheme="majorBidi" w:cstheme="majorBidi"/>
                <w:sz w:val="24"/>
                <w:szCs w:val="24"/>
              </w:rPr>
              <w:t>Limited geriatric patients.</w:t>
            </w:r>
          </w:p>
        </w:tc>
      </w:tr>
      <w:tr w:rsidR="000070ED" w:rsidTr="00096020">
        <w:tc>
          <w:tcPr>
            <w:tcW w:w="4176" w:type="dxa"/>
            <w:tcBorders>
              <w:top w:val="single" w:sz="4" w:space="0" w:color="auto"/>
              <w:left w:val="single" w:sz="4" w:space="0" w:color="auto"/>
              <w:bottom w:val="single" w:sz="4" w:space="0" w:color="auto"/>
              <w:right w:val="single" w:sz="4" w:space="0" w:color="auto"/>
            </w:tcBorders>
            <w:vAlign w:val="center"/>
          </w:tcPr>
          <w:p w:rsidR="000070ED" w:rsidRPr="000070ED" w:rsidRDefault="000070ED" w:rsidP="000070ED">
            <w:pPr>
              <w:bidi w:val="0"/>
              <w:spacing w:after="0" w:line="240" w:lineRule="auto"/>
              <w:jc w:val="center"/>
              <w:rPr>
                <w:rFonts w:asciiTheme="majorBidi" w:hAnsiTheme="majorBidi" w:cstheme="majorBidi"/>
                <w:sz w:val="24"/>
                <w:szCs w:val="24"/>
              </w:rPr>
            </w:pPr>
            <w:r w:rsidRPr="000070ED">
              <w:rPr>
                <w:rFonts w:asciiTheme="majorBidi" w:hAnsiTheme="majorBidi" w:cstheme="majorBidi"/>
                <w:color w:val="FF0000"/>
                <w:sz w:val="24"/>
                <w:szCs w:val="24"/>
              </w:rPr>
              <w:t>Revision</w:t>
            </w:r>
          </w:p>
        </w:tc>
        <w:tc>
          <w:tcPr>
            <w:tcW w:w="1044" w:type="dxa"/>
            <w:tcBorders>
              <w:top w:val="single" w:sz="4" w:space="0" w:color="auto"/>
              <w:left w:val="single" w:sz="4" w:space="0" w:color="auto"/>
              <w:bottom w:val="single" w:sz="4" w:space="0" w:color="auto"/>
              <w:right w:val="single" w:sz="4" w:space="0" w:color="auto"/>
            </w:tcBorders>
          </w:tcPr>
          <w:p w:rsidR="000070ED" w:rsidRPr="000070ED" w:rsidRDefault="000070ED" w:rsidP="000070ED">
            <w:pPr>
              <w:pStyle w:val="Heading7"/>
              <w:spacing w:before="0" w:after="0"/>
              <w:jc w:val="center"/>
              <w:rPr>
                <w:rFonts w:asciiTheme="majorBidi" w:hAnsiTheme="majorBidi" w:cstheme="majorBidi"/>
              </w:rPr>
            </w:pPr>
            <w:r w:rsidRPr="000070ED">
              <w:rPr>
                <w:rFonts w:asciiTheme="majorBidi" w:hAnsiTheme="majorBidi" w:cstheme="majorBidi"/>
              </w:rPr>
              <w:t>3</w:t>
            </w:r>
          </w:p>
        </w:tc>
        <w:tc>
          <w:tcPr>
            <w:tcW w:w="1080" w:type="dxa"/>
            <w:tcBorders>
              <w:top w:val="single" w:sz="4" w:space="0" w:color="auto"/>
              <w:left w:val="single" w:sz="4" w:space="0" w:color="auto"/>
              <w:bottom w:val="single" w:sz="4" w:space="0" w:color="auto"/>
              <w:right w:val="single" w:sz="4" w:space="0" w:color="auto"/>
            </w:tcBorders>
          </w:tcPr>
          <w:p w:rsidR="000070ED" w:rsidRPr="000070ED" w:rsidRDefault="000070ED" w:rsidP="000070ED">
            <w:pPr>
              <w:pStyle w:val="Heading7"/>
              <w:spacing w:before="0" w:after="0"/>
              <w:jc w:val="center"/>
              <w:rPr>
                <w:rFonts w:asciiTheme="majorBidi" w:hAnsiTheme="majorBidi" w:cstheme="majorBidi"/>
              </w:rPr>
            </w:pPr>
            <w:r w:rsidRPr="000070ED">
              <w:rPr>
                <w:rFonts w:asciiTheme="majorBidi" w:hAnsiTheme="majorBidi" w:cstheme="majorBidi"/>
              </w:rPr>
              <w:t>3</w:t>
            </w:r>
          </w:p>
        </w:tc>
        <w:tc>
          <w:tcPr>
            <w:tcW w:w="2880" w:type="dxa"/>
            <w:tcBorders>
              <w:top w:val="single" w:sz="4" w:space="0" w:color="auto"/>
              <w:left w:val="single" w:sz="4" w:space="0" w:color="auto"/>
              <w:bottom w:val="single" w:sz="4" w:space="0" w:color="auto"/>
              <w:right w:val="single" w:sz="4" w:space="0" w:color="auto"/>
            </w:tcBorders>
          </w:tcPr>
          <w:p w:rsidR="000070ED" w:rsidRPr="000070ED" w:rsidRDefault="000070ED" w:rsidP="000070ED">
            <w:pPr>
              <w:bidi w:val="0"/>
              <w:spacing w:after="0" w:line="240" w:lineRule="auto"/>
              <w:rPr>
                <w:rFonts w:asciiTheme="majorBidi" w:hAnsiTheme="majorBidi" w:cstheme="majorBidi"/>
                <w:sz w:val="24"/>
                <w:szCs w:val="24"/>
              </w:rPr>
            </w:pPr>
            <w:r w:rsidRPr="000070ED">
              <w:rPr>
                <w:rFonts w:asciiTheme="majorBidi" w:hAnsiTheme="majorBidi" w:cstheme="majorBidi"/>
                <w:sz w:val="24"/>
                <w:szCs w:val="24"/>
              </w:rPr>
              <w:t>None</w:t>
            </w:r>
          </w:p>
        </w:tc>
      </w:tr>
      <w:tr w:rsidR="000070ED" w:rsidTr="000070ED">
        <w:trPr>
          <w:trHeight w:val="70"/>
        </w:trPr>
        <w:tc>
          <w:tcPr>
            <w:tcW w:w="4176" w:type="dxa"/>
            <w:tcBorders>
              <w:top w:val="single" w:sz="4" w:space="0" w:color="auto"/>
              <w:left w:val="single" w:sz="4" w:space="0" w:color="auto"/>
              <w:bottom w:val="single" w:sz="4" w:space="0" w:color="auto"/>
              <w:right w:val="single" w:sz="4" w:space="0" w:color="auto"/>
            </w:tcBorders>
            <w:vAlign w:val="center"/>
          </w:tcPr>
          <w:p w:rsidR="000070ED" w:rsidRPr="000070ED" w:rsidRDefault="000070ED" w:rsidP="000070ED">
            <w:pPr>
              <w:bidi w:val="0"/>
              <w:spacing w:after="0" w:line="240" w:lineRule="auto"/>
              <w:jc w:val="center"/>
              <w:rPr>
                <w:rFonts w:asciiTheme="majorBidi" w:hAnsiTheme="majorBidi" w:cstheme="majorBidi"/>
                <w:color w:val="FF0000"/>
                <w:sz w:val="24"/>
                <w:szCs w:val="24"/>
              </w:rPr>
            </w:pPr>
            <w:r w:rsidRPr="000070ED">
              <w:rPr>
                <w:rFonts w:asciiTheme="majorBidi" w:hAnsiTheme="majorBidi" w:cstheme="majorBidi"/>
                <w:color w:val="FF0000"/>
                <w:sz w:val="24"/>
                <w:szCs w:val="24"/>
              </w:rPr>
              <w:t>Final exam</w:t>
            </w:r>
          </w:p>
        </w:tc>
        <w:tc>
          <w:tcPr>
            <w:tcW w:w="1044" w:type="dxa"/>
            <w:tcBorders>
              <w:top w:val="single" w:sz="4" w:space="0" w:color="auto"/>
              <w:left w:val="single" w:sz="4" w:space="0" w:color="auto"/>
              <w:bottom w:val="single" w:sz="4" w:space="0" w:color="auto"/>
              <w:right w:val="single" w:sz="4" w:space="0" w:color="auto"/>
            </w:tcBorders>
          </w:tcPr>
          <w:p w:rsidR="000070ED" w:rsidRPr="000070ED" w:rsidRDefault="000070ED" w:rsidP="000070ED">
            <w:pPr>
              <w:pStyle w:val="Heading7"/>
              <w:spacing w:before="0" w:after="0"/>
              <w:jc w:val="center"/>
              <w:rPr>
                <w:rFonts w:asciiTheme="majorBidi" w:hAnsiTheme="majorBidi" w:cstheme="majorBidi"/>
              </w:rPr>
            </w:pPr>
            <w:r w:rsidRPr="000070ED">
              <w:rPr>
                <w:rFonts w:asciiTheme="majorBidi" w:hAnsiTheme="majorBidi" w:cstheme="majorBidi"/>
              </w:rPr>
              <w:t>3</w:t>
            </w:r>
          </w:p>
        </w:tc>
        <w:tc>
          <w:tcPr>
            <w:tcW w:w="1080" w:type="dxa"/>
            <w:tcBorders>
              <w:top w:val="single" w:sz="4" w:space="0" w:color="auto"/>
              <w:left w:val="single" w:sz="4" w:space="0" w:color="auto"/>
              <w:bottom w:val="single" w:sz="4" w:space="0" w:color="auto"/>
              <w:right w:val="single" w:sz="4" w:space="0" w:color="auto"/>
            </w:tcBorders>
          </w:tcPr>
          <w:p w:rsidR="000070ED" w:rsidRPr="000070ED" w:rsidRDefault="000070ED" w:rsidP="000070ED">
            <w:pPr>
              <w:pStyle w:val="Heading7"/>
              <w:spacing w:before="0" w:after="0"/>
              <w:jc w:val="center"/>
              <w:rPr>
                <w:rFonts w:asciiTheme="majorBidi" w:hAnsiTheme="majorBidi" w:cstheme="majorBidi"/>
              </w:rPr>
            </w:pPr>
            <w:r w:rsidRPr="000070ED">
              <w:rPr>
                <w:rFonts w:asciiTheme="majorBidi" w:hAnsiTheme="majorBidi" w:cstheme="majorBidi"/>
              </w:rPr>
              <w:t>3</w:t>
            </w:r>
          </w:p>
        </w:tc>
        <w:tc>
          <w:tcPr>
            <w:tcW w:w="2880" w:type="dxa"/>
            <w:tcBorders>
              <w:top w:val="single" w:sz="4" w:space="0" w:color="auto"/>
              <w:left w:val="single" w:sz="4" w:space="0" w:color="auto"/>
              <w:bottom w:val="single" w:sz="4" w:space="0" w:color="auto"/>
              <w:right w:val="single" w:sz="4" w:space="0" w:color="auto"/>
            </w:tcBorders>
          </w:tcPr>
          <w:p w:rsidR="000070ED" w:rsidRPr="000070ED" w:rsidRDefault="000070ED" w:rsidP="000070ED">
            <w:pPr>
              <w:bidi w:val="0"/>
              <w:spacing w:after="0" w:line="240" w:lineRule="auto"/>
              <w:rPr>
                <w:rFonts w:asciiTheme="majorBidi" w:hAnsiTheme="majorBidi" w:cstheme="majorBidi"/>
                <w:sz w:val="24"/>
                <w:szCs w:val="24"/>
              </w:rPr>
            </w:pPr>
            <w:r w:rsidRPr="000070ED">
              <w:rPr>
                <w:rFonts w:asciiTheme="majorBidi" w:hAnsiTheme="majorBidi" w:cstheme="majorBidi"/>
                <w:sz w:val="24"/>
                <w:szCs w:val="24"/>
              </w:rPr>
              <w:t>None</w:t>
            </w:r>
          </w:p>
        </w:tc>
      </w:tr>
    </w:tbl>
    <w:p w:rsidR="00CD1A53" w:rsidRDefault="00CD1A53" w:rsidP="00CD1A53"/>
    <w:tbl>
      <w:tblPr>
        <w:tblW w:w="90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63"/>
        <w:gridCol w:w="1340"/>
        <w:gridCol w:w="1304"/>
        <w:gridCol w:w="714"/>
        <w:gridCol w:w="717"/>
        <w:gridCol w:w="29"/>
        <w:gridCol w:w="3133"/>
      </w:tblGrid>
      <w:tr w:rsidR="00CD1A53" w:rsidTr="000F5B9F">
        <w:trPr>
          <w:trHeight w:val="827"/>
        </w:trPr>
        <w:tc>
          <w:tcPr>
            <w:tcW w:w="9000" w:type="dxa"/>
            <w:gridSpan w:val="7"/>
            <w:tcBorders>
              <w:top w:val="single" w:sz="4" w:space="0" w:color="auto"/>
              <w:left w:val="single" w:sz="4" w:space="0" w:color="auto"/>
              <w:bottom w:val="single" w:sz="4" w:space="0" w:color="auto"/>
              <w:right w:val="single" w:sz="4" w:space="0" w:color="auto"/>
            </w:tcBorders>
            <w:hideMark/>
          </w:tcPr>
          <w:p w:rsidR="00CD1A53" w:rsidRPr="000F5B9F" w:rsidRDefault="00CD1A53" w:rsidP="000070ED">
            <w:pPr>
              <w:pStyle w:val="Heading7"/>
              <w:spacing w:line="276" w:lineRule="auto"/>
              <w:ind w:left="360" w:hanging="360"/>
              <w:rPr>
                <w:rFonts w:asciiTheme="majorBidi" w:hAnsiTheme="majorBidi" w:cstheme="majorBidi"/>
                <w:lang w:bidi="ar-EG"/>
              </w:rPr>
            </w:pPr>
            <w:r w:rsidRPr="000F5B9F">
              <w:rPr>
                <w:rFonts w:asciiTheme="majorBidi" w:hAnsiTheme="majorBidi" w:cstheme="majorBidi"/>
                <w:b/>
                <w:bCs/>
              </w:rPr>
              <w:t>2.  Consequences of Non Coverage of Topics</w:t>
            </w:r>
            <w:r w:rsidR="000F5B9F">
              <w:rPr>
                <w:rFonts w:asciiTheme="majorBidi" w:hAnsiTheme="majorBidi" w:cstheme="majorBidi"/>
                <w:b/>
                <w:bCs/>
              </w:rPr>
              <w:t xml:space="preserve">: </w:t>
            </w:r>
          </w:p>
        </w:tc>
      </w:tr>
      <w:tr w:rsidR="00CD1A53" w:rsidTr="00CD1A53">
        <w:trPr>
          <w:trHeight w:val="276"/>
        </w:trPr>
        <w:tc>
          <w:tcPr>
            <w:tcW w:w="2984" w:type="dxa"/>
            <w:gridSpan w:val="2"/>
            <w:tcBorders>
              <w:top w:val="single" w:sz="4" w:space="0" w:color="auto"/>
              <w:left w:val="single" w:sz="4" w:space="0" w:color="auto"/>
              <w:bottom w:val="single" w:sz="4" w:space="0" w:color="auto"/>
              <w:right w:val="single" w:sz="4" w:space="0" w:color="auto"/>
            </w:tcBorders>
            <w:hideMark/>
          </w:tcPr>
          <w:p w:rsidR="00CD1A53" w:rsidRPr="000F5B9F" w:rsidRDefault="00CD1A53" w:rsidP="000F5B9F">
            <w:pPr>
              <w:bidi w:val="0"/>
              <w:jc w:val="center"/>
              <w:rPr>
                <w:rFonts w:asciiTheme="majorBidi" w:hAnsiTheme="majorBidi" w:cstheme="majorBidi"/>
                <w:sz w:val="24"/>
                <w:szCs w:val="24"/>
                <w:lang w:bidi="ar-EG"/>
              </w:rPr>
            </w:pPr>
            <w:r w:rsidRPr="000F5B9F">
              <w:rPr>
                <w:rFonts w:asciiTheme="majorBidi" w:hAnsiTheme="majorBidi" w:cstheme="majorBidi"/>
                <w:sz w:val="24"/>
                <w:szCs w:val="24"/>
                <w:lang w:bidi="ar-EG"/>
              </w:rPr>
              <w:t>Topics (if any) not Fully Covered</w:t>
            </w:r>
          </w:p>
        </w:tc>
        <w:tc>
          <w:tcPr>
            <w:tcW w:w="2805" w:type="dxa"/>
            <w:gridSpan w:val="4"/>
            <w:tcBorders>
              <w:top w:val="single" w:sz="4" w:space="0" w:color="auto"/>
              <w:left w:val="single" w:sz="4" w:space="0" w:color="auto"/>
              <w:bottom w:val="single" w:sz="4" w:space="0" w:color="auto"/>
              <w:right w:val="single" w:sz="4" w:space="0" w:color="auto"/>
            </w:tcBorders>
            <w:hideMark/>
          </w:tcPr>
          <w:p w:rsidR="00CD1A53" w:rsidRPr="000F5B9F" w:rsidRDefault="00CD1A53" w:rsidP="000F5B9F">
            <w:pPr>
              <w:bidi w:val="0"/>
              <w:jc w:val="center"/>
              <w:rPr>
                <w:rFonts w:asciiTheme="majorBidi" w:hAnsiTheme="majorBidi" w:cstheme="majorBidi"/>
                <w:sz w:val="24"/>
                <w:szCs w:val="24"/>
                <w:lang w:bidi="ar-EG"/>
              </w:rPr>
            </w:pPr>
            <w:r w:rsidRPr="000F5B9F">
              <w:rPr>
                <w:rFonts w:asciiTheme="majorBidi" w:hAnsiTheme="majorBidi" w:cstheme="majorBidi"/>
                <w:sz w:val="24"/>
                <w:szCs w:val="24"/>
                <w:lang w:bidi="ar-EG"/>
              </w:rPr>
              <w:t>Significance of Lack of Coverage</w:t>
            </w:r>
          </w:p>
        </w:tc>
        <w:tc>
          <w:tcPr>
            <w:tcW w:w="3211" w:type="dxa"/>
            <w:tcBorders>
              <w:top w:val="single" w:sz="4" w:space="0" w:color="auto"/>
              <w:left w:val="single" w:sz="4" w:space="0" w:color="auto"/>
              <w:bottom w:val="single" w:sz="4" w:space="0" w:color="auto"/>
              <w:right w:val="single" w:sz="4" w:space="0" w:color="auto"/>
            </w:tcBorders>
            <w:hideMark/>
          </w:tcPr>
          <w:p w:rsidR="00CD1A53" w:rsidRPr="000F5B9F" w:rsidRDefault="00CD1A53" w:rsidP="000F5B9F">
            <w:pPr>
              <w:bidi w:val="0"/>
              <w:jc w:val="center"/>
              <w:rPr>
                <w:rFonts w:asciiTheme="majorBidi" w:hAnsiTheme="majorBidi" w:cstheme="majorBidi"/>
                <w:sz w:val="24"/>
                <w:szCs w:val="24"/>
                <w:lang w:bidi="ar-EG"/>
              </w:rPr>
            </w:pPr>
            <w:r w:rsidRPr="000F5B9F">
              <w:rPr>
                <w:rFonts w:asciiTheme="majorBidi" w:hAnsiTheme="majorBidi" w:cstheme="majorBidi"/>
                <w:sz w:val="24"/>
                <w:szCs w:val="24"/>
                <w:lang w:bidi="ar-EG"/>
              </w:rPr>
              <w:t>Possible Compensating   Action Elsewhere in the Program</w:t>
            </w:r>
          </w:p>
        </w:tc>
      </w:tr>
      <w:tr w:rsidR="00CD1A53" w:rsidTr="00CD1A53">
        <w:trPr>
          <w:trHeight w:val="276"/>
        </w:trPr>
        <w:tc>
          <w:tcPr>
            <w:tcW w:w="2984" w:type="dxa"/>
            <w:gridSpan w:val="2"/>
            <w:tcBorders>
              <w:top w:val="single" w:sz="4" w:space="0" w:color="auto"/>
              <w:left w:val="single" w:sz="4" w:space="0" w:color="auto"/>
              <w:bottom w:val="single" w:sz="4" w:space="0" w:color="auto"/>
              <w:right w:val="single" w:sz="4" w:space="0" w:color="auto"/>
            </w:tcBorders>
          </w:tcPr>
          <w:p w:rsidR="00CD1A53" w:rsidRPr="000070ED" w:rsidRDefault="000070ED" w:rsidP="000070ED">
            <w:pPr>
              <w:bidi w:val="0"/>
              <w:spacing w:after="0" w:line="240" w:lineRule="auto"/>
              <w:jc w:val="center"/>
              <w:rPr>
                <w:rFonts w:asciiTheme="majorBidi" w:hAnsiTheme="majorBidi" w:cstheme="majorBidi"/>
                <w:sz w:val="24"/>
                <w:szCs w:val="24"/>
                <w:lang w:bidi="ar-EG"/>
              </w:rPr>
            </w:pPr>
            <w:r w:rsidRPr="000070ED">
              <w:rPr>
                <w:rFonts w:asciiTheme="majorBidi" w:hAnsiTheme="majorBidi" w:cstheme="majorBidi"/>
                <w:sz w:val="24"/>
                <w:szCs w:val="24"/>
                <w:lang w:bidi="ar-EG"/>
              </w:rPr>
              <w:t>Clinical topic</w:t>
            </w:r>
          </w:p>
        </w:tc>
        <w:tc>
          <w:tcPr>
            <w:tcW w:w="2805" w:type="dxa"/>
            <w:gridSpan w:val="4"/>
            <w:tcBorders>
              <w:top w:val="single" w:sz="4" w:space="0" w:color="auto"/>
              <w:left w:val="single" w:sz="4" w:space="0" w:color="auto"/>
              <w:bottom w:val="single" w:sz="4" w:space="0" w:color="auto"/>
              <w:right w:val="single" w:sz="4" w:space="0" w:color="auto"/>
            </w:tcBorders>
          </w:tcPr>
          <w:p w:rsidR="00CD1A53" w:rsidRPr="000070ED" w:rsidRDefault="000070ED" w:rsidP="000070ED">
            <w:pPr>
              <w:bidi w:val="0"/>
              <w:spacing w:after="0" w:line="240" w:lineRule="auto"/>
              <w:rPr>
                <w:rFonts w:asciiTheme="majorBidi" w:hAnsiTheme="majorBidi" w:cstheme="majorBidi"/>
                <w:sz w:val="24"/>
                <w:szCs w:val="24"/>
                <w:lang w:bidi="ar-EG"/>
              </w:rPr>
            </w:pPr>
            <w:r w:rsidRPr="000070ED">
              <w:rPr>
                <w:rFonts w:asciiTheme="majorBidi" w:hAnsiTheme="majorBidi" w:cstheme="majorBidi"/>
                <w:sz w:val="24"/>
                <w:szCs w:val="24"/>
              </w:rPr>
              <w:t>Limited geriatric patients in the clinical training site.</w:t>
            </w:r>
          </w:p>
        </w:tc>
        <w:tc>
          <w:tcPr>
            <w:tcW w:w="3211" w:type="dxa"/>
            <w:tcBorders>
              <w:top w:val="single" w:sz="4" w:space="0" w:color="auto"/>
              <w:left w:val="single" w:sz="4" w:space="0" w:color="auto"/>
              <w:bottom w:val="single" w:sz="4" w:space="0" w:color="auto"/>
              <w:right w:val="single" w:sz="4" w:space="0" w:color="auto"/>
            </w:tcBorders>
          </w:tcPr>
          <w:p w:rsidR="00CD1A53" w:rsidRPr="000070ED" w:rsidRDefault="000070ED" w:rsidP="000070ED">
            <w:pPr>
              <w:bidi w:val="0"/>
              <w:spacing w:after="0" w:line="240" w:lineRule="auto"/>
              <w:rPr>
                <w:rFonts w:asciiTheme="majorBidi" w:hAnsiTheme="majorBidi" w:cstheme="majorBidi"/>
                <w:sz w:val="24"/>
                <w:szCs w:val="24"/>
                <w:lang w:bidi="ar-EG"/>
              </w:rPr>
            </w:pPr>
            <w:r w:rsidRPr="000070ED">
              <w:rPr>
                <w:rFonts w:asciiTheme="majorBidi" w:hAnsiTheme="majorBidi" w:cstheme="majorBidi"/>
                <w:sz w:val="24"/>
                <w:szCs w:val="24"/>
                <w:lang w:bidi="ar-EG"/>
              </w:rPr>
              <w:t xml:space="preserve">Recommend for considering encounter the students with geriatric patients whenever possible in other clinical training through the coming 2 levels </w:t>
            </w:r>
          </w:p>
        </w:tc>
      </w:tr>
      <w:tr w:rsidR="00CD1A53" w:rsidTr="00CD1A53">
        <w:trPr>
          <w:cantSplit/>
        </w:trPr>
        <w:tc>
          <w:tcPr>
            <w:tcW w:w="9000" w:type="dxa"/>
            <w:gridSpan w:val="7"/>
            <w:tcBorders>
              <w:top w:val="single" w:sz="4" w:space="0" w:color="auto"/>
              <w:left w:val="single" w:sz="4" w:space="0" w:color="auto"/>
              <w:bottom w:val="single" w:sz="4" w:space="0" w:color="auto"/>
              <w:right w:val="single" w:sz="4" w:space="0" w:color="auto"/>
            </w:tcBorders>
          </w:tcPr>
          <w:p w:rsidR="00CD1A53" w:rsidRPr="000F5B9F" w:rsidRDefault="00CD1A53" w:rsidP="000F5B9F">
            <w:pPr>
              <w:pStyle w:val="BodyTextIndent2"/>
              <w:spacing w:line="276" w:lineRule="auto"/>
              <w:ind w:left="0" w:firstLine="0"/>
              <w:rPr>
                <w:rFonts w:asciiTheme="majorBidi" w:hAnsiTheme="majorBidi" w:cstheme="majorBidi"/>
                <w:b/>
                <w:sz w:val="24"/>
              </w:rPr>
            </w:pPr>
            <w:r w:rsidRPr="000F5B9F">
              <w:rPr>
                <w:rFonts w:asciiTheme="majorBidi" w:hAnsiTheme="majorBidi" w:cstheme="majorBidi"/>
                <w:b/>
                <w:sz w:val="24"/>
              </w:rPr>
              <w:lastRenderedPageBreak/>
              <w:t xml:space="preserve"> 3.  Effectiveness of Planned Teaching Strategies for Intended Learning Outcomes set out in the Course Specification.  </w:t>
            </w:r>
          </w:p>
        </w:tc>
      </w:tr>
      <w:tr w:rsidR="00CD1A53" w:rsidTr="00CD1A53">
        <w:trPr>
          <w:cantSplit/>
          <w:trHeight w:val="575"/>
        </w:trPr>
        <w:tc>
          <w:tcPr>
            <w:tcW w:w="1620" w:type="dxa"/>
            <w:vMerge w:val="restart"/>
            <w:tcBorders>
              <w:top w:val="single" w:sz="4" w:space="0" w:color="auto"/>
              <w:left w:val="single" w:sz="4" w:space="0" w:color="auto"/>
              <w:bottom w:val="single" w:sz="4" w:space="0" w:color="auto"/>
              <w:right w:val="single" w:sz="4" w:space="0" w:color="auto"/>
            </w:tcBorders>
            <w:hideMark/>
          </w:tcPr>
          <w:p w:rsidR="00CD1A53" w:rsidRPr="000F5B9F" w:rsidRDefault="00CD1A53">
            <w:pPr>
              <w:bidi w:val="0"/>
              <w:rPr>
                <w:rFonts w:asciiTheme="majorBidi" w:hAnsiTheme="majorBidi" w:cstheme="majorBidi"/>
                <w:sz w:val="24"/>
                <w:szCs w:val="24"/>
              </w:rPr>
            </w:pPr>
            <w:r w:rsidRPr="000F5B9F">
              <w:rPr>
                <w:rFonts w:asciiTheme="majorBidi" w:hAnsiTheme="majorBidi" w:cstheme="majorBidi"/>
                <w:sz w:val="24"/>
                <w:szCs w:val="24"/>
              </w:rPr>
              <w:t>Domains</w:t>
            </w:r>
          </w:p>
        </w:tc>
        <w:tc>
          <w:tcPr>
            <w:tcW w:w="2700" w:type="dxa"/>
            <w:gridSpan w:val="2"/>
            <w:vMerge w:val="restart"/>
            <w:tcBorders>
              <w:top w:val="single" w:sz="4" w:space="0" w:color="auto"/>
              <w:left w:val="single" w:sz="4" w:space="0" w:color="auto"/>
              <w:bottom w:val="single" w:sz="4" w:space="0" w:color="auto"/>
              <w:right w:val="single" w:sz="4" w:space="0" w:color="auto"/>
            </w:tcBorders>
          </w:tcPr>
          <w:p w:rsidR="00CD1A53" w:rsidRPr="000F5B9F" w:rsidRDefault="00CD1A53">
            <w:pPr>
              <w:bidi w:val="0"/>
              <w:rPr>
                <w:rFonts w:asciiTheme="majorBidi" w:hAnsiTheme="majorBidi" w:cstheme="majorBidi"/>
                <w:sz w:val="24"/>
                <w:szCs w:val="24"/>
              </w:rPr>
            </w:pPr>
            <w:r w:rsidRPr="000F5B9F">
              <w:rPr>
                <w:rFonts w:asciiTheme="majorBidi" w:hAnsiTheme="majorBidi" w:cstheme="majorBidi"/>
                <w:sz w:val="24"/>
                <w:szCs w:val="24"/>
              </w:rPr>
              <w:t>List Teaching Strategies set out in Course Specification</w:t>
            </w:r>
          </w:p>
          <w:p w:rsidR="00CD1A53" w:rsidRPr="000F5B9F" w:rsidRDefault="00CD1A53">
            <w:pPr>
              <w:bidi w:val="0"/>
              <w:rPr>
                <w:rFonts w:asciiTheme="majorBidi" w:hAnsiTheme="majorBidi" w:cstheme="majorBidi"/>
                <w:b/>
                <w:sz w:val="24"/>
                <w:szCs w:val="24"/>
              </w:rPr>
            </w:pPr>
          </w:p>
        </w:tc>
        <w:tc>
          <w:tcPr>
            <w:tcW w:w="1440" w:type="dxa"/>
            <w:gridSpan w:val="2"/>
            <w:tcBorders>
              <w:top w:val="single" w:sz="4" w:space="0" w:color="auto"/>
              <w:left w:val="single" w:sz="4" w:space="0" w:color="auto"/>
              <w:bottom w:val="single" w:sz="4" w:space="0" w:color="auto"/>
              <w:right w:val="single" w:sz="4" w:space="0" w:color="auto"/>
            </w:tcBorders>
            <w:hideMark/>
          </w:tcPr>
          <w:p w:rsidR="00CD1A53" w:rsidRPr="000F5B9F" w:rsidRDefault="00CD1A53">
            <w:pPr>
              <w:bidi w:val="0"/>
              <w:rPr>
                <w:rFonts w:asciiTheme="majorBidi" w:hAnsiTheme="majorBidi" w:cstheme="majorBidi"/>
                <w:bCs/>
                <w:sz w:val="24"/>
                <w:szCs w:val="24"/>
              </w:rPr>
            </w:pPr>
            <w:r w:rsidRPr="000F5B9F">
              <w:rPr>
                <w:rFonts w:asciiTheme="majorBidi" w:hAnsiTheme="majorBidi" w:cstheme="majorBidi"/>
                <w:bCs/>
                <w:sz w:val="24"/>
                <w:szCs w:val="24"/>
              </w:rPr>
              <w:t>Were these</w:t>
            </w:r>
          </w:p>
          <w:p w:rsidR="00CD1A53" w:rsidRPr="000F5B9F" w:rsidRDefault="00CD1A53">
            <w:pPr>
              <w:bidi w:val="0"/>
              <w:rPr>
                <w:rFonts w:asciiTheme="majorBidi" w:hAnsiTheme="majorBidi" w:cstheme="majorBidi"/>
                <w:sz w:val="24"/>
                <w:szCs w:val="24"/>
              </w:rPr>
            </w:pPr>
            <w:r w:rsidRPr="000F5B9F">
              <w:rPr>
                <w:rFonts w:asciiTheme="majorBidi" w:hAnsiTheme="majorBidi" w:cstheme="majorBidi"/>
                <w:bCs/>
                <w:sz w:val="24"/>
                <w:szCs w:val="24"/>
              </w:rPr>
              <w:t>Effective?</w:t>
            </w:r>
          </w:p>
        </w:tc>
        <w:tc>
          <w:tcPr>
            <w:tcW w:w="3240" w:type="dxa"/>
            <w:gridSpan w:val="2"/>
            <w:vMerge w:val="restart"/>
            <w:tcBorders>
              <w:top w:val="single" w:sz="4" w:space="0" w:color="auto"/>
              <w:left w:val="single" w:sz="4" w:space="0" w:color="auto"/>
              <w:bottom w:val="single" w:sz="4" w:space="0" w:color="auto"/>
              <w:right w:val="single" w:sz="4" w:space="0" w:color="auto"/>
            </w:tcBorders>
            <w:hideMark/>
          </w:tcPr>
          <w:p w:rsidR="00CD1A53" w:rsidRPr="000F5B9F" w:rsidRDefault="00CD1A53" w:rsidP="000F5B9F">
            <w:pPr>
              <w:bidi w:val="0"/>
              <w:rPr>
                <w:rFonts w:asciiTheme="majorBidi" w:hAnsiTheme="majorBidi" w:cstheme="majorBidi"/>
                <w:sz w:val="24"/>
                <w:szCs w:val="24"/>
              </w:rPr>
            </w:pPr>
            <w:r w:rsidRPr="000F5B9F">
              <w:rPr>
                <w:rFonts w:asciiTheme="majorBidi" w:hAnsiTheme="majorBidi" w:cstheme="majorBidi"/>
                <w:sz w:val="24"/>
                <w:szCs w:val="24"/>
              </w:rPr>
              <w:t xml:space="preserve">Difficulties Experienced (if any) in Using the Strategy and Suggested Action to Deal with </w:t>
            </w:r>
            <w:r w:rsidR="000F5B9F" w:rsidRPr="000F5B9F">
              <w:rPr>
                <w:rFonts w:asciiTheme="majorBidi" w:hAnsiTheme="majorBidi" w:cstheme="majorBidi"/>
                <w:sz w:val="24"/>
                <w:szCs w:val="24"/>
              </w:rPr>
              <w:t>Those Difficulties</w:t>
            </w:r>
            <w:r w:rsidRPr="000F5B9F">
              <w:rPr>
                <w:rFonts w:asciiTheme="majorBidi" w:hAnsiTheme="majorBidi" w:cstheme="majorBidi"/>
                <w:sz w:val="24"/>
                <w:szCs w:val="24"/>
              </w:rPr>
              <w:t>.</w:t>
            </w:r>
          </w:p>
        </w:tc>
      </w:tr>
      <w:tr w:rsidR="00070098" w:rsidTr="00CD1A53">
        <w:trPr>
          <w:cantSplit/>
          <w:trHeight w:val="465"/>
        </w:trPr>
        <w:tc>
          <w:tcPr>
            <w:tcW w:w="0" w:type="auto"/>
            <w:vMerge/>
            <w:tcBorders>
              <w:top w:val="single" w:sz="4" w:space="0" w:color="auto"/>
              <w:left w:val="single" w:sz="4" w:space="0" w:color="auto"/>
              <w:bottom w:val="single" w:sz="4" w:space="0" w:color="auto"/>
              <w:right w:val="single" w:sz="4" w:space="0" w:color="auto"/>
            </w:tcBorders>
            <w:vAlign w:val="center"/>
            <w:hideMark/>
          </w:tcPr>
          <w:p w:rsidR="00CD1A53" w:rsidRDefault="00CD1A53">
            <w:pPr>
              <w:bidi w:val="0"/>
              <w:spacing w:after="0" w:line="240" w:lineRule="auto"/>
              <w:rPr>
                <w:sz w:val="20"/>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CD1A53" w:rsidRDefault="00CD1A53">
            <w:pPr>
              <w:bidi w:val="0"/>
              <w:spacing w:after="0" w:line="240" w:lineRule="auto"/>
              <w:rPr>
                <w:b/>
                <w:sz w:val="20"/>
              </w:rPr>
            </w:pPr>
          </w:p>
        </w:tc>
        <w:tc>
          <w:tcPr>
            <w:tcW w:w="720" w:type="dxa"/>
            <w:tcBorders>
              <w:top w:val="single" w:sz="4" w:space="0" w:color="auto"/>
              <w:left w:val="single" w:sz="4" w:space="0" w:color="auto"/>
              <w:bottom w:val="single" w:sz="4" w:space="0" w:color="auto"/>
              <w:right w:val="single" w:sz="4" w:space="0" w:color="auto"/>
            </w:tcBorders>
            <w:hideMark/>
          </w:tcPr>
          <w:p w:rsidR="00CD1A53" w:rsidRPr="000F5B9F" w:rsidRDefault="00CD1A53">
            <w:pPr>
              <w:bidi w:val="0"/>
              <w:rPr>
                <w:rFonts w:asciiTheme="majorBidi" w:hAnsiTheme="majorBidi" w:cstheme="majorBidi"/>
                <w:bCs/>
                <w:sz w:val="24"/>
                <w:szCs w:val="24"/>
              </w:rPr>
            </w:pPr>
            <w:r w:rsidRPr="000F5B9F">
              <w:rPr>
                <w:rFonts w:asciiTheme="majorBidi" w:hAnsiTheme="majorBidi" w:cstheme="majorBidi"/>
                <w:bCs/>
                <w:sz w:val="24"/>
                <w:szCs w:val="24"/>
              </w:rPr>
              <w:t>No</w:t>
            </w:r>
          </w:p>
        </w:tc>
        <w:tc>
          <w:tcPr>
            <w:tcW w:w="720" w:type="dxa"/>
            <w:tcBorders>
              <w:top w:val="single" w:sz="4" w:space="0" w:color="auto"/>
              <w:left w:val="single" w:sz="4" w:space="0" w:color="auto"/>
              <w:bottom w:val="single" w:sz="4" w:space="0" w:color="auto"/>
              <w:right w:val="single" w:sz="4" w:space="0" w:color="auto"/>
            </w:tcBorders>
            <w:hideMark/>
          </w:tcPr>
          <w:p w:rsidR="00CD1A53" w:rsidRPr="000F5B9F" w:rsidRDefault="00CD1A53">
            <w:pPr>
              <w:bidi w:val="0"/>
              <w:rPr>
                <w:rFonts w:asciiTheme="majorBidi" w:hAnsiTheme="majorBidi" w:cstheme="majorBidi"/>
                <w:bCs/>
                <w:sz w:val="24"/>
                <w:szCs w:val="24"/>
              </w:rPr>
            </w:pPr>
            <w:r w:rsidRPr="000F5B9F">
              <w:rPr>
                <w:rFonts w:asciiTheme="majorBidi" w:hAnsiTheme="majorBidi" w:cstheme="majorBidi"/>
                <w:bCs/>
                <w:sz w:val="24"/>
                <w:szCs w:val="24"/>
              </w:rPr>
              <w:t>Yes</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CD1A53" w:rsidRDefault="00CD1A53">
            <w:pPr>
              <w:bidi w:val="0"/>
              <w:spacing w:after="0" w:line="240" w:lineRule="auto"/>
              <w:rPr>
                <w:sz w:val="20"/>
              </w:rPr>
            </w:pPr>
          </w:p>
        </w:tc>
      </w:tr>
      <w:tr w:rsidR="00070098" w:rsidTr="00CD1A53">
        <w:trPr>
          <w:cantSplit/>
          <w:trHeight w:val="1385"/>
        </w:trPr>
        <w:tc>
          <w:tcPr>
            <w:tcW w:w="1620" w:type="dxa"/>
            <w:tcBorders>
              <w:top w:val="single" w:sz="4" w:space="0" w:color="auto"/>
              <w:left w:val="single" w:sz="4" w:space="0" w:color="auto"/>
              <w:bottom w:val="single" w:sz="4" w:space="0" w:color="auto"/>
              <w:right w:val="single" w:sz="4" w:space="0" w:color="auto"/>
            </w:tcBorders>
            <w:hideMark/>
          </w:tcPr>
          <w:p w:rsidR="00CD1A53" w:rsidRPr="000F5B9F" w:rsidRDefault="00CD1A53">
            <w:pPr>
              <w:bidi w:val="0"/>
              <w:rPr>
                <w:rFonts w:asciiTheme="majorBidi" w:hAnsiTheme="majorBidi" w:cstheme="majorBidi"/>
                <w:bCs/>
                <w:sz w:val="24"/>
                <w:szCs w:val="24"/>
              </w:rPr>
            </w:pPr>
            <w:r w:rsidRPr="000F5B9F">
              <w:rPr>
                <w:rFonts w:asciiTheme="majorBidi" w:hAnsiTheme="majorBidi" w:cstheme="majorBidi"/>
                <w:bCs/>
                <w:sz w:val="24"/>
                <w:szCs w:val="24"/>
              </w:rPr>
              <w:t>a. Knowledge</w:t>
            </w:r>
          </w:p>
        </w:tc>
        <w:tc>
          <w:tcPr>
            <w:tcW w:w="2700" w:type="dxa"/>
            <w:gridSpan w:val="2"/>
            <w:tcBorders>
              <w:top w:val="single" w:sz="4" w:space="0" w:color="auto"/>
              <w:left w:val="single" w:sz="4" w:space="0" w:color="auto"/>
              <w:bottom w:val="single" w:sz="4" w:space="0" w:color="auto"/>
              <w:right w:val="single" w:sz="4" w:space="0" w:color="auto"/>
            </w:tcBorders>
          </w:tcPr>
          <w:p w:rsidR="000070ED" w:rsidRPr="000070ED" w:rsidRDefault="000070ED" w:rsidP="000070ED">
            <w:pPr>
              <w:pStyle w:val="ListParagraph"/>
              <w:numPr>
                <w:ilvl w:val="0"/>
                <w:numId w:val="37"/>
              </w:numPr>
              <w:bidi w:val="0"/>
              <w:spacing w:after="0" w:line="240" w:lineRule="auto"/>
              <w:ind w:left="152" w:hanging="152"/>
              <w:rPr>
                <w:rFonts w:asciiTheme="majorBidi" w:hAnsiTheme="majorBidi" w:cstheme="majorBidi"/>
                <w:sz w:val="24"/>
                <w:szCs w:val="24"/>
              </w:rPr>
            </w:pPr>
            <w:r w:rsidRPr="000070ED">
              <w:rPr>
                <w:rFonts w:asciiTheme="majorBidi" w:hAnsiTheme="majorBidi" w:cstheme="majorBidi"/>
                <w:sz w:val="24"/>
                <w:szCs w:val="24"/>
              </w:rPr>
              <w:t>Lectures using audio-visual presentations.</w:t>
            </w:r>
          </w:p>
          <w:p w:rsidR="000070ED" w:rsidRPr="000070ED" w:rsidRDefault="000070ED" w:rsidP="000070ED">
            <w:pPr>
              <w:pStyle w:val="ListParagraph"/>
              <w:numPr>
                <w:ilvl w:val="0"/>
                <w:numId w:val="37"/>
              </w:numPr>
              <w:bidi w:val="0"/>
              <w:spacing w:after="0" w:line="240" w:lineRule="auto"/>
              <w:ind w:left="152" w:hanging="152"/>
              <w:rPr>
                <w:rFonts w:asciiTheme="majorBidi" w:hAnsiTheme="majorBidi" w:cstheme="majorBidi"/>
                <w:sz w:val="24"/>
                <w:szCs w:val="24"/>
              </w:rPr>
            </w:pPr>
            <w:r w:rsidRPr="000070ED">
              <w:rPr>
                <w:rFonts w:asciiTheme="majorBidi" w:hAnsiTheme="majorBidi" w:cstheme="majorBidi"/>
                <w:sz w:val="24"/>
                <w:szCs w:val="24"/>
              </w:rPr>
              <w:t>Active learning techniques.</w:t>
            </w:r>
          </w:p>
          <w:p w:rsidR="000070ED" w:rsidRPr="000070ED" w:rsidRDefault="000070ED" w:rsidP="000070ED">
            <w:pPr>
              <w:pStyle w:val="ListParagraph"/>
              <w:numPr>
                <w:ilvl w:val="0"/>
                <w:numId w:val="37"/>
              </w:numPr>
              <w:bidi w:val="0"/>
              <w:spacing w:after="0" w:line="240" w:lineRule="auto"/>
              <w:ind w:left="152" w:hanging="152"/>
              <w:rPr>
                <w:rFonts w:asciiTheme="majorBidi" w:hAnsiTheme="majorBidi" w:cstheme="majorBidi"/>
                <w:bCs/>
                <w:sz w:val="24"/>
                <w:szCs w:val="24"/>
              </w:rPr>
            </w:pPr>
            <w:r w:rsidRPr="000070ED">
              <w:rPr>
                <w:rFonts w:asciiTheme="majorBidi" w:hAnsiTheme="majorBidi" w:cstheme="majorBidi"/>
                <w:sz w:val="24"/>
                <w:szCs w:val="24"/>
              </w:rPr>
              <w:t>Individual assignment for searching for data about pre-assigned topics.</w:t>
            </w:r>
          </w:p>
          <w:p w:rsidR="00CD1A53" w:rsidRPr="000070ED" w:rsidRDefault="000070ED" w:rsidP="000070ED">
            <w:pPr>
              <w:pStyle w:val="ListParagraph"/>
              <w:numPr>
                <w:ilvl w:val="0"/>
                <w:numId w:val="37"/>
              </w:numPr>
              <w:tabs>
                <w:tab w:val="left" w:pos="0"/>
                <w:tab w:val="num" w:pos="152"/>
                <w:tab w:val="num" w:pos="294"/>
              </w:tabs>
              <w:bidi w:val="0"/>
              <w:spacing w:after="0" w:line="240" w:lineRule="auto"/>
              <w:ind w:left="152" w:hanging="152"/>
              <w:rPr>
                <w:rFonts w:asciiTheme="majorBidi" w:hAnsiTheme="majorBidi" w:cstheme="majorBidi"/>
                <w:b/>
                <w:sz w:val="24"/>
                <w:szCs w:val="24"/>
              </w:rPr>
            </w:pPr>
            <w:r w:rsidRPr="000070ED">
              <w:rPr>
                <w:rFonts w:asciiTheme="majorBidi" w:hAnsiTheme="majorBidi" w:cstheme="majorBidi"/>
                <w:bCs/>
                <w:sz w:val="24"/>
                <w:szCs w:val="24"/>
              </w:rPr>
              <w:t>Article discussion.</w:t>
            </w:r>
          </w:p>
        </w:tc>
        <w:tc>
          <w:tcPr>
            <w:tcW w:w="720" w:type="dxa"/>
            <w:tcBorders>
              <w:top w:val="single" w:sz="4" w:space="0" w:color="auto"/>
              <w:left w:val="single" w:sz="4" w:space="0" w:color="auto"/>
              <w:bottom w:val="single" w:sz="4" w:space="0" w:color="auto"/>
              <w:right w:val="single" w:sz="4" w:space="0" w:color="auto"/>
            </w:tcBorders>
          </w:tcPr>
          <w:p w:rsidR="00CD1A53" w:rsidRDefault="00CD1A53">
            <w:pPr>
              <w:bidi w:val="0"/>
              <w:rPr>
                <w:b/>
                <w:sz w:val="20"/>
              </w:rPr>
            </w:pPr>
          </w:p>
        </w:tc>
        <w:tc>
          <w:tcPr>
            <w:tcW w:w="720" w:type="dxa"/>
            <w:tcBorders>
              <w:top w:val="single" w:sz="4" w:space="0" w:color="auto"/>
              <w:left w:val="single" w:sz="4" w:space="0" w:color="auto"/>
              <w:bottom w:val="single" w:sz="4" w:space="0" w:color="auto"/>
              <w:right w:val="single" w:sz="4" w:space="0" w:color="auto"/>
            </w:tcBorders>
          </w:tcPr>
          <w:p w:rsidR="00CD1A53" w:rsidRDefault="00971C42">
            <w:pPr>
              <w:bidi w:val="0"/>
              <w:rPr>
                <w:b/>
                <w:sz w:val="20"/>
              </w:rPr>
            </w:pPr>
            <w:r>
              <w:rPr>
                <w:rFonts w:ascii="Arial" w:hAnsi="Arial" w:cs="Arial"/>
                <w:b/>
                <w:sz w:val="20"/>
              </w:rPr>
              <w:t>√</w:t>
            </w:r>
          </w:p>
        </w:tc>
        <w:tc>
          <w:tcPr>
            <w:tcW w:w="3240" w:type="dxa"/>
            <w:gridSpan w:val="2"/>
            <w:tcBorders>
              <w:top w:val="single" w:sz="4" w:space="0" w:color="auto"/>
              <w:left w:val="single" w:sz="4" w:space="0" w:color="auto"/>
              <w:bottom w:val="single" w:sz="4" w:space="0" w:color="auto"/>
              <w:right w:val="single" w:sz="4" w:space="0" w:color="auto"/>
            </w:tcBorders>
          </w:tcPr>
          <w:p w:rsidR="00CD1A53" w:rsidRPr="00971C42" w:rsidRDefault="007506DE" w:rsidP="007506DE">
            <w:pPr>
              <w:bidi w:val="0"/>
              <w:rPr>
                <w:rFonts w:asciiTheme="majorBidi" w:hAnsiTheme="majorBidi" w:cstheme="majorBidi"/>
                <w:bCs/>
                <w:sz w:val="24"/>
                <w:szCs w:val="24"/>
              </w:rPr>
            </w:pPr>
            <w:r>
              <w:rPr>
                <w:rFonts w:asciiTheme="majorBidi" w:hAnsiTheme="majorBidi" w:cstheme="majorBidi"/>
                <w:bCs/>
                <w:sz w:val="24"/>
                <w:szCs w:val="24"/>
              </w:rPr>
              <w:t xml:space="preserve">Limited resources in form of textbooks and periodicals. </w:t>
            </w:r>
          </w:p>
        </w:tc>
      </w:tr>
      <w:tr w:rsidR="00070098" w:rsidTr="007506DE">
        <w:trPr>
          <w:cantSplit/>
          <w:trHeight w:val="1194"/>
        </w:trPr>
        <w:tc>
          <w:tcPr>
            <w:tcW w:w="1620" w:type="dxa"/>
            <w:tcBorders>
              <w:top w:val="single" w:sz="4" w:space="0" w:color="auto"/>
              <w:left w:val="single" w:sz="4" w:space="0" w:color="auto"/>
              <w:bottom w:val="single" w:sz="4" w:space="0" w:color="auto"/>
              <w:right w:val="single" w:sz="4" w:space="0" w:color="auto"/>
            </w:tcBorders>
          </w:tcPr>
          <w:p w:rsidR="00971C42" w:rsidRPr="000F5B9F" w:rsidRDefault="00971C42" w:rsidP="007506DE">
            <w:pPr>
              <w:bidi w:val="0"/>
              <w:rPr>
                <w:rFonts w:asciiTheme="majorBidi" w:hAnsiTheme="majorBidi" w:cstheme="majorBidi"/>
                <w:b/>
                <w:sz w:val="24"/>
                <w:szCs w:val="24"/>
              </w:rPr>
            </w:pPr>
            <w:r w:rsidRPr="000F5B9F">
              <w:rPr>
                <w:rFonts w:asciiTheme="majorBidi" w:hAnsiTheme="majorBidi" w:cstheme="majorBidi"/>
                <w:bCs/>
                <w:sz w:val="24"/>
                <w:szCs w:val="24"/>
              </w:rPr>
              <w:t>b. Cognitive Skills</w:t>
            </w:r>
          </w:p>
          <w:p w:rsidR="00971C42" w:rsidRPr="000F5B9F" w:rsidRDefault="00971C42">
            <w:pPr>
              <w:bidi w:val="0"/>
              <w:rPr>
                <w:rFonts w:asciiTheme="majorBidi" w:hAnsiTheme="majorBidi" w:cstheme="majorBidi"/>
                <w:bCs/>
                <w:sz w:val="24"/>
                <w:szCs w:val="24"/>
              </w:rPr>
            </w:pPr>
          </w:p>
        </w:tc>
        <w:tc>
          <w:tcPr>
            <w:tcW w:w="2700" w:type="dxa"/>
            <w:gridSpan w:val="2"/>
            <w:tcBorders>
              <w:top w:val="single" w:sz="4" w:space="0" w:color="auto"/>
              <w:left w:val="single" w:sz="4" w:space="0" w:color="auto"/>
              <w:bottom w:val="single" w:sz="4" w:space="0" w:color="auto"/>
              <w:right w:val="single" w:sz="4" w:space="0" w:color="auto"/>
            </w:tcBorders>
          </w:tcPr>
          <w:p w:rsidR="00971C42" w:rsidRPr="007506DE" w:rsidRDefault="007506DE" w:rsidP="007506DE">
            <w:pPr>
              <w:pStyle w:val="ListParagraph"/>
              <w:numPr>
                <w:ilvl w:val="0"/>
                <w:numId w:val="38"/>
              </w:numPr>
              <w:tabs>
                <w:tab w:val="num" w:pos="152"/>
                <w:tab w:val="num" w:pos="436"/>
              </w:tabs>
              <w:bidi w:val="0"/>
              <w:spacing w:after="0" w:line="240" w:lineRule="auto"/>
              <w:ind w:left="153" w:hanging="153"/>
              <w:rPr>
                <w:rFonts w:asciiTheme="majorBidi" w:hAnsiTheme="majorBidi" w:cstheme="majorBidi"/>
                <w:b/>
                <w:sz w:val="24"/>
                <w:szCs w:val="24"/>
              </w:rPr>
            </w:pPr>
            <w:r w:rsidRPr="007506DE">
              <w:rPr>
                <w:rFonts w:asciiTheme="majorBidi" w:hAnsiTheme="majorBidi" w:cstheme="majorBidi"/>
                <w:bCs/>
                <w:sz w:val="24"/>
                <w:szCs w:val="24"/>
              </w:rPr>
              <w:t>Implement cognitive skills-based assignment. (Case presentation and/or article discussion)</w:t>
            </w:r>
          </w:p>
        </w:tc>
        <w:tc>
          <w:tcPr>
            <w:tcW w:w="720" w:type="dxa"/>
            <w:tcBorders>
              <w:top w:val="single" w:sz="4" w:space="0" w:color="auto"/>
              <w:left w:val="single" w:sz="4" w:space="0" w:color="auto"/>
              <w:bottom w:val="single" w:sz="4" w:space="0" w:color="auto"/>
              <w:right w:val="single" w:sz="4" w:space="0" w:color="auto"/>
            </w:tcBorders>
          </w:tcPr>
          <w:p w:rsidR="00971C42" w:rsidRDefault="00971C42">
            <w:pPr>
              <w:rPr>
                <w:b/>
                <w:sz w:val="20"/>
              </w:rPr>
            </w:pPr>
          </w:p>
        </w:tc>
        <w:tc>
          <w:tcPr>
            <w:tcW w:w="720" w:type="dxa"/>
            <w:tcBorders>
              <w:top w:val="single" w:sz="4" w:space="0" w:color="auto"/>
              <w:left w:val="single" w:sz="4" w:space="0" w:color="auto"/>
              <w:bottom w:val="single" w:sz="4" w:space="0" w:color="auto"/>
              <w:right w:val="single" w:sz="4" w:space="0" w:color="auto"/>
            </w:tcBorders>
          </w:tcPr>
          <w:p w:rsidR="00971C42" w:rsidRDefault="00971C42" w:rsidP="008C32EE">
            <w:pPr>
              <w:bidi w:val="0"/>
              <w:rPr>
                <w:b/>
                <w:sz w:val="20"/>
              </w:rPr>
            </w:pPr>
            <w:r>
              <w:rPr>
                <w:rFonts w:ascii="Arial" w:hAnsi="Arial" w:cs="Arial"/>
                <w:b/>
                <w:sz w:val="20"/>
              </w:rPr>
              <w:t>√</w:t>
            </w:r>
          </w:p>
        </w:tc>
        <w:tc>
          <w:tcPr>
            <w:tcW w:w="3240" w:type="dxa"/>
            <w:gridSpan w:val="2"/>
            <w:tcBorders>
              <w:top w:val="single" w:sz="4" w:space="0" w:color="auto"/>
              <w:left w:val="single" w:sz="4" w:space="0" w:color="auto"/>
              <w:bottom w:val="single" w:sz="4" w:space="0" w:color="auto"/>
              <w:right w:val="single" w:sz="4" w:space="0" w:color="auto"/>
            </w:tcBorders>
          </w:tcPr>
          <w:p w:rsidR="00971C42" w:rsidRPr="00971C42" w:rsidRDefault="00971C42" w:rsidP="008C32EE">
            <w:pPr>
              <w:bidi w:val="0"/>
              <w:rPr>
                <w:rFonts w:asciiTheme="majorBidi" w:hAnsiTheme="majorBidi" w:cstheme="majorBidi"/>
                <w:bCs/>
                <w:sz w:val="24"/>
                <w:szCs w:val="24"/>
              </w:rPr>
            </w:pPr>
            <w:r w:rsidRPr="00971C42">
              <w:rPr>
                <w:rFonts w:asciiTheme="majorBidi" w:hAnsiTheme="majorBidi" w:cstheme="majorBidi"/>
                <w:bCs/>
                <w:sz w:val="24"/>
                <w:szCs w:val="24"/>
              </w:rPr>
              <w:t xml:space="preserve">None </w:t>
            </w:r>
          </w:p>
        </w:tc>
      </w:tr>
      <w:tr w:rsidR="00070098" w:rsidTr="007506DE">
        <w:trPr>
          <w:cantSplit/>
          <w:trHeight w:val="1213"/>
        </w:trPr>
        <w:tc>
          <w:tcPr>
            <w:tcW w:w="1620" w:type="dxa"/>
            <w:tcBorders>
              <w:top w:val="single" w:sz="4" w:space="0" w:color="auto"/>
              <w:left w:val="single" w:sz="4" w:space="0" w:color="auto"/>
              <w:bottom w:val="single" w:sz="4" w:space="0" w:color="auto"/>
              <w:right w:val="single" w:sz="4" w:space="0" w:color="auto"/>
            </w:tcBorders>
          </w:tcPr>
          <w:p w:rsidR="00971C42" w:rsidRPr="00971C42" w:rsidRDefault="00971C42" w:rsidP="007506DE">
            <w:pPr>
              <w:bidi w:val="0"/>
              <w:spacing w:after="0" w:line="240" w:lineRule="auto"/>
              <w:rPr>
                <w:rFonts w:asciiTheme="majorBidi" w:hAnsiTheme="majorBidi" w:cstheme="majorBidi"/>
                <w:bCs/>
                <w:sz w:val="24"/>
                <w:szCs w:val="24"/>
              </w:rPr>
            </w:pPr>
            <w:r w:rsidRPr="00971C42">
              <w:rPr>
                <w:rFonts w:asciiTheme="majorBidi" w:hAnsiTheme="majorBidi" w:cstheme="majorBidi"/>
                <w:bCs/>
                <w:sz w:val="24"/>
                <w:szCs w:val="24"/>
              </w:rPr>
              <w:t>c. Interpersonal Skills and Responsibility</w:t>
            </w:r>
          </w:p>
        </w:tc>
        <w:tc>
          <w:tcPr>
            <w:tcW w:w="2700" w:type="dxa"/>
            <w:gridSpan w:val="2"/>
            <w:tcBorders>
              <w:top w:val="single" w:sz="4" w:space="0" w:color="auto"/>
              <w:left w:val="single" w:sz="4" w:space="0" w:color="auto"/>
              <w:bottom w:val="single" w:sz="4" w:space="0" w:color="auto"/>
              <w:right w:val="single" w:sz="4" w:space="0" w:color="auto"/>
            </w:tcBorders>
          </w:tcPr>
          <w:p w:rsidR="007506DE" w:rsidRPr="007506DE" w:rsidRDefault="007506DE" w:rsidP="007506DE">
            <w:pPr>
              <w:numPr>
                <w:ilvl w:val="0"/>
                <w:numId w:val="38"/>
              </w:numPr>
              <w:bidi w:val="0"/>
              <w:spacing w:after="0" w:line="240" w:lineRule="auto"/>
              <w:ind w:left="152" w:hanging="152"/>
              <w:rPr>
                <w:rFonts w:asciiTheme="majorBidi" w:hAnsiTheme="majorBidi" w:cstheme="majorBidi"/>
                <w:sz w:val="24"/>
                <w:szCs w:val="24"/>
              </w:rPr>
            </w:pPr>
            <w:r w:rsidRPr="007506DE">
              <w:rPr>
                <w:rFonts w:asciiTheme="majorBidi" w:hAnsiTheme="majorBidi" w:cstheme="majorBidi"/>
                <w:sz w:val="24"/>
                <w:szCs w:val="24"/>
              </w:rPr>
              <w:t>Encounter geriatric patients in the clinical training site.</w:t>
            </w:r>
          </w:p>
          <w:p w:rsidR="00971C42" w:rsidRPr="007506DE" w:rsidRDefault="007506DE" w:rsidP="007506DE">
            <w:pPr>
              <w:pStyle w:val="ListParagraph"/>
              <w:numPr>
                <w:ilvl w:val="0"/>
                <w:numId w:val="38"/>
              </w:numPr>
              <w:tabs>
                <w:tab w:val="num" w:pos="152"/>
                <w:tab w:val="num" w:pos="294"/>
              </w:tabs>
              <w:bidi w:val="0"/>
              <w:spacing w:after="0" w:line="240" w:lineRule="auto"/>
              <w:ind w:left="152" w:hanging="152"/>
              <w:rPr>
                <w:rFonts w:asciiTheme="majorBidi" w:hAnsiTheme="majorBidi" w:cstheme="majorBidi"/>
                <w:b/>
                <w:sz w:val="24"/>
                <w:szCs w:val="24"/>
              </w:rPr>
            </w:pPr>
            <w:r w:rsidRPr="007506DE">
              <w:rPr>
                <w:rFonts w:asciiTheme="majorBidi" w:hAnsiTheme="majorBidi" w:cstheme="majorBidi"/>
                <w:sz w:val="24"/>
                <w:szCs w:val="24"/>
              </w:rPr>
              <w:t>Open discussion.</w:t>
            </w:r>
          </w:p>
        </w:tc>
        <w:tc>
          <w:tcPr>
            <w:tcW w:w="720" w:type="dxa"/>
            <w:tcBorders>
              <w:top w:val="single" w:sz="4" w:space="0" w:color="auto"/>
              <w:left w:val="single" w:sz="4" w:space="0" w:color="auto"/>
              <w:bottom w:val="single" w:sz="4" w:space="0" w:color="auto"/>
              <w:right w:val="single" w:sz="4" w:space="0" w:color="auto"/>
            </w:tcBorders>
          </w:tcPr>
          <w:p w:rsidR="00971C42" w:rsidRDefault="00971C42">
            <w:pPr>
              <w:rPr>
                <w:b/>
                <w:sz w:val="20"/>
              </w:rPr>
            </w:pPr>
          </w:p>
        </w:tc>
        <w:tc>
          <w:tcPr>
            <w:tcW w:w="720" w:type="dxa"/>
            <w:tcBorders>
              <w:top w:val="single" w:sz="4" w:space="0" w:color="auto"/>
              <w:left w:val="single" w:sz="4" w:space="0" w:color="auto"/>
              <w:bottom w:val="single" w:sz="4" w:space="0" w:color="auto"/>
              <w:right w:val="single" w:sz="4" w:space="0" w:color="auto"/>
            </w:tcBorders>
          </w:tcPr>
          <w:p w:rsidR="00971C42" w:rsidRDefault="00971C42" w:rsidP="008C32EE">
            <w:pPr>
              <w:bidi w:val="0"/>
              <w:rPr>
                <w:b/>
                <w:sz w:val="20"/>
              </w:rPr>
            </w:pPr>
            <w:r>
              <w:rPr>
                <w:rFonts w:ascii="Arial" w:hAnsi="Arial" w:cs="Arial"/>
                <w:b/>
                <w:sz w:val="20"/>
              </w:rPr>
              <w:t>√</w:t>
            </w:r>
          </w:p>
        </w:tc>
        <w:tc>
          <w:tcPr>
            <w:tcW w:w="3240" w:type="dxa"/>
            <w:gridSpan w:val="2"/>
            <w:tcBorders>
              <w:top w:val="single" w:sz="4" w:space="0" w:color="auto"/>
              <w:left w:val="single" w:sz="4" w:space="0" w:color="auto"/>
              <w:bottom w:val="single" w:sz="4" w:space="0" w:color="auto"/>
              <w:right w:val="single" w:sz="4" w:space="0" w:color="auto"/>
            </w:tcBorders>
          </w:tcPr>
          <w:p w:rsidR="00971C42" w:rsidRPr="00971C42" w:rsidRDefault="00971C42" w:rsidP="008C32EE">
            <w:pPr>
              <w:bidi w:val="0"/>
              <w:rPr>
                <w:rFonts w:asciiTheme="majorBidi" w:hAnsiTheme="majorBidi" w:cstheme="majorBidi"/>
                <w:bCs/>
                <w:sz w:val="24"/>
                <w:szCs w:val="24"/>
              </w:rPr>
            </w:pPr>
            <w:r w:rsidRPr="00971C42">
              <w:rPr>
                <w:rFonts w:asciiTheme="majorBidi" w:hAnsiTheme="majorBidi" w:cstheme="majorBidi"/>
                <w:bCs/>
                <w:sz w:val="24"/>
                <w:szCs w:val="24"/>
              </w:rPr>
              <w:t xml:space="preserve">None </w:t>
            </w:r>
          </w:p>
        </w:tc>
      </w:tr>
      <w:tr w:rsidR="00070098" w:rsidTr="007506DE">
        <w:trPr>
          <w:cantSplit/>
          <w:trHeight w:val="1117"/>
        </w:trPr>
        <w:tc>
          <w:tcPr>
            <w:tcW w:w="1620" w:type="dxa"/>
            <w:tcBorders>
              <w:top w:val="single" w:sz="4" w:space="0" w:color="auto"/>
              <w:left w:val="single" w:sz="4" w:space="0" w:color="auto"/>
              <w:bottom w:val="single" w:sz="4" w:space="0" w:color="auto"/>
              <w:right w:val="single" w:sz="4" w:space="0" w:color="auto"/>
            </w:tcBorders>
            <w:hideMark/>
          </w:tcPr>
          <w:p w:rsidR="00971C42" w:rsidRPr="00971C42" w:rsidRDefault="00971C42" w:rsidP="00971C42">
            <w:pPr>
              <w:bidi w:val="0"/>
              <w:spacing w:after="0" w:line="240" w:lineRule="auto"/>
              <w:rPr>
                <w:rFonts w:asciiTheme="majorBidi" w:hAnsiTheme="majorBidi" w:cstheme="majorBidi"/>
                <w:bCs/>
                <w:sz w:val="24"/>
                <w:szCs w:val="24"/>
              </w:rPr>
            </w:pPr>
            <w:r w:rsidRPr="00971C42">
              <w:rPr>
                <w:rFonts w:asciiTheme="majorBidi" w:hAnsiTheme="majorBidi" w:cstheme="majorBidi"/>
                <w:bCs/>
                <w:sz w:val="24"/>
                <w:szCs w:val="24"/>
              </w:rPr>
              <w:t>d. Numerical and</w:t>
            </w:r>
          </w:p>
          <w:p w:rsidR="00971C42" w:rsidRPr="00971C42" w:rsidRDefault="00971C42" w:rsidP="00971C42">
            <w:pPr>
              <w:bidi w:val="0"/>
              <w:spacing w:after="0" w:line="240" w:lineRule="auto"/>
              <w:rPr>
                <w:rFonts w:asciiTheme="majorBidi" w:hAnsiTheme="majorBidi" w:cstheme="majorBidi"/>
                <w:b/>
                <w:sz w:val="24"/>
                <w:szCs w:val="24"/>
              </w:rPr>
            </w:pPr>
            <w:r w:rsidRPr="00971C42">
              <w:rPr>
                <w:rFonts w:asciiTheme="majorBidi" w:hAnsiTheme="majorBidi" w:cstheme="majorBidi"/>
                <w:bCs/>
                <w:sz w:val="24"/>
                <w:szCs w:val="24"/>
              </w:rPr>
              <w:t>Communication Skills</w:t>
            </w:r>
          </w:p>
        </w:tc>
        <w:tc>
          <w:tcPr>
            <w:tcW w:w="2700" w:type="dxa"/>
            <w:gridSpan w:val="2"/>
            <w:tcBorders>
              <w:top w:val="single" w:sz="4" w:space="0" w:color="auto"/>
              <w:left w:val="single" w:sz="4" w:space="0" w:color="auto"/>
              <w:bottom w:val="single" w:sz="4" w:space="0" w:color="auto"/>
              <w:right w:val="single" w:sz="4" w:space="0" w:color="auto"/>
            </w:tcBorders>
          </w:tcPr>
          <w:p w:rsidR="007506DE" w:rsidRPr="007506DE" w:rsidRDefault="007506DE" w:rsidP="007506DE">
            <w:pPr>
              <w:numPr>
                <w:ilvl w:val="0"/>
                <w:numId w:val="39"/>
              </w:numPr>
              <w:bidi w:val="0"/>
              <w:spacing w:after="0" w:line="240" w:lineRule="auto"/>
              <w:ind w:left="153" w:hanging="153"/>
              <w:rPr>
                <w:rFonts w:asciiTheme="majorBidi" w:hAnsiTheme="majorBidi" w:cstheme="majorBidi"/>
                <w:sz w:val="24"/>
                <w:szCs w:val="24"/>
              </w:rPr>
            </w:pPr>
            <w:r w:rsidRPr="007506DE">
              <w:rPr>
                <w:rFonts w:asciiTheme="majorBidi" w:hAnsiTheme="majorBidi" w:cstheme="majorBidi"/>
                <w:sz w:val="24"/>
                <w:szCs w:val="24"/>
              </w:rPr>
              <w:t xml:space="preserve">Students are required to submit their case presentation report in word doc. 12 font size and Times New Roman font type. </w:t>
            </w:r>
          </w:p>
          <w:p w:rsidR="00971C42" w:rsidRPr="007506DE" w:rsidRDefault="007506DE" w:rsidP="007506DE">
            <w:pPr>
              <w:pStyle w:val="ListParagraph"/>
              <w:numPr>
                <w:ilvl w:val="0"/>
                <w:numId w:val="39"/>
              </w:numPr>
              <w:tabs>
                <w:tab w:val="num" w:pos="152"/>
                <w:tab w:val="num" w:pos="294"/>
                <w:tab w:val="num" w:pos="436"/>
                <w:tab w:val="num" w:pos="559"/>
              </w:tabs>
              <w:bidi w:val="0"/>
              <w:spacing w:after="0" w:line="240" w:lineRule="auto"/>
              <w:ind w:left="153" w:hanging="153"/>
              <w:rPr>
                <w:rFonts w:asciiTheme="majorBidi" w:hAnsiTheme="majorBidi" w:cstheme="majorBidi"/>
                <w:b/>
                <w:sz w:val="24"/>
                <w:szCs w:val="24"/>
              </w:rPr>
            </w:pPr>
            <w:r w:rsidRPr="007506DE">
              <w:rPr>
                <w:rFonts w:asciiTheme="majorBidi" w:hAnsiTheme="majorBidi" w:cstheme="majorBidi"/>
                <w:sz w:val="24"/>
                <w:szCs w:val="24"/>
              </w:rPr>
              <w:t>Students are required to present their case presentation and/or article based topics using power point presentation program.</w:t>
            </w:r>
          </w:p>
        </w:tc>
        <w:tc>
          <w:tcPr>
            <w:tcW w:w="720" w:type="dxa"/>
            <w:tcBorders>
              <w:top w:val="single" w:sz="4" w:space="0" w:color="auto"/>
              <w:left w:val="single" w:sz="4" w:space="0" w:color="auto"/>
              <w:bottom w:val="single" w:sz="4" w:space="0" w:color="auto"/>
              <w:right w:val="single" w:sz="4" w:space="0" w:color="auto"/>
            </w:tcBorders>
          </w:tcPr>
          <w:p w:rsidR="00971C42" w:rsidRDefault="00971C42">
            <w:pPr>
              <w:rPr>
                <w:b/>
                <w:sz w:val="20"/>
              </w:rPr>
            </w:pPr>
          </w:p>
        </w:tc>
        <w:tc>
          <w:tcPr>
            <w:tcW w:w="720" w:type="dxa"/>
            <w:tcBorders>
              <w:top w:val="single" w:sz="4" w:space="0" w:color="auto"/>
              <w:left w:val="single" w:sz="4" w:space="0" w:color="auto"/>
              <w:bottom w:val="single" w:sz="4" w:space="0" w:color="auto"/>
              <w:right w:val="single" w:sz="4" w:space="0" w:color="auto"/>
            </w:tcBorders>
          </w:tcPr>
          <w:p w:rsidR="00971C42" w:rsidRDefault="00971C42" w:rsidP="008C32EE">
            <w:pPr>
              <w:bidi w:val="0"/>
              <w:rPr>
                <w:b/>
                <w:sz w:val="20"/>
              </w:rPr>
            </w:pPr>
            <w:r>
              <w:rPr>
                <w:rFonts w:ascii="Arial" w:hAnsi="Arial" w:cs="Arial"/>
                <w:b/>
                <w:sz w:val="20"/>
              </w:rPr>
              <w:t>√</w:t>
            </w:r>
          </w:p>
        </w:tc>
        <w:tc>
          <w:tcPr>
            <w:tcW w:w="3240" w:type="dxa"/>
            <w:gridSpan w:val="2"/>
            <w:tcBorders>
              <w:top w:val="single" w:sz="4" w:space="0" w:color="auto"/>
              <w:left w:val="single" w:sz="4" w:space="0" w:color="auto"/>
              <w:bottom w:val="single" w:sz="4" w:space="0" w:color="auto"/>
              <w:right w:val="single" w:sz="4" w:space="0" w:color="auto"/>
            </w:tcBorders>
          </w:tcPr>
          <w:p w:rsidR="00971C42" w:rsidRPr="00971C42" w:rsidRDefault="00971C42" w:rsidP="008C32EE">
            <w:pPr>
              <w:bidi w:val="0"/>
              <w:rPr>
                <w:rFonts w:asciiTheme="majorBidi" w:hAnsiTheme="majorBidi" w:cstheme="majorBidi"/>
                <w:bCs/>
                <w:sz w:val="24"/>
                <w:szCs w:val="24"/>
              </w:rPr>
            </w:pPr>
            <w:r w:rsidRPr="00971C42">
              <w:rPr>
                <w:rFonts w:asciiTheme="majorBidi" w:hAnsiTheme="majorBidi" w:cstheme="majorBidi"/>
                <w:bCs/>
                <w:sz w:val="24"/>
                <w:szCs w:val="24"/>
              </w:rPr>
              <w:t xml:space="preserve">None </w:t>
            </w:r>
          </w:p>
        </w:tc>
      </w:tr>
      <w:tr w:rsidR="00070098" w:rsidTr="000B36B5">
        <w:trPr>
          <w:cantSplit/>
          <w:trHeight w:val="1045"/>
        </w:trPr>
        <w:tc>
          <w:tcPr>
            <w:tcW w:w="1620" w:type="dxa"/>
            <w:tcBorders>
              <w:top w:val="single" w:sz="4" w:space="0" w:color="auto"/>
              <w:left w:val="single" w:sz="4" w:space="0" w:color="auto"/>
              <w:bottom w:val="single" w:sz="4" w:space="0" w:color="auto"/>
              <w:right w:val="single" w:sz="4" w:space="0" w:color="auto"/>
            </w:tcBorders>
            <w:hideMark/>
          </w:tcPr>
          <w:p w:rsidR="00971C42" w:rsidRPr="00971C42" w:rsidRDefault="00971C42" w:rsidP="00971C42">
            <w:pPr>
              <w:bidi w:val="0"/>
              <w:spacing w:after="0" w:line="240" w:lineRule="auto"/>
              <w:rPr>
                <w:rFonts w:asciiTheme="majorBidi" w:hAnsiTheme="majorBidi" w:cstheme="majorBidi"/>
                <w:bCs/>
                <w:sz w:val="24"/>
                <w:szCs w:val="24"/>
              </w:rPr>
            </w:pPr>
            <w:r w:rsidRPr="00971C42">
              <w:rPr>
                <w:rFonts w:asciiTheme="majorBidi" w:hAnsiTheme="majorBidi" w:cstheme="majorBidi"/>
                <w:bCs/>
                <w:sz w:val="24"/>
                <w:szCs w:val="24"/>
              </w:rPr>
              <w:t>e</w:t>
            </w:r>
            <w:r>
              <w:rPr>
                <w:rFonts w:asciiTheme="majorBidi" w:hAnsiTheme="majorBidi" w:cstheme="majorBidi"/>
                <w:bCs/>
                <w:sz w:val="24"/>
                <w:szCs w:val="24"/>
              </w:rPr>
              <w:t>.</w:t>
            </w:r>
            <w:r w:rsidRPr="00971C42">
              <w:rPr>
                <w:rFonts w:asciiTheme="majorBidi" w:hAnsiTheme="majorBidi" w:cstheme="majorBidi"/>
                <w:bCs/>
                <w:sz w:val="24"/>
                <w:szCs w:val="24"/>
              </w:rPr>
              <w:t xml:space="preserve"> Psychomotor Skills (if applicable)</w:t>
            </w:r>
          </w:p>
        </w:tc>
        <w:tc>
          <w:tcPr>
            <w:tcW w:w="2700" w:type="dxa"/>
            <w:gridSpan w:val="2"/>
            <w:tcBorders>
              <w:top w:val="single" w:sz="4" w:space="0" w:color="auto"/>
              <w:left w:val="single" w:sz="4" w:space="0" w:color="auto"/>
              <w:bottom w:val="single" w:sz="4" w:space="0" w:color="auto"/>
              <w:right w:val="single" w:sz="4" w:space="0" w:color="auto"/>
            </w:tcBorders>
          </w:tcPr>
          <w:p w:rsidR="00971C42" w:rsidRPr="007506DE" w:rsidRDefault="007506DE" w:rsidP="007506DE">
            <w:pPr>
              <w:tabs>
                <w:tab w:val="num" w:pos="152"/>
                <w:tab w:val="num" w:pos="294"/>
              </w:tabs>
              <w:bidi w:val="0"/>
              <w:spacing w:after="0" w:line="240" w:lineRule="auto"/>
              <w:rPr>
                <w:rFonts w:asciiTheme="majorBidi" w:hAnsiTheme="majorBidi" w:cstheme="majorBidi"/>
                <w:b/>
                <w:sz w:val="24"/>
                <w:szCs w:val="24"/>
              </w:rPr>
            </w:pPr>
            <w:r w:rsidRPr="007506DE">
              <w:rPr>
                <w:rFonts w:asciiTheme="majorBidi" w:hAnsiTheme="majorBidi" w:cstheme="majorBidi"/>
                <w:bCs/>
                <w:sz w:val="24"/>
                <w:szCs w:val="24"/>
              </w:rPr>
              <w:t>Clinical sessions.</w:t>
            </w:r>
          </w:p>
        </w:tc>
        <w:tc>
          <w:tcPr>
            <w:tcW w:w="720" w:type="dxa"/>
            <w:tcBorders>
              <w:top w:val="single" w:sz="4" w:space="0" w:color="auto"/>
              <w:left w:val="single" w:sz="4" w:space="0" w:color="auto"/>
              <w:bottom w:val="single" w:sz="4" w:space="0" w:color="auto"/>
              <w:right w:val="single" w:sz="4" w:space="0" w:color="auto"/>
            </w:tcBorders>
          </w:tcPr>
          <w:p w:rsidR="00971C42" w:rsidRDefault="00971C42">
            <w:pPr>
              <w:rPr>
                <w:b/>
                <w:sz w:val="20"/>
              </w:rPr>
            </w:pPr>
          </w:p>
        </w:tc>
        <w:tc>
          <w:tcPr>
            <w:tcW w:w="720" w:type="dxa"/>
            <w:tcBorders>
              <w:top w:val="single" w:sz="4" w:space="0" w:color="auto"/>
              <w:left w:val="single" w:sz="4" w:space="0" w:color="auto"/>
              <w:bottom w:val="single" w:sz="4" w:space="0" w:color="auto"/>
              <w:right w:val="single" w:sz="4" w:space="0" w:color="auto"/>
            </w:tcBorders>
          </w:tcPr>
          <w:p w:rsidR="00971C42" w:rsidRDefault="00971C42" w:rsidP="008C32EE">
            <w:pPr>
              <w:bidi w:val="0"/>
              <w:rPr>
                <w:b/>
                <w:sz w:val="20"/>
              </w:rPr>
            </w:pPr>
            <w:r>
              <w:rPr>
                <w:rFonts w:ascii="Arial" w:hAnsi="Arial" w:cs="Arial"/>
                <w:b/>
                <w:sz w:val="20"/>
              </w:rPr>
              <w:t>√</w:t>
            </w:r>
          </w:p>
        </w:tc>
        <w:tc>
          <w:tcPr>
            <w:tcW w:w="3240" w:type="dxa"/>
            <w:gridSpan w:val="2"/>
            <w:tcBorders>
              <w:top w:val="single" w:sz="4" w:space="0" w:color="auto"/>
              <w:left w:val="single" w:sz="4" w:space="0" w:color="auto"/>
              <w:bottom w:val="single" w:sz="4" w:space="0" w:color="auto"/>
              <w:right w:val="single" w:sz="4" w:space="0" w:color="auto"/>
            </w:tcBorders>
          </w:tcPr>
          <w:p w:rsidR="00971C42" w:rsidRPr="00971C42" w:rsidRDefault="00971C42" w:rsidP="008C32EE">
            <w:pPr>
              <w:bidi w:val="0"/>
              <w:rPr>
                <w:rFonts w:asciiTheme="majorBidi" w:hAnsiTheme="majorBidi" w:cstheme="majorBidi"/>
                <w:bCs/>
                <w:sz w:val="24"/>
                <w:szCs w:val="24"/>
              </w:rPr>
            </w:pPr>
            <w:r w:rsidRPr="00971C42">
              <w:rPr>
                <w:rFonts w:asciiTheme="majorBidi" w:hAnsiTheme="majorBidi" w:cstheme="majorBidi"/>
                <w:bCs/>
                <w:sz w:val="24"/>
                <w:szCs w:val="24"/>
              </w:rPr>
              <w:t xml:space="preserve">None </w:t>
            </w:r>
          </w:p>
        </w:tc>
      </w:tr>
    </w:tbl>
    <w:p w:rsidR="00CD1A53" w:rsidRDefault="00CD1A53" w:rsidP="00CD1A53">
      <w:pPr>
        <w:pStyle w:val="BodyTextIndent2"/>
        <w:ind w:left="0" w:firstLine="0"/>
        <w:rPr>
          <w:bCs/>
        </w:rPr>
      </w:pPr>
    </w:p>
    <w:tbl>
      <w:tblPr>
        <w:tblW w:w="90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000"/>
      </w:tblGrid>
      <w:tr w:rsidR="00CD1A53" w:rsidTr="0084296C">
        <w:trPr>
          <w:trHeight w:val="980"/>
        </w:trPr>
        <w:tc>
          <w:tcPr>
            <w:tcW w:w="9000" w:type="dxa"/>
            <w:tcBorders>
              <w:top w:val="single" w:sz="4" w:space="0" w:color="auto"/>
              <w:left w:val="single" w:sz="4" w:space="0" w:color="auto"/>
              <w:bottom w:val="single" w:sz="4" w:space="0" w:color="auto"/>
              <w:right w:val="single" w:sz="4" w:space="0" w:color="auto"/>
            </w:tcBorders>
          </w:tcPr>
          <w:p w:rsidR="00CD1A53" w:rsidRPr="0084296C" w:rsidRDefault="00CD1A53" w:rsidP="0084296C">
            <w:pPr>
              <w:bidi w:val="0"/>
              <w:spacing w:after="0" w:line="240" w:lineRule="auto"/>
              <w:rPr>
                <w:rFonts w:asciiTheme="majorBidi" w:hAnsiTheme="majorBidi" w:cstheme="majorBidi"/>
                <w:b/>
                <w:i/>
                <w:sz w:val="24"/>
                <w:szCs w:val="24"/>
              </w:rPr>
            </w:pPr>
            <w:r w:rsidRPr="0084296C">
              <w:rPr>
                <w:rFonts w:asciiTheme="majorBidi" w:hAnsiTheme="majorBidi" w:cstheme="majorBidi"/>
                <w:bCs/>
                <w:iCs/>
                <w:sz w:val="24"/>
                <w:szCs w:val="24"/>
              </w:rPr>
              <w:lastRenderedPageBreak/>
              <w:t>4.  Summarize any actions you recommend for improving teaching strategies as a result of evaluations in table 3 above</w:t>
            </w:r>
            <w:r w:rsidRPr="0084296C">
              <w:rPr>
                <w:rFonts w:asciiTheme="majorBidi" w:hAnsiTheme="majorBidi" w:cstheme="majorBidi"/>
                <w:b/>
                <w:i/>
                <w:sz w:val="24"/>
                <w:szCs w:val="24"/>
              </w:rPr>
              <w:t>.</w:t>
            </w:r>
          </w:p>
          <w:p w:rsidR="00CD1A53" w:rsidRDefault="007506DE" w:rsidP="007506DE">
            <w:pPr>
              <w:pStyle w:val="Footer"/>
              <w:tabs>
                <w:tab w:val="left" w:pos="720"/>
              </w:tabs>
              <w:rPr>
                <w:lang w:val="en-US"/>
              </w:rPr>
            </w:pPr>
            <w:r>
              <w:rPr>
                <w:lang w:val="en-US"/>
              </w:rPr>
              <w:t xml:space="preserve">More self-directed learning is required to enhance the reading and comprehension skills of the students. </w:t>
            </w:r>
          </w:p>
        </w:tc>
      </w:tr>
    </w:tbl>
    <w:p w:rsidR="00CD1A53" w:rsidRDefault="00CD1A53" w:rsidP="00CD1A53">
      <w:pPr>
        <w:pStyle w:val="Heading7"/>
        <w:spacing w:after="240"/>
        <w:rPr>
          <w:b/>
          <w:bCs/>
        </w:rPr>
      </w:pPr>
      <w:r>
        <w:rPr>
          <w:b/>
          <w:bCs/>
        </w:rPr>
        <w:t>C. Results</w:t>
      </w:r>
    </w:p>
    <w:tbl>
      <w:tblPr>
        <w:tblW w:w="90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00"/>
      </w:tblGrid>
      <w:tr w:rsidR="00CD1A53" w:rsidTr="00CD1A53">
        <w:tc>
          <w:tcPr>
            <w:tcW w:w="9000" w:type="dxa"/>
            <w:tcBorders>
              <w:top w:val="single" w:sz="4" w:space="0" w:color="auto"/>
              <w:left w:val="single" w:sz="4" w:space="0" w:color="auto"/>
              <w:bottom w:val="single" w:sz="4" w:space="0" w:color="auto"/>
              <w:right w:val="single" w:sz="4" w:space="0" w:color="auto"/>
            </w:tcBorders>
          </w:tcPr>
          <w:p w:rsidR="00CD1A53" w:rsidRPr="0084296C" w:rsidRDefault="00DA0245" w:rsidP="0084296C">
            <w:pPr>
              <w:bidi w:val="0"/>
              <w:rPr>
                <w:rFonts w:asciiTheme="majorBidi" w:hAnsiTheme="majorBidi" w:cstheme="majorBidi"/>
                <w:sz w:val="24"/>
                <w:szCs w:val="24"/>
                <w:lang w:bidi="ar-EG"/>
              </w:rPr>
            </w:pPr>
            <w:r>
              <w:rPr>
                <w:rFonts w:asciiTheme="majorBidi" w:hAnsiTheme="majorBidi" w:cstheme="majorBidi"/>
                <w:sz w:val="24"/>
                <w:szCs w:val="24"/>
              </w:rPr>
              <w:pict>
                <v:rect id="_x0000_s1028" style="position:absolute;margin-left:234.1pt;margin-top:12.4pt;width:27pt;height:19.35pt;z-index:251660288">
                  <v:textbox>
                    <w:txbxContent>
                      <w:p w:rsidR="00E32FCC" w:rsidRDefault="00E32FCC" w:rsidP="000B36B5">
                        <w:r>
                          <w:t>20</w:t>
                        </w:r>
                      </w:p>
                    </w:txbxContent>
                  </v:textbox>
                </v:rect>
              </w:pict>
            </w:r>
            <w:r w:rsidR="00CD1A53" w:rsidRPr="0084296C">
              <w:rPr>
                <w:rFonts w:asciiTheme="majorBidi" w:hAnsiTheme="majorBidi" w:cstheme="majorBidi"/>
                <w:sz w:val="24"/>
                <w:szCs w:val="24"/>
                <w:lang w:bidi="ar-EG"/>
              </w:rPr>
              <w:t>1</w:t>
            </w:r>
            <w:r w:rsidR="0084296C" w:rsidRPr="0084296C">
              <w:rPr>
                <w:rFonts w:asciiTheme="majorBidi" w:hAnsiTheme="majorBidi" w:cstheme="majorBidi"/>
                <w:sz w:val="24"/>
                <w:szCs w:val="24"/>
                <w:lang w:bidi="ar-EG"/>
              </w:rPr>
              <w:t>-</w:t>
            </w:r>
            <w:r w:rsidR="00CD1A53" w:rsidRPr="0084296C">
              <w:rPr>
                <w:rFonts w:asciiTheme="majorBidi" w:hAnsiTheme="majorBidi" w:cstheme="majorBidi"/>
                <w:sz w:val="24"/>
                <w:szCs w:val="24"/>
                <w:lang w:bidi="ar-EG"/>
              </w:rPr>
              <w:t xml:space="preserve"> Number of students starting the course:</w:t>
            </w:r>
            <w:r>
              <w:rPr>
                <w:rFonts w:asciiTheme="majorBidi" w:hAnsiTheme="majorBidi" w:cstheme="majorBidi"/>
                <w:sz w:val="24"/>
                <w:szCs w:val="24"/>
                <w:lang w:bidi="ar-EG"/>
              </w:rPr>
            </w:r>
            <w:r>
              <w:rPr>
                <w:rFonts w:asciiTheme="majorBidi" w:hAnsiTheme="majorBidi" w:cstheme="majorBidi"/>
                <w:sz w:val="24"/>
                <w:szCs w:val="24"/>
                <w:lang w:bidi="ar-EG"/>
              </w:rPr>
              <w:pict>
                <v:group id="_x0000_s1026" editas="canvas" style="width:27pt;height:27pt;mso-position-horizontal-relative:char;mso-position-vertical-relative:line" coordorigin="1507,2445" coordsize="450,463">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1507;top:2445;width:450;height:463" o:preferrelative="f">
                    <v:fill o:detectmouseclick="t"/>
                    <v:path o:extrusionok="t" o:connecttype="none"/>
                  </v:shape>
                  <w10:wrap type="none"/>
                  <w10:anchorlock/>
                </v:group>
              </w:pict>
            </w:r>
          </w:p>
        </w:tc>
      </w:tr>
      <w:tr w:rsidR="00CD1A53" w:rsidTr="00CD1A53">
        <w:tc>
          <w:tcPr>
            <w:tcW w:w="9000" w:type="dxa"/>
            <w:tcBorders>
              <w:top w:val="single" w:sz="4" w:space="0" w:color="auto"/>
              <w:left w:val="single" w:sz="4" w:space="0" w:color="auto"/>
              <w:bottom w:val="single" w:sz="4" w:space="0" w:color="auto"/>
              <w:right w:val="single" w:sz="4" w:space="0" w:color="auto"/>
            </w:tcBorders>
          </w:tcPr>
          <w:p w:rsidR="0084296C" w:rsidRDefault="0084296C" w:rsidP="0084296C">
            <w:pPr>
              <w:bidi w:val="0"/>
              <w:spacing w:after="0" w:line="240" w:lineRule="auto"/>
              <w:rPr>
                <w:rFonts w:asciiTheme="majorBidi" w:hAnsiTheme="majorBidi" w:cstheme="majorBidi"/>
                <w:sz w:val="24"/>
                <w:szCs w:val="24"/>
                <w:lang w:bidi="ar-EG"/>
              </w:rPr>
            </w:pPr>
          </w:p>
          <w:p w:rsidR="0084296C" w:rsidRDefault="00DA0245" w:rsidP="0084296C">
            <w:pPr>
              <w:bidi w:val="0"/>
              <w:spacing w:after="0" w:line="240" w:lineRule="auto"/>
              <w:rPr>
                <w:rFonts w:asciiTheme="majorBidi" w:hAnsiTheme="majorBidi" w:cstheme="majorBidi"/>
                <w:sz w:val="24"/>
                <w:szCs w:val="24"/>
                <w:lang w:bidi="ar-EG"/>
              </w:rPr>
            </w:pPr>
            <w:r>
              <w:rPr>
                <w:rFonts w:asciiTheme="majorBidi" w:hAnsiTheme="majorBidi" w:cstheme="majorBidi"/>
                <w:sz w:val="24"/>
                <w:szCs w:val="24"/>
              </w:rPr>
              <w:pict>
                <v:rect id="_x0000_s1029" style="position:absolute;margin-left:234.1pt;margin-top:-1.1pt;width:27pt;height:19.35pt;z-index:251661312;mso-position-horizontal-relative:text;mso-position-vertical-relative:text">
                  <v:textbox>
                    <w:txbxContent>
                      <w:p w:rsidR="00E32FCC" w:rsidRDefault="00E32FCC" w:rsidP="000B36B5">
                        <w:r>
                          <w:t>20</w:t>
                        </w:r>
                      </w:p>
                    </w:txbxContent>
                  </v:textbox>
                </v:rect>
              </w:pict>
            </w:r>
            <w:r w:rsidR="0084296C">
              <w:rPr>
                <w:rFonts w:asciiTheme="majorBidi" w:hAnsiTheme="majorBidi" w:cstheme="majorBidi"/>
                <w:sz w:val="24"/>
                <w:szCs w:val="24"/>
                <w:lang w:bidi="ar-EG"/>
              </w:rPr>
              <w:t>2</w:t>
            </w:r>
            <w:r w:rsidR="0084296C" w:rsidRPr="0084296C">
              <w:rPr>
                <w:rFonts w:asciiTheme="majorBidi" w:hAnsiTheme="majorBidi" w:cstheme="majorBidi"/>
                <w:sz w:val="24"/>
                <w:szCs w:val="24"/>
                <w:lang w:bidi="ar-EG"/>
              </w:rPr>
              <w:t>-</w:t>
            </w:r>
            <w:r w:rsidR="00CD1A53" w:rsidRPr="0084296C">
              <w:rPr>
                <w:rFonts w:asciiTheme="majorBidi" w:hAnsiTheme="majorBidi" w:cstheme="majorBidi"/>
                <w:sz w:val="24"/>
                <w:szCs w:val="24"/>
                <w:lang w:bidi="ar-EG"/>
              </w:rPr>
              <w:t>Number of students completing the course:</w:t>
            </w:r>
          </w:p>
          <w:p w:rsidR="0084296C" w:rsidRPr="0084296C" w:rsidRDefault="0084296C" w:rsidP="0084296C">
            <w:pPr>
              <w:bidi w:val="0"/>
              <w:spacing w:after="0" w:line="240" w:lineRule="auto"/>
              <w:rPr>
                <w:rFonts w:asciiTheme="majorBidi" w:hAnsiTheme="majorBidi" w:cstheme="majorBidi"/>
                <w:sz w:val="24"/>
                <w:szCs w:val="24"/>
                <w:lang w:bidi="ar-EG"/>
              </w:rPr>
            </w:pPr>
          </w:p>
        </w:tc>
      </w:tr>
    </w:tbl>
    <w:p w:rsidR="00CD1A53" w:rsidRDefault="00CD1A53" w:rsidP="00CD1A53">
      <w:pPr>
        <w:ind w:left="1106"/>
        <w:rPr>
          <w:lang w:bidi="ar-EG"/>
        </w:rPr>
      </w:pPr>
    </w:p>
    <w:tbl>
      <w:tblPr>
        <w:tblW w:w="90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00"/>
      </w:tblGrid>
      <w:tr w:rsidR="00CD1A53" w:rsidTr="00CD1A53">
        <w:trPr>
          <w:trHeight w:val="6308"/>
        </w:trPr>
        <w:tc>
          <w:tcPr>
            <w:tcW w:w="9000" w:type="dxa"/>
            <w:tcBorders>
              <w:top w:val="single" w:sz="4" w:space="0" w:color="auto"/>
              <w:left w:val="single" w:sz="4" w:space="0" w:color="auto"/>
              <w:bottom w:val="single" w:sz="4" w:space="0" w:color="auto"/>
              <w:right w:val="single" w:sz="4" w:space="0" w:color="auto"/>
            </w:tcBorders>
            <w:hideMark/>
          </w:tcPr>
          <w:p w:rsidR="00CD1A53" w:rsidRPr="0084296C" w:rsidRDefault="00CD1A53" w:rsidP="0084296C">
            <w:pPr>
              <w:pStyle w:val="Heading7"/>
              <w:spacing w:before="0" w:after="0"/>
              <w:rPr>
                <w:rFonts w:asciiTheme="majorBidi" w:hAnsiTheme="majorBidi" w:cstheme="majorBidi"/>
              </w:rPr>
            </w:pPr>
            <w:r w:rsidRPr="0084296C">
              <w:rPr>
                <w:rFonts w:asciiTheme="majorBidi" w:hAnsiTheme="majorBidi" w:cstheme="majorBidi"/>
                <w:b/>
                <w:bCs/>
              </w:rPr>
              <w:t>3</w:t>
            </w:r>
            <w:r w:rsidR="0084296C" w:rsidRPr="0084296C">
              <w:rPr>
                <w:rFonts w:asciiTheme="majorBidi" w:hAnsiTheme="majorBidi" w:cstheme="majorBidi"/>
                <w:b/>
                <w:bCs/>
              </w:rPr>
              <w:t>.</w:t>
            </w:r>
            <w:r w:rsidRPr="0084296C">
              <w:rPr>
                <w:rFonts w:asciiTheme="majorBidi" w:hAnsiTheme="majorBidi" w:cstheme="majorBidi"/>
                <w:b/>
                <w:bCs/>
              </w:rPr>
              <w:t xml:space="preserve"> Distribution of Grades</w:t>
            </w:r>
            <w:r w:rsidRPr="0084296C">
              <w:rPr>
                <w:rFonts w:asciiTheme="majorBidi" w:hAnsiTheme="majorBidi" w:cstheme="majorBidi"/>
              </w:rPr>
              <w:t xml:space="preserve">   (If percentage marks are given indicate numbers in each 5 percentile group)</w:t>
            </w:r>
          </w:p>
          <w:tbl>
            <w:tblPr>
              <w:tblW w:w="0" w:type="auto"/>
              <w:tblInd w:w="1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06"/>
              <w:gridCol w:w="836"/>
              <w:gridCol w:w="824"/>
              <w:gridCol w:w="709"/>
              <w:gridCol w:w="709"/>
              <w:gridCol w:w="709"/>
              <w:gridCol w:w="709"/>
            </w:tblGrid>
            <w:tr w:rsidR="00CD1A53" w:rsidRPr="0084296C" w:rsidTr="004529E5">
              <w:trPr>
                <w:cantSplit/>
                <w:trHeight w:val="295"/>
              </w:trPr>
              <w:tc>
                <w:tcPr>
                  <w:tcW w:w="2006" w:type="dxa"/>
                  <w:tcBorders>
                    <w:top w:val="single" w:sz="4" w:space="0" w:color="auto"/>
                    <w:left w:val="single" w:sz="4" w:space="0" w:color="auto"/>
                    <w:bottom w:val="single" w:sz="4" w:space="0" w:color="auto"/>
                    <w:right w:val="single" w:sz="4" w:space="0" w:color="auto"/>
                  </w:tcBorders>
                </w:tcPr>
                <w:p w:rsidR="00CD1A53" w:rsidRPr="0084296C" w:rsidRDefault="004529E5" w:rsidP="004529E5">
                  <w:pPr>
                    <w:bidi w:val="0"/>
                    <w:spacing w:after="0" w:line="240" w:lineRule="auto"/>
                    <w:jc w:val="center"/>
                    <w:rPr>
                      <w:rFonts w:asciiTheme="majorBidi" w:hAnsiTheme="majorBidi" w:cstheme="majorBidi"/>
                      <w:sz w:val="24"/>
                      <w:szCs w:val="24"/>
                      <w:lang w:val="en-GB"/>
                    </w:rPr>
                  </w:pPr>
                  <w:r>
                    <w:rPr>
                      <w:rFonts w:asciiTheme="majorBidi" w:hAnsiTheme="majorBidi" w:cstheme="majorBidi"/>
                      <w:sz w:val="24"/>
                      <w:szCs w:val="24"/>
                      <w:lang w:val="en-GB"/>
                    </w:rPr>
                    <w:t>Grade</w:t>
                  </w:r>
                </w:p>
              </w:tc>
              <w:tc>
                <w:tcPr>
                  <w:tcW w:w="836" w:type="dxa"/>
                  <w:tcBorders>
                    <w:top w:val="single" w:sz="4" w:space="0" w:color="auto"/>
                    <w:left w:val="single" w:sz="4" w:space="0" w:color="auto"/>
                    <w:bottom w:val="single" w:sz="4" w:space="0" w:color="auto"/>
                    <w:right w:val="single" w:sz="4" w:space="0" w:color="auto"/>
                  </w:tcBorders>
                </w:tcPr>
                <w:p w:rsidR="00CD1A53" w:rsidRPr="0084296C" w:rsidRDefault="00CD1A53" w:rsidP="004529E5">
                  <w:pPr>
                    <w:bidi w:val="0"/>
                    <w:spacing w:after="0" w:line="240" w:lineRule="auto"/>
                    <w:jc w:val="center"/>
                    <w:rPr>
                      <w:rFonts w:asciiTheme="majorBidi" w:hAnsiTheme="majorBidi" w:cstheme="majorBidi"/>
                      <w:sz w:val="24"/>
                      <w:szCs w:val="24"/>
                      <w:lang w:val="en-GB"/>
                    </w:rPr>
                  </w:pPr>
                  <w:r w:rsidRPr="0084296C">
                    <w:rPr>
                      <w:rFonts w:asciiTheme="majorBidi" w:hAnsiTheme="majorBidi" w:cstheme="majorBidi"/>
                      <w:sz w:val="24"/>
                      <w:szCs w:val="24"/>
                      <w:lang w:val="en-GB"/>
                    </w:rPr>
                    <w:t>No</w:t>
                  </w:r>
                </w:p>
              </w:tc>
              <w:tc>
                <w:tcPr>
                  <w:tcW w:w="824" w:type="dxa"/>
                  <w:vMerge w:val="restart"/>
                  <w:tcBorders>
                    <w:top w:val="single" w:sz="4" w:space="0" w:color="auto"/>
                    <w:left w:val="single" w:sz="4" w:space="0" w:color="auto"/>
                    <w:bottom w:val="single" w:sz="4" w:space="0" w:color="auto"/>
                    <w:right w:val="single" w:sz="4" w:space="0" w:color="auto"/>
                  </w:tcBorders>
                </w:tcPr>
                <w:p w:rsidR="00CD1A53" w:rsidRDefault="00CD1A53" w:rsidP="0084296C">
                  <w:pPr>
                    <w:bidi w:val="0"/>
                    <w:spacing w:after="0" w:line="240" w:lineRule="auto"/>
                    <w:jc w:val="center"/>
                    <w:rPr>
                      <w:rFonts w:asciiTheme="majorBidi" w:hAnsiTheme="majorBidi" w:cstheme="majorBidi"/>
                      <w:sz w:val="24"/>
                      <w:szCs w:val="24"/>
                      <w:lang w:val="en-GB"/>
                    </w:rPr>
                  </w:pPr>
                </w:p>
                <w:p w:rsidR="004529E5" w:rsidRPr="0084296C" w:rsidRDefault="004529E5" w:rsidP="004529E5">
                  <w:pPr>
                    <w:bidi w:val="0"/>
                    <w:spacing w:after="0" w:line="240" w:lineRule="auto"/>
                    <w:jc w:val="center"/>
                    <w:rPr>
                      <w:rFonts w:asciiTheme="majorBidi" w:hAnsiTheme="majorBidi" w:cstheme="majorBidi"/>
                      <w:sz w:val="24"/>
                      <w:szCs w:val="24"/>
                      <w:lang w:val="en-GB"/>
                    </w:rPr>
                  </w:pPr>
                </w:p>
                <w:p w:rsidR="00CD1A53" w:rsidRPr="0084296C" w:rsidRDefault="00CD1A53" w:rsidP="0084296C">
                  <w:pPr>
                    <w:bidi w:val="0"/>
                    <w:spacing w:after="0" w:line="240" w:lineRule="auto"/>
                    <w:jc w:val="center"/>
                    <w:rPr>
                      <w:rFonts w:asciiTheme="majorBidi" w:hAnsiTheme="majorBidi" w:cstheme="majorBidi"/>
                      <w:sz w:val="24"/>
                      <w:szCs w:val="24"/>
                      <w:lang w:val="en-GB"/>
                    </w:rPr>
                  </w:pPr>
                </w:p>
                <w:p w:rsidR="00CD1A53" w:rsidRPr="0084296C" w:rsidRDefault="00CD1A53" w:rsidP="0084296C">
                  <w:pPr>
                    <w:bidi w:val="0"/>
                    <w:spacing w:after="0" w:line="240" w:lineRule="auto"/>
                    <w:jc w:val="center"/>
                    <w:rPr>
                      <w:rFonts w:asciiTheme="majorBidi" w:hAnsiTheme="majorBidi" w:cstheme="majorBidi"/>
                      <w:sz w:val="24"/>
                      <w:szCs w:val="24"/>
                      <w:lang w:val="en-GB"/>
                    </w:rPr>
                  </w:pPr>
                </w:p>
                <w:p w:rsidR="00CD1A53" w:rsidRPr="0084296C" w:rsidRDefault="00CD1A53" w:rsidP="0084296C">
                  <w:pPr>
                    <w:bidi w:val="0"/>
                    <w:spacing w:after="0" w:line="240" w:lineRule="auto"/>
                    <w:jc w:val="center"/>
                    <w:rPr>
                      <w:rFonts w:asciiTheme="majorBidi" w:hAnsiTheme="majorBidi" w:cstheme="majorBidi"/>
                      <w:sz w:val="24"/>
                      <w:szCs w:val="24"/>
                      <w:lang w:val="en-GB"/>
                    </w:rPr>
                  </w:pPr>
                </w:p>
                <w:p w:rsidR="00CD1A53" w:rsidRPr="0084296C" w:rsidRDefault="00CD1A53" w:rsidP="0084296C">
                  <w:pPr>
                    <w:bidi w:val="0"/>
                    <w:spacing w:after="0" w:line="240" w:lineRule="auto"/>
                    <w:jc w:val="center"/>
                    <w:rPr>
                      <w:rFonts w:asciiTheme="majorBidi" w:hAnsiTheme="majorBidi" w:cstheme="majorBidi"/>
                      <w:sz w:val="24"/>
                      <w:szCs w:val="24"/>
                      <w:lang w:val="en-GB"/>
                    </w:rPr>
                  </w:pPr>
                </w:p>
                <w:p w:rsidR="00CD1A53" w:rsidRPr="0084296C" w:rsidRDefault="00CD1A53" w:rsidP="0084296C">
                  <w:pPr>
                    <w:bidi w:val="0"/>
                    <w:spacing w:after="0" w:line="240" w:lineRule="auto"/>
                    <w:jc w:val="center"/>
                    <w:rPr>
                      <w:rFonts w:asciiTheme="majorBidi" w:hAnsiTheme="majorBidi" w:cstheme="majorBidi"/>
                      <w:sz w:val="24"/>
                      <w:szCs w:val="24"/>
                      <w:lang w:val="en-GB"/>
                    </w:rPr>
                  </w:pPr>
                </w:p>
                <w:p w:rsidR="00CD1A53" w:rsidRPr="0084296C" w:rsidRDefault="00CD1A53" w:rsidP="0084296C">
                  <w:pPr>
                    <w:bidi w:val="0"/>
                    <w:spacing w:after="0" w:line="240" w:lineRule="auto"/>
                    <w:jc w:val="center"/>
                    <w:rPr>
                      <w:rFonts w:asciiTheme="majorBidi" w:hAnsiTheme="majorBidi" w:cstheme="majorBidi"/>
                      <w:sz w:val="24"/>
                      <w:szCs w:val="24"/>
                      <w:lang w:val="en-GB"/>
                    </w:rPr>
                  </w:pPr>
                </w:p>
                <w:p w:rsidR="00CD1A53" w:rsidRPr="0084296C" w:rsidRDefault="00CD1A53" w:rsidP="0084296C">
                  <w:pPr>
                    <w:bidi w:val="0"/>
                    <w:spacing w:after="0" w:line="240" w:lineRule="auto"/>
                    <w:jc w:val="center"/>
                    <w:rPr>
                      <w:rFonts w:asciiTheme="majorBidi" w:hAnsiTheme="majorBidi" w:cstheme="majorBidi"/>
                      <w:sz w:val="24"/>
                      <w:szCs w:val="24"/>
                      <w:lang w:val="en-GB"/>
                    </w:rPr>
                  </w:pPr>
                </w:p>
                <w:p w:rsidR="00CD1A53" w:rsidRPr="0084296C" w:rsidRDefault="00CD1A53" w:rsidP="0084296C">
                  <w:pPr>
                    <w:bidi w:val="0"/>
                    <w:spacing w:after="0" w:line="240" w:lineRule="auto"/>
                    <w:jc w:val="center"/>
                    <w:rPr>
                      <w:rFonts w:asciiTheme="majorBidi" w:hAnsiTheme="majorBidi" w:cstheme="majorBidi"/>
                      <w:sz w:val="24"/>
                      <w:szCs w:val="24"/>
                      <w:lang w:val="en-GB"/>
                    </w:rPr>
                  </w:pPr>
                </w:p>
                <w:p w:rsidR="00CD1A53" w:rsidRPr="0084296C" w:rsidRDefault="00CD1A53" w:rsidP="0084296C">
                  <w:pPr>
                    <w:bidi w:val="0"/>
                    <w:spacing w:after="0" w:line="240" w:lineRule="auto"/>
                    <w:jc w:val="center"/>
                    <w:rPr>
                      <w:rFonts w:asciiTheme="majorBidi" w:hAnsiTheme="majorBidi" w:cstheme="majorBidi"/>
                      <w:sz w:val="24"/>
                      <w:szCs w:val="24"/>
                      <w:lang w:val="en-GB"/>
                    </w:rPr>
                  </w:pPr>
                </w:p>
                <w:p w:rsidR="00CD1A53" w:rsidRPr="0084296C" w:rsidRDefault="00CD1A53" w:rsidP="0084296C">
                  <w:pPr>
                    <w:bidi w:val="0"/>
                    <w:spacing w:after="0" w:line="240" w:lineRule="auto"/>
                    <w:jc w:val="center"/>
                    <w:rPr>
                      <w:rFonts w:asciiTheme="majorBidi" w:hAnsiTheme="majorBidi" w:cstheme="majorBidi"/>
                      <w:sz w:val="24"/>
                      <w:szCs w:val="24"/>
                      <w:lang w:val="en-GB"/>
                    </w:rPr>
                  </w:pPr>
                </w:p>
                <w:p w:rsidR="00CD1A53" w:rsidRPr="0084296C" w:rsidRDefault="00CD1A53" w:rsidP="0084296C">
                  <w:pPr>
                    <w:bidi w:val="0"/>
                    <w:spacing w:after="0" w:line="240" w:lineRule="auto"/>
                    <w:jc w:val="center"/>
                    <w:rPr>
                      <w:rFonts w:asciiTheme="majorBidi" w:hAnsiTheme="majorBidi" w:cstheme="majorBidi"/>
                      <w:sz w:val="24"/>
                      <w:szCs w:val="24"/>
                      <w:lang w:val="en-GB"/>
                    </w:rPr>
                  </w:pPr>
                  <w:r w:rsidRPr="0084296C">
                    <w:rPr>
                      <w:rFonts w:asciiTheme="majorBidi" w:hAnsiTheme="majorBidi" w:cstheme="majorBidi"/>
                      <w:sz w:val="24"/>
                      <w:szCs w:val="24"/>
                      <w:lang w:val="en-GB"/>
                    </w:rPr>
                    <w:t>OR</w:t>
                  </w:r>
                </w:p>
              </w:tc>
              <w:tc>
                <w:tcPr>
                  <w:tcW w:w="709" w:type="dxa"/>
                  <w:tcBorders>
                    <w:top w:val="single" w:sz="4" w:space="0" w:color="auto"/>
                    <w:left w:val="single" w:sz="4" w:space="0" w:color="auto"/>
                    <w:bottom w:val="single" w:sz="4" w:space="0" w:color="auto"/>
                    <w:right w:val="single" w:sz="4" w:space="0" w:color="auto"/>
                  </w:tcBorders>
                  <w:hideMark/>
                </w:tcPr>
                <w:p w:rsidR="00CD1A53" w:rsidRPr="0084296C" w:rsidRDefault="00CD1A53" w:rsidP="0084296C">
                  <w:pPr>
                    <w:bidi w:val="0"/>
                    <w:spacing w:after="0" w:line="240" w:lineRule="auto"/>
                    <w:rPr>
                      <w:rFonts w:asciiTheme="majorBidi" w:hAnsiTheme="majorBidi" w:cstheme="majorBidi"/>
                      <w:sz w:val="24"/>
                      <w:szCs w:val="24"/>
                      <w:lang w:val="en-GB"/>
                    </w:rPr>
                  </w:pPr>
                  <w:r w:rsidRPr="0084296C">
                    <w:rPr>
                      <w:rFonts w:asciiTheme="majorBidi" w:hAnsiTheme="majorBidi" w:cstheme="majorBidi"/>
                      <w:sz w:val="24"/>
                      <w:szCs w:val="24"/>
                      <w:lang w:val="en-GB"/>
                    </w:rPr>
                    <w:t>%</w:t>
                  </w:r>
                </w:p>
              </w:tc>
              <w:tc>
                <w:tcPr>
                  <w:tcW w:w="709" w:type="dxa"/>
                  <w:tcBorders>
                    <w:top w:val="single" w:sz="4" w:space="0" w:color="auto"/>
                    <w:left w:val="single" w:sz="4" w:space="0" w:color="auto"/>
                    <w:bottom w:val="single" w:sz="4" w:space="0" w:color="auto"/>
                    <w:right w:val="single" w:sz="4" w:space="0" w:color="auto"/>
                  </w:tcBorders>
                  <w:hideMark/>
                </w:tcPr>
                <w:p w:rsidR="00CD1A53" w:rsidRPr="0084296C" w:rsidRDefault="00CD1A53" w:rsidP="0084296C">
                  <w:pPr>
                    <w:bidi w:val="0"/>
                    <w:spacing w:after="0" w:line="240" w:lineRule="auto"/>
                    <w:jc w:val="center"/>
                    <w:rPr>
                      <w:rFonts w:asciiTheme="majorBidi" w:hAnsiTheme="majorBidi" w:cstheme="majorBidi"/>
                      <w:sz w:val="24"/>
                      <w:szCs w:val="24"/>
                      <w:lang w:val="en-GB"/>
                    </w:rPr>
                  </w:pPr>
                  <w:r w:rsidRPr="0084296C">
                    <w:rPr>
                      <w:rFonts w:asciiTheme="majorBidi" w:hAnsiTheme="majorBidi" w:cstheme="majorBidi"/>
                      <w:sz w:val="24"/>
                      <w:szCs w:val="24"/>
                      <w:lang w:val="en-GB"/>
                    </w:rPr>
                    <w:t>No</w:t>
                  </w:r>
                </w:p>
              </w:tc>
              <w:tc>
                <w:tcPr>
                  <w:tcW w:w="709" w:type="dxa"/>
                  <w:tcBorders>
                    <w:top w:val="single" w:sz="4" w:space="0" w:color="auto"/>
                    <w:left w:val="single" w:sz="4" w:space="0" w:color="auto"/>
                    <w:bottom w:val="single" w:sz="4" w:space="0" w:color="auto"/>
                    <w:right w:val="single" w:sz="4" w:space="0" w:color="auto"/>
                  </w:tcBorders>
                  <w:hideMark/>
                </w:tcPr>
                <w:p w:rsidR="00CD1A53" w:rsidRPr="0084296C" w:rsidRDefault="00CD1A53" w:rsidP="0084296C">
                  <w:pPr>
                    <w:bidi w:val="0"/>
                    <w:spacing w:after="0" w:line="240" w:lineRule="auto"/>
                    <w:jc w:val="center"/>
                    <w:rPr>
                      <w:rFonts w:asciiTheme="majorBidi" w:hAnsiTheme="majorBidi" w:cstheme="majorBidi"/>
                      <w:sz w:val="24"/>
                      <w:szCs w:val="24"/>
                      <w:lang w:val="en-GB"/>
                    </w:rPr>
                  </w:pPr>
                  <w:r w:rsidRPr="0084296C">
                    <w:rPr>
                      <w:rFonts w:asciiTheme="majorBidi" w:hAnsiTheme="majorBidi" w:cstheme="majorBidi"/>
                      <w:sz w:val="24"/>
                      <w:szCs w:val="24"/>
                      <w:lang w:val="en-GB"/>
                    </w:rPr>
                    <w:t>%</w:t>
                  </w:r>
                </w:p>
              </w:tc>
              <w:tc>
                <w:tcPr>
                  <w:tcW w:w="709" w:type="dxa"/>
                  <w:tcBorders>
                    <w:top w:val="single" w:sz="4" w:space="0" w:color="auto"/>
                    <w:left w:val="single" w:sz="4" w:space="0" w:color="auto"/>
                    <w:bottom w:val="single" w:sz="4" w:space="0" w:color="auto"/>
                    <w:right w:val="single" w:sz="4" w:space="0" w:color="auto"/>
                  </w:tcBorders>
                  <w:hideMark/>
                </w:tcPr>
                <w:p w:rsidR="00CD1A53" w:rsidRPr="0084296C" w:rsidRDefault="00CD1A53" w:rsidP="0084296C">
                  <w:pPr>
                    <w:bidi w:val="0"/>
                    <w:spacing w:after="0" w:line="240" w:lineRule="auto"/>
                    <w:jc w:val="center"/>
                    <w:rPr>
                      <w:rFonts w:asciiTheme="majorBidi" w:hAnsiTheme="majorBidi" w:cstheme="majorBidi"/>
                      <w:sz w:val="24"/>
                      <w:szCs w:val="24"/>
                      <w:lang w:val="en-GB"/>
                    </w:rPr>
                  </w:pPr>
                  <w:r w:rsidRPr="0084296C">
                    <w:rPr>
                      <w:rFonts w:asciiTheme="majorBidi" w:hAnsiTheme="majorBidi" w:cstheme="majorBidi"/>
                      <w:sz w:val="24"/>
                      <w:szCs w:val="24"/>
                      <w:lang w:val="en-GB"/>
                    </w:rPr>
                    <w:t>No</w:t>
                  </w:r>
                </w:p>
              </w:tc>
            </w:tr>
            <w:tr w:rsidR="004529E5" w:rsidRPr="0084296C" w:rsidTr="004529E5">
              <w:trPr>
                <w:cantSplit/>
                <w:trHeight w:val="284"/>
              </w:trPr>
              <w:tc>
                <w:tcPr>
                  <w:tcW w:w="2006" w:type="dxa"/>
                  <w:tcBorders>
                    <w:top w:val="single" w:sz="4" w:space="0" w:color="auto"/>
                    <w:left w:val="single" w:sz="4" w:space="0" w:color="auto"/>
                    <w:bottom w:val="single" w:sz="4" w:space="0" w:color="auto"/>
                    <w:right w:val="single" w:sz="4" w:space="0" w:color="auto"/>
                  </w:tcBorders>
                </w:tcPr>
                <w:p w:rsidR="004529E5" w:rsidRPr="0084296C" w:rsidRDefault="004529E5" w:rsidP="004529E5">
                  <w:pPr>
                    <w:bidi w:val="0"/>
                    <w:spacing w:after="0" w:line="240" w:lineRule="auto"/>
                    <w:jc w:val="center"/>
                    <w:rPr>
                      <w:rFonts w:asciiTheme="majorBidi" w:hAnsiTheme="majorBidi" w:cstheme="majorBidi"/>
                      <w:sz w:val="24"/>
                      <w:szCs w:val="24"/>
                      <w:lang w:val="en-GB"/>
                    </w:rPr>
                  </w:pPr>
                  <w:r>
                    <w:rPr>
                      <w:rFonts w:asciiTheme="majorBidi" w:hAnsiTheme="majorBidi" w:cstheme="majorBidi"/>
                      <w:sz w:val="24"/>
                      <w:szCs w:val="24"/>
                      <w:lang w:val="en-GB"/>
                    </w:rPr>
                    <w:t>A+</w:t>
                  </w:r>
                </w:p>
              </w:tc>
              <w:tc>
                <w:tcPr>
                  <w:tcW w:w="836" w:type="dxa"/>
                  <w:tcBorders>
                    <w:top w:val="single" w:sz="4" w:space="0" w:color="auto"/>
                    <w:left w:val="single" w:sz="4" w:space="0" w:color="auto"/>
                    <w:bottom w:val="single" w:sz="4" w:space="0" w:color="auto"/>
                    <w:right w:val="single" w:sz="4" w:space="0" w:color="auto"/>
                  </w:tcBorders>
                </w:tcPr>
                <w:p w:rsidR="004529E5" w:rsidRPr="0084296C" w:rsidRDefault="00DE05DD" w:rsidP="0084296C">
                  <w:pPr>
                    <w:bidi w:val="0"/>
                    <w:spacing w:after="0" w:line="240" w:lineRule="auto"/>
                    <w:jc w:val="center"/>
                    <w:rPr>
                      <w:rFonts w:asciiTheme="majorBidi" w:hAnsiTheme="majorBidi" w:cstheme="majorBidi"/>
                      <w:sz w:val="24"/>
                      <w:szCs w:val="24"/>
                      <w:lang w:val="en-GB"/>
                    </w:rPr>
                  </w:pPr>
                  <w:r>
                    <w:rPr>
                      <w:rFonts w:asciiTheme="majorBidi" w:hAnsiTheme="majorBidi" w:cstheme="majorBidi"/>
                      <w:sz w:val="24"/>
                      <w:szCs w:val="24"/>
                      <w:lang w:val="en-GB"/>
                    </w:rPr>
                    <w:t>1</w:t>
                  </w:r>
                </w:p>
              </w:tc>
              <w:tc>
                <w:tcPr>
                  <w:tcW w:w="824" w:type="dxa"/>
                  <w:vMerge/>
                  <w:tcBorders>
                    <w:top w:val="single" w:sz="4" w:space="0" w:color="auto"/>
                    <w:left w:val="single" w:sz="4" w:space="0" w:color="auto"/>
                    <w:bottom w:val="single" w:sz="4" w:space="0" w:color="auto"/>
                    <w:right w:val="single" w:sz="4" w:space="0" w:color="auto"/>
                  </w:tcBorders>
                </w:tcPr>
                <w:p w:rsidR="004529E5" w:rsidRDefault="004529E5" w:rsidP="0084296C">
                  <w:pPr>
                    <w:bidi w:val="0"/>
                    <w:spacing w:after="0" w:line="240" w:lineRule="auto"/>
                    <w:jc w:val="center"/>
                    <w:rPr>
                      <w:rFonts w:asciiTheme="majorBidi" w:hAnsiTheme="majorBidi" w:cstheme="majorBidi"/>
                      <w:sz w:val="24"/>
                      <w:szCs w:val="24"/>
                      <w:lang w:val="en-GB"/>
                    </w:rPr>
                  </w:pPr>
                </w:p>
              </w:tc>
              <w:tc>
                <w:tcPr>
                  <w:tcW w:w="709" w:type="dxa"/>
                  <w:tcBorders>
                    <w:top w:val="single" w:sz="4" w:space="0" w:color="auto"/>
                    <w:left w:val="single" w:sz="4" w:space="0" w:color="auto"/>
                    <w:bottom w:val="single" w:sz="4" w:space="0" w:color="auto"/>
                    <w:right w:val="single" w:sz="4" w:space="0" w:color="auto"/>
                  </w:tcBorders>
                  <w:hideMark/>
                </w:tcPr>
                <w:p w:rsidR="004529E5" w:rsidRPr="0084296C" w:rsidRDefault="004529E5" w:rsidP="00096020">
                  <w:pPr>
                    <w:bidi w:val="0"/>
                    <w:spacing w:after="0" w:line="240" w:lineRule="auto"/>
                    <w:rPr>
                      <w:rFonts w:asciiTheme="majorBidi" w:hAnsiTheme="majorBidi" w:cstheme="majorBidi"/>
                      <w:sz w:val="24"/>
                      <w:szCs w:val="24"/>
                      <w:lang w:val="en-GB"/>
                    </w:rPr>
                  </w:pPr>
                  <w:r w:rsidRPr="0084296C">
                    <w:rPr>
                      <w:rFonts w:asciiTheme="majorBidi" w:hAnsiTheme="majorBidi" w:cstheme="majorBidi"/>
                      <w:sz w:val="24"/>
                      <w:szCs w:val="24"/>
                      <w:lang w:val="en-GB"/>
                    </w:rPr>
                    <w:t>95-100</w:t>
                  </w:r>
                </w:p>
              </w:tc>
              <w:tc>
                <w:tcPr>
                  <w:tcW w:w="709" w:type="dxa"/>
                  <w:tcBorders>
                    <w:top w:val="single" w:sz="4" w:space="0" w:color="auto"/>
                    <w:left w:val="single" w:sz="4" w:space="0" w:color="auto"/>
                    <w:bottom w:val="single" w:sz="4" w:space="0" w:color="auto"/>
                    <w:right w:val="single" w:sz="4" w:space="0" w:color="auto"/>
                  </w:tcBorders>
                  <w:hideMark/>
                </w:tcPr>
                <w:p w:rsidR="004529E5" w:rsidRPr="0084296C" w:rsidRDefault="004529E5" w:rsidP="00096020">
                  <w:pPr>
                    <w:bidi w:val="0"/>
                    <w:spacing w:after="0" w:line="240" w:lineRule="auto"/>
                    <w:rPr>
                      <w:rFonts w:asciiTheme="majorBidi" w:hAnsiTheme="majorBidi" w:cstheme="majorBidi"/>
                      <w:sz w:val="24"/>
                      <w:szCs w:val="24"/>
                      <w:lang w:val="en-GB"/>
                    </w:rPr>
                  </w:pPr>
                </w:p>
              </w:tc>
              <w:tc>
                <w:tcPr>
                  <w:tcW w:w="709" w:type="dxa"/>
                  <w:tcBorders>
                    <w:top w:val="single" w:sz="4" w:space="0" w:color="auto"/>
                    <w:left w:val="single" w:sz="4" w:space="0" w:color="auto"/>
                    <w:bottom w:val="single" w:sz="4" w:space="0" w:color="auto"/>
                    <w:right w:val="single" w:sz="4" w:space="0" w:color="auto"/>
                  </w:tcBorders>
                  <w:hideMark/>
                </w:tcPr>
                <w:p w:rsidR="004529E5" w:rsidRPr="0084296C" w:rsidRDefault="004529E5" w:rsidP="00096020">
                  <w:pPr>
                    <w:bidi w:val="0"/>
                    <w:spacing w:after="0" w:line="240" w:lineRule="auto"/>
                    <w:rPr>
                      <w:rFonts w:asciiTheme="majorBidi" w:hAnsiTheme="majorBidi" w:cstheme="majorBidi"/>
                      <w:sz w:val="24"/>
                      <w:szCs w:val="24"/>
                      <w:lang w:val="en-GB"/>
                    </w:rPr>
                  </w:pPr>
                  <w:r w:rsidRPr="0084296C">
                    <w:rPr>
                      <w:rFonts w:asciiTheme="majorBidi" w:hAnsiTheme="majorBidi" w:cstheme="majorBidi"/>
                      <w:sz w:val="24"/>
                      <w:szCs w:val="24"/>
                      <w:lang w:val="en-GB"/>
                    </w:rPr>
                    <w:t>70-74</w:t>
                  </w:r>
                </w:p>
              </w:tc>
              <w:tc>
                <w:tcPr>
                  <w:tcW w:w="709" w:type="dxa"/>
                  <w:tcBorders>
                    <w:top w:val="single" w:sz="4" w:space="0" w:color="auto"/>
                    <w:left w:val="single" w:sz="4" w:space="0" w:color="auto"/>
                    <w:bottom w:val="single" w:sz="4" w:space="0" w:color="auto"/>
                    <w:right w:val="single" w:sz="4" w:space="0" w:color="auto"/>
                  </w:tcBorders>
                  <w:hideMark/>
                </w:tcPr>
                <w:p w:rsidR="004529E5" w:rsidRPr="0084296C" w:rsidRDefault="004529E5" w:rsidP="0084296C">
                  <w:pPr>
                    <w:bidi w:val="0"/>
                    <w:spacing w:after="0" w:line="240" w:lineRule="auto"/>
                    <w:jc w:val="center"/>
                    <w:rPr>
                      <w:rFonts w:asciiTheme="majorBidi" w:hAnsiTheme="majorBidi" w:cstheme="majorBidi"/>
                      <w:sz w:val="24"/>
                      <w:szCs w:val="24"/>
                      <w:lang w:val="en-GB"/>
                    </w:rPr>
                  </w:pPr>
                </w:p>
              </w:tc>
            </w:tr>
            <w:tr w:rsidR="004529E5" w:rsidRPr="0084296C" w:rsidTr="004529E5">
              <w:trPr>
                <w:cantSplit/>
                <w:trHeight w:val="532"/>
              </w:trPr>
              <w:tc>
                <w:tcPr>
                  <w:tcW w:w="2006" w:type="dxa"/>
                  <w:tcBorders>
                    <w:top w:val="single" w:sz="4" w:space="0" w:color="auto"/>
                    <w:left w:val="single" w:sz="4" w:space="0" w:color="auto"/>
                    <w:bottom w:val="single" w:sz="4" w:space="0" w:color="auto"/>
                    <w:right w:val="single" w:sz="4" w:space="0" w:color="auto"/>
                  </w:tcBorders>
                </w:tcPr>
                <w:p w:rsidR="004529E5" w:rsidRPr="0084296C" w:rsidRDefault="004529E5" w:rsidP="004529E5">
                  <w:pPr>
                    <w:bidi w:val="0"/>
                    <w:spacing w:after="0" w:line="240" w:lineRule="auto"/>
                    <w:jc w:val="center"/>
                    <w:rPr>
                      <w:rFonts w:asciiTheme="majorBidi" w:hAnsiTheme="majorBidi" w:cstheme="majorBidi"/>
                      <w:sz w:val="24"/>
                      <w:szCs w:val="24"/>
                      <w:lang w:val="en-GB"/>
                    </w:rPr>
                  </w:pPr>
                  <w:r w:rsidRPr="0084296C">
                    <w:rPr>
                      <w:rFonts w:asciiTheme="majorBidi" w:hAnsiTheme="majorBidi" w:cstheme="majorBidi"/>
                      <w:sz w:val="24"/>
                      <w:szCs w:val="24"/>
                      <w:lang w:val="en-GB"/>
                    </w:rPr>
                    <w:t>A</w:t>
                  </w:r>
                </w:p>
                <w:p w:rsidR="004529E5" w:rsidRPr="0084296C" w:rsidRDefault="004529E5" w:rsidP="004529E5">
                  <w:pPr>
                    <w:bidi w:val="0"/>
                    <w:spacing w:after="0" w:line="240" w:lineRule="auto"/>
                    <w:jc w:val="center"/>
                    <w:rPr>
                      <w:rFonts w:asciiTheme="majorBidi" w:hAnsiTheme="majorBidi" w:cstheme="majorBidi"/>
                      <w:sz w:val="24"/>
                      <w:szCs w:val="24"/>
                      <w:lang w:val="en-GB"/>
                    </w:rPr>
                  </w:pPr>
                </w:p>
              </w:tc>
              <w:tc>
                <w:tcPr>
                  <w:tcW w:w="836" w:type="dxa"/>
                  <w:tcBorders>
                    <w:top w:val="single" w:sz="4" w:space="0" w:color="auto"/>
                    <w:left w:val="single" w:sz="4" w:space="0" w:color="auto"/>
                    <w:bottom w:val="single" w:sz="4" w:space="0" w:color="auto"/>
                    <w:right w:val="single" w:sz="4" w:space="0" w:color="auto"/>
                  </w:tcBorders>
                </w:tcPr>
                <w:p w:rsidR="004529E5" w:rsidRPr="0084296C" w:rsidRDefault="00DE05DD" w:rsidP="0084296C">
                  <w:pPr>
                    <w:bidi w:val="0"/>
                    <w:spacing w:after="0" w:line="240" w:lineRule="auto"/>
                    <w:jc w:val="center"/>
                    <w:rPr>
                      <w:rFonts w:asciiTheme="majorBidi" w:hAnsiTheme="majorBidi" w:cstheme="majorBidi"/>
                      <w:sz w:val="24"/>
                      <w:szCs w:val="24"/>
                      <w:lang w:val="en-GB"/>
                    </w:rPr>
                  </w:pPr>
                  <w:r>
                    <w:rPr>
                      <w:rFonts w:asciiTheme="majorBidi" w:hAnsiTheme="majorBidi" w:cstheme="majorBidi"/>
                      <w:sz w:val="24"/>
                      <w:szCs w:val="24"/>
                      <w:lang w:val="en-GB"/>
                    </w:rPr>
                    <w:t>5</w:t>
                  </w:r>
                </w:p>
              </w:tc>
              <w:tc>
                <w:tcPr>
                  <w:tcW w:w="824" w:type="dxa"/>
                  <w:vMerge/>
                  <w:tcBorders>
                    <w:top w:val="single" w:sz="4" w:space="0" w:color="auto"/>
                    <w:left w:val="single" w:sz="4" w:space="0" w:color="auto"/>
                    <w:bottom w:val="single" w:sz="4" w:space="0" w:color="auto"/>
                    <w:right w:val="single" w:sz="4" w:space="0" w:color="auto"/>
                  </w:tcBorders>
                  <w:vAlign w:val="center"/>
                  <w:hideMark/>
                </w:tcPr>
                <w:p w:rsidR="004529E5" w:rsidRPr="0084296C" w:rsidRDefault="004529E5" w:rsidP="0084296C">
                  <w:pPr>
                    <w:bidi w:val="0"/>
                    <w:spacing w:after="0" w:line="240" w:lineRule="auto"/>
                    <w:rPr>
                      <w:rFonts w:asciiTheme="majorBidi" w:hAnsiTheme="majorBidi" w:cstheme="majorBidi"/>
                      <w:sz w:val="24"/>
                      <w:szCs w:val="24"/>
                      <w:lang w:val="en-GB"/>
                    </w:rPr>
                  </w:pPr>
                </w:p>
              </w:tc>
              <w:tc>
                <w:tcPr>
                  <w:tcW w:w="709" w:type="dxa"/>
                  <w:tcBorders>
                    <w:top w:val="single" w:sz="4" w:space="0" w:color="auto"/>
                    <w:left w:val="single" w:sz="4" w:space="0" w:color="auto"/>
                    <w:bottom w:val="single" w:sz="4" w:space="0" w:color="auto"/>
                    <w:right w:val="single" w:sz="4" w:space="0" w:color="auto"/>
                  </w:tcBorders>
                  <w:hideMark/>
                </w:tcPr>
                <w:p w:rsidR="004529E5" w:rsidRPr="0084296C" w:rsidRDefault="004529E5" w:rsidP="00096020">
                  <w:pPr>
                    <w:bidi w:val="0"/>
                    <w:spacing w:after="0" w:line="240" w:lineRule="auto"/>
                    <w:rPr>
                      <w:rFonts w:asciiTheme="majorBidi" w:hAnsiTheme="majorBidi" w:cstheme="majorBidi"/>
                      <w:sz w:val="24"/>
                      <w:szCs w:val="24"/>
                      <w:lang w:val="en-GB"/>
                    </w:rPr>
                  </w:pPr>
                  <w:r w:rsidRPr="0084296C">
                    <w:rPr>
                      <w:rFonts w:asciiTheme="majorBidi" w:hAnsiTheme="majorBidi" w:cstheme="majorBidi"/>
                      <w:sz w:val="24"/>
                      <w:szCs w:val="24"/>
                      <w:lang w:val="en-GB"/>
                    </w:rPr>
                    <w:t>90-94</w:t>
                  </w:r>
                </w:p>
              </w:tc>
              <w:tc>
                <w:tcPr>
                  <w:tcW w:w="709" w:type="dxa"/>
                  <w:tcBorders>
                    <w:top w:val="single" w:sz="4" w:space="0" w:color="auto"/>
                    <w:left w:val="single" w:sz="4" w:space="0" w:color="auto"/>
                    <w:bottom w:val="single" w:sz="4" w:space="0" w:color="auto"/>
                    <w:right w:val="single" w:sz="4" w:space="0" w:color="auto"/>
                  </w:tcBorders>
                </w:tcPr>
                <w:p w:rsidR="004529E5" w:rsidRPr="0084296C" w:rsidRDefault="004529E5" w:rsidP="00096020">
                  <w:pPr>
                    <w:bidi w:val="0"/>
                    <w:spacing w:after="0" w:line="240" w:lineRule="auto"/>
                    <w:rPr>
                      <w:rFonts w:asciiTheme="majorBidi" w:hAnsiTheme="majorBidi" w:cstheme="majorBidi"/>
                      <w:sz w:val="24"/>
                      <w:szCs w:val="24"/>
                      <w:lang w:val="en-GB"/>
                    </w:rPr>
                  </w:pPr>
                </w:p>
              </w:tc>
              <w:tc>
                <w:tcPr>
                  <w:tcW w:w="709" w:type="dxa"/>
                  <w:tcBorders>
                    <w:top w:val="single" w:sz="4" w:space="0" w:color="auto"/>
                    <w:left w:val="single" w:sz="4" w:space="0" w:color="auto"/>
                    <w:bottom w:val="single" w:sz="4" w:space="0" w:color="auto"/>
                    <w:right w:val="single" w:sz="4" w:space="0" w:color="auto"/>
                  </w:tcBorders>
                  <w:hideMark/>
                </w:tcPr>
                <w:p w:rsidR="004529E5" w:rsidRPr="0084296C" w:rsidRDefault="004529E5" w:rsidP="00096020">
                  <w:pPr>
                    <w:bidi w:val="0"/>
                    <w:spacing w:after="0" w:line="240" w:lineRule="auto"/>
                    <w:rPr>
                      <w:rFonts w:asciiTheme="majorBidi" w:hAnsiTheme="majorBidi" w:cstheme="majorBidi"/>
                      <w:sz w:val="24"/>
                      <w:szCs w:val="24"/>
                      <w:lang w:val="en-GB"/>
                    </w:rPr>
                  </w:pPr>
                  <w:r w:rsidRPr="0084296C">
                    <w:rPr>
                      <w:rFonts w:asciiTheme="majorBidi" w:hAnsiTheme="majorBidi" w:cstheme="majorBidi"/>
                      <w:sz w:val="24"/>
                      <w:szCs w:val="24"/>
                      <w:lang w:val="en-GB"/>
                    </w:rPr>
                    <w:t>65-69</w:t>
                  </w:r>
                </w:p>
              </w:tc>
              <w:tc>
                <w:tcPr>
                  <w:tcW w:w="709" w:type="dxa"/>
                  <w:tcBorders>
                    <w:top w:val="single" w:sz="4" w:space="0" w:color="auto"/>
                    <w:left w:val="single" w:sz="4" w:space="0" w:color="auto"/>
                    <w:bottom w:val="single" w:sz="4" w:space="0" w:color="auto"/>
                    <w:right w:val="single" w:sz="4" w:space="0" w:color="auto"/>
                  </w:tcBorders>
                </w:tcPr>
                <w:p w:rsidR="004529E5" w:rsidRPr="0084296C" w:rsidRDefault="004529E5" w:rsidP="0084296C">
                  <w:pPr>
                    <w:bidi w:val="0"/>
                    <w:spacing w:after="0" w:line="240" w:lineRule="auto"/>
                    <w:rPr>
                      <w:rFonts w:asciiTheme="majorBidi" w:hAnsiTheme="majorBidi" w:cstheme="majorBidi"/>
                      <w:sz w:val="24"/>
                      <w:szCs w:val="24"/>
                      <w:lang w:val="en-GB"/>
                    </w:rPr>
                  </w:pPr>
                </w:p>
              </w:tc>
            </w:tr>
            <w:tr w:rsidR="004529E5" w:rsidRPr="0084296C" w:rsidTr="004529E5">
              <w:trPr>
                <w:cantSplit/>
                <w:trHeight w:val="547"/>
              </w:trPr>
              <w:tc>
                <w:tcPr>
                  <w:tcW w:w="2006" w:type="dxa"/>
                  <w:tcBorders>
                    <w:top w:val="single" w:sz="4" w:space="0" w:color="auto"/>
                    <w:left w:val="single" w:sz="4" w:space="0" w:color="auto"/>
                    <w:bottom w:val="single" w:sz="4" w:space="0" w:color="auto"/>
                    <w:right w:val="single" w:sz="4" w:space="0" w:color="auto"/>
                  </w:tcBorders>
                </w:tcPr>
                <w:p w:rsidR="004529E5" w:rsidRPr="0084296C" w:rsidRDefault="004529E5" w:rsidP="004529E5">
                  <w:pPr>
                    <w:bidi w:val="0"/>
                    <w:spacing w:after="0" w:line="240" w:lineRule="auto"/>
                    <w:jc w:val="center"/>
                    <w:rPr>
                      <w:rFonts w:asciiTheme="majorBidi" w:hAnsiTheme="majorBidi" w:cstheme="majorBidi"/>
                      <w:sz w:val="24"/>
                      <w:szCs w:val="24"/>
                      <w:lang w:val="en-GB"/>
                    </w:rPr>
                  </w:pPr>
                  <w:r w:rsidRPr="0084296C">
                    <w:rPr>
                      <w:rFonts w:asciiTheme="majorBidi" w:hAnsiTheme="majorBidi" w:cstheme="majorBidi"/>
                      <w:sz w:val="24"/>
                      <w:szCs w:val="24"/>
                      <w:lang w:val="en-GB"/>
                    </w:rPr>
                    <w:t>B</w:t>
                  </w:r>
                  <w:r>
                    <w:rPr>
                      <w:rFonts w:asciiTheme="majorBidi" w:hAnsiTheme="majorBidi" w:cstheme="majorBidi"/>
                      <w:sz w:val="24"/>
                      <w:szCs w:val="24"/>
                      <w:lang w:val="en-GB"/>
                    </w:rPr>
                    <w:t>+</w:t>
                  </w:r>
                </w:p>
                <w:p w:rsidR="004529E5" w:rsidRPr="0084296C" w:rsidRDefault="004529E5" w:rsidP="004529E5">
                  <w:pPr>
                    <w:bidi w:val="0"/>
                    <w:spacing w:after="0" w:line="240" w:lineRule="auto"/>
                    <w:jc w:val="center"/>
                    <w:rPr>
                      <w:rFonts w:asciiTheme="majorBidi" w:hAnsiTheme="majorBidi" w:cstheme="majorBidi"/>
                      <w:sz w:val="24"/>
                      <w:szCs w:val="24"/>
                      <w:lang w:val="en-GB"/>
                    </w:rPr>
                  </w:pPr>
                </w:p>
              </w:tc>
              <w:tc>
                <w:tcPr>
                  <w:tcW w:w="836" w:type="dxa"/>
                  <w:tcBorders>
                    <w:top w:val="single" w:sz="4" w:space="0" w:color="auto"/>
                    <w:left w:val="single" w:sz="4" w:space="0" w:color="auto"/>
                    <w:bottom w:val="single" w:sz="4" w:space="0" w:color="auto"/>
                    <w:right w:val="single" w:sz="4" w:space="0" w:color="auto"/>
                  </w:tcBorders>
                </w:tcPr>
                <w:p w:rsidR="004529E5" w:rsidRPr="0084296C" w:rsidRDefault="00DE05DD" w:rsidP="0084296C">
                  <w:pPr>
                    <w:bidi w:val="0"/>
                    <w:spacing w:after="0" w:line="240" w:lineRule="auto"/>
                    <w:jc w:val="center"/>
                    <w:rPr>
                      <w:rFonts w:asciiTheme="majorBidi" w:hAnsiTheme="majorBidi" w:cstheme="majorBidi"/>
                      <w:sz w:val="24"/>
                      <w:szCs w:val="24"/>
                      <w:lang w:val="en-GB"/>
                    </w:rPr>
                  </w:pPr>
                  <w:r>
                    <w:rPr>
                      <w:rFonts w:asciiTheme="majorBidi" w:hAnsiTheme="majorBidi" w:cstheme="majorBidi"/>
                      <w:sz w:val="24"/>
                      <w:szCs w:val="24"/>
                      <w:lang w:val="en-GB"/>
                    </w:rPr>
                    <w:t>10</w:t>
                  </w:r>
                </w:p>
              </w:tc>
              <w:tc>
                <w:tcPr>
                  <w:tcW w:w="824" w:type="dxa"/>
                  <w:vMerge/>
                  <w:tcBorders>
                    <w:top w:val="single" w:sz="4" w:space="0" w:color="auto"/>
                    <w:left w:val="single" w:sz="4" w:space="0" w:color="auto"/>
                    <w:bottom w:val="single" w:sz="4" w:space="0" w:color="auto"/>
                    <w:right w:val="single" w:sz="4" w:space="0" w:color="auto"/>
                  </w:tcBorders>
                  <w:vAlign w:val="center"/>
                  <w:hideMark/>
                </w:tcPr>
                <w:p w:rsidR="004529E5" w:rsidRPr="0084296C" w:rsidRDefault="004529E5" w:rsidP="0084296C">
                  <w:pPr>
                    <w:bidi w:val="0"/>
                    <w:spacing w:after="0" w:line="240" w:lineRule="auto"/>
                    <w:rPr>
                      <w:rFonts w:asciiTheme="majorBidi" w:hAnsiTheme="majorBidi" w:cstheme="majorBidi"/>
                      <w:sz w:val="24"/>
                      <w:szCs w:val="24"/>
                      <w:lang w:val="en-GB"/>
                    </w:rPr>
                  </w:pPr>
                </w:p>
              </w:tc>
              <w:tc>
                <w:tcPr>
                  <w:tcW w:w="709" w:type="dxa"/>
                  <w:tcBorders>
                    <w:top w:val="single" w:sz="4" w:space="0" w:color="auto"/>
                    <w:left w:val="single" w:sz="4" w:space="0" w:color="auto"/>
                    <w:bottom w:val="single" w:sz="4" w:space="0" w:color="auto"/>
                    <w:right w:val="single" w:sz="4" w:space="0" w:color="auto"/>
                  </w:tcBorders>
                  <w:hideMark/>
                </w:tcPr>
                <w:p w:rsidR="004529E5" w:rsidRPr="0084296C" w:rsidRDefault="004529E5" w:rsidP="00096020">
                  <w:pPr>
                    <w:bidi w:val="0"/>
                    <w:spacing w:after="0" w:line="240" w:lineRule="auto"/>
                    <w:rPr>
                      <w:rFonts w:asciiTheme="majorBidi" w:hAnsiTheme="majorBidi" w:cstheme="majorBidi"/>
                      <w:sz w:val="24"/>
                      <w:szCs w:val="24"/>
                      <w:lang w:val="en-GB"/>
                    </w:rPr>
                  </w:pPr>
                  <w:r w:rsidRPr="0084296C">
                    <w:rPr>
                      <w:rFonts w:asciiTheme="majorBidi" w:hAnsiTheme="majorBidi" w:cstheme="majorBidi"/>
                      <w:sz w:val="24"/>
                      <w:szCs w:val="24"/>
                      <w:lang w:val="en-GB"/>
                    </w:rPr>
                    <w:t>85-89</w:t>
                  </w:r>
                </w:p>
              </w:tc>
              <w:tc>
                <w:tcPr>
                  <w:tcW w:w="709" w:type="dxa"/>
                  <w:tcBorders>
                    <w:top w:val="single" w:sz="4" w:space="0" w:color="auto"/>
                    <w:left w:val="single" w:sz="4" w:space="0" w:color="auto"/>
                    <w:bottom w:val="single" w:sz="4" w:space="0" w:color="auto"/>
                    <w:right w:val="single" w:sz="4" w:space="0" w:color="auto"/>
                  </w:tcBorders>
                </w:tcPr>
                <w:p w:rsidR="004529E5" w:rsidRPr="0084296C" w:rsidRDefault="004529E5" w:rsidP="00096020">
                  <w:pPr>
                    <w:bidi w:val="0"/>
                    <w:spacing w:after="0" w:line="240" w:lineRule="auto"/>
                    <w:rPr>
                      <w:rFonts w:asciiTheme="majorBidi" w:hAnsiTheme="majorBidi" w:cstheme="majorBidi"/>
                      <w:sz w:val="24"/>
                      <w:szCs w:val="24"/>
                      <w:lang w:val="en-GB"/>
                    </w:rPr>
                  </w:pPr>
                </w:p>
              </w:tc>
              <w:tc>
                <w:tcPr>
                  <w:tcW w:w="709" w:type="dxa"/>
                  <w:tcBorders>
                    <w:top w:val="single" w:sz="4" w:space="0" w:color="auto"/>
                    <w:left w:val="single" w:sz="4" w:space="0" w:color="auto"/>
                    <w:bottom w:val="single" w:sz="4" w:space="0" w:color="auto"/>
                    <w:right w:val="single" w:sz="4" w:space="0" w:color="auto"/>
                  </w:tcBorders>
                  <w:hideMark/>
                </w:tcPr>
                <w:p w:rsidR="004529E5" w:rsidRPr="0084296C" w:rsidRDefault="004529E5" w:rsidP="00096020">
                  <w:pPr>
                    <w:bidi w:val="0"/>
                    <w:spacing w:after="0" w:line="240" w:lineRule="auto"/>
                    <w:rPr>
                      <w:rFonts w:asciiTheme="majorBidi" w:hAnsiTheme="majorBidi" w:cstheme="majorBidi"/>
                      <w:sz w:val="24"/>
                      <w:szCs w:val="24"/>
                      <w:lang w:val="en-GB"/>
                    </w:rPr>
                  </w:pPr>
                  <w:r w:rsidRPr="0084296C">
                    <w:rPr>
                      <w:rFonts w:asciiTheme="majorBidi" w:hAnsiTheme="majorBidi" w:cstheme="majorBidi"/>
                      <w:sz w:val="24"/>
                      <w:szCs w:val="24"/>
                      <w:lang w:val="en-GB"/>
                    </w:rPr>
                    <w:t>60-64</w:t>
                  </w:r>
                </w:p>
              </w:tc>
              <w:tc>
                <w:tcPr>
                  <w:tcW w:w="709" w:type="dxa"/>
                  <w:tcBorders>
                    <w:top w:val="single" w:sz="4" w:space="0" w:color="auto"/>
                    <w:left w:val="single" w:sz="4" w:space="0" w:color="auto"/>
                    <w:bottom w:val="single" w:sz="4" w:space="0" w:color="auto"/>
                    <w:right w:val="single" w:sz="4" w:space="0" w:color="auto"/>
                  </w:tcBorders>
                </w:tcPr>
                <w:p w:rsidR="004529E5" w:rsidRPr="0084296C" w:rsidRDefault="004529E5" w:rsidP="0084296C">
                  <w:pPr>
                    <w:bidi w:val="0"/>
                    <w:spacing w:after="0" w:line="240" w:lineRule="auto"/>
                    <w:rPr>
                      <w:rFonts w:asciiTheme="majorBidi" w:hAnsiTheme="majorBidi" w:cstheme="majorBidi"/>
                      <w:sz w:val="24"/>
                      <w:szCs w:val="24"/>
                      <w:lang w:val="en-GB"/>
                    </w:rPr>
                  </w:pPr>
                </w:p>
              </w:tc>
            </w:tr>
            <w:tr w:rsidR="004529E5" w:rsidRPr="0084296C" w:rsidTr="004529E5">
              <w:trPr>
                <w:cantSplit/>
                <w:trHeight w:val="532"/>
              </w:trPr>
              <w:tc>
                <w:tcPr>
                  <w:tcW w:w="2006" w:type="dxa"/>
                  <w:tcBorders>
                    <w:top w:val="single" w:sz="4" w:space="0" w:color="auto"/>
                    <w:left w:val="single" w:sz="4" w:space="0" w:color="auto"/>
                    <w:bottom w:val="single" w:sz="4" w:space="0" w:color="auto"/>
                    <w:right w:val="single" w:sz="4" w:space="0" w:color="auto"/>
                  </w:tcBorders>
                </w:tcPr>
                <w:p w:rsidR="004529E5" w:rsidRPr="0084296C" w:rsidRDefault="004529E5" w:rsidP="004529E5">
                  <w:pPr>
                    <w:bidi w:val="0"/>
                    <w:spacing w:after="0" w:line="240" w:lineRule="auto"/>
                    <w:jc w:val="center"/>
                    <w:rPr>
                      <w:rFonts w:asciiTheme="majorBidi" w:hAnsiTheme="majorBidi" w:cstheme="majorBidi"/>
                      <w:sz w:val="24"/>
                      <w:szCs w:val="24"/>
                      <w:lang w:val="en-GB"/>
                    </w:rPr>
                  </w:pPr>
                  <w:r>
                    <w:rPr>
                      <w:rFonts w:asciiTheme="majorBidi" w:hAnsiTheme="majorBidi" w:cstheme="majorBidi"/>
                      <w:sz w:val="24"/>
                      <w:szCs w:val="24"/>
                      <w:lang w:val="en-GB"/>
                    </w:rPr>
                    <w:t>B</w:t>
                  </w:r>
                </w:p>
              </w:tc>
              <w:tc>
                <w:tcPr>
                  <w:tcW w:w="836" w:type="dxa"/>
                  <w:tcBorders>
                    <w:top w:val="single" w:sz="4" w:space="0" w:color="auto"/>
                    <w:left w:val="single" w:sz="4" w:space="0" w:color="auto"/>
                    <w:bottom w:val="single" w:sz="4" w:space="0" w:color="auto"/>
                    <w:right w:val="single" w:sz="4" w:space="0" w:color="auto"/>
                  </w:tcBorders>
                </w:tcPr>
                <w:p w:rsidR="004529E5" w:rsidRDefault="00DE05DD" w:rsidP="0084296C">
                  <w:pPr>
                    <w:bidi w:val="0"/>
                    <w:spacing w:after="0" w:line="240" w:lineRule="auto"/>
                    <w:jc w:val="center"/>
                    <w:rPr>
                      <w:rFonts w:asciiTheme="majorBidi" w:hAnsiTheme="majorBidi" w:cstheme="majorBidi"/>
                      <w:sz w:val="24"/>
                      <w:szCs w:val="24"/>
                      <w:lang w:val="en-GB"/>
                    </w:rPr>
                  </w:pPr>
                  <w:r>
                    <w:rPr>
                      <w:rFonts w:asciiTheme="majorBidi" w:hAnsiTheme="majorBidi" w:cstheme="majorBidi"/>
                      <w:sz w:val="24"/>
                      <w:szCs w:val="24"/>
                      <w:lang w:val="en-GB"/>
                    </w:rPr>
                    <w:t>3</w:t>
                  </w:r>
                </w:p>
              </w:tc>
              <w:tc>
                <w:tcPr>
                  <w:tcW w:w="824" w:type="dxa"/>
                  <w:vMerge/>
                  <w:tcBorders>
                    <w:top w:val="single" w:sz="4" w:space="0" w:color="auto"/>
                    <w:left w:val="single" w:sz="4" w:space="0" w:color="auto"/>
                    <w:bottom w:val="single" w:sz="4" w:space="0" w:color="auto"/>
                    <w:right w:val="single" w:sz="4" w:space="0" w:color="auto"/>
                  </w:tcBorders>
                  <w:vAlign w:val="center"/>
                  <w:hideMark/>
                </w:tcPr>
                <w:p w:rsidR="004529E5" w:rsidRPr="0084296C" w:rsidRDefault="004529E5" w:rsidP="0084296C">
                  <w:pPr>
                    <w:bidi w:val="0"/>
                    <w:spacing w:after="0" w:line="240" w:lineRule="auto"/>
                    <w:rPr>
                      <w:rFonts w:asciiTheme="majorBidi" w:hAnsiTheme="majorBidi" w:cstheme="majorBidi"/>
                      <w:sz w:val="24"/>
                      <w:szCs w:val="24"/>
                      <w:lang w:val="en-GB"/>
                    </w:rPr>
                  </w:pPr>
                </w:p>
              </w:tc>
              <w:tc>
                <w:tcPr>
                  <w:tcW w:w="709" w:type="dxa"/>
                  <w:tcBorders>
                    <w:top w:val="single" w:sz="4" w:space="0" w:color="auto"/>
                    <w:left w:val="single" w:sz="4" w:space="0" w:color="auto"/>
                    <w:bottom w:val="single" w:sz="4" w:space="0" w:color="auto"/>
                    <w:right w:val="single" w:sz="4" w:space="0" w:color="auto"/>
                  </w:tcBorders>
                  <w:hideMark/>
                </w:tcPr>
                <w:p w:rsidR="004529E5" w:rsidRPr="0084296C" w:rsidRDefault="004529E5" w:rsidP="00096020">
                  <w:pPr>
                    <w:bidi w:val="0"/>
                    <w:spacing w:after="0" w:line="240" w:lineRule="auto"/>
                    <w:rPr>
                      <w:rFonts w:asciiTheme="majorBidi" w:hAnsiTheme="majorBidi" w:cstheme="majorBidi"/>
                      <w:sz w:val="24"/>
                      <w:szCs w:val="24"/>
                      <w:lang w:val="en-GB"/>
                    </w:rPr>
                  </w:pPr>
                  <w:r w:rsidRPr="0084296C">
                    <w:rPr>
                      <w:rFonts w:asciiTheme="majorBidi" w:hAnsiTheme="majorBidi" w:cstheme="majorBidi"/>
                      <w:sz w:val="24"/>
                      <w:szCs w:val="24"/>
                      <w:lang w:val="en-GB"/>
                    </w:rPr>
                    <w:t>80-84</w:t>
                  </w:r>
                </w:p>
              </w:tc>
              <w:tc>
                <w:tcPr>
                  <w:tcW w:w="709" w:type="dxa"/>
                  <w:tcBorders>
                    <w:top w:val="single" w:sz="4" w:space="0" w:color="auto"/>
                    <w:left w:val="single" w:sz="4" w:space="0" w:color="auto"/>
                    <w:bottom w:val="single" w:sz="4" w:space="0" w:color="auto"/>
                    <w:right w:val="single" w:sz="4" w:space="0" w:color="auto"/>
                  </w:tcBorders>
                </w:tcPr>
                <w:p w:rsidR="004529E5" w:rsidRPr="0084296C" w:rsidRDefault="004529E5" w:rsidP="00096020">
                  <w:pPr>
                    <w:bidi w:val="0"/>
                    <w:spacing w:after="0" w:line="240" w:lineRule="auto"/>
                    <w:rPr>
                      <w:rFonts w:asciiTheme="majorBidi" w:hAnsiTheme="majorBidi" w:cstheme="majorBidi"/>
                      <w:sz w:val="24"/>
                      <w:szCs w:val="24"/>
                      <w:lang w:val="en-GB"/>
                    </w:rPr>
                  </w:pPr>
                </w:p>
              </w:tc>
              <w:tc>
                <w:tcPr>
                  <w:tcW w:w="709" w:type="dxa"/>
                  <w:tcBorders>
                    <w:top w:val="single" w:sz="4" w:space="0" w:color="auto"/>
                    <w:left w:val="single" w:sz="4" w:space="0" w:color="auto"/>
                    <w:bottom w:val="single" w:sz="4" w:space="0" w:color="auto"/>
                    <w:right w:val="single" w:sz="4" w:space="0" w:color="auto"/>
                  </w:tcBorders>
                  <w:hideMark/>
                </w:tcPr>
                <w:p w:rsidR="004529E5" w:rsidRPr="0084296C" w:rsidRDefault="004529E5" w:rsidP="00096020">
                  <w:pPr>
                    <w:bidi w:val="0"/>
                    <w:spacing w:after="0" w:line="240" w:lineRule="auto"/>
                    <w:rPr>
                      <w:rFonts w:asciiTheme="majorBidi" w:hAnsiTheme="majorBidi" w:cstheme="majorBidi"/>
                      <w:sz w:val="24"/>
                      <w:szCs w:val="24"/>
                      <w:lang w:val="en-GB"/>
                    </w:rPr>
                  </w:pPr>
                  <w:r w:rsidRPr="0084296C">
                    <w:rPr>
                      <w:rFonts w:asciiTheme="majorBidi" w:hAnsiTheme="majorBidi" w:cstheme="majorBidi"/>
                      <w:sz w:val="24"/>
                      <w:szCs w:val="24"/>
                      <w:lang w:val="en-GB"/>
                    </w:rPr>
                    <w:t>&lt; 60</w:t>
                  </w:r>
                </w:p>
              </w:tc>
              <w:tc>
                <w:tcPr>
                  <w:tcW w:w="709" w:type="dxa"/>
                  <w:tcBorders>
                    <w:top w:val="single" w:sz="4" w:space="0" w:color="auto"/>
                    <w:left w:val="single" w:sz="4" w:space="0" w:color="auto"/>
                    <w:bottom w:val="single" w:sz="4" w:space="0" w:color="auto"/>
                    <w:right w:val="single" w:sz="4" w:space="0" w:color="auto"/>
                  </w:tcBorders>
                </w:tcPr>
                <w:p w:rsidR="004529E5" w:rsidRPr="0084296C" w:rsidRDefault="004529E5" w:rsidP="0084296C">
                  <w:pPr>
                    <w:bidi w:val="0"/>
                    <w:spacing w:after="0" w:line="240" w:lineRule="auto"/>
                    <w:rPr>
                      <w:rFonts w:asciiTheme="majorBidi" w:hAnsiTheme="majorBidi" w:cstheme="majorBidi"/>
                      <w:sz w:val="24"/>
                      <w:szCs w:val="24"/>
                      <w:lang w:val="en-GB"/>
                    </w:rPr>
                  </w:pPr>
                </w:p>
              </w:tc>
            </w:tr>
            <w:tr w:rsidR="004529E5" w:rsidRPr="0084296C" w:rsidTr="004529E5">
              <w:trPr>
                <w:cantSplit/>
                <w:trHeight w:val="547"/>
              </w:trPr>
              <w:tc>
                <w:tcPr>
                  <w:tcW w:w="2006" w:type="dxa"/>
                  <w:tcBorders>
                    <w:top w:val="single" w:sz="4" w:space="0" w:color="auto"/>
                    <w:left w:val="single" w:sz="4" w:space="0" w:color="auto"/>
                    <w:bottom w:val="single" w:sz="4" w:space="0" w:color="auto"/>
                    <w:right w:val="single" w:sz="4" w:space="0" w:color="auto"/>
                  </w:tcBorders>
                </w:tcPr>
                <w:p w:rsidR="004529E5" w:rsidRPr="0084296C" w:rsidRDefault="004529E5" w:rsidP="004529E5">
                  <w:pPr>
                    <w:bidi w:val="0"/>
                    <w:spacing w:after="0" w:line="240" w:lineRule="auto"/>
                    <w:jc w:val="center"/>
                    <w:rPr>
                      <w:rFonts w:asciiTheme="majorBidi" w:hAnsiTheme="majorBidi" w:cstheme="majorBidi"/>
                      <w:sz w:val="24"/>
                      <w:szCs w:val="24"/>
                      <w:lang w:val="en-GB"/>
                    </w:rPr>
                  </w:pPr>
                  <w:r w:rsidRPr="0084296C">
                    <w:rPr>
                      <w:rFonts w:asciiTheme="majorBidi" w:hAnsiTheme="majorBidi" w:cstheme="majorBidi"/>
                      <w:sz w:val="24"/>
                      <w:szCs w:val="24"/>
                      <w:lang w:val="en-GB"/>
                    </w:rPr>
                    <w:t>C</w:t>
                  </w:r>
                  <w:r>
                    <w:rPr>
                      <w:rFonts w:asciiTheme="majorBidi" w:hAnsiTheme="majorBidi" w:cstheme="majorBidi"/>
                      <w:sz w:val="24"/>
                      <w:szCs w:val="24"/>
                      <w:lang w:val="en-GB"/>
                    </w:rPr>
                    <w:t>+</w:t>
                  </w:r>
                </w:p>
                <w:p w:rsidR="004529E5" w:rsidRPr="0084296C" w:rsidRDefault="004529E5" w:rsidP="004529E5">
                  <w:pPr>
                    <w:bidi w:val="0"/>
                    <w:spacing w:after="0" w:line="240" w:lineRule="auto"/>
                    <w:jc w:val="center"/>
                    <w:rPr>
                      <w:rFonts w:asciiTheme="majorBidi" w:hAnsiTheme="majorBidi" w:cstheme="majorBidi"/>
                      <w:sz w:val="24"/>
                      <w:szCs w:val="24"/>
                      <w:lang w:val="en-GB"/>
                    </w:rPr>
                  </w:pPr>
                </w:p>
              </w:tc>
              <w:tc>
                <w:tcPr>
                  <w:tcW w:w="836" w:type="dxa"/>
                  <w:tcBorders>
                    <w:top w:val="single" w:sz="4" w:space="0" w:color="auto"/>
                    <w:left w:val="single" w:sz="4" w:space="0" w:color="auto"/>
                    <w:bottom w:val="single" w:sz="4" w:space="0" w:color="auto"/>
                    <w:right w:val="single" w:sz="4" w:space="0" w:color="auto"/>
                  </w:tcBorders>
                </w:tcPr>
                <w:p w:rsidR="004529E5" w:rsidRPr="0084296C" w:rsidRDefault="00DE05DD" w:rsidP="0084296C">
                  <w:pPr>
                    <w:bidi w:val="0"/>
                    <w:spacing w:after="0" w:line="240" w:lineRule="auto"/>
                    <w:jc w:val="center"/>
                    <w:rPr>
                      <w:rFonts w:asciiTheme="majorBidi" w:hAnsiTheme="majorBidi" w:cstheme="majorBidi"/>
                      <w:sz w:val="24"/>
                      <w:szCs w:val="24"/>
                      <w:lang w:val="en-GB"/>
                    </w:rPr>
                  </w:pPr>
                  <w:r>
                    <w:rPr>
                      <w:rFonts w:asciiTheme="majorBidi" w:hAnsiTheme="majorBidi" w:cstheme="majorBidi"/>
                      <w:sz w:val="24"/>
                      <w:szCs w:val="24"/>
                      <w:lang w:val="en-GB"/>
                    </w:rPr>
                    <w:t>0</w:t>
                  </w:r>
                </w:p>
              </w:tc>
              <w:tc>
                <w:tcPr>
                  <w:tcW w:w="824" w:type="dxa"/>
                  <w:vMerge/>
                  <w:tcBorders>
                    <w:top w:val="single" w:sz="4" w:space="0" w:color="auto"/>
                    <w:left w:val="single" w:sz="4" w:space="0" w:color="auto"/>
                    <w:bottom w:val="single" w:sz="4" w:space="0" w:color="auto"/>
                    <w:right w:val="single" w:sz="4" w:space="0" w:color="auto"/>
                  </w:tcBorders>
                  <w:vAlign w:val="center"/>
                  <w:hideMark/>
                </w:tcPr>
                <w:p w:rsidR="004529E5" w:rsidRPr="0084296C" w:rsidRDefault="004529E5" w:rsidP="0084296C">
                  <w:pPr>
                    <w:bidi w:val="0"/>
                    <w:spacing w:after="0" w:line="240" w:lineRule="auto"/>
                    <w:rPr>
                      <w:rFonts w:asciiTheme="majorBidi" w:hAnsiTheme="majorBidi" w:cstheme="majorBidi"/>
                      <w:sz w:val="24"/>
                      <w:szCs w:val="24"/>
                      <w:lang w:val="en-GB"/>
                    </w:rPr>
                  </w:pPr>
                </w:p>
              </w:tc>
              <w:tc>
                <w:tcPr>
                  <w:tcW w:w="709" w:type="dxa"/>
                  <w:tcBorders>
                    <w:top w:val="single" w:sz="4" w:space="0" w:color="auto"/>
                    <w:left w:val="single" w:sz="4" w:space="0" w:color="auto"/>
                    <w:bottom w:val="single" w:sz="4" w:space="0" w:color="auto"/>
                    <w:right w:val="single" w:sz="4" w:space="0" w:color="auto"/>
                  </w:tcBorders>
                  <w:hideMark/>
                </w:tcPr>
                <w:p w:rsidR="004529E5" w:rsidRPr="0084296C" w:rsidRDefault="004529E5" w:rsidP="00096020">
                  <w:pPr>
                    <w:bidi w:val="0"/>
                    <w:spacing w:after="0" w:line="240" w:lineRule="auto"/>
                    <w:rPr>
                      <w:rFonts w:asciiTheme="majorBidi" w:hAnsiTheme="majorBidi" w:cstheme="majorBidi"/>
                      <w:sz w:val="24"/>
                      <w:szCs w:val="24"/>
                      <w:lang w:val="en-GB"/>
                    </w:rPr>
                  </w:pPr>
                  <w:r w:rsidRPr="0084296C">
                    <w:rPr>
                      <w:rFonts w:asciiTheme="majorBidi" w:hAnsiTheme="majorBidi" w:cstheme="majorBidi"/>
                      <w:sz w:val="24"/>
                      <w:szCs w:val="24"/>
                      <w:lang w:val="en-GB"/>
                    </w:rPr>
                    <w:t>75-79</w:t>
                  </w:r>
                </w:p>
              </w:tc>
              <w:tc>
                <w:tcPr>
                  <w:tcW w:w="709" w:type="dxa"/>
                  <w:tcBorders>
                    <w:top w:val="single" w:sz="4" w:space="0" w:color="auto"/>
                    <w:left w:val="single" w:sz="4" w:space="0" w:color="auto"/>
                    <w:bottom w:val="single" w:sz="4" w:space="0" w:color="auto"/>
                    <w:right w:val="single" w:sz="4" w:space="0" w:color="auto"/>
                  </w:tcBorders>
                </w:tcPr>
                <w:p w:rsidR="004529E5" w:rsidRPr="0084296C" w:rsidRDefault="004529E5" w:rsidP="00096020">
                  <w:pPr>
                    <w:bidi w:val="0"/>
                    <w:spacing w:after="0" w:line="240" w:lineRule="auto"/>
                    <w:rPr>
                      <w:rFonts w:asciiTheme="majorBidi" w:hAnsiTheme="majorBidi" w:cstheme="majorBidi"/>
                      <w:sz w:val="24"/>
                      <w:szCs w:val="24"/>
                      <w:lang w:val="en-GB"/>
                    </w:rPr>
                  </w:pPr>
                </w:p>
              </w:tc>
              <w:tc>
                <w:tcPr>
                  <w:tcW w:w="709" w:type="dxa"/>
                  <w:tcBorders>
                    <w:top w:val="single" w:sz="4" w:space="0" w:color="auto"/>
                    <w:left w:val="single" w:sz="4" w:space="0" w:color="auto"/>
                    <w:bottom w:val="single" w:sz="4" w:space="0" w:color="auto"/>
                    <w:right w:val="single" w:sz="4" w:space="0" w:color="auto"/>
                  </w:tcBorders>
                  <w:hideMark/>
                </w:tcPr>
                <w:p w:rsidR="004529E5" w:rsidRPr="0084296C" w:rsidRDefault="004529E5" w:rsidP="00096020">
                  <w:pPr>
                    <w:bidi w:val="0"/>
                    <w:spacing w:after="0" w:line="240" w:lineRule="auto"/>
                    <w:rPr>
                      <w:rFonts w:asciiTheme="majorBidi" w:hAnsiTheme="majorBidi" w:cstheme="majorBidi"/>
                      <w:sz w:val="24"/>
                      <w:szCs w:val="24"/>
                      <w:lang w:val="en-GB"/>
                    </w:rPr>
                  </w:pPr>
                </w:p>
              </w:tc>
              <w:tc>
                <w:tcPr>
                  <w:tcW w:w="709" w:type="dxa"/>
                  <w:tcBorders>
                    <w:top w:val="single" w:sz="4" w:space="0" w:color="auto"/>
                    <w:left w:val="single" w:sz="4" w:space="0" w:color="auto"/>
                    <w:bottom w:val="single" w:sz="4" w:space="0" w:color="auto"/>
                    <w:right w:val="single" w:sz="4" w:space="0" w:color="auto"/>
                  </w:tcBorders>
                </w:tcPr>
                <w:p w:rsidR="004529E5" w:rsidRPr="0084296C" w:rsidRDefault="004529E5" w:rsidP="0084296C">
                  <w:pPr>
                    <w:bidi w:val="0"/>
                    <w:spacing w:after="0" w:line="240" w:lineRule="auto"/>
                    <w:rPr>
                      <w:rFonts w:asciiTheme="majorBidi" w:hAnsiTheme="majorBidi" w:cstheme="majorBidi"/>
                      <w:sz w:val="24"/>
                      <w:szCs w:val="24"/>
                      <w:lang w:val="en-GB"/>
                    </w:rPr>
                  </w:pPr>
                </w:p>
              </w:tc>
            </w:tr>
            <w:tr w:rsidR="004529E5" w:rsidRPr="0084296C" w:rsidTr="004529E5">
              <w:trPr>
                <w:cantSplit/>
                <w:trHeight w:val="532"/>
              </w:trPr>
              <w:tc>
                <w:tcPr>
                  <w:tcW w:w="2006" w:type="dxa"/>
                  <w:tcBorders>
                    <w:top w:val="single" w:sz="4" w:space="0" w:color="auto"/>
                    <w:left w:val="single" w:sz="4" w:space="0" w:color="auto"/>
                    <w:bottom w:val="single" w:sz="4" w:space="0" w:color="auto"/>
                    <w:right w:val="single" w:sz="4" w:space="0" w:color="auto"/>
                  </w:tcBorders>
                </w:tcPr>
                <w:p w:rsidR="004529E5" w:rsidRPr="0084296C" w:rsidRDefault="000B36B5" w:rsidP="004529E5">
                  <w:pPr>
                    <w:bidi w:val="0"/>
                    <w:spacing w:after="0" w:line="240" w:lineRule="auto"/>
                    <w:jc w:val="center"/>
                    <w:rPr>
                      <w:rFonts w:asciiTheme="majorBidi" w:hAnsiTheme="majorBidi" w:cstheme="majorBidi"/>
                      <w:sz w:val="24"/>
                      <w:szCs w:val="24"/>
                      <w:lang w:val="en-GB"/>
                    </w:rPr>
                  </w:pPr>
                  <w:r>
                    <w:rPr>
                      <w:rFonts w:asciiTheme="majorBidi" w:hAnsiTheme="majorBidi" w:cstheme="majorBidi"/>
                      <w:sz w:val="24"/>
                      <w:szCs w:val="24"/>
                      <w:lang w:val="en-GB"/>
                    </w:rPr>
                    <w:t>C</w:t>
                  </w:r>
                </w:p>
                <w:p w:rsidR="004529E5" w:rsidRPr="0084296C" w:rsidRDefault="004529E5" w:rsidP="004529E5">
                  <w:pPr>
                    <w:bidi w:val="0"/>
                    <w:spacing w:after="0" w:line="240" w:lineRule="auto"/>
                    <w:jc w:val="center"/>
                    <w:rPr>
                      <w:rFonts w:asciiTheme="majorBidi" w:hAnsiTheme="majorBidi" w:cstheme="majorBidi"/>
                      <w:sz w:val="24"/>
                      <w:szCs w:val="24"/>
                      <w:lang w:val="en-GB"/>
                    </w:rPr>
                  </w:pPr>
                </w:p>
              </w:tc>
              <w:tc>
                <w:tcPr>
                  <w:tcW w:w="836" w:type="dxa"/>
                  <w:tcBorders>
                    <w:top w:val="single" w:sz="4" w:space="0" w:color="auto"/>
                    <w:left w:val="single" w:sz="4" w:space="0" w:color="auto"/>
                    <w:bottom w:val="single" w:sz="4" w:space="0" w:color="auto"/>
                    <w:right w:val="single" w:sz="4" w:space="0" w:color="auto"/>
                  </w:tcBorders>
                </w:tcPr>
                <w:p w:rsidR="004529E5" w:rsidRPr="0084296C" w:rsidRDefault="00DE05DD" w:rsidP="0084296C">
                  <w:pPr>
                    <w:bidi w:val="0"/>
                    <w:spacing w:after="0" w:line="240" w:lineRule="auto"/>
                    <w:jc w:val="center"/>
                    <w:rPr>
                      <w:rFonts w:asciiTheme="majorBidi" w:hAnsiTheme="majorBidi" w:cstheme="majorBidi"/>
                      <w:sz w:val="24"/>
                      <w:szCs w:val="24"/>
                      <w:lang w:val="en-GB"/>
                    </w:rPr>
                  </w:pPr>
                  <w:r>
                    <w:rPr>
                      <w:rFonts w:asciiTheme="majorBidi" w:hAnsiTheme="majorBidi" w:cstheme="majorBidi"/>
                      <w:sz w:val="24"/>
                      <w:szCs w:val="24"/>
                      <w:lang w:val="en-GB"/>
                    </w:rPr>
                    <w:t>1</w:t>
                  </w:r>
                </w:p>
              </w:tc>
              <w:tc>
                <w:tcPr>
                  <w:tcW w:w="824" w:type="dxa"/>
                  <w:vMerge/>
                  <w:tcBorders>
                    <w:top w:val="single" w:sz="4" w:space="0" w:color="auto"/>
                    <w:left w:val="single" w:sz="4" w:space="0" w:color="auto"/>
                    <w:bottom w:val="single" w:sz="4" w:space="0" w:color="auto"/>
                    <w:right w:val="single" w:sz="4" w:space="0" w:color="auto"/>
                  </w:tcBorders>
                  <w:vAlign w:val="center"/>
                  <w:hideMark/>
                </w:tcPr>
                <w:p w:rsidR="004529E5" w:rsidRPr="0084296C" w:rsidRDefault="004529E5" w:rsidP="0084296C">
                  <w:pPr>
                    <w:bidi w:val="0"/>
                    <w:spacing w:after="0" w:line="240" w:lineRule="auto"/>
                    <w:rPr>
                      <w:rFonts w:asciiTheme="majorBidi" w:hAnsiTheme="majorBidi" w:cstheme="majorBidi"/>
                      <w:sz w:val="24"/>
                      <w:szCs w:val="24"/>
                      <w:lang w:val="en-GB"/>
                    </w:rPr>
                  </w:pPr>
                </w:p>
              </w:tc>
              <w:tc>
                <w:tcPr>
                  <w:tcW w:w="709" w:type="dxa"/>
                  <w:tcBorders>
                    <w:top w:val="single" w:sz="4" w:space="0" w:color="auto"/>
                    <w:left w:val="single" w:sz="4" w:space="0" w:color="auto"/>
                    <w:bottom w:val="single" w:sz="4" w:space="0" w:color="auto"/>
                    <w:right w:val="single" w:sz="4" w:space="0" w:color="auto"/>
                  </w:tcBorders>
                  <w:hideMark/>
                </w:tcPr>
                <w:p w:rsidR="004529E5" w:rsidRPr="0084296C" w:rsidRDefault="004529E5" w:rsidP="0084296C">
                  <w:pPr>
                    <w:bidi w:val="0"/>
                    <w:spacing w:after="0" w:line="240" w:lineRule="auto"/>
                    <w:rPr>
                      <w:rFonts w:asciiTheme="majorBidi" w:hAnsiTheme="majorBidi" w:cstheme="majorBidi"/>
                      <w:sz w:val="24"/>
                      <w:szCs w:val="24"/>
                      <w:lang w:val="en-GB"/>
                    </w:rPr>
                  </w:pPr>
                </w:p>
              </w:tc>
              <w:tc>
                <w:tcPr>
                  <w:tcW w:w="709" w:type="dxa"/>
                  <w:tcBorders>
                    <w:top w:val="single" w:sz="4" w:space="0" w:color="auto"/>
                    <w:left w:val="single" w:sz="4" w:space="0" w:color="auto"/>
                    <w:bottom w:val="single" w:sz="4" w:space="0" w:color="auto"/>
                    <w:right w:val="single" w:sz="4" w:space="0" w:color="auto"/>
                  </w:tcBorders>
                </w:tcPr>
                <w:p w:rsidR="004529E5" w:rsidRPr="0084296C" w:rsidRDefault="004529E5" w:rsidP="0084296C">
                  <w:pPr>
                    <w:bidi w:val="0"/>
                    <w:spacing w:after="0" w:line="240" w:lineRule="auto"/>
                    <w:rPr>
                      <w:rFonts w:asciiTheme="majorBidi" w:hAnsiTheme="majorBidi" w:cstheme="majorBidi"/>
                      <w:sz w:val="24"/>
                      <w:szCs w:val="24"/>
                      <w:lang w:val="en-GB"/>
                    </w:rPr>
                  </w:pPr>
                </w:p>
              </w:tc>
              <w:tc>
                <w:tcPr>
                  <w:tcW w:w="709" w:type="dxa"/>
                  <w:tcBorders>
                    <w:top w:val="single" w:sz="4" w:space="0" w:color="auto"/>
                    <w:left w:val="single" w:sz="4" w:space="0" w:color="auto"/>
                    <w:bottom w:val="single" w:sz="4" w:space="0" w:color="auto"/>
                    <w:right w:val="single" w:sz="4" w:space="0" w:color="auto"/>
                  </w:tcBorders>
                  <w:hideMark/>
                </w:tcPr>
                <w:p w:rsidR="004529E5" w:rsidRPr="0084296C" w:rsidRDefault="004529E5" w:rsidP="0084296C">
                  <w:pPr>
                    <w:bidi w:val="0"/>
                    <w:spacing w:after="0" w:line="240" w:lineRule="auto"/>
                    <w:rPr>
                      <w:rFonts w:asciiTheme="majorBidi" w:hAnsiTheme="majorBidi" w:cstheme="majorBidi"/>
                      <w:sz w:val="24"/>
                      <w:szCs w:val="24"/>
                      <w:lang w:val="en-GB"/>
                    </w:rPr>
                  </w:pPr>
                </w:p>
              </w:tc>
              <w:tc>
                <w:tcPr>
                  <w:tcW w:w="709" w:type="dxa"/>
                  <w:tcBorders>
                    <w:top w:val="single" w:sz="4" w:space="0" w:color="auto"/>
                    <w:left w:val="single" w:sz="4" w:space="0" w:color="auto"/>
                    <w:bottom w:val="single" w:sz="4" w:space="0" w:color="auto"/>
                    <w:right w:val="single" w:sz="4" w:space="0" w:color="auto"/>
                  </w:tcBorders>
                </w:tcPr>
                <w:p w:rsidR="004529E5" w:rsidRPr="0084296C" w:rsidRDefault="004529E5" w:rsidP="0084296C">
                  <w:pPr>
                    <w:bidi w:val="0"/>
                    <w:spacing w:after="0" w:line="240" w:lineRule="auto"/>
                    <w:rPr>
                      <w:rFonts w:asciiTheme="majorBidi" w:hAnsiTheme="majorBidi" w:cstheme="majorBidi"/>
                      <w:sz w:val="24"/>
                      <w:szCs w:val="24"/>
                      <w:lang w:val="en-GB"/>
                    </w:rPr>
                  </w:pPr>
                </w:p>
              </w:tc>
            </w:tr>
            <w:tr w:rsidR="004529E5" w:rsidRPr="0084296C" w:rsidTr="004529E5">
              <w:trPr>
                <w:cantSplit/>
                <w:trHeight w:val="182"/>
              </w:trPr>
              <w:tc>
                <w:tcPr>
                  <w:tcW w:w="2006" w:type="dxa"/>
                  <w:tcBorders>
                    <w:top w:val="single" w:sz="4" w:space="0" w:color="auto"/>
                    <w:left w:val="single" w:sz="4" w:space="0" w:color="auto"/>
                    <w:bottom w:val="single" w:sz="4" w:space="0" w:color="auto"/>
                    <w:right w:val="single" w:sz="4" w:space="0" w:color="auto"/>
                  </w:tcBorders>
                </w:tcPr>
                <w:p w:rsidR="004529E5" w:rsidRPr="0084296C" w:rsidRDefault="004529E5" w:rsidP="004529E5">
                  <w:pPr>
                    <w:bidi w:val="0"/>
                    <w:spacing w:after="0" w:line="240" w:lineRule="auto"/>
                    <w:jc w:val="center"/>
                    <w:rPr>
                      <w:rFonts w:asciiTheme="majorBidi" w:hAnsiTheme="majorBidi" w:cstheme="majorBidi"/>
                      <w:sz w:val="24"/>
                      <w:szCs w:val="24"/>
                      <w:lang w:val="en-GB"/>
                    </w:rPr>
                  </w:pPr>
                  <w:r w:rsidRPr="0084296C">
                    <w:rPr>
                      <w:rFonts w:asciiTheme="majorBidi" w:hAnsiTheme="majorBidi" w:cstheme="majorBidi"/>
                      <w:sz w:val="24"/>
                      <w:szCs w:val="24"/>
                      <w:lang w:val="en-GB"/>
                    </w:rPr>
                    <w:t>F</w:t>
                  </w:r>
                </w:p>
                <w:p w:rsidR="004529E5" w:rsidRPr="0084296C" w:rsidRDefault="004529E5" w:rsidP="004529E5">
                  <w:pPr>
                    <w:bidi w:val="0"/>
                    <w:spacing w:after="0" w:line="240" w:lineRule="auto"/>
                    <w:jc w:val="center"/>
                    <w:rPr>
                      <w:rFonts w:asciiTheme="majorBidi" w:hAnsiTheme="majorBidi" w:cstheme="majorBidi"/>
                      <w:sz w:val="24"/>
                      <w:szCs w:val="24"/>
                      <w:lang w:val="en-GB"/>
                    </w:rPr>
                  </w:pPr>
                </w:p>
              </w:tc>
              <w:tc>
                <w:tcPr>
                  <w:tcW w:w="836" w:type="dxa"/>
                  <w:tcBorders>
                    <w:top w:val="single" w:sz="4" w:space="0" w:color="auto"/>
                    <w:left w:val="single" w:sz="4" w:space="0" w:color="auto"/>
                    <w:bottom w:val="single" w:sz="4" w:space="0" w:color="auto"/>
                    <w:right w:val="single" w:sz="4" w:space="0" w:color="auto"/>
                  </w:tcBorders>
                </w:tcPr>
                <w:p w:rsidR="004529E5" w:rsidRPr="0084296C" w:rsidRDefault="00DE05DD" w:rsidP="0084296C">
                  <w:pPr>
                    <w:bidi w:val="0"/>
                    <w:spacing w:after="0" w:line="240" w:lineRule="auto"/>
                    <w:jc w:val="center"/>
                    <w:rPr>
                      <w:rFonts w:asciiTheme="majorBidi" w:hAnsiTheme="majorBidi" w:cstheme="majorBidi"/>
                      <w:sz w:val="24"/>
                      <w:szCs w:val="24"/>
                      <w:lang w:val="en-GB"/>
                    </w:rPr>
                  </w:pPr>
                  <w:r>
                    <w:rPr>
                      <w:rFonts w:asciiTheme="majorBidi" w:hAnsiTheme="majorBidi" w:cstheme="majorBidi"/>
                      <w:sz w:val="24"/>
                      <w:szCs w:val="24"/>
                      <w:lang w:val="en-GB"/>
                    </w:rPr>
                    <w:t>0</w:t>
                  </w:r>
                </w:p>
              </w:tc>
              <w:tc>
                <w:tcPr>
                  <w:tcW w:w="824" w:type="dxa"/>
                  <w:vMerge/>
                  <w:tcBorders>
                    <w:top w:val="single" w:sz="4" w:space="0" w:color="auto"/>
                    <w:left w:val="single" w:sz="4" w:space="0" w:color="auto"/>
                    <w:bottom w:val="single" w:sz="4" w:space="0" w:color="auto"/>
                    <w:right w:val="single" w:sz="4" w:space="0" w:color="auto"/>
                  </w:tcBorders>
                  <w:vAlign w:val="center"/>
                  <w:hideMark/>
                </w:tcPr>
                <w:p w:rsidR="004529E5" w:rsidRPr="0084296C" w:rsidRDefault="004529E5" w:rsidP="0084296C">
                  <w:pPr>
                    <w:bidi w:val="0"/>
                    <w:spacing w:after="0" w:line="240" w:lineRule="auto"/>
                    <w:rPr>
                      <w:rFonts w:asciiTheme="majorBidi" w:hAnsiTheme="majorBidi" w:cstheme="majorBidi"/>
                      <w:sz w:val="24"/>
                      <w:szCs w:val="24"/>
                      <w:lang w:val="en-GB"/>
                    </w:rPr>
                  </w:pPr>
                </w:p>
              </w:tc>
              <w:tc>
                <w:tcPr>
                  <w:tcW w:w="709" w:type="dxa"/>
                  <w:tcBorders>
                    <w:top w:val="single" w:sz="4" w:space="0" w:color="auto"/>
                    <w:left w:val="single" w:sz="4" w:space="0" w:color="auto"/>
                    <w:bottom w:val="single" w:sz="4" w:space="0" w:color="auto"/>
                    <w:right w:val="single" w:sz="4" w:space="0" w:color="auto"/>
                  </w:tcBorders>
                  <w:hideMark/>
                </w:tcPr>
                <w:p w:rsidR="004529E5" w:rsidRPr="0084296C" w:rsidRDefault="004529E5" w:rsidP="0084296C">
                  <w:pPr>
                    <w:bidi w:val="0"/>
                    <w:spacing w:after="0" w:line="240" w:lineRule="auto"/>
                    <w:rPr>
                      <w:rFonts w:asciiTheme="majorBidi" w:hAnsiTheme="majorBidi" w:cstheme="majorBidi"/>
                      <w:sz w:val="24"/>
                      <w:szCs w:val="24"/>
                      <w:lang w:val="en-GB"/>
                    </w:rPr>
                  </w:pPr>
                </w:p>
              </w:tc>
              <w:tc>
                <w:tcPr>
                  <w:tcW w:w="709" w:type="dxa"/>
                  <w:tcBorders>
                    <w:top w:val="single" w:sz="4" w:space="0" w:color="auto"/>
                    <w:left w:val="single" w:sz="4" w:space="0" w:color="auto"/>
                    <w:bottom w:val="single" w:sz="4" w:space="0" w:color="auto"/>
                    <w:right w:val="single" w:sz="4" w:space="0" w:color="auto"/>
                  </w:tcBorders>
                </w:tcPr>
                <w:p w:rsidR="004529E5" w:rsidRPr="0084296C" w:rsidRDefault="004529E5" w:rsidP="0084296C">
                  <w:pPr>
                    <w:bidi w:val="0"/>
                    <w:spacing w:after="0" w:line="240" w:lineRule="auto"/>
                    <w:rPr>
                      <w:rFonts w:asciiTheme="majorBidi" w:hAnsiTheme="majorBidi" w:cstheme="majorBidi"/>
                      <w:sz w:val="24"/>
                      <w:szCs w:val="24"/>
                      <w:lang w:val="en-GB"/>
                    </w:rPr>
                  </w:pPr>
                </w:p>
              </w:tc>
              <w:tc>
                <w:tcPr>
                  <w:tcW w:w="709" w:type="dxa"/>
                  <w:tcBorders>
                    <w:top w:val="single" w:sz="4" w:space="0" w:color="auto"/>
                    <w:left w:val="single" w:sz="4" w:space="0" w:color="auto"/>
                    <w:bottom w:val="single" w:sz="4" w:space="0" w:color="auto"/>
                    <w:right w:val="single" w:sz="4" w:space="0" w:color="auto"/>
                  </w:tcBorders>
                </w:tcPr>
                <w:p w:rsidR="004529E5" w:rsidRPr="0084296C" w:rsidRDefault="004529E5" w:rsidP="0084296C">
                  <w:pPr>
                    <w:bidi w:val="0"/>
                    <w:spacing w:after="0" w:line="240" w:lineRule="auto"/>
                    <w:rPr>
                      <w:rFonts w:asciiTheme="majorBidi" w:hAnsiTheme="majorBidi" w:cstheme="majorBidi"/>
                      <w:sz w:val="24"/>
                      <w:szCs w:val="24"/>
                      <w:lang w:val="en-GB"/>
                    </w:rPr>
                  </w:pPr>
                </w:p>
              </w:tc>
              <w:tc>
                <w:tcPr>
                  <w:tcW w:w="709" w:type="dxa"/>
                  <w:tcBorders>
                    <w:top w:val="single" w:sz="4" w:space="0" w:color="auto"/>
                    <w:left w:val="single" w:sz="4" w:space="0" w:color="auto"/>
                    <w:bottom w:val="single" w:sz="4" w:space="0" w:color="auto"/>
                    <w:right w:val="single" w:sz="4" w:space="0" w:color="auto"/>
                  </w:tcBorders>
                </w:tcPr>
                <w:p w:rsidR="004529E5" w:rsidRPr="0084296C" w:rsidRDefault="004529E5" w:rsidP="0084296C">
                  <w:pPr>
                    <w:bidi w:val="0"/>
                    <w:spacing w:after="0" w:line="240" w:lineRule="auto"/>
                    <w:rPr>
                      <w:rFonts w:asciiTheme="majorBidi" w:hAnsiTheme="majorBidi" w:cstheme="majorBidi"/>
                      <w:sz w:val="24"/>
                      <w:szCs w:val="24"/>
                      <w:lang w:val="en-GB"/>
                    </w:rPr>
                  </w:pPr>
                </w:p>
              </w:tc>
            </w:tr>
            <w:tr w:rsidR="004529E5" w:rsidRPr="0084296C" w:rsidTr="004529E5">
              <w:trPr>
                <w:cantSplit/>
                <w:trHeight w:val="182"/>
              </w:trPr>
              <w:tc>
                <w:tcPr>
                  <w:tcW w:w="2006" w:type="dxa"/>
                  <w:tcBorders>
                    <w:top w:val="single" w:sz="4" w:space="0" w:color="auto"/>
                    <w:left w:val="single" w:sz="4" w:space="0" w:color="auto"/>
                    <w:bottom w:val="single" w:sz="4" w:space="0" w:color="auto"/>
                    <w:right w:val="single" w:sz="4" w:space="0" w:color="auto"/>
                  </w:tcBorders>
                </w:tcPr>
                <w:p w:rsidR="004529E5" w:rsidRPr="0084296C" w:rsidRDefault="004529E5" w:rsidP="0084296C">
                  <w:pPr>
                    <w:bidi w:val="0"/>
                    <w:spacing w:after="0" w:line="240" w:lineRule="auto"/>
                    <w:rPr>
                      <w:rFonts w:asciiTheme="majorBidi" w:hAnsiTheme="majorBidi" w:cstheme="majorBidi"/>
                      <w:sz w:val="24"/>
                      <w:szCs w:val="24"/>
                      <w:lang w:val="en-GB"/>
                    </w:rPr>
                  </w:pPr>
                  <w:r w:rsidRPr="0084296C">
                    <w:rPr>
                      <w:rFonts w:asciiTheme="majorBidi" w:hAnsiTheme="majorBidi" w:cstheme="majorBidi"/>
                      <w:sz w:val="24"/>
                      <w:szCs w:val="24"/>
                      <w:lang w:val="en-GB"/>
                    </w:rPr>
                    <w:t>Denied Entry</w:t>
                  </w:r>
                </w:p>
              </w:tc>
              <w:tc>
                <w:tcPr>
                  <w:tcW w:w="836" w:type="dxa"/>
                  <w:tcBorders>
                    <w:top w:val="single" w:sz="4" w:space="0" w:color="auto"/>
                    <w:left w:val="single" w:sz="4" w:space="0" w:color="auto"/>
                    <w:bottom w:val="single" w:sz="4" w:space="0" w:color="auto"/>
                    <w:right w:val="single" w:sz="4" w:space="0" w:color="auto"/>
                  </w:tcBorders>
                </w:tcPr>
                <w:p w:rsidR="004529E5" w:rsidRPr="0084296C" w:rsidRDefault="004529E5" w:rsidP="0084296C">
                  <w:pPr>
                    <w:bidi w:val="0"/>
                    <w:spacing w:after="0" w:line="240" w:lineRule="auto"/>
                    <w:jc w:val="center"/>
                    <w:rPr>
                      <w:rFonts w:asciiTheme="majorBidi" w:hAnsiTheme="majorBidi" w:cstheme="majorBidi"/>
                      <w:sz w:val="24"/>
                      <w:szCs w:val="24"/>
                      <w:lang w:val="en-GB"/>
                    </w:rPr>
                  </w:pPr>
                  <w:r>
                    <w:rPr>
                      <w:rFonts w:asciiTheme="majorBidi" w:hAnsiTheme="majorBidi" w:cstheme="majorBidi"/>
                      <w:sz w:val="24"/>
                      <w:szCs w:val="24"/>
                      <w:lang w:val="en-GB"/>
                    </w:rPr>
                    <w:t>0</w:t>
                  </w:r>
                </w:p>
              </w:tc>
              <w:tc>
                <w:tcPr>
                  <w:tcW w:w="824" w:type="dxa"/>
                  <w:vMerge/>
                  <w:tcBorders>
                    <w:top w:val="single" w:sz="4" w:space="0" w:color="auto"/>
                    <w:left w:val="single" w:sz="4" w:space="0" w:color="auto"/>
                    <w:bottom w:val="single" w:sz="4" w:space="0" w:color="auto"/>
                    <w:right w:val="single" w:sz="4" w:space="0" w:color="auto"/>
                  </w:tcBorders>
                  <w:vAlign w:val="center"/>
                  <w:hideMark/>
                </w:tcPr>
                <w:p w:rsidR="004529E5" w:rsidRPr="0084296C" w:rsidRDefault="004529E5" w:rsidP="0084296C">
                  <w:pPr>
                    <w:bidi w:val="0"/>
                    <w:spacing w:after="0" w:line="240" w:lineRule="auto"/>
                    <w:rPr>
                      <w:rFonts w:asciiTheme="majorBidi" w:hAnsiTheme="majorBidi" w:cstheme="majorBidi"/>
                      <w:sz w:val="24"/>
                      <w:szCs w:val="24"/>
                      <w:lang w:val="en-GB"/>
                    </w:rPr>
                  </w:pPr>
                </w:p>
              </w:tc>
              <w:tc>
                <w:tcPr>
                  <w:tcW w:w="2126" w:type="dxa"/>
                  <w:gridSpan w:val="3"/>
                  <w:tcBorders>
                    <w:top w:val="single" w:sz="4" w:space="0" w:color="auto"/>
                    <w:left w:val="single" w:sz="4" w:space="0" w:color="auto"/>
                    <w:bottom w:val="single" w:sz="4" w:space="0" w:color="auto"/>
                    <w:right w:val="single" w:sz="4" w:space="0" w:color="auto"/>
                  </w:tcBorders>
                  <w:hideMark/>
                </w:tcPr>
                <w:p w:rsidR="004529E5" w:rsidRPr="0084296C" w:rsidRDefault="004529E5" w:rsidP="0084296C">
                  <w:pPr>
                    <w:bidi w:val="0"/>
                    <w:spacing w:after="0" w:line="240" w:lineRule="auto"/>
                    <w:rPr>
                      <w:rFonts w:asciiTheme="majorBidi" w:hAnsiTheme="majorBidi" w:cstheme="majorBidi"/>
                      <w:sz w:val="24"/>
                      <w:szCs w:val="24"/>
                      <w:lang w:val="en-GB"/>
                    </w:rPr>
                  </w:pPr>
                  <w:r w:rsidRPr="0084296C">
                    <w:rPr>
                      <w:rFonts w:asciiTheme="majorBidi" w:hAnsiTheme="majorBidi" w:cstheme="majorBidi"/>
                      <w:sz w:val="24"/>
                      <w:szCs w:val="24"/>
                      <w:lang w:val="en-GB"/>
                    </w:rPr>
                    <w:t>Denied Entry</w:t>
                  </w:r>
                </w:p>
              </w:tc>
              <w:tc>
                <w:tcPr>
                  <w:tcW w:w="709" w:type="dxa"/>
                  <w:tcBorders>
                    <w:top w:val="single" w:sz="4" w:space="0" w:color="auto"/>
                    <w:left w:val="single" w:sz="4" w:space="0" w:color="auto"/>
                    <w:bottom w:val="single" w:sz="4" w:space="0" w:color="auto"/>
                    <w:right w:val="single" w:sz="4" w:space="0" w:color="auto"/>
                  </w:tcBorders>
                </w:tcPr>
                <w:p w:rsidR="004529E5" w:rsidRPr="0084296C" w:rsidRDefault="004529E5" w:rsidP="0084296C">
                  <w:pPr>
                    <w:bidi w:val="0"/>
                    <w:spacing w:after="0" w:line="240" w:lineRule="auto"/>
                    <w:rPr>
                      <w:rFonts w:asciiTheme="majorBidi" w:hAnsiTheme="majorBidi" w:cstheme="majorBidi"/>
                      <w:sz w:val="24"/>
                      <w:szCs w:val="24"/>
                      <w:lang w:val="en-GB"/>
                    </w:rPr>
                  </w:pPr>
                </w:p>
              </w:tc>
            </w:tr>
            <w:tr w:rsidR="004529E5" w:rsidRPr="0084296C" w:rsidTr="004529E5">
              <w:trPr>
                <w:cantSplit/>
                <w:trHeight w:val="182"/>
              </w:trPr>
              <w:tc>
                <w:tcPr>
                  <w:tcW w:w="2006" w:type="dxa"/>
                  <w:tcBorders>
                    <w:top w:val="single" w:sz="4" w:space="0" w:color="auto"/>
                    <w:left w:val="single" w:sz="4" w:space="0" w:color="auto"/>
                    <w:bottom w:val="single" w:sz="4" w:space="0" w:color="auto"/>
                    <w:right w:val="single" w:sz="4" w:space="0" w:color="auto"/>
                  </w:tcBorders>
                </w:tcPr>
                <w:p w:rsidR="004529E5" w:rsidRPr="0084296C" w:rsidRDefault="004529E5" w:rsidP="0084296C">
                  <w:pPr>
                    <w:bidi w:val="0"/>
                    <w:spacing w:after="0" w:line="240" w:lineRule="auto"/>
                    <w:rPr>
                      <w:rFonts w:asciiTheme="majorBidi" w:hAnsiTheme="majorBidi" w:cstheme="majorBidi"/>
                      <w:sz w:val="24"/>
                      <w:szCs w:val="24"/>
                      <w:lang w:val="en-GB"/>
                    </w:rPr>
                  </w:pPr>
                  <w:r w:rsidRPr="0084296C">
                    <w:rPr>
                      <w:rFonts w:asciiTheme="majorBidi" w:hAnsiTheme="majorBidi" w:cstheme="majorBidi"/>
                      <w:sz w:val="24"/>
                      <w:szCs w:val="24"/>
                      <w:lang w:val="en-GB"/>
                    </w:rPr>
                    <w:t xml:space="preserve">In Progress </w:t>
                  </w:r>
                </w:p>
              </w:tc>
              <w:tc>
                <w:tcPr>
                  <w:tcW w:w="836" w:type="dxa"/>
                  <w:tcBorders>
                    <w:top w:val="single" w:sz="4" w:space="0" w:color="auto"/>
                    <w:left w:val="single" w:sz="4" w:space="0" w:color="auto"/>
                    <w:bottom w:val="single" w:sz="4" w:space="0" w:color="auto"/>
                    <w:right w:val="single" w:sz="4" w:space="0" w:color="auto"/>
                  </w:tcBorders>
                </w:tcPr>
                <w:p w:rsidR="004529E5" w:rsidRPr="0084296C" w:rsidRDefault="004529E5" w:rsidP="0084296C">
                  <w:pPr>
                    <w:bidi w:val="0"/>
                    <w:spacing w:after="0" w:line="240" w:lineRule="auto"/>
                    <w:jc w:val="center"/>
                    <w:rPr>
                      <w:rFonts w:asciiTheme="majorBidi" w:hAnsiTheme="majorBidi" w:cstheme="majorBidi"/>
                      <w:sz w:val="24"/>
                      <w:szCs w:val="24"/>
                      <w:lang w:val="en-GB"/>
                    </w:rPr>
                  </w:pPr>
                  <w:r>
                    <w:rPr>
                      <w:rFonts w:asciiTheme="majorBidi" w:hAnsiTheme="majorBidi" w:cstheme="majorBidi"/>
                      <w:sz w:val="24"/>
                      <w:szCs w:val="24"/>
                      <w:lang w:val="en-GB"/>
                    </w:rPr>
                    <w:t>0</w:t>
                  </w:r>
                </w:p>
              </w:tc>
              <w:tc>
                <w:tcPr>
                  <w:tcW w:w="824" w:type="dxa"/>
                  <w:vMerge/>
                  <w:tcBorders>
                    <w:top w:val="single" w:sz="4" w:space="0" w:color="auto"/>
                    <w:left w:val="single" w:sz="4" w:space="0" w:color="auto"/>
                    <w:bottom w:val="single" w:sz="4" w:space="0" w:color="auto"/>
                    <w:right w:val="single" w:sz="4" w:space="0" w:color="auto"/>
                  </w:tcBorders>
                  <w:vAlign w:val="center"/>
                  <w:hideMark/>
                </w:tcPr>
                <w:p w:rsidR="004529E5" w:rsidRPr="0084296C" w:rsidRDefault="004529E5" w:rsidP="0084296C">
                  <w:pPr>
                    <w:bidi w:val="0"/>
                    <w:spacing w:after="0" w:line="240" w:lineRule="auto"/>
                    <w:rPr>
                      <w:rFonts w:asciiTheme="majorBidi" w:hAnsiTheme="majorBidi" w:cstheme="majorBidi"/>
                      <w:sz w:val="24"/>
                      <w:szCs w:val="24"/>
                      <w:lang w:val="en-GB"/>
                    </w:rPr>
                  </w:pPr>
                </w:p>
              </w:tc>
              <w:tc>
                <w:tcPr>
                  <w:tcW w:w="2126" w:type="dxa"/>
                  <w:gridSpan w:val="3"/>
                  <w:tcBorders>
                    <w:top w:val="single" w:sz="4" w:space="0" w:color="auto"/>
                    <w:left w:val="single" w:sz="4" w:space="0" w:color="auto"/>
                    <w:bottom w:val="single" w:sz="4" w:space="0" w:color="auto"/>
                    <w:right w:val="single" w:sz="4" w:space="0" w:color="auto"/>
                  </w:tcBorders>
                  <w:hideMark/>
                </w:tcPr>
                <w:p w:rsidR="004529E5" w:rsidRPr="0084296C" w:rsidRDefault="004529E5" w:rsidP="0084296C">
                  <w:pPr>
                    <w:bidi w:val="0"/>
                    <w:spacing w:after="0" w:line="240" w:lineRule="auto"/>
                    <w:rPr>
                      <w:rFonts w:asciiTheme="majorBidi" w:hAnsiTheme="majorBidi" w:cstheme="majorBidi"/>
                      <w:sz w:val="24"/>
                      <w:szCs w:val="24"/>
                      <w:lang w:val="en-GB"/>
                    </w:rPr>
                  </w:pPr>
                  <w:r w:rsidRPr="0084296C">
                    <w:rPr>
                      <w:rFonts w:asciiTheme="majorBidi" w:hAnsiTheme="majorBidi" w:cstheme="majorBidi"/>
                      <w:sz w:val="24"/>
                      <w:szCs w:val="24"/>
                      <w:lang w:val="en-GB"/>
                    </w:rPr>
                    <w:t>In Progress</w:t>
                  </w:r>
                </w:p>
              </w:tc>
              <w:tc>
                <w:tcPr>
                  <w:tcW w:w="709" w:type="dxa"/>
                  <w:tcBorders>
                    <w:top w:val="single" w:sz="4" w:space="0" w:color="auto"/>
                    <w:left w:val="single" w:sz="4" w:space="0" w:color="auto"/>
                    <w:bottom w:val="single" w:sz="4" w:space="0" w:color="auto"/>
                    <w:right w:val="single" w:sz="4" w:space="0" w:color="auto"/>
                  </w:tcBorders>
                </w:tcPr>
                <w:p w:rsidR="004529E5" w:rsidRPr="0084296C" w:rsidRDefault="004529E5" w:rsidP="0084296C">
                  <w:pPr>
                    <w:bidi w:val="0"/>
                    <w:spacing w:after="0" w:line="240" w:lineRule="auto"/>
                    <w:rPr>
                      <w:rFonts w:asciiTheme="majorBidi" w:hAnsiTheme="majorBidi" w:cstheme="majorBidi"/>
                      <w:sz w:val="24"/>
                      <w:szCs w:val="24"/>
                      <w:lang w:val="en-GB"/>
                    </w:rPr>
                  </w:pPr>
                </w:p>
              </w:tc>
            </w:tr>
            <w:tr w:rsidR="004529E5" w:rsidRPr="0084296C" w:rsidTr="004529E5">
              <w:trPr>
                <w:cantSplit/>
                <w:trHeight w:val="182"/>
              </w:trPr>
              <w:tc>
                <w:tcPr>
                  <w:tcW w:w="2006" w:type="dxa"/>
                  <w:tcBorders>
                    <w:top w:val="single" w:sz="4" w:space="0" w:color="auto"/>
                    <w:left w:val="single" w:sz="4" w:space="0" w:color="auto"/>
                    <w:bottom w:val="single" w:sz="4" w:space="0" w:color="auto"/>
                    <w:right w:val="single" w:sz="4" w:space="0" w:color="auto"/>
                  </w:tcBorders>
                </w:tcPr>
                <w:p w:rsidR="004529E5" w:rsidRPr="0084296C" w:rsidRDefault="004529E5" w:rsidP="0084296C">
                  <w:pPr>
                    <w:bidi w:val="0"/>
                    <w:spacing w:after="0" w:line="240" w:lineRule="auto"/>
                    <w:rPr>
                      <w:rFonts w:asciiTheme="majorBidi" w:hAnsiTheme="majorBidi" w:cstheme="majorBidi"/>
                      <w:sz w:val="24"/>
                      <w:szCs w:val="24"/>
                      <w:lang w:val="en-GB"/>
                    </w:rPr>
                  </w:pPr>
                  <w:r w:rsidRPr="0084296C">
                    <w:rPr>
                      <w:rFonts w:asciiTheme="majorBidi" w:hAnsiTheme="majorBidi" w:cstheme="majorBidi"/>
                      <w:sz w:val="24"/>
                      <w:szCs w:val="24"/>
                      <w:lang w:val="en-GB"/>
                    </w:rPr>
                    <w:t>Incomplete</w:t>
                  </w:r>
                </w:p>
              </w:tc>
              <w:tc>
                <w:tcPr>
                  <w:tcW w:w="836" w:type="dxa"/>
                  <w:tcBorders>
                    <w:top w:val="single" w:sz="4" w:space="0" w:color="auto"/>
                    <w:left w:val="single" w:sz="4" w:space="0" w:color="auto"/>
                    <w:bottom w:val="single" w:sz="4" w:space="0" w:color="auto"/>
                    <w:right w:val="single" w:sz="4" w:space="0" w:color="auto"/>
                  </w:tcBorders>
                </w:tcPr>
                <w:p w:rsidR="004529E5" w:rsidRPr="0084296C" w:rsidRDefault="004529E5" w:rsidP="0084296C">
                  <w:pPr>
                    <w:bidi w:val="0"/>
                    <w:spacing w:after="0" w:line="240" w:lineRule="auto"/>
                    <w:jc w:val="center"/>
                    <w:rPr>
                      <w:rFonts w:asciiTheme="majorBidi" w:hAnsiTheme="majorBidi" w:cstheme="majorBidi"/>
                      <w:sz w:val="24"/>
                      <w:szCs w:val="24"/>
                      <w:lang w:val="en-GB"/>
                    </w:rPr>
                  </w:pPr>
                  <w:r>
                    <w:rPr>
                      <w:rFonts w:asciiTheme="majorBidi" w:hAnsiTheme="majorBidi" w:cstheme="majorBidi"/>
                      <w:sz w:val="24"/>
                      <w:szCs w:val="24"/>
                      <w:lang w:val="en-GB"/>
                    </w:rPr>
                    <w:t>0</w:t>
                  </w:r>
                </w:p>
              </w:tc>
              <w:tc>
                <w:tcPr>
                  <w:tcW w:w="824" w:type="dxa"/>
                  <w:vMerge/>
                  <w:tcBorders>
                    <w:top w:val="single" w:sz="4" w:space="0" w:color="auto"/>
                    <w:left w:val="single" w:sz="4" w:space="0" w:color="auto"/>
                    <w:bottom w:val="single" w:sz="4" w:space="0" w:color="auto"/>
                    <w:right w:val="single" w:sz="4" w:space="0" w:color="auto"/>
                  </w:tcBorders>
                  <w:vAlign w:val="center"/>
                  <w:hideMark/>
                </w:tcPr>
                <w:p w:rsidR="004529E5" w:rsidRPr="0084296C" w:rsidRDefault="004529E5" w:rsidP="0084296C">
                  <w:pPr>
                    <w:bidi w:val="0"/>
                    <w:spacing w:after="0" w:line="240" w:lineRule="auto"/>
                    <w:rPr>
                      <w:rFonts w:asciiTheme="majorBidi" w:hAnsiTheme="majorBidi" w:cstheme="majorBidi"/>
                      <w:sz w:val="24"/>
                      <w:szCs w:val="24"/>
                      <w:lang w:val="en-GB"/>
                    </w:rPr>
                  </w:pPr>
                </w:p>
              </w:tc>
              <w:tc>
                <w:tcPr>
                  <w:tcW w:w="2126" w:type="dxa"/>
                  <w:gridSpan w:val="3"/>
                  <w:tcBorders>
                    <w:top w:val="single" w:sz="4" w:space="0" w:color="auto"/>
                    <w:left w:val="single" w:sz="4" w:space="0" w:color="auto"/>
                    <w:bottom w:val="single" w:sz="4" w:space="0" w:color="auto"/>
                    <w:right w:val="single" w:sz="4" w:space="0" w:color="auto"/>
                  </w:tcBorders>
                  <w:hideMark/>
                </w:tcPr>
                <w:p w:rsidR="004529E5" w:rsidRPr="0084296C" w:rsidRDefault="004529E5" w:rsidP="0084296C">
                  <w:pPr>
                    <w:bidi w:val="0"/>
                    <w:spacing w:after="0" w:line="240" w:lineRule="auto"/>
                    <w:rPr>
                      <w:rFonts w:asciiTheme="majorBidi" w:hAnsiTheme="majorBidi" w:cstheme="majorBidi"/>
                      <w:sz w:val="24"/>
                      <w:szCs w:val="24"/>
                      <w:lang w:val="en-GB"/>
                    </w:rPr>
                  </w:pPr>
                  <w:r w:rsidRPr="0084296C">
                    <w:rPr>
                      <w:rFonts w:asciiTheme="majorBidi" w:hAnsiTheme="majorBidi" w:cstheme="majorBidi"/>
                      <w:sz w:val="24"/>
                      <w:szCs w:val="24"/>
                      <w:lang w:val="en-GB"/>
                    </w:rPr>
                    <w:t>Incomplete</w:t>
                  </w:r>
                </w:p>
              </w:tc>
              <w:tc>
                <w:tcPr>
                  <w:tcW w:w="709" w:type="dxa"/>
                  <w:tcBorders>
                    <w:top w:val="single" w:sz="4" w:space="0" w:color="auto"/>
                    <w:left w:val="single" w:sz="4" w:space="0" w:color="auto"/>
                    <w:bottom w:val="single" w:sz="4" w:space="0" w:color="auto"/>
                    <w:right w:val="single" w:sz="4" w:space="0" w:color="auto"/>
                  </w:tcBorders>
                </w:tcPr>
                <w:p w:rsidR="004529E5" w:rsidRPr="0084296C" w:rsidRDefault="004529E5" w:rsidP="0084296C">
                  <w:pPr>
                    <w:bidi w:val="0"/>
                    <w:spacing w:after="0" w:line="240" w:lineRule="auto"/>
                    <w:rPr>
                      <w:rFonts w:asciiTheme="majorBidi" w:hAnsiTheme="majorBidi" w:cstheme="majorBidi"/>
                      <w:sz w:val="24"/>
                      <w:szCs w:val="24"/>
                      <w:lang w:val="en-GB"/>
                    </w:rPr>
                  </w:pPr>
                </w:p>
              </w:tc>
            </w:tr>
            <w:tr w:rsidR="004529E5" w:rsidRPr="0084296C" w:rsidTr="004529E5">
              <w:trPr>
                <w:cantSplit/>
                <w:trHeight w:val="327"/>
              </w:trPr>
              <w:tc>
                <w:tcPr>
                  <w:tcW w:w="2006" w:type="dxa"/>
                  <w:tcBorders>
                    <w:top w:val="single" w:sz="4" w:space="0" w:color="auto"/>
                    <w:left w:val="single" w:sz="4" w:space="0" w:color="auto"/>
                    <w:bottom w:val="single" w:sz="4" w:space="0" w:color="auto"/>
                    <w:right w:val="single" w:sz="4" w:space="0" w:color="auto"/>
                  </w:tcBorders>
                  <w:hideMark/>
                </w:tcPr>
                <w:p w:rsidR="004529E5" w:rsidRPr="0084296C" w:rsidRDefault="004529E5" w:rsidP="0084296C">
                  <w:pPr>
                    <w:bidi w:val="0"/>
                    <w:spacing w:after="0" w:line="240" w:lineRule="auto"/>
                    <w:rPr>
                      <w:rFonts w:asciiTheme="majorBidi" w:hAnsiTheme="majorBidi" w:cstheme="majorBidi"/>
                      <w:sz w:val="24"/>
                      <w:szCs w:val="24"/>
                      <w:lang w:val="en-GB"/>
                    </w:rPr>
                  </w:pPr>
                  <w:r w:rsidRPr="0084296C">
                    <w:rPr>
                      <w:rFonts w:asciiTheme="majorBidi" w:hAnsiTheme="majorBidi" w:cstheme="majorBidi"/>
                      <w:sz w:val="24"/>
                      <w:szCs w:val="24"/>
                      <w:lang w:val="en-GB"/>
                    </w:rPr>
                    <w:t>Pass</w:t>
                  </w:r>
                </w:p>
              </w:tc>
              <w:tc>
                <w:tcPr>
                  <w:tcW w:w="836" w:type="dxa"/>
                  <w:tcBorders>
                    <w:top w:val="single" w:sz="4" w:space="0" w:color="auto"/>
                    <w:left w:val="single" w:sz="4" w:space="0" w:color="auto"/>
                    <w:bottom w:val="single" w:sz="4" w:space="0" w:color="auto"/>
                    <w:right w:val="single" w:sz="4" w:space="0" w:color="auto"/>
                  </w:tcBorders>
                </w:tcPr>
                <w:p w:rsidR="004529E5" w:rsidRPr="0084296C" w:rsidRDefault="004529E5" w:rsidP="00BE5968">
                  <w:pPr>
                    <w:bidi w:val="0"/>
                    <w:spacing w:after="0" w:line="240" w:lineRule="auto"/>
                    <w:jc w:val="center"/>
                    <w:rPr>
                      <w:rFonts w:asciiTheme="majorBidi" w:hAnsiTheme="majorBidi" w:cstheme="majorBidi"/>
                      <w:sz w:val="24"/>
                      <w:szCs w:val="24"/>
                      <w:lang w:val="en-GB"/>
                    </w:rPr>
                  </w:pPr>
                  <w:r>
                    <w:rPr>
                      <w:rFonts w:asciiTheme="majorBidi" w:hAnsiTheme="majorBidi" w:cstheme="majorBidi"/>
                      <w:sz w:val="24"/>
                      <w:szCs w:val="24"/>
                      <w:lang w:val="en-GB"/>
                    </w:rPr>
                    <w:t>1</w:t>
                  </w:r>
                  <w:r w:rsidR="00BE5968">
                    <w:rPr>
                      <w:rFonts w:asciiTheme="majorBidi" w:hAnsiTheme="majorBidi" w:cstheme="majorBidi"/>
                      <w:sz w:val="24"/>
                      <w:szCs w:val="24"/>
                      <w:lang w:val="en-GB"/>
                    </w:rPr>
                    <w:t>1</w:t>
                  </w:r>
                </w:p>
              </w:tc>
              <w:tc>
                <w:tcPr>
                  <w:tcW w:w="824" w:type="dxa"/>
                  <w:vMerge/>
                  <w:tcBorders>
                    <w:top w:val="single" w:sz="4" w:space="0" w:color="auto"/>
                    <w:left w:val="single" w:sz="4" w:space="0" w:color="auto"/>
                    <w:bottom w:val="single" w:sz="4" w:space="0" w:color="auto"/>
                    <w:right w:val="single" w:sz="4" w:space="0" w:color="auto"/>
                  </w:tcBorders>
                  <w:vAlign w:val="center"/>
                  <w:hideMark/>
                </w:tcPr>
                <w:p w:rsidR="004529E5" w:rsidRPr="0084296C" w:rsidRDefault="004529E5" w:rsidP="0084296C">
                  <w:pPr>
                    <w:bidi w:val="0"/>
                    <w:spacing w:after="0" w:line="240" w:lineRule="auto"/>
                    <w:rPr>
                      <w:rFonts w:asciiTheme="majorBidi" w:hAnsiTheme="majorBidi" w:cstheme="majorBidi"/>
                      <w:sz w:val="24"/>
                      <w:szCs w:val="24"/>
                      <w:lang w:val="en-GB"/>
                    </w:rPr>
                  </w:pPr>
                </w:p>
              </w:tc>
              <w:tc>
                <w:tcPr>
                  <w:tcW w:w="2126" w:type="dxa"/>
                  <w:gridSpan w:val="3"/>
                  <w:tcBorders>
                    <w:top w:val="single" w:sz="4" w:space="0" w:color="auto"/>
                    <w:left w:val="single" w:sz="4" w:space="0" w:color="auto"/>
                    <w:bottom w:val="single" w:sz="4" w:space="0" w:color="auto"/>
                    <w:right w:val="single" w:sz="4" w:space="0" w:color="auto"/>
                  </w:tcBorders>
                  <w:hideMark/>
                </w:tcPr>
                <w:p w:rsidR="004529E5" w:rsidRPr="0084296C" w:rsidRDefault="004529E5" w:rsidP="0084296C">
                  <w:pPr>
                    <w:bidi w:val="0"/>
                    <w:spacing w:after="0" w:line="240" w:lineRule="auto"/>
                    <w:rPr>
                      <w:rFonts w:asciiTheme="majorBidi" w:hAnsiTheme="majorBidi" w:cstheme="majorBidi"/>
                      <w:sz w:val="24"/>
                      <w:szCs w:val="24"/>
                      <w:lang w:val="en-GB"/>
                    </w:rPr>
                  </w:pPr>
                  <w:r w:rsidRPr="0084296C">
                    <w:rPr>
                      <w:rFonts w:asciiTheme="majorBidi" w:hAnsiTheme="majorBidi" w:cstheme="majorBidi"/>
                      <w:sz w:val="24"/>
                      <w:szCs w:val="24"/>
                      <w:lang w:val="en-GB"/>
                    </w:rPr>
                    <w:t>Pass</w:t>
                  </w:r>
                </w:p>
              </w:tc>
              <w:tc>
                <w:tcPr>
                  <w:tcW w:w="709" w:type="dxa"/>
                  <w:tcBorders>
                    <w:top w:val="single" w:sz="4" w:space="0" w:color="auto"/>
                    <w:left w:val="single" w:sz="4" w:space="0" w:color="auto"/>
                    <w:bottom w:val="single" w:sz="4" w:space="0" w:color="auto"/>
                    <w:right w:val="single" w:sz="4" w:space="0" w:color="auto"/>
                  </w:tcBorders>
                </w:tcPr>
                <w:p w:rsidR="004529E5" w:rsidRPr="0084296C" w:rsidRDefault="004529E5" w:rsidP="0084296C">
                  <w:pPr>
                    <w:bidi w:val="0"/>
                    <w:spacing w:after="0" w:line="240" w:lineRule="auto"/>
                    <w:rPr>
                      <w:rFonts w:asciiTheme="majorBidi" w:hAnsiTheme="majorBidi" w:cstheme="majorBidi"/>
                      <w:sz w:val="24"/>
                      <w:szCs w:val="24"/>
                      <w:lang w:val="en-GB"/>
                    </w:rPr>
                  </w:pPr>
                </w:p>
              </w:tc>
            </w:tr>
            <w:tr w:rsidR="004529E5" w:rsidRPr="0084296C" w:rsidTr="004529E5">
              <w:trPr>
                <w:cantSplit/>
                <w:trHeight w:val="256"/>
              </w:trPr>
              <w:tc>
                <w:tcPr>
                  <w:tcW w:w="2006" w:type="dxa"/>
                  <w:tcBorders>
                    <w:top w:val="single" w:sz="4" w:space="0" w:color="auto"/>
                    <w:left w:val="single" w:sz="4" w:space="0" w:color="auto"/>
                    <w:bottom w:val="single" w:sz="4" w:space="0" w:color="auto"/>
                    <w:right w:val="single" w:sz="4" w:space="0" w:color="auto"/>
                  </w:tcBorders>
                  <w:hideMark/>
                </w:tcPr>
                <w:p w:rsidR="004529E5" w:rsidRPr="0084296C" w:rsidRDefault="004529E5" w:rsidP="0084296C">
                  <w:pPr>
                    <w:bidi w:val="0"/>
                    <w:spacing w:after="0" w:line="240" w:lineRule="auto"/>
                    <w:rPr>
                      <w:rFonts w:asciiTheme="majorBidi" w:hAnsiTheme="majorBidi" w:cstheme="majorBidi"/>
                      <w:sz w:val="24"/>
                      <w:szCs w:val="24"/>
                      <w:lang w:val="en-GB"/>
                    </w:rPr>
                  </w:pPr>
                  <w:r w:rsidRPr="0084296C">
                    <w:rPr>
                      <w:rFonts w:asciiTheme="majorBidi" w:hAnsiTheme="majorBidi" w:cstheme="majorBidi"/>
                      <w:sz w:val="24"/>
                      <w:szCs w:val="24"/>
                      <w:lang w:val="en-GB"/>
                    </w:rPr>
                    <w:t>Fail</w:t>
                  </w:r>
                </w:p>
              </w:tc>
              <w:tc>
                <w:tcPr>
                  <w:tcW w:w="836" w:type="dxa"/>
                  <w:tcBorders>
                    <w:top w:val="single" w:sz="4" w:space="0" w:color="auto"/>
                    <w:left w:val="single" w:sz="4" w:space="0" w:color="auto"/>
                    <w:bottom w:val="single" w:sz="4" w:space="0" w:color="auto"/>
                    <w:right w:val="single" w:sz="4" w:space="0" w:color="auto"/>
                  </w:tcBorders>
                </w:tcPr>
                <w:p w:rsidR="004529E5" w:rsidRPr="0084296C" w:rsidRDefault="004529E5" w:rsidP="0084296C">
                  <w:pPr>
                    <w:bidi w:val="0"/>
                    <w:spacing w:after="0" w:line="240" w:lineRule="auto"/>
                    <w:jc w:val="center"/>
                    <w:rPr>
                      <w:rFonts w:asciiTheme="majorBidi" w:hAnsiTheme="majorBidi" w:cstheme="majorBidi"/>
                      <w:sz w:val="24"/>
                      <w:szCs w:val="24"/>
                      <w:lang w:val="en-GB"/>
                    </w:rPr>
                  </w:pPr>
                  <w:r>
                    <w:rPr>
                      <w:rFonts w:asciiTheme="majorBidi" w:hAnsiTheme="majorBidi" w:cstheme="majorBidi"/>
                      <w:sz w:val="24"/>
                      <w:szCs w:val="24"/>
                      <w:lang w:val="en-GB"/>
                    </w:rPr>
                    <w:t>0</w:t>
                  </w:r>
                </w:p>
              </w:tc>
              <w:tc>
                <w:tcPr>
                  <w:tcW w:w="824" w:type="dxa"/>
                  <w:vMerge/>
                  <w:tcBorders>
                    <w:top w:val="single" w:sz="4" w:space="0" w:color="auto"/>
                    <w:left w:val="single" w:sz="4" w:space="0" w:color="auto"/>
                    <w:bottom w:val="single" w:sz="4" w:space="0" w:color="auto"/>
                    <w:right w:val="single" w:sz="4" w:space="0" w:color="auto"/>
                  </w:tcBorders>
                  <w:vAlign w:val="center"/>
                  <w:hideMark/>
                </w:tcPr>
                <w:p w:rsidR="004529E5" w:rsidRPr="0084296C" w:rsidRDefault="004529E5" w:rsidP="0084296C">
                  <w:pPr>
                    <w:bidi w:val="0"/>
                    <w:spacing w:after="0" w:line="240" w:lineRule="auto"/>
                    <w:rPr>
                      <w:rFonts w:asciiTheme="majorBidi" w:hAnsiTheme="majorBidi" w:cstheme="majorBidi"/>
                      <w:sz w:val="24"/>
                      <w:szCs w:val="24"/>
                      <w:lang w:val="en-GB"/>
                    </w:rPr>
                  </w:pPr>
                </w:p>
              </w:tc>
              <w:tc>
                <w:tcPr>
                  <w:tcW w:w="2126" w:type="dxa"/>
                  <w:gridSpan w:val="3"/>
                  <w:tcBorders>
                    <w:top w:val="single" w:sz="4" w:space="0" w:color="auto"/>
                    <w:left w:val="single" w:sz="4" w:space="0" w:color="auto"/>
                    <w:bottom w:val="single" w:sz="4" w:space="0" w:color="auto"/>
                    <w:right w:val="single" w:sz="4" w:space="0" w:color="auto"/>
                  </w:tcBorders>
                  <w:hideMark/>
                </w:tcPr>
                <w:p w:rsidR="004529E5" w:rsidRPr="0084296C" w:rsidRDefault="004529E5" w:rsidP="0084296C">
                  <w:pPr>
                    <w:bidi w:val="0"/>
                    <w:spacing w:after="0" w:line="240" w:lineRule="auto"/>
                    <w:rPr>
                      <w:rFonts w:asciiTheme="majorBidi" w:hAnsiTheme="majorBidi" w:cstheme="majorBidi"/>
                      <w:sz w:val="24"/>
                      <w:szCs w:val="24"/>
                      <w:lang w:val="en-GB"/>
                    </w:rPr>
                  </w:pPr>
                  <w:r w:rsidRPr="0084296C">
                    <w:rPr>
                      <w:rFonts w:asciiTheme="majorBidi" w:hAnsiTheme="majorBidi" w:cstheme="majorBidi"/>
                      <w:sz w:val="24"/>
                      <w:szCs w:val="24"/>
                      <w:lang w:val="en-GB"/>
                    </w:rPr>
                    <w:t>Fail</w:t>
                  </w:r>
                </w:p>
              </w:tc>
              <w:tc>
                <w:tcPr>
                  <w:tcW w:w="709" w:type="dxa"/>
                  <w:tcBorders>
                    <w:top w:val="single" w:sz="4" w:space="0" w:color="auto"/>
                    <w:left w:val="single" w:sz="4" w:space="0" w:color="auto"/>
                    <w:bottom w:val="single" w:sz="4" w:space="0" w:color="auto"/>
                    <w:right w:val="single" w:sz="4" w:space="0" w:color="auto"/>
                  </w:tcBorders>
                </w:tcPr>
                <w:p w:rsidR="004529E5" w:rsidRPr="0084296C" w:rsidRDefault="004529E5" w:rsidP="0084296C">
                  <w:pPr>
                    <w:bidi w:val="0"/>
                    <w:spacing w:after="0" w:line="240" w:lineRule="auto"/>
                    <w:rPr>
                      <w:rFonts w:asciiTheme="majorBidi" w:hAnsiTheme="majorBidi" w:cstheme="majorBidi"/>
                      <w:sz w:val="24"/>
                      <w:szCs w:val="24"/>
                      <w:lang w:val="en-GB"/>
                    </w:rPr>
                  </w:pPr>
                </w:p>
              </w:tc>
            </w:tr>
            <w:tr w:rsidR="004529E5" w:rsidRPr="0084296C" w:rsidTr="004529E5">
              <w:trPr>
                <w:cantSplit/>
                <w:trHeight w:val="327"/>
              </w:trPr>
              <w:tc>
                <w:tcPr>
                  <w:tcW w:w="2006" w:type="dxa"/>
                  <w:tcBorders>
                    <w:top w:val="single" w:sz="4" w:space="0" w:color="auto"/>
                    <w:left w:val="single" w:sz="4" w:space="0" w:color="auto"/>
                    <w:bottom w:val="single" w:sz="4" w:space="0" w:color="auto"/>
                    <w:right w:val="single" w:sz="4" w:space="0" w:color="auto"/>
                  </w:tcBorders>
                  <w:hideMark/>
                </w:tcPr>
                <w:p w:rsidR="004529E5" w:rsidRPr="0084296C" w:rsidRDefault="004529E5" w:rsidP="0084296C">
                  <w:pPr>
                    <w:bidi w:val="0"/>
                    <w:spacing w:after="0" w:line="240" w:lineRule="auto"/>
                    <w:rPr>
                      <w:rFonts w:asciiTheme="majorBidi" w:hAnsiTheme="majorBidi" w:cstheme="majorBidi"/>
                      <w:sz w:val="24"/>
                      <w:szCs w:val="24"/>
                      <w:lang w:val="en-GB"/>
                    </w:rPr>
                  </w:pPr>
                  <w:r w:rsidRPr="0084296C">
                    <w:rPr>
                      <w:rFonts w:asciiTheme="majorBidi" w:hAnsiTheme="majorBidi" w:cstheme="majorBidi"/>
                      <w:sz w:val="24"/>
                      <w:szCs w:val="24"/>
                      <w:lang w:val="en-GB"/>
                    </w:rPr>
                    <w:t>Withdrawn</w:t>
                  </w:r>
                </w:p>
              </w:tc>
              <w:tc>
                <w:tcPr>
                  <w:tcW w:w="836" w:type="dxa"/>
                  <w:tcBorders>
                    <w:top w:val="single" w:sz="4" w:space="0" w:color="auto"/>
                    <w:left w:val="single" w:sz="4" w:space="0" w:color="auto"/>
                    <w:bottom w:val="single" w:sz="4" w:space="0" w:color="auto"/>
                    <w:right w:val="single" w:sz="4" w:space="0" w:color="auto"/>
                  </w:tcBorders>
                </w:tcPr>
                <w:p w:rsidR="004529E5" w:rsidRPr="0084296C" w:rsidRDefault="004529E5" w:rsidP="0084296C">
                  <w:pPr>
                    <w:bidi w:val="0"/>
                    <w:spacing w:after="0" w:line="240" w:lineRule="auto"/>
                    <w:jc w:val="center"/>
                    <w:rPr>
                      <w:rFonts w:asciiTheme="majorBidi" w:hAnsiTheme="majorBidi" w:cstheme="majorBidi"/>
                      <w:sz w:val="24"/>
                      <w:szCs w:val="24"/>
                      <w:lang w:val="en-GB"/>
                    </w:rPr>
                  </w:pPr>
                  <w:r>
                    <w:rPr>
                      <w:rFonts w:asciiTheme="majorBidi" w:hAnsiTheme="majorBidi" w:cstheme="majorBidi"/>
                      <w:sz w:val="24"/>
                      <w:szCs w:val="24"/>
                      <w:lang w:val="en-GB"/>
                    </w:rPr>
                    <w:t>0</w:t>
                  </w:r>
                </w:p>
              </w:tc>
              <w:tc>
                <w:tcPr>
                  <w:tcW w:w="824" w:type="dxa"/>
                  <w:vMerge/>
                  <w:tcBorders>
                    <w:top w:val="single" w:sz="4" w:space="0" w:color="auto"/>
                    <w:left w:val="single" w:sz="4" w:space="0" w:color="auto"/>
                    <w:bottom w:val="single" w:sz="4" w:space="0" w:color="auto"/>
                    <w:right w:val="single" w:sz="4" w:space="0" w:color="auto"/>
                  </w:tcBorders>
                  <w:vAlign w:val="center"/>
                  <w:hideMark/>
                </w:tcPr>
                <w:p w:rsidR="004529E5" w:rsidRPr="0084296C" w:rsidRDefault="004529E5" w:rsidP="0084296C">
                  <w:pPr>
                    <w:bidi w:val="0"/>
                    <w:spacing w:after="0" w:line="240" w:lineRule="auto"/>
                    <w:rPr>
                      <w:rFonts w:asciiTheme="majorBidi" w:hAnsiTheme="majorBidi" w:cstheme="majorBidi"/>
                      <w:sz w:val="24"/>
                      <w:szCs w:val="24"/>
                      <w:lang w:val="en-GB"/>
                    </w:rPr>
                  </w:pPr>
                </w:p>
              </w:tc>
              <w:tc>
                <w:tcPr>
                  <w:tcW w:w="2126" w:type="dxa"/>
                  <w:gridSpan w:val="3"/>
                  <w:tcBorders>
                    <w:top w:val="single" w:sz="4" w:space="0" w:color="auto"/>
                    <w:left w:val="single" w:sz="4" w:space="0" w:color="auto"/>
                    <w:bottom w:val="single" w:sz="4" w:space="0" w:color="auto"/>
                    <w:right w:val="single" w:sz="4" w:space="0" w:color="auto"/>
                  </w:tcBorders>
                  <w:hideMark/>
                </w:tcPr>
                <w:p w:rsidR="004529E5" w:rsidRPr="0084296C" w:rsidRDefault="004529E5" w:rsidP="0084296C">
                  <w:pPr>
                    <w:bidi w:val="0"/>
                    <w:spacing w:after="0" w:line="240" w:lineRule="auto"/>
                    <w:rPr>
                      <w:rFonts w:asciiTheme="majorBidi" w:hAnsiTheme="majorBidi" w:cstheme="majorBidi"/>
                      <w:sz w:val="24"/>
                      <w:szCs w:val="24"/>
                      <w:lang w:val="en-GB"/>
                    </w:rPr>
                  </w:pPr>
                  <w:r w:rsidRPr="0084296C">
                    <w:rPr>
                      <w:rFonts w:asciiTheme="majorBidi" w:hAnsiTheme="majorBidi" w:cstheme="majorBidi"/>
                      <w:sz w:val="24"/>
                      <w:szCs w:val="24"/>
                      <w:lang w:val="en-GB"/>
                    </w:rPr>
                    <w:t>Withdrawn</w:t>
                  </w:r>
                </w:p>
              </w:tc>
              <w:tc>
                <w:tcPr>
                  <w:tcW w:w="709" w:type="dxa"/>
                  <w:tcBorders>
                    <w:top w:val="single" w:sz="4" w:space="0" w:color="auto"/>
                    <w:left w:val="single" w:sz="4" w:space="0" w:color="auto"/>
                    <w:bottom w:val="single" w:sz="4" w:space="0" w:color="auto"/>
                    <w:right w:val="single" w:sz="4" w:space="0" w:color="auto"/>
                  </w:tcBorders>
                </w:tcPr>
                <w:p w:rsidR="004529E5" w:rsidRPr="0084296C" w:rsidRDefault="004529E5" w:rsidP="0084296C">
                  <w:pPr>
                    <w:bidi w:val="0"/>
                    <w:spacing w:after="0" w:line="240" w:lineRule="auto"/>
                    <w:rPr>
                      <w:rFonts w:asciiTheme="majorBidi" w:hAnsiTheme="majorBidi" w:cstheme="majorBidi"/>
                      <w:sz w:val="24"/>
                      <w:szCs w:val="24"/>
                      <w:lang w:val="en-GB"/>
                    </w:rPr>
                  </w:pPr>
                </w:p>
              </w:tc>
            </w:tr>
          </w:tbl>
          <w:p w:rsidR="00CD1A53" w:rsidRDefault="00CD1A53">
            <w:pPr>
              <w:bidi w:val="0"/>
              <w:rPr>
                <w:sz w:val="20"/>
                <w:szCs w:val="20"/>
              </w:rPr>
            </w:pPr>
          </w:p>
        </w:tc>
      </w:tr>
      <w:tr w:rsidR="00CD1A53" w:rsidTr="00CD1A53">
        <w:trPr>
          <w:trHeight w:val="1430"/>
        </w:trPr>
        <w:tc>
          <w:tcPr>
            <w:tcW w:w="9000" w:type="dxa"/>
            <w:tcBorders>
              <w:top w:val="single" w:sz="4" w:space="0" w:color="auto"/>
              <w:left w:val="single" w:sz="4" w:space="0" w:color="auto"/>
              <w:bottom w:val="single" w:sz="4" w:space="0" w:color="auto"/>
              <w:right w:val="single" w:sz="4" w:space="0" w:color="auto"/>
            </w:tcBorders>
          </w:tcPr>
          <w:p w:rsidR="00CD1A53" w:rsidRPr="0084296C" w:rsidRDefault="00CD1A53" w:rsidP="00DE05DD">
            <w:pPr>
              <w:bidi w:val="0"/>
              <w:spacing w:after="0" w:line="240" w:lineRule="auto"/>
              <w:rPr>
                <w:rFonts w:asciiTheme="majorBidi" w:hAnsiTheme="majorBidi" w:cstheme="majorBidi"/>
                <w:b/>
                <w:bCs/>
                <w:sz w:val="24"/>
                <w:szCs w:val="24"/>
                <w:lang w:bidi="ar-EG"/>
              </w:rPr>
            </w:pPr>
            <w:r w:rsidRPr="0084296C">
              <w:rPr>
                <w:rFonts w:asciiTheme="majorBidi" w:hAnsiTheme="majorBidi" w:cstheme="majorBidi"/>
                <w:b/>
                <w:bCs/>
                <w:sz w:val="24"/>
                <w:szCs w:val="24"/>
                <w:lang w:bidi="ar-EG"/>
              </w:rPr>
              <w:t>4</w:t>
            </w:r>
            <w:r w:rsidR="0084296C" w:rsidRPr="0084296C">
              <w:rPr>
                <w:rFonts w:asciiTheme="majorBidi" w:hAnsiTheme="majorBidi" w:cstheme="majorBidi"/>
                <w:b/>
                <w:bCs/>
                <w:sz w:val="24"/>
                <w:szCs w:val="24"/>
                <w:lang w:bidi="ar-EG"/>
              </w:rPr>
              <w:t>.</w:t>
            </w:r>
            <w:r w:rsidRPr="0084296C">
              <w:rPr>
                <w:rFonts w:asciiTheme="majorBidi" w:hAnsiTheme="majorBidi" w:cstheme="majorBidi"/>
                <w:b/>
                <w:bCs/>
                <w:sz w:val="24"/>
                <w:szCs w:val="24"/>
                <w:lang w:bidi="ar-EG"/>
              </w:rPr>
              <w:t xml:space="preserve"> Result Summary:</w:t>
            </w:r>
          </w:p>
          <w:p w:rsidR="00CD1A53" w:rsidRPr="0084296C" w:rsidRDefault="0084296C" w:rsidP="00DE05DD">
            <w:pPr>
              <w:bidi w:val="0"/>
              <w:spacing w:after="0" w:line="240" w:lineRule="auto"/>
              <w:rPr>
                <w:rFonts w:asciiTheme="majorBidi" w:hAnsiTheme="majorBidi" w:cstheme="majorBidi"/>
                <w:sz w:val="24"/>
                <w:szCs w:val="24"/>
                <w:lang w:bidi="ar-EG"/>
              </w:rPr>
            </w:pPr>
            <w:r w:rsidRPr="0084296C">
              <w:rPr>
                <w:rFonts w:asciiTheme="majorBidi" w:hAnsiTheme="majorBidi" w:cstheme="majorBidi"/>
                <w:sz w:val="24"/>
                <w:szCs w:val="24"/>
                <w:lang w:bidi="ar-EG"/>
              </w:rPr>
              <w:t>Passed</w:t>
            </w:r>
            <w:r w:rsidR="007D0216" w:rsidRPr="0084296C">
              <w:rPr>
                <w:rFonts w:asciiTheme="majorBidi" w:hAnsiTheme="majorBidi" w:cstheme="majorBidi"/>
                <w:sz w:val="24"/>
                <w:szCs w:val="24"/>
                <w:lang w:bidi="ar-EG"/>
              </w:rPr>
              <w:t xml:space="preserve"> </w:t>
            </w:r>
            <w:r w:rsidR="007D0216">
              <w:rPr>
                <w:rFonts w:asciiTheme="majorBidi" w:hAnsiTheme="majorBidi" w:cstheme="majorBidi"/>
                <w:sz w:val="24"/>
                <w:szCs w:val="24"/>
                <w:lang w:bidi="ar-EG"/>
              </w:rPr>
              <w:t xml:space="preserve">                                                                  </w:t>
            </w:r>
            <w:r w:rsidR="007D0216" w:rsidRPr="0084296C">
              <w:rPr>
                <w:rFonts w:asciiTheme="majorBidi" w:hAnsiTheme="majorBidi" w:cstheme="majorBidi"/>
                <w:sz w:val="24"/>
                <w:szCs w:val="24"/>
                <w:lang w:bidi="ar-EG"/>
              </w:rPr>
              <w:t>Failed</w:t>
            </w:r>
            <w:r w:rsidR="00DA0245">
              <w:rPr>
                <w:rFonts w:asciiTheme="majorBidi" w:hAnsiTheme="majorBidi" w:cstheme="majorBidi"/>
                <w:sz w:val="24"/>
                <w:szCs w:val="24"/>
              </w:rPr>
              <w:pict>
                <v:rect id="_x0000_s1030" style="position:absolute;margin-left:48.7pt;margin-top:4.4pt;width:72.25pt;height:19.75pt;z-index:251662336;mso-position-horizontal-relative:text;mso-position-vertical-relative:text">
                  <v:textbox>
                    <w:txbxContent>
                      <w:p w:rsidR="00E32FCC" w:rsidRDefault="00E32FCC" w:rsidP="00BE5968">
                        <w:pPr>
                          <w:jc w:val="center"/>
                        </w:pPr>
                        <w:r>
                          <w:t>20</w:t>
                        </w:r>
                      </w:p>
                    </w:txbxContent>
                  </v:textbox>
                </v:rect>
              </w:pict>
            </w:r>
            <w:r w:rsidR="00DA0245">
              <w:rPr>
                <w:rFonts w:asciiTheme="majorBidi" w:hAnsiTheme="majorBidi" w:cstheme="majorBidi"/>
                <w:sz w:val="24"/>
                <w:szCs w:val="24"/>
              </w:rPr>
              <w:pict>
                <v:rect id="_x0000_s1031" style="position:absolute;margin-left:120.85pt;margin-top:4.4pt;width:1in;height:19.35pt;z-index:251663360;mso-position-horizontal-relative:text;mso-position-vertical-relative:text">
                  <v:textbox>
                    <w:txbxContent>
                      <w:p w:rsidR="00E32FCC" w:rsidRDefault="00E32FCC" w:rsidP="007D0216">
                        <w:pPr>
                          <w:jc w:val="center"/>
                        </w:pPr>
                        <w:r>
                          <w:t>100</w:t>
                        </w:r>
                      </w:p>
                    </w:txbxContent>
                  </v:textbox>
                </v:rect>
              </w:pict>
            </w:r>
            <w:r w:rsidR="00DA0245">
              <w:rPr>
                <w:rFonts w:asciiTheme="majorBidi" w:hAnsiTheme="majorBidi" w:cstheme="majorBidi"/>
                <w:sz w:val="24"/>
                <w:szCs w:val="24"/>
              </w:rPr>
              <w:pict>
                <v:rect id="_x0000_s1032" style="position:absolute;margin-left:354.85pt;margin-top:4.4pt;width:1in;height:19.35pt;z-index:251664384;mso-position-horizontal-relative:text;mso-position-vertical-relative:text">
                  <v:textbox>
                    <w:txbxContent>
                      <w:p w:rsidR="00E32FCC" w:rsidRDefault="00E32FCC" w:rsidP="007D0216">
                        <w:pPr>
                          <w:jc w:val="center"/>
                        </w:pPr>
                        <w:r>
                          <w:t>0</w:t>
                        </w:r>
                      </w:p>
                    </w:txbxContent>
                  </v:textbox>
                </v:rect>
              </w:pict>
            </w:r>
            <w:r w:rsidR="00DA0245">
              <w:rPr>
                <w:rFonts w:asciiTheme="majorBidi" w:hAnsiTheme="majorBidi" w:cstheme="majorBidi"/>
                <w:sz w:val="24"/>
                <w:szCs w:val="24"/>
              </w:rPr>
              <w:pict>
                <v:rect id="_x0000_s1033" style="position:absolute;margin-left:282.85pt;margin-top:4.4pt;width:1in;height:19.35pt;z-index:251665408;mso-position-horizontal-relative:text;mso-position-vertical-relative:text">
                  <v:textbox>
                    <w:txbxContent>
                      <w:p w:rsidR="00E32FCC" w:rsidRDefault="00E32FCC" w:rsidP="007D0216">
                        <w:pPr>
                          <w:jc w:val="center"/>
                        </w:pPr>
                        <w:r>
                          <w:t>0</w:t>
                        </w:r>
                      </w:p>
                    </w:txbxContent>
                  </v:textbox>
                </v:rect>
              </w:pict>
            </w:r>
          </w:p>
          <w:p w:rsidR="00CD1A53" w:rsidRPr="0084296C" w:rsidRDefault="00CD1A53" w:rsidP="00DE05DD">
            <w:pPr>
              <w:bidi w:val="0"/>
              <w:spacing w:after="0" w:line="240" w:lineRule="auto"/>
              <w:rPr>
                <w:rFonts w:asciiTheme="majorBidi" w:hAnsiTheme="majorBidi" w:cstheme="majorBidi"/>
                <w:sz w:val="24"/>
                <w:szCs w:val="24"/>
                <w:lang w:bidi="ar-EG"/>
              </w:rPr>
            </w:pPr>
            <w:r w:rsidRPr="0084296C">
              <w:rPr>
                <w:rFonts w:asciiTheme="majorBidi" w:hAnsiTheme="majorBidi" w:cstheme="majorBidi"/>
                <w:sz w:val="24"/>
                <w:szCs w:val="24"/>
                <w:lang w:bidi="ar-EG"/>
              </w:rPr>
              <w:t xml:space="preserve">                  No                  Percent                                               No                   Percent                                        </w:t>
            </w:r>
          </w:p>
          <w:p w:rsidR="00DE05DD" w:rsidRDefault="00DE05DD" w:rsidP="00DE05DD">
            <w:pPr>
              <w:bidi w:val="0"/>
              <w:spacing w:after="0" w:line="240" w:lineRule="auto"/>
              <w:rPr>
                <w:rFonts w:asciiTheme="majorBidi" w:hAnsiTheme="majorBidi" w:cstheme="majorBidi"/>
                <w:sz w:val="24"/>
                <w:szCs w:val="24"/>
                <w:lang w:bidi="ar-EG"/>
              </w:rPr>
            </w:pPr>
            <w:r>
              <w:rPr>
                <w:rFonts w:asciiTheme="majorBidi" w:hAnsiTheme="majorBidi" w:cstheme="majorBidi"/>
                <w:sz w:val="24"/>
                <w:szCs w:val="24"/>
                <w:lang w:bidi="ar-EG"/>
              </w:rPr>
              <w:t xml:space="preserve">                    </w:t>
            </w:r>
            <w:r w:rsidRPr="0084296C">
              <w:rPr>
                <w:rFonts w:asciiTheme="majorBidi" w:hAnsiTheme="majorBidi" w:cstheme="majorBidi"/>
                <w:sz w:val="24"/>
                <w:szCs w:val="24"/>
                <w:lang w:bidi="ar-EG"/>
              </w:rPr>
              <w:t xml:space="preserve">No </w:t>
            </w:r>
            <w:r>
              <w:rPr>
                <w:rFonts w:asciiTheme="majorBidi" w:hAnsiTheme="majorBidi" w:cstheme="majorBidi"/>
                <w:sz w:val="24"/>
                <w:szCs w:val="24"/>
                <w:lang w:bidi="ar-EG"/>
              </w:rPr>
              <w:t xml:space="preserve">                 Percent    </w:t>
            </w:r>
            <w:r w:rsidRPr="0084296C">
              <w:rPr>
                <w:rFonts w:asciiTheme="majorBidi" w:hAnsiTheme="majorBidi" w:cstheme="majorBidi"/>
                <w:sz w:val="24"/>
                <w:szCs w:val="24"/>
                <w:lang w:bidi="ar-EG"/>
              </w:rPr>
              <w:t xml:space="preserve">                     </w:t>
            </w:r>
            <w:r>
              <w:rPr>
                <w:rFonts w:asciiTheme="majorBidi" w:hAnsiTheme="majorBidi" w:cstheme="majorBidi"/>
                <w:sz w:val="24"/>
                <w:szCs w:val="24"/>
                <w:lang w:bidi="ar-EG"/>
              </w:rPr>
              <w:t xml:space="preserve">                      </w:t>
            </w:r>
            <w:r w:rsidRPr="0084296C">
              <w:rPr>
                <w:rFonts w:asciiTheme="majorBidi" w:hAnsiTheme="majorBidi" w:cstheme="majorBidi"/>
                <w:sz w:val="24"/>
                <w:szCs w:val="24"/>
                <w:lang w:bidi="ar-EG"/>
              </w:rPr>
              <w:t xml:space="preserve">   No                   Percent</w:t>
            </w:r>
          </w:p>
          <w:p w:rsidR="00CD1A53" w:rsidRPr="0084296C" w:rsidRDefault="00DA0245" w:rsidP="00DE05DD">
            <w:pPr>
              <w:bidi w:val="0"/>
              <w:spacing w:after="0" w:line="240" w:lineRule="auto"/>
              <w:rPr>
                <w:rFonts w:asciiTheme="majorBidi" w:hAnsiTheme="majorBidi" w:cstheme="majorBidi"/>
                <w:sz w:val="24"/>
                <w:szCs w:val="24"/>
                <w:lang w:bidi="ar-EG"/>
              </w:rPr>
            </w:pPr>
            <w:r>
              <w:rPr>
                <w:rFonts w:asciiTheme="majorBidi" w:hAnsiTheme="majorBidi" w:cstheme="majorBidi"/>
                <w:sz w:val="24"/>
                <w:szCs w:val="24"/>
              </w:rPr>
              <w:pict>
                <v:rect id="_x0000_s1037" style="position:absolute;margin-left:360.6pt;margin-top:2.8pt;width:27pt;height:19.35pt;z-index:251668480">
                  <v:textbox>
                    <w:txbxContent>
                      <w:p w:rsidR="00E32FCC" w:rsidRDefault="00E32FCC" w:rsidP="007D0216">
                        <w:pPr>
                          <w:jc w:val="center"/>
                        </w:pPr>
                        <w:r>
                          <w:t>0</w:t>
                        </w:r>
                      </w:p>
                    </w:txbxContent>
                  </v:textbox>
                </v:rect>
              </w:pict>
            </w:r>
            <w:r>
              <w:rPr>
                <w:rFonts w:asciiTheme="majorBidi" w:hAnsiTheme="majorBidi" w:cstheme="majorBidi"/>
                <w:sz w:val="24"/>
                <w:szCs w:val="24"/>
              </w:rPr>
              <w:pict>
                <v:rect id="_x0000_s1036" style="position:absolute;margin-left:288.85pt;margin-top:2.8pt;width:27pt;height:19.35pt;z-index:251667456">
                  <v:textbox>
                    <w:txbxContent>
                      <w:p w:rsidR="00E32FCC" w:rsidRDefault="00E32FCC" w:rsidP="007D0216">
                        <w:pPr>
                          <w:jc w:val="center"/>
                        </w:pPr>
                        <w:r>
                          <w:t>0</w:t>
                        </w:r>
                      </w:p>
                    </w:txbxContent>
                  </v:textbox>
                </v:rect>
              </w:pict>
            </w:r>
            <w:r w:rsidR="007D0216" w:rsidRPr="0084296C">
              <w:rPr>
                <w:rFonts w:asciiTheme="majorBidi" w:hAnsiTheme="majorBidi" w:cstheme="majorBidi"/>
                <w:sz w:val="24"/>
                <w:szCs w:val="24"/>
                <w:lang w:bidi="ar-EG"/>
              </w:rPr>
              <w:t xml:space="preserve">Did not complete  </w:t>
            </w:r>
            <w:r w:rsidR="007D0216">
              <w:rPr>
                <w:rFonts w:asciiTheme="majorBidi" w:hAnsiTheme="majorBidi" w:cstheme="majorBidi"/>
                <w:sz w:val="24"/>
                <w:szCs w:val="24"/>
                <w:lang w:bidi="ar-EG"/>
              </w:rPr>
              <w:t xml:space="preserve">                                      </w:t>
            </w:r>
            <w:r w:rsidR="007D0216" w:rsidRPr="0084296C">
              <w:rPr>
                <w:rFonts w:asciiTheme="majorBidi" w:hAnsiTheme="majorBidi" w:cstheme="majorBidi"/>
                <w:sz w:val="24"/>
                <w:szCs w:val="24"/>
                <w:lang w:bidi="ar-EG"/>
              </w:rPr>
              <w:t xml:space="preserve">Denied Entry    </w:t>
            </w:r>
            <w:r>
              <w:rPr>
                <w:rFonts w:asciiTheme="majorBidi" w:hAnsiTheme="majorBidi" w:cstheme="majorBidi"/>
                <w:sz w:val="24"/>
                <w:szCs w:val="24"/>
              </w:rPr>
              <w:pict>
                <v:rect id="_x0000_s1034" style="position:absolute;margin-left:99.2pt;margin-top:2.4pt;width:27.1pt;height:19.75pt;z-index:251666432;mso-position-horizontal-relative:text;mso-position-vertical-relative:text">
                  <v:textbox>
                    <w:txbxContent>
                      <w:p w:rsidR="00E32FCC" w:rsidRDefault="00E32FCC" w:rsidP="007D0216">
                        <w:pPr>
                          <w:jc w:val="center"/>
                        </w:pPr>
                        <w:r>
                          <w:rPr>
                            <w:rFonts w:hint="cs"/>
                            <w:rtl/>
                          </w:rPr>
                          <w:t>0</w:t>
                        </w:r>
                      </w:p>
                    </w:txbxContent>
                  </v:textbox>
                </v:rect>
              </w:pict>
            </w:r>
            <w:r>
              <w:rPr>
                <w:rFonts w:asciiTheme="majorBidi" w:hAnsiTheme="majorBidi" w:cstheme="majorBidi"/>
                <w:sz w:val="24"/>
                <w:szCs w:val="24"/>
              </w:rPr>
              <w:pict>
                <v:rect id="_x0000_s1035" style="position:absolute;margin-left:165.75pt;margin-top:2.4pt;width:27.1pt;height:19.75pt;z-index:251669504;mso-position-horizontal-relative:text;mso-position-vertical-relative:text">
                  <v:textbox>
                    <w:txbxContent>
                      <w:p w:rsidR="00E32FCC" w:rsidRDefault="00E32FCC" w:rsidP="007D0216">
                        <w:pPr>
                          <w:jc w:val="center"/>
                        </w:pPr>
                        <w:r>
                          <w:rPr>
                            <w:rFonts w:hint="cs"/>
                            <w:rtl/>
                          </w:rPr>
                          <w:t>0</w:t>
                        </w:r>
                      </w:p>
                    </w:txbxContent>
                  </v:textbox>
                </v:rect>
              </w:pict>
            </w:r>
          </w:p>
          <w:p w:rsidR="00DE05DD" w:rsidRDefault="007D0216" w:rsidP="00DE05DD">
            <w:pPr>
              <w:bidi w:val="0"/>
              <w:spacing w:after="0" w:line="240" w:lineRule="auto"/>
              <w:rPr>
                <w:rFonts w:asciiTheme="majorBidi" w:hAnsiTheme="majorBidi" w:cstheme="majorBidi"/>
                <w:sz w:val="24"/>
                <w:szCs w:val="24"/>
                <w:lang w:bidi="ar-EG"/>
              </w:rPr>
            </w:pPr>
            <w:r>
              <w:rPr>
                <w:rFonts w:asciiTheme="majorBidi" w:hAnsiTheme="majorBidi" w:cstheme="majorBidi"/>
                <w:sz w:val="24"/>
                <w:szCs w:val="24"/>
                <w:lang w:bidi="ar-EG"/>
              </w:rPr>
              <w:t xml:space="preserve">                               </w:t>
            </w:r>
          </w:p>
          <w:p w:rsidR="00CD1A53" w:rsidRPr="0084296C" w:rsidRDefault="00DE05DD" w:rsidP="00DE05DD">
            <w:pPr>
              <w:bidi w:val="0"/>
              <w:spacing w:after="0" w:line="240" w:lineRule="auto"/>
              <w:rPr>
                <w:rFonts w:asciiTheme="majorBidi" w:hAnsiTheme="majorBidi" w:cstheme="majorBidi"/>
                <w:sz w:val="24"/>
                <w:szCs w:val="24"/>
              </w:rPr>
            </w:pPr>
            <w:r>
              <w:rPr>
                <w:rFonts w:asciiTheme="majorBidi" w:hAnsiTheme="majorBidi" w:cstheme="majorBidi"/>
                <w:sz w:val="24"/>
                <w:szCs w:val="24"/>
                <w:lang w:bidi="ar-EG"/>
              </w:rPr>
              <w:t xml:space="preserve">                                 </w:t>
            </w:r>
            <w:r w:rsidR="007D0216">
              <w:rPr>
                <w:rFonts w:asciiTheme="majorBidi" w:hAnsiTheme="majorBidi" w:cstheme="majorBidi"/>
                <w:sz w:val="24"/>
                <w:szCs w:val="24"/>
                <w:lang w:bidi="ar-EG"/>
              </w:rPr>
              <w:t xml:space="preserve">  </w:t>
            </w:r>
            <w:r w:rsidR="00CD1A53" w:rsidRPr="0084296C">
              <w:rPr>
                <w:rFonts w:asciiTheme="majorBidi" w:hAnsiTheme="majorBidi" w:cstheme="majorBidi"/>
                <w:sz w:val="24"/>
                <w:szCs w:val="24"/>
                <w:lang w:bidi="ar-EG"/>
              </w:rPr>
              <w:t xml:space="preserve">No </w:t>
            </w:r>
            <w:r w:rsidR="007D0216">
              <w:rPr>
                <w:rFonts w:asciiTheme="majorBidi" w:hAnsiTheme="majorBidi" w:cstheme="majorBidi"/>
                <w:sz w:val="24"/>
                <w:szCs w:val="24"/>
                <w:lang w:bidi="ar-EG"/>
              </w:rPr>
              <w:t xml:space="preserve">              Percent    </w:t>
            </w:r>
            <w:r>
              <w:rPr>
                <w:rFonts w:asciiTheme="majorBidi" w:hAnsiTheme="majorBidi" w:cstheme="majorBidi"/>
                <w:sz w:val="24"/>
                <w:szCs w:val="24"/>
                <w:lang w:bidi="ar-EG"/>
              </w:rPr>
              <w:t xml:space="preserve">          </w:t>
            </w:r>
            <w:r w:rsidR="00CD1A53" w:rsidRPr="0084296C">
              <w:rPr>
                <w:rFonts w:asciiTheme="majorBidi" w:hAnsiTheme="majorBidi" w:cstheme="majorBidi"/>
                <w:sz w:val="24"/>
                <w:szCs w:val="24"/>
                <w:lang w:bidi="ar-EG"/>
              </w:rPr>
              <w:t xml:space="preserve">   </w:t>
            </w:r>
            <w:r>
              <w:rPr>
                <w:rFonts w:asciiTheme="majorBidi" w:hAnsiTheme="majorBidi" w:cstheme="majorBidi"/>
                <w:sz w:val="24"/>
                <w:szCs w:val="24"/>
                <w:lang w:bidi="ar-EG"/>
              </w:rPr>
              <w:t xml:space="preserve">          </w:t>
            </w:r>
            <w:r w:rsidR="00CD1A53" w:rsidRPr="0084296C">
              <w:rPr>
                <w:rFonts w:asciiTheme="majorBidi" w:hAnsiTheme="majorBidi" w:cstheme="majorBidi"/>
                <w:sz w:val="24"/>
                <w:szCs w:val="24"/>
                <w:lang w:bidi="ar-EG"/>
              </w:rPr>
              <w:t xml:space="preserve">    No                  Percent</w:t>
            </w:r>
          </w:p>
        </w:tc>
      </w:tr>
      <w:tr w:rsidR="00CD1A53" w:rsidTr="007D0216">
        <w:trPr>
          <w:trHeight w:val="440"/>
        </w:trPr>
        <w:tc>
          <w:tcPr>
            <w:tcW w:w="9000" w:type="dxa"/>
            <w:tcBorders>
              <w:top w:val="single" w:sz="4" w:space="0" w:color="auto"/>
              <w:left w:val="single" w:sz="4" w:space="0" w:color="auto"/>
              <w:bottom w:val="single" w:sz="4" w:space="0" w:color="auto"/>
              <w:right w:val="single" w:sz="4" w:space="0" w:color="auto"/>
            </w:tcBorders>
          </w:tcPr>
          <w:p w:rsidR="00CD1A53" w:rsidRDefault="00CD1A53" w:rsidP="007D0216">
            <w:pPr>
              <w:bidi w:val="0"/>
              <w:spacing w:after="0" w:line="240" w:lineRule="auto"/>
            </w:pPr>
            <w:r w:rsidRPr="007D0216">
              <w:rPr>
                <w:rFonts w:asciiTheme="majorBidi" w:hAnsiTheme="majorBidi" w:cstheme="majorBidi"/>
                <w:b/>
                <w:bCs/>
                <w:sz w:val="24"/>
                <w:szCs w:val="24"/>
              </w:rPr>
              <w:lastRenderedPageBreak/>
              <w:t>5</w:t>
            </w:r>
            <w:r w:rsidR="007D0216" w:rsidRPr="007D0216">
              <w:rPr>
                <w:rFonts w:asciiTheme="majorBidi" w:hAnsiTheme="majorBidi" w:cstheme="majorBidi"/>
                <w:b/>
                <w:bCs/>
                <w:sz w:val="24"/>
                <w:szCs w:val="24"/>
              </w:rPr>
              <w:t>.</w:t>
            </w:r>
            <w:r w:rsidRPr="007D0216">
              <w:rPr>
                <w:rFonts w:asciiTheme="majorBidi" w:hAnsiTheme="majorBidi" w:cstheme="majorBidi"/>
                <w:b/>
                <w:bCs/>
                <w:sz w:val="24"/>
                <w:szCs w:val="24"/>
              </w:rPr>
              <w:t xml:space="preserve">  Special factors (if any) affecting the  results</w:t>
            </w:r>
            <w:r w:rsidR="007D0216">
              <w:rPr>
                <w:rFonts w:asciiTheme="majorBidi" w:hAnsiTheme="majorBidi" w:cstheme="majorBidi"/>
                <w:b/>
                <w:bCs/>
                <w:sz w:val="24"/>
                <w:szCs w:val="24"/>
              </w:rPr>
              <w:t xml:space="preserve">: </w:t>
            </w:r>
            <w:r w:rsidR="007D0216" w:rsidRPr="007D0216">
              <w:rPr>
                <w:rFonts w:asciiTheme="majorBidi" w:hAnsiTheme="majorBidi" w:cstheme="majorBidi"/>
                <w:sz w:val="24"/>
                <w:szCs w:val="24"/>
              </w:rPr>
              <w:t>None</w:t>
            </w:r>
          </w:p>
        </w:tc>
      </w:tr>
    </w:tbl>
    <w:p w:rsidR="00CD1A53" w:rsidRDefault="00CD1A53" w:rsidP="00CD1A53">
      <w:pPr>
        <w:bidi w:val="0"/>
      </w:pPr>
    </w:p>
    <w:tbl>
      <w:tblPr>
        <w:tblW w:w="90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00"/>
        <w:gridCol w:w="4500"/>
      </w:tblGrid>
      <w:tr w:rsidR="00CD1A53" w:rsidTr="00CD1A53">
        <w:tc>
          <w:tcPr>
            <w:tcW w:w="9000" w:type="dxa"/>
            <w:gridSpan w:val="2"/>
            <w:tcBorders>
              <w:top w:val="single" w:sz="4" w:space="0" w:color="auto"/>
              <w:left w:val="single" w:sz="4" w:space="0" w:color="auto"/>
              <w:bottom w:val="single" w:sz="4" w:space="0" w:color="auto"/>
              <w:right w:val="single" w:sz="4" w:space="0" w:color="auto"/>
            </w:tcBorders>
          </w:tcPr>
          <w:p w:rsidR="00CD1A53" w:rsidRDefault="00CD1A53" w:rsidP="007D0216">
            <w:pPr>
              <w:bidi w:val="0"/>
              <w:spacing w:after="0" w:line="240" w:lineRule="auto"/>
              <w:rPr>
                <w:sz w:val="20"/>
              </w:rPr>
            </w:pPr>
            <w:r w:rsidRPr="007D0216">
              <w:rPr>
                <w:rFonts w:asciiTheme="majorBidi" w:hAnsiTheme="majorBidi" w:cstheme="majorBidi"/>
                <w:b/>
                <w:bCs/>
                <w:sz w:val="24"/>
                <w:szCs w:val="24"/>
              </w:rPr>
              <w:t>6.  Variations from planned student assessment processes (if any)</w:t>
            </w:r>
            <w:r w:rsidR="007D0216">
              <w:rPr>
                <w:rFonts w:asciiTheme="majorBidi" w:hAnsiTheme="majorBidi" w:cstheme="majorBidi"/>
                <w:b/>
                <w:bCs/>
                <w:sz w:val="24"/>
                <w:szCs w:val="24"/>
              </w:rPr>
              <w:t xml:space="preserve">: </w:t>
            </w:r>
            <w:r w:rsidR="007D0216" w:rsidRPr="007D0216">
              <w:rPr>
                <w:rFonts w:asciiTheme="majorBidi" w:hAnsiTheme="majorBidi" w:cstheme="majorBidi"/>
                <w:sz w:val="24"/>
                <w:szCs w:val="24"/>
              </w:rPr>
              <w:t>None</w:t>
            </w:r>
          </w:p>
        </w:tc>
      </w:tr>
      <w:tr w:rsidR="00CD1A53" w:rsidTr="00CD1A53">
        <w:trPr>
          <w:trHeight w:val="240"/>
        </w:trPr>
        <w:tc>
          <w:tcPr>
            <w:tcW w:w="9000" w:type="dxa"/>
            <w:gridSpan w:val="2"/>
            <w:tcBorders>
              <w:top w:val="single" w:sz="4" w:space="0" w:color="auto"/>
              <w:left w:val="single" w:sz="4" w:space="0" w:color="auto"/>
              <w:bottom w:val="single" w:sz="4" w:space="0" w:color="auto"/>
              <w:right w:val="single" w:sz="4" w:space="0" w:color="auto"/>
            </w:tcBorders>
            <w:hideMark/>
          </w:tcPr>
          <w:p w:rsidR="00CD1A53" w:rsidRPr="007D0216" w:rsidRDefault="00CD1A53" w:rsidP="007D0216">
            <w:pPr>
              <w:numPr>
                <w:ilvl w:val="2"/>
                <w:numId w:val="2"/>
              </w:numPr>
              <w:tabs>
                <w:tab w:val="num" w:pos="252"/>
              </w:tabs>
              <w:bidi w:val="0"/>
              <w:spacing w:after="0" w:line="240" w:lineRule="auto"/>
              <w:ind w:hanging="2268"/>
              <w:rPr>
                <w:rFonts w:asciiTheme="majorBidi" w:hAnsiTheme="majorBidi" w:cstheme="majorBidi"/>
                <w:bCs/>
                <w:sz w:val="24"/>
                <w:szCs w:val="24"/>
                <w:lang w:bidi="ar-EG"/>
              </w:rPr>
            </w:pPr>
            <w:r w:rsidRPr="007D0216">
              <w:rPr>
                <w:rFonts w:asciiTheme="majorBidi" w:hAnsiTheme="majorBidi" w:cstheme="majorBidi"/>
                <w:bCs/>
                <w:sz w:val="24"/>
                <w:szCs w:val="24"/>
                <w:lang w:bidi="ar-EG"/>
              </w:rPr>
              <w:t xml:space="preserve">Variations (if any) from planned assessment schedule </w:t>
            </w:r>
          </w:p>
        </w:tc>
      </w:tr>
      <w:tr w:rsidR="00CD1A53" w:rsidTr="00CD1A53">
        <w:trPr>
          <w:trHeight w:val="231"/>
        </w:trPr>
        <w:tc>
          <w:tcPr>
            <w:tcW w:w="4500" w:type="dxa"/>
            <w:tcBorders>
              <w:top w:val="single" w:sz="4" w:space="0" w:color="auto"/>
              <w:left w:val="single" w:sz="4" w:space="0" w:color="auto"/>
              <w:bottom w:val="single" w:sz="4" w:space="0" w:color="auto"/>
              <w:right w:val="single" w:sz="4" w:space="0" w:color="auto"/>
            </w:tcBorders>
            <w:hideMark/>
          </w:tcPr>
          <w:p w:rsidR="00CD1A53" w:rsidRPr="007D0216" w:rsidRDefault="00CD1A53">
            <w:pPr>
              <w:bidi w:val="0"/>
              <w:jc w:val="center"/>
              <w:rPr>
                <w:rFonts w:asciiTheme="majorBidi" w:hAnsiTheme="majorBidi" w:cstheme="majorBidi"/>
                <w:sz w:val="24"/>
                <w:szCs w:val="24"/>
                <w:lang w:bidi="ar-EG"/>
              </w:rPr>
            </w:pPr>
            <w:r w:rsidRPr="007D0216">
              <w:rPr>
                <w:rFonts w:asciiTheme="majorBidi" w:hAnsiTheme="majorBidi" w:cstheme="majorBidi"/>
                <w:sz w:val="24"/>
                <w:szCs w:val="24"/>
                <w:lang w:bidi="ar-EG"/>
              </w:rPr>
              <w:t>Variation</w:t>
            </w:r>
          </w:p>
        </w:tc>
        <w:tc>
          <w:tcPr>
            <w:tcW w:w="4500" w:type="dxa"/>
            <w:tcBorders>
              <w:top w:val="single" w:sz="4" w:space="0" w:color="auto"/>
              <w:left w:val="single" w:sz="4" w:space="0" w:color="auto"/>
              <w:bottom w:val="single" w:sz="4" w:space="0" w:color="auto"/>
              <w:right w:val="single" w:sz="4" w:space="0" w:color="auto"/>
            </w:tcBorders>
            <w:hideMark/>
          </w:tcPr>
          <w:p w:rsidR="00CD1A53" w:rsidRPr="007D0216" w:rsidRDefault="00CD1A53">
            <w:pPr>
              <w:bidi w:val="0"/>
              <w:jc w:val="center"/>
              <w:rPr>
                <w:rFonts w:asciiTheme="majorBidi" w:hAnsiTheme="majorBidi" w:cstheme="majorBidi"/>
                <w:sz w:val="24"/>
                <w:szCs w:val="24"/>
                <w:lang w:bidi="ar-EG"/>
              </w:rPr>
            </w:pPr>
            <w:r w:rsidRPr="007D0216">
              <w:rPr>
                <w:rFonts w:asciiTheme="majorBidi" w:hAnsiTheme="majorBidi" w:cstheme="majorBidi"/>
                <w:sz w:val="24"/>
                <w:szCs w:val="24"/>
                <w:lang w:bidi="ar-EG"/>
              </w:rPr>
              <w:t>Reason</w:t>
            </w:r>
          </w:p>
        </w:tc>
      </w:tr>
      <w:tr w:rsidR="00CD1A53" w:rsidTr="00CD1A53">
        <w:trPr>
          <w:trHeight w:val="231"/>
        </w:trPr>
        <w:tc>
          <w:tcPr>
            <w:tcW w:w="4500" w:type="dxa"/>
            <w:tcBorders>
              <w:top w:val="single" w:sz="4" w:space="0" w:color="auto"/>
              <w:left w:val="single" w:sz="4" w:space="0" w:color="auto"/>
              <w:bottom w:val="single" w:sz="4" w:space="0" w:color="auto"/>
              <w:right w:val="single" w:sz="4" w:space="0" w:color="auto"/>
            </w:tcBorders>
          </w:tcPr>
          <w:p w:rsidR="00CD1A53" w:rsidRPr="00E32FCC" w:rsidRDefault="00DE05DD" w:rsidP="00E32FCC">
            <w:pPr>
              <w:bidi w:val="0"/>
              <w:spacing w:after="0" w:line="240" w:lineRule="auto"/>
              <w:rPr>
                <w:rFonts w:asciiTheme="majorBidi" w:hAnsiTheme="majorBidi" w:cstheme="majorBidi"/>
                <w:sz w:val="24"/>
                <w:szCs w:val="24"/>
                <w:lang w:bidi="ar-EG"/>
              </w:rPr>
            </w:pPr>
            <w:r w:rsidRPr="00E32FCC">
              <w:rPr>
                <w:rFonts w:asciiTheme="majorBidi" w:hAnsiTheme="majorBidi" w:cstheme="majorBidi"/>
                <w:sz w:val="24"/>
                <w:szCs w:val="24"/>
                <w:lang w:bidi="ar-EG"/>
              </w:rPr>
              <w:t>The 10 assigned marks for attendance was transferred to the final exam mark.</w:t>
            </w:r>
          </w:p>
        </w:tc>
        <w:tc>
          <w:tcPr>
            <w:tcW w:w="4500" w:type="dxa"/>
            <w:tcBorders>
              <w:top w:val="single" w:sz="4" w:space="0" w:color="auto"/>
              <w:left w:val="single" w:sz="4" w:space="0" w:color="auto"/>
              <w:bottom w:val="single" w:sz="4" w:space="0" w:color="auto"/>
              <w:right w:val="single" w:sz="4" w:space="0" w:color="auto"/>
            </w:tcBorders>
          </w:tcPr>
          <w:p w:rsidR="00CD1A53" w:rsidRPr="00E32FCC" w:rsidRDefault="00E32FCC" w:rsidP="00E32FCC">
            <w:pPr>
              <w:bidi w:val="0"/>
              <w:spacing w:after="0" w:line="240" w:lineRule="auto"/>
              <w:rPr>
                <w:rFonts w:asciiTheme="majorBidi" w:hAnsiTheme="majorBidi" w:cstheme="majorBidi"/>
                <w:sz w:val="24"/>
                <w:szCs w:val="24"/>
                <w:lang w:bidi="ar-EG"/>
              </w:rPr>
            </w:pPr>
            <w:r w:rsidRPr="00E32FCC">
              <w:rPr>
                <w:rFonts w:asciiTheme="majorBidi" w:hAnsiTheme="majorBidi" w:cstheme="majorBidi"/>
                <w:sz w:val="24"/>
                <w:szCs w:val="24"/>
                <w:lang w:bidi="ar-EG"/>
              </w:rPr>
              <w:t>The lecture was scheduled on Saturday early morning and Riyadh city is known to be crowded at that day and time so many students would loss marks because of the delay because of traffic.</w:t>
            </w:r>
          </w:p>
        </w:tc>
      </w:tr>
      <w:tr w:rsidR="00CD1A53" w:rsidTr="00CD1A53">
        <w:trPr>
          <w:trHeight w:val="231"/>
        </w:trPr>
        <w:tc>
          <w:tcPr>
            <w:tcW w:w="9000" w:type="dxa"/>
            <w:gridSpan w:val="2"/>
            <w:tcBorders>
              <w:top w:val="single" w:sz="4" w:space="0" w:color="auto"/>
              <w:left w:val="single" w:sz="4" w:space="0" w:color="auto"/>
              <w:bottom w:val="single" w:sz="4" w:space="0" w:color="auto"/>
              <w:right w:val="single" w:sz="4" w:space="0" w:color="auto"/>
            </w:tcBorders>
            <w:hideMark/>
          </w:tcPr>
          <w:p w:rsidR="00CD1A53" w:rsidRPr="007D0216" w:rsidRDefault="00CD1A53" w:rsidP="007D0216">
            <w:pPr>
              <w:bidi w:val="0"/>
              <w:rPr>
                <w:rFonts w:asciiTheme="majorBidi" w:hAnsiTheme="majorBidi" w:cstheme="majorBidi"/>
                <w:sz w:val="24"/>
                <w:szCs w:val="24"/>
                <w:lang w:bidi="ar-EG"/>
              </w:rPr>
            </w:pPr>
            <w:r w:rsidRPr="007D0216">
              <w:rPr>
                <w:rFonts w:asciiTheme="majorBidi" w:hAnsiTheme="majorBidi" w:cstheme="majorBidi"/>
                <w:sz w:val="24"/>
                <w:szCs w:val="24"/>
                <w:lang w:bidi="ar-EG"/>
              </w:rPr>
              <w:t>b. Variations (if any) from planned assessment processes in Domains of Learning</w:t>
            </w:r>
          </w:p>
        </w:tc>
      </w:tr>
      <w:tr w:rsidR="00CD1A53" w:rsidTr="00CD1A53">
        <w:trPr>
          <w:trHeight w:val="231"/>
        </w:trPr>
        <w:tc>
          <w:tcPr>
            <w:tcW w:w="4500" w:type="dxa"/>
            <w:tcBorders>
              <w:top w:val="single" w:sz="4" w:space="0" w:color="auto"/>
              <w:left w:val="single" w:sz="4" w:space="0" w:color="auto"/>
              <w:bottom w:val="single" w:sz="4" w:space="0" w:color="auto"/>
              <w:right w:val="single" w:sz="4" w:space="0" w:color="auto"/>
            </w:tcBorders>
            <w:hideMark/>
          </w:tcPr>
          <w:p w:rsidR="00CD1A53" w:rsidRPr="007D0216" w:rsidRDefault="00CD1A53">
            <w:pPr>
              <w:bidi w:val="0"/>
              <w:jc w:val="center"/>
              <w:rPr>
                <w:rFonts w:asciiTheme="majorBidi" w:hAnsiTheme="majorBidi" w:cstheme="majorBidi"/>
                <w:sz w:val="24"/>
                <w:szCs w:val="24"/>
                <w:lang w:bidi="ar-EG"/>
              </w:rPr>
            </w:pPr>
            <w:r w:rsidRPr="007D0216">
              <w:rPr>
                <w:rFonts w:asciiTheme="majorBidi" w:hAnsiTheme="majorBidi" w:cstheme="majorBidi"/>
                <w:sz w:val="24"/>
                <w:szCs w:val="24"/>
                <w:lang w:bidi="ar-EG"/>
              </w:rPr>
              <w:t>Variation</w:t>
            </w:r>
          </w:p>
        </w:tc>
        <w:tc>
          <w:tcPr>
            <w:tcW w:w="4500" w:type="dxa"/>
            <w:tcBorders>
              <w:top w:val="single" w:sz="4" w:space="0" w:color="auto"/>
              <w:left w:val="single" w:sz="4" w:space="0" w:color="auto"/>
              <w:bottom w:val="single" w:sz="4" w:space="0" w:color="auto"/>
              <w:right w:val="single" w:sz="4" w:space="0" w:color="auto"/>
            </w:tcBorders>
            <w:hideMark/>
          </w:tcPr>
          <w:p w:rsidR="00CD1A53" w:rsidRPr="007D0216" w:rsidRDefault="00CD1A53">
            <w:pPr>
              <w:bidi w:val="0"/>
              <w:jc w:val="center"/>
              <w:rPr>
                <w:rFonts w:asciiTheme="majorBidi" w:hAnsiTheme="majorBidi" w:cstheme="majorBidi"/>
                <w:sz w:val="24"/>
                <w:szCs w:val="24"/>
                <w:lang w:bidi="ar-EG"/>
              </w:rPr>
            </w:pPr>
            <w:r w:rsidRPr="007D0216">
              <w:rPr>
                <w:rFonts w:asciiTheme="majorBidi" w:hAnsiTheme="majorBidi" w:cstheme="majorBidi"/>
                <w:sz w:val="24"/>
                <w:szCs w:val="24"/>
                <w:lang w:bidi="ar-EG"/>
              </w:rPr>
              <w:t>Reason</w:t>
            </w:r>
          </w:p>
        </w:tc>
      </w:tr>
      <w:tr w:rsidR="00CD1A53" w:rsidTr="00E32FCC">
        <w:trPr>
          <w:trHeight w:val="437"/>
        </w:trPr>
        <w:tc>
          <w:tcPr>
            <w:tcW w:w="4500" w:type="dxa"/>
            <w:tcBorders>
              <w:top w:val="single" w:sz="4" w:space="0" w:color="auto"/>
              <w:left w:val="single" w:sz="4" w:space="0" w:color="auto"/>
              <w:bottom w:val="single" w:sz="4" w:space="0" w:color="auto"/>
              <w:right w:val="single" w:sz="4" w:space="0" w:color="auto"/>
            </w:tcBorders>
          </w:tcPr>
          <w:p w:rsidR="00CD1A53" w:rsidRDefault="00070098" w:rsidP="00E32FCC">
            <w:pPr>
              <w:bidi w:val="0"/>
              <w:jc w:val="center"/>
              <w:rPr>
                <w:sz w:val="20"/>
                <w:lang w:bidi="ar-EG"/>
              </w:rPr>
            </w:pPr>
            <w:r>
              <w:rPr>
                <w:sz w:val="20"/>
                <w:lang w:bidi="ar-EG"/>
              </w:rPr>
              <w:t>----</w:t>
            </w:r>
          </w:p>
        </w:tc>
        <w:tc>
          <w:tcPr>
            <w:tcW w:w="4500" w:type="dxa"/>
            <w:tcBorders>
              <w:top w:val="single" w:sz="4" w:space="0" w:color="auto"/>
              <w:left w:val="single" w:sz="4" w:space="0" w:color="auto"/>
              <w:bottom w:val="single" w:sz="4" w:space="0" w:color="auto"/>
              <w:right w:val="single" w:sz="4" w:space="0" w:color="auto"/>
            </w:tcBorders>
          </w:tcPr>
          <w:p w:rsidR="00CD1A53" w:rsidRDefault="00070098">
            <w:pPr>
              <w:bidi w:val="0"/>
              <w:jc w:val="center"/>
              <w:rPr>
                <w:sz w:val="20"/>
                <w:lang w:bidi="ar-EG"/>
              </w:rPr>
            </w:pPr>
            <w:r>
              <w:rPr>
                <w:sz w:val="20"/>
                <w:lang w:bidi="ar-EG"/>
              </w:rPr>
              <w:t>----</w:t>
            </w:r>
          </w:p>
        </w:tc>
      </w:tr>
    </w:tbl>
    <w:p w:rsidR="00CD1A53" w:rsidRDefault="00CD1A53" w:rsidP="00CD1A53">
      <w:pPr>
        <w:bidi w:val="0"/>
      </w:pPr>
    </w:p>
    <w:tbl>
      <w:tblPr>
        <w:tblW w:w="90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20"/>
        <w:gridCol w:w="5580"/>
      </w:tblGrid>
      <w:tr w:rsidR="00CD1A53" w:rsidTr="00CD1A53">
        <w:trPr>
          <w:cantSplit/>
        </w:trPr>
        <w:tc>
          <w:tcPr>
            <w:tcW w:w="9000" w:type="dxa"/>
            <w:gridSpan w:val="2"/>
            <w:tcBorders>
              <w:top w:val="single" w:sz="4" w:space="0" w:color="auto"/>
              <w:left w:val="single" w:sz="4" w:space="0" w:color="auto"/>
              <w:bottom w:val="single" w:sz="4" w:space="0" w:color="auto"/>
              <w:right w:val="single" w:sz="4" w:space="0" w:color="auto"/>
            </w:tcBorders>
          </w:tcPr>
          <w:p w:rsidR="00CD1A53" w:rsidRPr="007D0216" w:rsidRDefault="00CD1A53" w:rsidP="007D0216">
            <w:pPr>
              <w:pStyle w:val="Heading4"/>
              <w:spacing w:line="276" w:lineRule="auto"/>
              <w:rPr>
                <w:rFonts w:asciiTheme="majorBidi" w:hAnsiTheme="majorBidi" w:cstheme="majorBidi"/>
                <w:sz w:val="24"/>
                <w:szCs w:val="24"/>
                <w:lang w:bidi="ar-EG"/>
              </w:rPr>
            </w:pPr>
            <w:r w:rsidRPr="007D0216">
              <w:rPr>
                <w:rFonts w:asciiTheme="majorBidi" w:hAnsiTheme="majorBidi" w:cstheme="majorBidi"/>
                <w:sz w:val="24"/>
                <w:szCs w:val="24"/>
                <w:lang w:bidi="ar-EG"/>
              </w:rPr>
              <w:t>7</w:t>
            </w:r>
            <w:r w:rsidR="007D0216" w:rsidRPr="007D0216">
              <w:rPr>
                <w:rFonts w:asciiTheme="majorBidi" w:hAnsiTheme="majorBidi" w:cstheme="majorBidi"/>
                <w:sz w:val="24"/>
                <w:szCs w:val="24"/>
                <w:lang w:bidi="ar-EG"/>
              </w:rPr>
              <w:t>.</w:t>
            </w:r>
            <w:r w:rsidRPr="007D0216">
              <w:rPr>
                <w:rFonts w:asciiTheme="majorBidi" w:hAnsiTheme="majorBidi" w:cstheme="majorBidi"/>
                <w:sz w:val="24"/>
                <w:szCs w:val="24"/>
                <w:lang w:bidi="ar-EG"/>
              </w:rPr>
              <w:t xml:space="preserve"> Verification of Standards of Achievement</w:t>
            </w:r>
            <w:r w:rsidR="007D0216">
              <w:rPr>
                <w:rFonts w:asciiTheme="majorBidi" w:hAnsiTheme="majorBidi" w:cstheme="majorBidi"/>
                <w:sz w:val="24"/>
                <w:szCs w:val="24"/>
                <w:lang w:bidi="ar-EG"/>
              </w:rPr>
              <w:t>:</w:t>
            </w:r>
            <w:r w:rsidRPr="007D0216">
              <w:rPr>
                <w:rFonts w:asciiTheme="majorBidi" w:hAnsiTheme="majorBidi" w:cstheme="majorBidi"/>
                <w:sz w:val="24"/>
                <w:szCs w:val="24"/>
                <w:lang w:bidi="ar-EG"/>
              </w:rPr>
              <w:t xml:space="preserve">  </w:t>
            </w:r>
          </w:p>
        </w:tc>
      </w:tr>
      <w:tr w:rsidR="00CD1A53" w:rsidTr="00CD1A53">
        <w:tc>
          <w:tcPr>
            <w:tcW w:w="3420" w:type="dxa"/>
            <w:tcBorders>
              <w:top w:val="single" w:sz="4" w:space="0" w:color="auto"/>
              <w:left w:val="single" w:sz="4" w:space="0" w:color="auto"/>
              <w:bottom w:val="single" w:sz="4" w:space="0" w:color="auto"/>
              <w:right w:val="single" w:sz="4" w:space="0" w:color="auto"/>
            </w:tcBorders>
            <w:hideMark/>
          </w:tcPr>
          <w:p w:rsidR="00CD1A53" w:rsidRPr="007D0216" w:rsidRDefault="00CD1A53" w:rsidP="007D0216">
            <w:pPr>
              <w:bidi w:val="0"/>
              <w:jc w:val="center"/>
              <w:rPr>
                <w:rFonts w:asciiTheme="majorBidi" w:hAnsiTheme="majorBidi" w:cstheme="majorBidi"/>
                <w:b/>
                <w:bCs/>
                <w:sz w:val="24"/>
                <w:szCs w:val="24"/>
                <w:lang w:bidi="ar-EG"/>
              </w:rPr>
            </w:pPr>
            <w:r w:rsidRPr="007D0216">
              <w:rPr>
                <w:rFonts w:asciiTheme="majorBidi" w:hAnsiTheme="majorBidi" w:cstheme="majorBidi"/>
                <w:b/>
                <w:bCs/>
                <w:sz w:val="24"/>
                <w:szCs w:val="24"/>
                <w:lang w:bidi="ar-EG"/>
              </w:rPr>
              <w:t>Method(s) of Verification</w:t>
            </w:r>
          </w:p>
        </w:tc>
        <w:tc>
          <w:tcPr>
            <w:tcW w:w="5580" w:type="dxa"/>
            <w:tcBorders>
              <w:top w:val="single" w:sz="4" w:space="0" w:color="auto"/>
              <w:left w:val="single" w:sz="4" w:space="0" w:color="auto"/>
              <w:bottom w:val="single" w:sz="4" w:space="0" w:color="auto"/>
              <w:right w:val="single" w:sz="4" w:space="0" w:color="auto"/>
            </w:tcBorders>
            <w:hideMark/>
          </w:tcPr>
          <w:p w:rsidR="00CD1A53" w:rsidRPr="007D0216" w:rsidRDefault="00CD1A53" w:rsidP="007D0216">
            <w:pPr>
              <w:bidi w:val="0"/>
              <w:jc w:val="center"/>
              <w:rPr>
                <w:rFonts w:asciiTheme="majorBidi" w:hAnsiTheme="majorBidi" w:cstheme="majorBidi"/>
                <w:b/>
                <w:bCs/>
                <w:sz w:val="24"/>
                <w:szCs w:val="24"/>
                <w:lang w:bidi="ar-EG"/>
              </w:rPr>
            </w:pPr>
            <w:r w:rsidRPr="007D0216">
              <w:rPr>
                <w:rFonts w:asciiTheme="majorBidi" w:hAnsiTheme="majorBidi" w:cstheme="majorBidi"/>
                <w:b/>
                <w:bCs/>
                <w:sz w:val="24"/>
                <w:szCs w:val="24"/>
                <w:lang w:bidi="ar-EG"/>
              </w:rPr>
              <w:t>Conclusion</w:t>
            </w:r>
          </w:p>
        </w:tc>
      </w:tr>
      <w:tr w:rsidR="00CD1A53" w:rsidTr="00CD1A53">
        <w:tc>
          <w:tcPr>
            <w:tcW w:w="3420" w:type="dxa"/>
            <w:tcBorders>
              <w:top w:val="single" w:sz="4" w:space="0" w:color="auto"/>
              <w:left w:val="single" w:sz="4" w:space="0" w:color="auto"/>
              <w:bottom w:val="single" w:sz="4" w:space="0" w:color="auto"/>
              <w:right w:val="single" w:sz="4" w:space="0" w:color="auto"/>
            </w:tcBorders>
          </w:tcPr>
          <w:p w:rsidR="00CD1A53" w:rsidRDefault="00CD1A53" w:rsidP="00A74E54">
            <w:pPr>
              <w:bidi w:val="0"/>
              <w:spacing w:after="0" w:line="240" w:lineRule="auto"/>
              <w:rPr>
                <w:sz w:val="20"/>
                <w:lang w:bidi="ar-EG"/>
              </w:rPr>
            </w:pPr>
            <w:r>
              <w:rPr>
                <w:sz w:val="20"/>
                <w:lang w:bidi="ar-EG"/>
              </w:rPr>
              <w:t xml:space="preserve"> </w:t>
            </w:r>
            <w:r w:rsidR="007D0216">
              <w:rPr>
                <w:rFonts w:asciiTheme="majorBidi" w:hAnsiTheme="majorBidi" w:cstheme="majorBidi"/>
                <w:sz w:val="24"/>
                <w:szCs w:val="24"/>
                <w:lang w:bidi="ar-EG"/>
              </w:rPr>
              <w:t xml:space="preserve">Double checking of 10% of </w:t>
            </w:r>
            <w:r w:rsidR="00A74E54">
              <w:rPr>
                <w:rFonts w:asciiTheme="majorBidi" w:hAnsiTheme="majorBidi" w:cstheme="majorBidi"/>
                <w:sz w:val="24"/>
                <w:szCs w:val="24"/>
                <w:lang w:bidi="ar-EG"/>
              </w:rPr>
              <w:t>final exam paper by department colleague was practiced to verify the students' results.</w:t>
            </w:r>
          </w:p>
        </w:tc>
        <w:tc>
          <w:tcPr>
            <w:tcW w:w="5580" w:type="dxa"/>
            <w:tcBorders>
              <w:top w:val="single" w:sz="4" w:space="0" w:color="auto"/>
              <w:left w:val="single" w:sz="4" w:space="0" w:color="auto"/>
              <w:bottom w:val="single" w:sz="4" w:space="0" w:color="auto"/>
              <w:right w:val="single" w:sz="4" w:space="0" w:color="auto"/>
            </w:tcBorders>
          </w:tcPr>
          <w:p w:rsidR="00CD1A53" w:rsidRPr="00A74E54" w:rsidRDefault="00A74E54" w:rsidP="00A74E54">
            <w:pPr>
              <w:bidi w:val="0"/>
              <w:spacing w:after="0" w:line="240" w:lineRule="auto"/>
              <w:rPr>
                <w:rFonts w:asciiTheme="majorBidi" w:hAnsiTheme="majorBidi" w:cstheme="majorBidi"/>
                <w:sz w:val="24"/>
                <w:szCs w:val="24"/>
                <w:lang w:bidi="ar-EG"/>
              </w:rPr>
            </w:pPr>
            <w:r>
              <w:rPr>
                <w:rFonts w:asciiTheme="majorBidi" w:hAnsiTheme="majorBidi" w:cstheme="majorBidi"/>
                <w:sz w:val="24"/>
                <w:szCs w:val="24"/>
                <w:lang w:bidi="ar-EG"/>
              </w:rPr>
              <w:t xml:space="preserve">The marking of the colleague was identical with the marking of the course instructor. </w:t>
            </w:r>
          </w:p>
        </w:tc>
      </w:tr>
    </w:tbl>
    <w:p w:rsidR="00A74E54" w:rsidRPr="00A74E54" w:rsidRDefault="00A74E54" w:rsidP="00A74E54">
      <w:pPr>
        <w:bidi w:val="0"/>
        <w:spacing w:after="0" w:line="240" w:lineRule="auto"/>
        <w:rPr>
          <w:rFonts w:asciiTheme="majorBidi" w:hAnsiTheme="majorBidi" w:cstheme="majorBidi"/>
          <w:b/>
          <w:bCs/>
          <w:sz w:val="24"/>
          <w:szCs w:val="24"/>
        </w:rPr>
      </w:pPr>
    </w:p>
    <w:p w:rsidR="00CD1A53" w:rsidRDefault="00CD1A53" w:rsidP="00A74E54">
      <w:pPr>
        <w:bidi w:val="0"/>
        <w:spacing w:after="0" w:line="240" w:lineRule="auto"/>
        <w:rPr>
          <w:rFonts w:asciiTheme="majorBidi" w:hAnsiTheme="majorBidi" w:cstheme="majorBidi"/>
          <w:b/>
          <w:bCs/>
          <w:sz w:val="24"/>
          <w:szCs w:val="24"/>
        </w:rPr>
      </w:pPr>
      <w:r w:rsidRPr="00A74E54">
        <w:rPr>
          <w:rFonts w:asciiTheme="majorBidi" w:hAnsiTheme="majorBidi" w:cstheme="majorBidi"/>
          <w:b/>
          <w:bCs/>
          <w:sz w:val="24"/>
          <w:szCs w:val="24"/>
        </w:rPr>
        <w:t>D</w:t>
      </w:r>
      <w:r w:rsidR="00A74E54">
        <w:rPr>
          <w:rFonts w:asciiTheme="majorBidi" w:hAnsiTheme="majorBidi" w:cstheme="majorBidi"/>
          <w:b/>
          <w:bCs/>
          <w:sz w:val="24"/>
          <w:szCs w:val="24"/>
        </w:rPr>
        <w:t>.</w:t>
      </w:r>
      <w:r w:rsidRPr="00A74E54">
        <w:rPr>
          <w:rFonts w:asciiTheme="majorBidi" w:hAnsiTheme="majorBidi" w:cstheme="majorBidi"/>
          <w:b/>
          <w:bCs/>
          <w:sz w:val="24"/>
          <w:szCs w:val="24"/>
        </w:rPr>
        <w:t xml:space="preserve"> Resources and Facilities</w:t>
      </w:r>
    </w:p>
    <w:p w:rsidR="00A74E54" w:rsidRPr="00A74E54" w:rsidRDefault="00A74E54" w:rsidP="00A74E54">
      <w:pPr>
        <w:bidi w:val="0"/>
        <w:spacing w:after="0" w:line="240" w:lineRule="auto"/>
        <w:rPr>
          <w:rFonts w:asciiTheme="majorBidi" w:hAnsiTheme="majorBidi" w:cstheme="majorBidi"/>
          <w:b/>
          <w:bCs/>
          <w:sz w:val="24"/>
          <w:szCs w:val="24"/>
        </w:rPr>
      </w:pPr>
    </w:p>
    <w:tbl>
      <w:tblPr>
        <w:tblW w:w="90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97"/>
        <w:gridCol w:w="4703"/>
      </w:tblGrid>
      <w:tr w:rsidR="00CD1A53" w:rsidTr="00A74E54">
        <w:trPr>
          <w:trHeight w:val="935"/>
        </w:trPr>
        <w:tc>
          <w:tcPr>
            <w:tcW w:w="4297" w:type="dxa"/>
            <w:tcBorders>
              <w:top w:val="single" w:sz="4" w:space="0" w:color="auto"/>
              <w:left w:val="single" w:sz="4" w:space="0" w:color="auto"/>
              <w:bottom w:val="single" w:sz="4" w:space="0" w:color="auto"/>
              <w:right w:val="single" w:sz="4" w:space="0" w:color="auto"/>
            </w:tcBorders>
          </w:tcPr>
          <w:p w:rsidR="00E32FCC" w:rsidRDefault="00CD1A53" w:rsidP="00E32FCC">
            <w:pPr>
              <w:pStyle w:val="Heading7"/>
              <w:spacing w:before="0" w:after="0"/>
              <w:rPr>
                <w:rFonts w:asciiTheme="majorBidi" w:hAnsiTheme="majorBidi" w:cstheme="majorBidi"/>
              </w:rPr>
            </w:pPr>
            <w:r w:rsidRPr="00A74E54">
              <w:rPr>
                <w:rFonts w:asciiTheme="majorBidi" w:hAnsiTheme="majorBidi" w:cstheme="majorBidi"/>
              </w:rPr>
              <w:t>1. Difficulties in access to resources or facilities (if any)</w:t>
            </w:r>
            <w:r w:rsidR="00A74E54">
              <w:rPr>
                <w:rFonts w:asciiTheme="majorBidi" w:hAnsiTheme="majorBidi" w:cstheme="majorBidi"/>
              </w:rPr>
              <w:t xml:space="preserve">: </w:t>
            </w:r>
          </w:p>
          <w:p w:rsidR="002B6A90" w:rsidRDefault="00E32FCC" w:rsidP="002B6A90">
            <w:pPr>
              <w:pStyle w:val="Heading7"/>
              <w:numPr>
                <w:ilvl w:val="0"/>
                <w:numId w:val="40"/>
              </w:numPr>
              <w:spacing w:before="0" w:after="0"/>
              <w:ind w:left="356"/>
              <w:rPr>
                <w:rFonts w:asciiTheme="majorBidi" w:hAnsiTheme="majorBidi" w:cstheme="majorBidi"/>
              </w:rPr>
            </w:pPr>
            <w:r>
              <w:rPr>
                <w:rFonts w:asciiTheme="majorBidi" w:hAnsiTheme="majorBidi" w:cstheme="majorBidi"/>
              </w:rPr>
              <w:t xml:space="preserve">There </w:t>
            </w:r>
            <w:r w:rsidR="002B6A90">
              <w:rPr>
                <w:rFonts w:asciiTheme="majorBidi" w:hAnsiTheme="majorBidi" w:cstheme="majorBidi"/>
              </w:rPr>
              <w:t>is limited number of geriatric patients in the clinical sites.</w:t>
            </w:r>
          </w:p>
          <w:p w:rsidR="00CD1A53" w:rsidRPr="00A74E54" w:rsidRDefault="002B6A90" w:rsidP="002B6A90">
            <w:pPr>
              <w:pStyle w:val="Heading7"/>
              <w:numPr>
                <w:ilvl w:val="0"/>
                <w:numId w:val="40"/>
              </w:numPr>
              <w:spacing w:before="0" w:after="0"/>
              <w:ind w:left="356"/>
              <w:rPr>
                <w:rFonts w:asciiTheme="majorBidi" w:hAnsiTheme="majorBidi" w:cstheme="majorBidi"/>
              </w:rPr>
            </w:pPr>
            <w:r>
              <w:rPr>
                <w:rFonts w:asciiTheme="majorBidi" w:hAnsiTheme="majorBidi" w:cstheme="majorBidi"/>
              </w:rPr>
              <w:t xml:space="preserve">Lack of textbooks and periodicals. </w:t>
            </w:r>
            <w:r w:rsidR="00A74E54">
              <w:rPr>
                <w:rFonts w:asciiTheme="majorBidi" w:hAnsiTheme="majorBidi" w:cstheme="majorBidi"/>
              </w:rPr>
              <w:t xml:space="preserve"> </w:t>
            </w:r>
          </w:p>
        </w:tc>
        <w:tc>
          <w:tcPr>
            <w:tcW w:w="4703" w:type="dxa"/>
            <w:tcBorders>
              <w:top w:val="single" w:sz="4" w:space="0" w:color="auto"/>
              <w:left w:val="single" w:sz="4" w:space="0" w:color="auto"/>
              <w:bottom w:val="single" w:sz="4" w:space="0" w:color="auto"/>
              <w:right w:val="single" w:sz="4" w:space="0" w:color="auto"/>
            </w:tcBorders>
          </w:tcPr>
          <w:p w:rsidR="00CD1A53" w:rsidRDefault="00CD1A53" w:rsidP="002B6A90">
            <w:pPr>
              <w:bidi w:val="0"/>
              <w:spacing w:after="0" w:line="240" w:lineRule="auto"/>
              <w:rPr>
                <w:rFonts w:asciiTheme="majorBidi" w:hAnsiTheme="majorBidi" w:cstheme="majorBidi"/>
                <w:sz w:val="24"/>
                <w:szCs w:val="24"/>
              </w:rPr>
            </w:pPr>
            <w:r w:rsidRPr="00A74E54">
              <w:rPr>
                <w:rFonts w:asciiTheme="majorBidi" w:hAnsiTheme="majorBidi" w:cstheme="majorBidi"/>
                <w:sz w:val="24"/>
                <w:szCs w:val="24"/>
              </w:rPr>
              <w:t>2. Consequences of any difficulties experienced for</w:t>
            </w:r>
            <w:r w:rsidR="00A74E54">
              <w:rPr>
                <w:rFonts w:asciiTheme="majorBidi" w:hAnsiTheme="majorBidi" w:cstheme="majorBidi"/>
                <w:sz w:val="24"/>
                <w:szCs w:val="24"/>
              </w:rPr>
              <w:t xml:space="preserve"> student learning in the course: </w:t>
            </w:r>
          </w:p>
          <w:p w:rsidR="002B6A90" w:rsidRPr="002B6A90" w:rsidRDefault="002B6A90" w:rsidP="002B6A90">
            <w:pPr>
              <w:pStyle w:val="ListParagraph"/>
              <w:numPr>
                <w:ilvl w:val="0"/>
                <w:numId w:val="41"/>
              </w:numPr>
              <w:bidi w:val="0"/>
              <w:spacing w:after="0" w:line="240" w:lineRule="auto"/>
              <w:ind w:left="311"/>
              <w:rPr>
                <w:rFonts w:asciiTheme="majorBidi" w:hAnsiTheme="majorBidi" w:cstheme="majorBidi"/>
                <w:sz w:val="24"/>
                <w:szCs w:val="24"/>
              </w:rPr>
            </w:pPr>
            <w:r w:rsidRPr="002B6A90">
              <w:rPr>
                <w:rFonts w:asciiTheme="majorBidi" w:hAnsiTheme="majorBidi" w:cstheme="majorBidi"/>
                <w:sz w:val="24"/>
                <w:szCs w:val="24"/>
                <w:lang w:bidi="ar-EG"/>
              </w:rPr>
              <w:t>Recommend for considering encounter the students with geriatric patients whenever possible in other clinical training through the coming 2 levels.</w:t>
            </w:r>
          </w:p>
        </w:tc>
      </w:tr>
    </w:tbl>
    <w:p w:rsidR="002B6A90" w:rsidRDefault="002B6A90" w:rsidP="00CD1A53">
      <w:pPr>
        <w:bidi w:val="0"/>
        <w:rPr>
          <w:b/>
          <w:bCs/>
        </w:rPr>
      </w:pPr>
    </w:p>
    <w:p w:rsidR="00CD1A53" w:rsidRDefault="00CD1A53" w:rsidP="002B6A90">
      <w:pPr>
        <w:bidi w:val="0"/>
        <w:rPr>
          <w:b/>
          <w:bCs/>
        </w:rPr>
      </w:pPr>
      <w:r>
        <w:rPr>
          <w:b/>
          <w:bCs/>
        </w:rPr>
        <w:t>E. Administrative Issues</w:t>
      </w:r>
    </w:p>
    <w:tbl>
      <w:tblPr>
        <w:tblW w:w="90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97"/>
        <w:gridCol w:w="4703"/>
      </w:tblGrid>
      <w:tr w:rsidR="00CD1A53" w:rsidTr="00A74E54">
        <w:trPr>
          <w:trHeight w:val="980"/>
        </w:trPr>
        <w:tc>
          <w:tcPr>
            <w:tcW w:w="4297" w:type="dxa"/>
            <w:tcBorders>
              <w:top w:val="single" w:sz="4" w:space="0" w:color="auto"/>
              <w:left w:val="single" w:sz="4" w:space="0" w:color="auto"/>
              <w:bottom w:val="single" w:sz="4" w:space="0" w:color="auto"/>
              <w:right w:val="single" w:sz="4" w:space="0" w:color="auto"/>
            </w:tcBorders>
          </w:tcPr>
          <w:p w:rsidR="00CD1A53" w:rsidRPr="00A74E54" w:rsidRDefault="00CD1A53" w:rsidP="00A74E54">
            <w:pPr>
              <w:pStyle w:val="Heading7"/>
              <w:spacing w:before="0" w:after="0"/>
              <w:rPr>
                <w:rFonts w:asciiTheme="majorBidi" w:hAnsiTheme="majorBidi" w:cstheme="majorBidi"/>
              </w:rPr>
            </w:pPr>
            <w:r w:rsidRPr="00A74E54">
              <w:rPr>
                <w:rFonts w:asciiTheme="majorBidi" w:hAnsiTheme="majorBidi" w:cstheme="majorBidi"/>
              </w:rPr>
              <w:t xml:space="preserve"> 1</w:t>
            </w:r>
            <w:r w:rsidR="00A74E54">
              <w:rPr>
                <w:rFonts w:asciiTheme="majorBidi" w:hAnsiTheme="majorBidi" w:cstheme="majorBidi"/>
              </w:rPr>
              <w:t>.</w:t>
            </w:r>
            <w:r w:rsidRPr="00A74E54">
              <w:rPr>
                <w:rFonts w:asciiTheme="majorBidi" w:hAnsiTheme="majorBidi" w:cstheme="majorBidi"/>
              </w:rPr>
              <w:t xml:space="preserve">  Organizational or administrative difficulties encountered (if any)</w:t>
            </w:r>
            <w:r w:rsidR="00A74E54">
              <w:rPr>
                <w:rFonts w:asciiTheme="majorBidi" w:hAnsiTheme="majorBidi" w:cstheme="majorBidi"/>
              </w:rPr>
              <w:t>: None</w:t>
            </w:r>
          </w:p>
        </w:tc>
        <w:tc>
          <w:tcPr>
            <w:tcW w:w="4703" w:type="dxa"/>
            <w:tcBorders>
              <w:top w:val="single" w:sz="4" w:space="0" w:color="auto"/>
              <w:left w:val="single" w:sz="4" w:space="0" w:color="auto"/>
              <w:bottom w:val="single" w:sz="4" w:space="0" w:color="auto"/>
              <w:right w:val="single" w:sz="4" w:space="0" w:color="auto"/>
            </w:tcBorders>
          </w:tcPr>
          <w:p w:rsidR="00CD1A53" w:rsidRPr="00A74E54" w:rsidRDefault="00CD1A53" w:rsidP="00A74E54">
            <w:pPr>
              <w:bidi w:val="0"/>
              <w:spacing w:after="0" w:line="240" w:lineRule="auto"/>
              <w:ind w:left="95"/>
              <w:rPr>
                <w:rFonts w:asciiTheme="majorBidi" w:hAnsiTheme="majorBidi" w:cstheme="majorBidi"/>
                <w:sz w:val="24"/>
                <w:szCs w:val="24"/>
              </w:rPr>
            </w:pPr>
            <w:r w:rsidRPr="00A74E54">
              <w:rPr>
                <w:rFonts w:asciiTheme="majorBidi" w:hAnsiTheme="majorBidi" w:cstheme="majorBidi"/>
                <w:bCs/>
                <w:sz w:val="24"/>
                <w:szCs w:val="24"/>
                <w:lang w:bidi="ar-EG"/>
              </w:rPr>
              <w:t xml:space="preserve">2.  Consequences </w:t>
            </w:r>
            <w:r w:rsidRPr="00A74E54">
              <w:rPr>
                <w:rFonts w:asciiTheme="majorBidi" w:hAnsiTheme="majorBidi" w:cstheme="majorBidi"/>
                <w:sz w:val="24"/>
                <w:szCs w:val="24"/>
              </w:rPr>
              <w:t>of any difficulties experienced for student learning in the course</w:t>
            </w:r>
            <w:r w:rsidR="00A74E54">
              <w:rPr>
                <w:rFonts w:asciiTheme="majorBidi" w:hAnsiTheme="majorBidi" w:cstheme="majorBidi"/>
                <w:sz w:val="24"/>
                <w:szCs w:val="24"/>
              </w:rPr>
              <w:t>: None</w:t>
            </w:r>
          </w:p>
        </w:tc>
      </w:tr>
    </w:tbl>
    <w:p w:rsidR="00910830" w:rsidRDefault="00910830" w:rsidP="00BE5968">
      <w:pPr>
        <w:bidi w:val="0"/>
        <w:rPr>
          <w:rFonts w:asciiTheme="majorBidi" w:hAnsiTheme="majorBidi" w:cstheme="majorBidi"/>
          <w:b/>
          <w:bCs/>
          <w:sz w:val="24"/>
          <w:szCs w:val="24"/>
        </w:rPr>
      </w:pPr>
    </w:p>
    <w:p w:rsidR="002B6A90" w:rsidRDefault="002B6A90" w:rsidP="002B6A90">
      <w:pPr>
        <w:bidi w:val="0"/>
        <w:rPr>
          <w:rFonts w:asciiTheme="majorBidi" w:hAnsiTheme="majorBidi" w:cstheme="majorBidi"/>
          <w:b/>
          <w:bCs/>
          <w:sz w:val="24"/>
          <w:szCs w:val="24"/>
        </w:rPr>
      </w:pPr>
    </w:p>
    <w:p w:rsidR="00CD1A53" w:rsidRDefault="00CD1A53" w:rsidP="00910830">
      <w:pPr>
        <w:bidi w:val="0"/>
        <w:rPr>
          <w:szCs w:val="28"/>
        </w:rPr>
      </w:pPr>
      <w:r w:rsidRPr="00A74E54">
        <w:rPr>
          <w:rFonts w:asciiTheme="majorBidi" w:hAnsiTheme="majorBidi" w:cstheme="majorBidi"/>
          <w:b/>
          <w:bCs/>
          <w:sz w:val="24"/>
          <w:szCs w:val="24"/>
        </w:rPr>
        <w:t>F</w:t>
      </w:r>
      <w:r w:rsidR="00A74E54" w:rsidRPr="00A74E54">
        <w:rPr>
          <w:rFonts w:asciiTheme="majorBidi" w:hAnsiTheme="majorBidi" w:cstheme="majorBidi"/>
          <w:b/>
          <w:bCs/>
          <w:sz w:val="24"/>
          <w:szCs w:val="24"/>
        </w:rPr>
        <w:t>.</w:t>
      </w:r>
      <w:r w:rsidRPr="00A74E54">
        <w:rPr>
          <w:rFonts w:asciiTheme="majorBidi" w:hAnsiTheme="majorBidi" w:cstheme="majorBidi"/>
          <w:b/>
          <w:bCs/>
          <w:sz w:val="24"/>
          <w:szCs w:val="24"/>
        </w:rPr>
        <w:t xml:space="preserve">  Course Evaluation</w:t>
      </w:r>
    </w:p>
    <w:tbl>
      <w:tblPr>
        <w:tblW w:w="90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00"/>
      </w:tblGrid>
      <w:tr w:rsidR="00CD1A53" w:rsidTr="00CD1A53">
        <w:trPr>
          <w:trHeight w:val="620"/>
        </w:trPr>
        <w:tc>
          <w:tcPr>
            <w:tcW w:w="9000" w:type="dxa"/>
            <w:tcBorders>
              <w:top w:val="single" w:sz="4" w:space="0" w:color="auto"/>
              <w:left w:val="single" w:sz="4" w:space="0" w:color="auto"/>
              <w:bottom w:val="single" w:sz="4" w:space="0" w:color="auto"/>
              <w:right w:val="single" w:sz="4" w:space="0" w:color="auto"/>
            </w:tcBorders>
            <w:hideMark/>
          </w:tcPr>
          <w:p w:rsidR="00CD1A53" w:rsidRPr="00A74E54" w:rsidRDefault="00CD1A53" w:rsidP="00A74E54">
            <w:pPr>
              <w:bidi w:val="0"/>
              <w:spacing w:after="0" w:line="240" w:lineRule="auto"/>
              <w:rPr>
                <w:rFonts w:asciiTheme="majorBidi" w:hAnsiTheme="majorBidi" w:cstheme="majorBidi"/>
                <w:sz w:val="24"/>
                <w:szCs w:val="24"/>
                <w:lang w:bidi="ar-EG"/>
              </w:rPr>
            </w:pPr>
            <w:r w:rsidRPr="00A74E54">
              <w:rPr>
                <w:rFonts w:asciiTheme="majorBidi" w:hAnsiTheme="majorBidi" w:cstheme="majorBidi"/>
                <w:sz w:val="24"/>
                <w:szCs w:val="24"/>
                <w:lang w:bidi="ar-EG"/>
              </w:rPr>
              <w:t>1</w:t>
            </w:r>
            <w:r w:rsidR="00A74E54" w:rsidRPr="00A74E54">
              <w:rPr>
                <w:rFonts w:asciiTheme="majorBidi" w:hAnsiTheme="majorBidi" w:cstheme="majorBidi"/>
                <w:sz w:val="24"/>
                <w:szCs w:val="24"/>
                <w:lang w:bidi="ar-EG"/>
              </w:rPr>
              <w:t>.</w:t>
            </w:r>
            <w:r w:rsidRPr="00A74E54">
              <w:rPr>
                <w:rFonts w:asciiTheme="majorBidi" w:hAnsiTheme="majorBidi" w:cstheme="majorBidi"/>
                <w:sz w:val="24"/>
                <w:szCs w:val="24"/>
                <w:lang w:bidi="ar-EG"/>
              </w:rPr>
              <w:t xml:space="preserve">  Student evaluation of the course:</w:t>
            </w:r>
          </w:p>
          <w:p w:rsidR="00CD1A53" w:rsidRPr="00A74E54" w:rsidRDefault="00CD1A53" w:rsidP="00A74E54">
            <w:pPr>
              <w:bidi w:val="0"/>
              <w:spacing w:after="0" w:line="240" w:lineRule="auto"/>
              <w:rPr>
                <w:rFonts w:asciiTheme="majorBidi" w:hAnsiTheme="majorBidi" w:cstheme="majorBidi"/>
                <w:sz w:val="24"/>
                <w:szCs w:val="24"/>
                <w:lang w:bidi="ar-EG"/>
              </w:rPr>
            </w:pPr>
            <w:r w:rsidRPr="00A74E54">
              <w:rPr>
                <w:rFonts w:asciiTheme="majorBidi" w:hAnsiTheme="majorBidi" w:cstheme="majorBidi"/>
                <w:sz w:val="24"/>
                <w:szCs w:val="24"/>
                <w:lang w:bidi="ar-EG"/>
              </w:rPr>
              <w:t xml:space="preserve">  (Attach Survey Results if available)</w:t>
            </w:r>
            <w:r w:rsidRPr="00A74E54">
              <w:rPr>
                <w:rFonts w:asciiTheme="majorBidi" w:hAnsiTheme="majorBidi" w:cstheme="majorBidi"/>
                <w:sz w:val="24"/>
                <w:szCs w:val="24"/>
                <w:lang w:bidi="ar-EG"/>
              </w:rPr>
              <w:tab/>
            </w:r>
          </w:p>
        </w:tc>
      </w:tr>
      <w:tr w:rsidR="00CD1A53" w:rsidTr="00CD1A53">
        <w:tc>
          <w:tcPr>
            <w:tcW w:w="9000" w:type="dxa"/>
            <w:tcBorders>
              <w:top w:val="single" w:sz="4" w:space="0" w:color="auto"/>
              <w:left w:val="single" w:sz="4" w:space="0" w:color="auto"/>
              <w:bottom w:val="single" w:sz="4" w:space="0" w:color="auto"/>
              <w:right w:val="single" w:sz="4" w:space="0" w:color="auto"/>
            </w:tcBorders>
          </w:tcPr>
          <w:p w:rsidR="00CD1A53" w:rsidRPr="00A74E54" w:rsidRDefault="00CD1A53" w:rsidP="00A74E54">
            <w:pPr>
              <w:bidi w:val="0"/>
              <w:spacing w:after="0" w:line="240" w:lineRule="auto"/>
              <w:rPr>
                <w:rFonts w:asciiTheme="majorBidi" w:hAnsiTheme="majorBidi" w:cstheme="majorBidi"/>
                <w:sz w:val="24"/>
                <w:szCs w:val="24"/>
                <w:lang w:bidi="ar-EG"/>
              </w:rPr>
            </w:pPr>
            <w:r w:rsidRPr="00A74E54">
              <w:rPr>
                <w:rFonts w:asciiTheme="majorBidi" w:hAnsiTheme="majorBidi" w:cstheme="majorBidi"/>
                <w:sz w:val="24"/>
                <w:szCs w:val="24"/>
                <w:lang w:bidi="ar-EG"/>
              </w:rPr>
              <w:t>a</w:t>
            </w:r>
            <w:r w:rsidR="00A74E54">
              <w:rPr>
                <w:rFonts w:asciiTheme="majorBidi" w:hAnsiTheme="majorBidi" w:cstheme="majorBidi"/>
                <w:sz w:val="24"/>
                <w:szCs w:val="24"/>
                <w:lang w:bidi="ar-EG"/>
              </w:rPr>
              <w:t>.</w:t>
            </w:r>
            <w:r w:rsidRPr="00A74E54">
              <w:rPr>
                <w:rFonts w:asciiTheme="majorBidi" w:hAnsiTheme="majorBidi" w:cstheme="majorBidi"/>
                <w:sz w:val="24"/>
                <w:szCs w:val="24"/>
                <w:lang w:bidi="ar-EG"/>
              </w:rPr>
              <w:t xml:space="preserve"> List the most important criticisms and strengths</w:t>
            </w:r>
          </w:p>
          <w:p w:rsidR="00CD1A53" w:rsidRPr="00A74E54" w:rsidRDefault="00CD1A53" w:rsidP="00A74E54">
            <w:pPr>
              <w:bidi w:val="0"/>
              <w:spacing w:after="0" w:line="240" w:lineRule="auto"/>
              <w:rPr>
                <w:rFonts w:asciiTheme="majorBidi" w:hAnsiTheme="majorBidi" w:cstheme="majorBidi"/>
                <w:sz w:val="24"/>
                <w:szCs w:val="24"/>
                <w:lang w:bidi="ar-EG"/>
              </w:rPr>
            </w:pPr>
          </w:p>
          <w:p w:rsidR="00CD1A53" w:rsidRPr="002B6A90" w:rsidRDefault="002B6A90" w:rsidP="002B6A90">
            <w:pPr>
              <w:bidi w:val="0"/>
              <w:spacing w:after="0" w:line="240" w:lineRule="auto"/>
              <w:ind w:left="360"/>
              <w:rPr>
                <w:rFonts w:asciiTheme="majorBidi" w:hAnsiTheme="majorBidi" w:cstheme="majorBidi"/>
                <w:sz w:val="24"/>
                <w:szCs w:val="24"/>
                <w:lang w:bidi="ar-EG"/>
              </w:rPr>
            </w:pPr>
            <w:r>
              <w:rPr>
                <w:rFonts w:asciiTheme="majorBidi" w:hAnsiTheme="majorBidi" w:cstheme="majorBidi"/>
                <w:sz w:val="24"/>
                <w:szCs w:val="24"/>
                <w:lang w:bidi="ar-EG"/>
              </w:rPr>
              <w:t xml:space="preserve">For the time being there is no course evaluation as the course is not linked with the instructor </w:t>
            </w:r>
            <w:proofErr w:type="spellStart"/>
            <w:r>
              <w:rPr>
                <w:rFonts w:asciiTheme="majorBidi" w:hAnsiTheme="majorBidi" w:cstheme="majorBidi"/>
                <w:sz w:val="24"/>
                <w:szCs w:val="24"/>
                <w:lang w:bidi="ar-EG"/>
              </w:rPr>
              <w:t>edu</w:t>
            </w:r>
            <w:proofErr w:type="spellEnd"/>
            <w:r>
              <w:rPr>
                <w:rFonts w:asciiTheme="majorBidi" w:hAnsiTheme="majorBidi" w:cstheme="majorBidi"/>
                <w:sz w:val="24"/>
                <w:szCs w:val="24"/>
                <w:lang w:bidi="ar-EG"/>
              </w:rPr>
              <w:t xml:space="preserve"> gate. </w:t>
            </w:r>
          </w:p>
        </w:tc>
      </w:tr>
      <w:tr w:rsidR="00CD1A53" w:rsidTr="00CD1A53">
        <w:tc>
          <w:tcPr>
            <w:tcW w:w="9000" w:type="dxa"/>
            <w:tcBorders>
              <w:top w:val="single" w:sz="4" w:space="0" w:color="auto"/>
              <w:left w:val="single" w:sz="4" w:space="0" w:color="auto"/>
              <w:bottom w:val="single" w:sz="4" w:space="0" w:color="auto"/>
              <w:right w:val="single" w:sz="4" w:space="0" w:color="auto"/>
            </w:tcBorders>
          </w:tcPr>
          <w:p w:rsidR="00CD1A53" w:rsidRDefault="00CD1A53">
            <w:pPr>
              <w:bidi w:val="0"/>
              <w:rPr>
                <w:rFonts w:asciiTheme="majorBidi" w:hAnsiTheme="majorBidi" w:cstheme="majorBidi"/>
                <w:sz w:val="24"/>
                <w:szCs w:val="24"/>
                <w:lang w:bidi="ar-EG"/>
              </w:rPr>
            </w:pPr>
            <w:r w:rsidRPr="00A74E54">
              <w:rPr>
                <w:rFonts w:asciiTheme="majorBidi" w:hAnsiTheme="majorBidi" w:cstheme="majorBidi"/>
                <w:sz w:val="24"/>
                <w:szCs w:val="24"/>
                <w:lang w:bidi="ar-EG"/>
              </w:rPr>
              <w:t>b</w:t>
            </w:r>
            <w:r w:rsidR="00A74E54" w:rsidRPr="00A74E54">
              <w:rPr>
                <w:rFonts w:asciiTheme="majorBidi" w:hAnsiTheme="majorBidi" w:cstheme="majorBidi"/>
                <w:sz w:val="24"/>
                <w:szCs w:val="24"/>
                <w:lang w:bidi="ar-EG"/>
              </w:rPr>
              <w:t>.</w:t>
            </w:r>
            <w:r w:rsidRPr="00A74E54">
              <w:rPr>
                <w:rFonts w:asciiTheme="majorBidi" w:hAnsiTheme="majorBidi" w:cstheme="majorBidi"/>
                <w:sz w:val="24"/>
                <w:szCs w:val="24"/>
                <w:lang w:bidi="ar-EG"/>
              </w:rPr>
              <w:t xml:space="preserve"> Response of instructor or course team to this evaluation</w:t>
            </w:r>
          </w:p>
          <w:p w:rsidR="00CD1A53" w:rsidRPr="002B6A90" w:rsidRDefault="002B6A90" w:rsidP="002B6A90">
            <w:pPr>
              <w:pStyle w:val="ListParagraph"/>
              <w:bidi w:val="0"/>
              <w:spacing w:after="0" w:line="240" w:lineRule="auto"/>
              <w:ind w:left="432"/>
              <w:rPr>
                <w:rFonts w:asciiTheme="majorBidi" w:hAnsiTheme="majorBidi" w:cstheme="majorBidi"/>
                <w:sz w:val="24"/>
                <w:szCs w:val="24"/>
                <w:lang w:bidi="ar-EG"/>
              </w:rPr>
            </w:pPr>
            <w:r w:rsidRPr="002B6A90">
              <w:rPr>
                <w:rFonts w:asciiTheme="majorBidi" w:hAnsiTheme="majorBidi" w:cstheme="majorBidi"/>
                <w:sz w:val="24"/>
                <w:szCs w:val="24"/>
                <w:lang w:bidi="ar-EG"/>
              </w:rPr>
              <w:t>NA</w:t>
            </w:r>
          </w:p>
        </w:tc>
      </w:tr>
      <w:tr w:rsidR="00CD1A53" w:rsidRPr="007331F0" w:rsidTr="00CD1A53">
        <w:tc>
          <w:tcPr>
            <w:tcW w:w="9000" w:type="dxa"/>
            <w:tcBorders>
              <w:top w:val="single" w:sz="4" w:space="0" w:color="auto"/>
              <w:left w:val="single" w:sz="4" w:space="0" w:color="auto"/>
              <w:bottom w:val="single" w:sz="4" w:space="0" w:color="auto"/>
              <w:right w:val="single" w:sz="4" w:space="0" w:color="auto"/>
            </w:tcBorders>
          </w:tcPr>
          <w:p w:rsidR="00CD1A53" w:rsidRPr="007331F0" w:rsidRDefault="00CD1A53" w:rsidP="007331F0">
            <w:pPr>
              <w:bidi w:val="0"/>
              <w:spacing w:after="0" w:line="240" w:lineRule="auto"/>
              <w:rPr>
                <w:rFonts w:asciiTheme="majorBidi" w:hAnsiTheme="majorBidi" w:cstheme="majorBidi"/>
                <w:sz w:val="24"/>
                <w:szCs w:val="24"/>
                <w:lang w:bidi="ar-EG"/>
              </w:rPr>
            </w:pPr>
            <w:r w:rsidRPr="007331F0">
              <w:rPr>
                <w:rFonts w:asciiTheme="majorBidi" w:hAnsiTheme="majorBidi" w:cstheme="majorBidi"/>
                <w:sz w:val="24"/>
                <w:szCs w:val="24"/>
                <w:lang w:bidi="ar-EG"/>
              </w:rPr>
              <w:t>2.  Other Evaluation</w:t>
            </w:r>
            <w:r w:rsidR="007331F0">
              <w:rPr>
                <w:rFonts w:asciiTheme="majorBidi" w:hAnsiTheme="majorBidi" w:cstheme="majorBidi"/>
                <w:sz w:val="24"/>
                <w:szCs w:val="24"/>
                <w:lang w:bidi="ar-EG"/>
              </w:rPr>
              <w:t>: NA</w:t>
            </w:r>
            <w:r w:rsidRPr="007331F0">
              <w:rPr>
                <w:rFonts w:asciiTheme="majorBidi" w:hAnsiTheme="majorBidi" w:cstheme="majorBidi"/>
                <w:sz w:val="24"/>
                <w:szCs w:val="24"/>
                <w:lang w:bidi="ar-EG"/>
              </w:rPr>
              <w:t xml:space="preserve">  </w:t>
            </w:r>
          </w:p>
        </w:tc>
      </w:tr>
      <w:tr w:rsidR="00CD1A53" w:rsidRPr="007331F0" w:rsidTr="00CD1A53">
        <w:tc>
          <w:tcPr>
            <w:tcW w:w="9000" w:type="dxa"/>
            <w:tcBorders>
              <w:top w:val="single" w:sz="4" w:space="0" w:color="auto"/>
              <w:left w:val="single" w:sz="4" w:space="0" w:color="auto"/>
              <w:bottom w:val="single" w:sz="4" w:space="0" w:color="auto"/>
              <w:right w:val="single" w:sz="4" w:space="0" w:color="auto"/>
            </w:tcBorders>
          </w:tcPr>
          <w:p w:rsidR="00CD1A53" w:rsidRPr="007331F0" w:rsidRDefault="00CD1A53" w:rsidP="007331F0">
            <w:pPr>
              <w:bidi w:val="0"/>
              <w:spacing w:after="0" w:line="240" w:lineRule="auto"/>
              <w:rPr>
                <w:rFonts w:asciiTheme="majorBidi" w:hAnsiTheme="majorBidi" w:cstheme="majorBidi"/>
                <w:sz w:val="24"/>
                <w:szCs w:val="24"/>
                <w:lang w:bidi="ar-EG"/>
              </w:rPr>
            </w:pPr>
            <w:r w:rsidRPr="007331F0">
              <w:rPr>
                <w:rFonts w:asciiTheme="majorBidi" w:hAnsiTheme="majorBidi" w:cstheme="majorBidi"/>
                <w:bCs/>
                <w:sz w:val="24"/>
                <w:szCs w:val="24"/>
                <w:lang w:bidi="ar-EG"/>
              </w:rPr>
              <w:t>a</w:t>
            </w:r>
            <w:r w:rsidR="007331F0">
              <w:rPr>
                <w:rFonts w:asciiTheme="majorBidi" w:hAnsiTheme="majorBidi" w:cstheme="majorBidi"/>
                <w:bCs/>
                <w:sz w:val="24"/>
                <w:szCs w:val="24"/>
                <w:lang w:bidi="ar-EG"/>
              </w:rPr>
              <w:t>.</w:t>
            </w:r>
            <w:r w:rsidRPr="007331F0">
              <w:rPr>
                <w:rFonts w:asciiTheme="majorBidi" w:hAnsiTheme="majorBidi" w:cstheme="majorBidi"/>
                <w:bCs/>
                <w:sz w:val="24"/>
                <w:szCs w:val="24"/>
                <w:lang w:bidi="ar-EG"/>
              </w:rPr>
              <w:t xml:space="preserve"> List the most important  criticisms and strengths</w:t>
            </w:r>
          </w:p>
        </w:tc>
      </w:tr>
      <w:tr w:rsidR="00CD1A53" w:rsidRPr="007331F0" w:rsidTr="00CD1A53">
        <w:tc>
          <w:tcPr>
            <w:tcW w:w="9000" w:type="dxa"/>
            <w:tcBorders>
              <w:top w:val="single" w:sz="4" w:space="0" w:color="auto"/>
              <w:left w:val="single" w:sz="4" w:space="0" w:color="auto"/>
              <w:bottom w:val="single" w:sz="4" w:space="0" w:color="auto"/>
              <w:right w:val="single" w:sz="4" w:space="0" w:color="auto"/>
            </w:tcBorders>
          </w:tcPr>
          <w:p w:rsidR="00CD1A53" w:rsidRPr="007331F0" w:rsidRDefault="00CD1A53" w:rsidP="007331F0">
            <w:pPr>
              <w:bidi w:val="0"/>
              <w:spacing w:after="0" w:line="240" w:lineRule="auto"/>
              <w:rPr>
                <w:rFonts w:asciiTheme="majorBidi" w:hAnsiTheme="majorBidi" w:cstheme="majorBidi"/>
                <w:bCs/>
                <w:sz w:val="24"/>
                <w:szCs w:val="24"/>
                <w:lang w:bidi="ar-EG"/>
              </w:rPr>
            </w:pPr>
            <w:r w:rsidRPr="007331F0">
              <w:rPr>
                <w:rFonts w:asciiTheme="majorBidi" w:hAnsiTheme="majorBidi" w:cstheme="majorBidi"/>
                <w:sz w:val="24"/>
                <w:szCs w:val="24"/>
                <w:lang w:bidi="ar-EG"/>
              </w:rPr>
              <w:t>b</w:t>
            </w:r>
            <w:r w:rsidR="007331F0">
              <w:rPr>
                <w:rFonts w:asciiTheme="majorBidi" w:hAnsiTheme="majorBidi" w:cstheme="majorBidi"/>
                <w:sz w:val="24"/>
                <w:szCs w:val="24"/>
                <w:lang w:bidi="ar-EG"/>
              </w:rPr>
              <w:t>.</w:t>
            </w:r>
            <w:r w:rsidRPr="007331F0">
              <w:rPr>
                <w:rFonts w:asciiTheme="majorBidi" w:hAnsiTheme="majorBidi" w:cstheme="majorBidi"/>
                <w:sz w:val="24"/>
                <w:szCs w:val="24"/>
                <w:lang w:bidi="ar-EG"/>
              </w:rPr>
              <w:t xml:space="preserve"> Response of instructor or course team to this evaluation</w:t>
            </w:r>
          </w:p>
        </w:tc>
      </w:tr>
    </w:tbl>
    <w:p w:rsidR="00CD1A53" w:rsidRPr="007331F0" w:rsidRDefault="00CD1A53" w:rsidP="007331F0">
      <w:pPr>
        <w:bidi w:val="0"/>
        <w:spacing w:after="0" w:line="240" w:lineRule="auto"/>
        <w:rPr>
          <w:rFonts w:asciiTheme="majorBidi" w:hAnsiTheme="majorBidi" w:cstheme="majorBidi"/>
          <w:sz w:val="24"/>
          <w:szCs w:val="24"/>
        </w:rPr>
      </w:pPr>
    </w:p>
    <w:p w:rsidR="00CD1A53" w:rsidRPr="007331F0" w:rsidRDefault="00CD1A53" w:rsidP="007331F0">
      <w:pPr>
        <w:pStyle w:val="Footer"/>
        <w:tabs>
          <w:tab w:val="left" w:pos="720"/>
        </w:tabs>
        <w:rPr>
          <w:rFonts w:asciiTheme="majorBidi" w:hAnsiTheme="majorBidi" w:cstheme="majorBidi"/>
          <w:b/>
          <w:bCs/>
        </w:rPr>
      </w:pPr>
      <w:r w:rsidRPr="007331F0">
        <w:rPr>
          <w:rFonts w:asciiTheme="majorBidi" w:hAnsiTheme="majorBidi" w:cstheme="majorBidi"/>
          <w:b/>
          <w:bCs/>
        </w:rPr>
        <w:t>G</w:t>
      </w:r>
      <w:r w:rsidR="007331F0">
        <w:rPr>
          <w:rFonts w:asciiTheme="majorBidi" w:hAnsiTheme="majorBidi" w:cstheme="majorBidi"/>
          <w:b/>
          <w:bCs/>
        </w:rPr>
        <w:t>.</w:t>
      </w:r>
      <w:r w:rsidRPr="007331F0">
        <w:rPr>
          <w:rFonts w:asciiTheme="majorBidi" w:hAnsiTheme="majorBidi" w:cstheme="majorBidi"/>
          <w:b/>
          <w:bCs/>
        </w:rPr>
        <w:t xml:space="preserve"> Planning for Improvement</w:t>
      </w:r>
    </w:p>
    <w:p w:rsidR="00CD1A53" w:rsidRPr="007331F0" w:rsidRDefault="00CD1A53" w:rsidP="007331F0">
      <w:pPr>
        <w:bidi w:val="0"/>
        <w:spacing w:after="0" w:line="240" w:lineRule="auto"/>
        <w:rPr>
          <w:rFonts w:asciiTheme="majorBidi" w:hAnsiTheme="majorBidi" w:cstheme="majorBidi"/>
          <w:sz w:val="24"/>
          <w:szCs w:val="24"/>
        </w:rPr>
      </w:pPr>
    </w:p>
    <w:tbl>
      <w:tblPr>
        <w:tblW w:w="90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08"/>
        <w:gridCol w:w="4492"/>
      </w:tblGrid>
      <w:tr w:rsidR="00CD1A53" w:rsidRPr="007331F0" w:rsidTr="00CD1A53">
        <w:tc>
          <w:tcPr>
            <w:tcW w:w="9000" w:type="dxa"/>
            <w:gridSpan w:val="2"/>
            <w:tcBorders>
              <w:top w:val="single" w:sz="4" w:space="0" w:color="auto"/>
              <w:left w:val="single" w:sz="4" w:space="0" w:color="auto"/>
              <w:bottom w:val="single" w:sz="4" w:space="0" w:color="auto"/>
              <w:right w:val="single" w:sz="4" w:space="0" w:color="auto"/>
            </w:tcBorders>
          </w:tcPr>
          <w:p w:rsidR="00CD1A53" w:rsidRPr="00857722" w:rsidRDefault="00CD1A53" w:rsidP="007331F0">
            <w:pPr>
              <w:bidi w:val="0"/>
              <w:spacing w:after="0" w:line="240" w:lineRule="auto"/>
              <w:rPr>
                <w:rFonts w:asciiTheme="majorBidi" w:hAnsiTheme="majorBidi" w:cstheme="majorBidi"/>
                <w:b/>
                <w:bCs/>
                <w:sz w:val="24"/>
                <w:szCs w:val="24"/>
                <w:lang w:bidi="ar-EG"/>
              </w:rPr>
            </w:pPr>
            <w:r w:rsidRPr="00857722">
              <w:rPr>
                <w:rFonts w:asciiTheme="majorBidi" w:hAnsiTheme="majorBidi" w:cstheme="majorBidi"/>
                <w:b/>
                <w:bCs/>
                <w:sz w:val="24"/>
                <w:szCs w:val="24"/>
                <w:lang w:bidi="ar-EG"/>
              </w:rPr>
              <w:t>1.  Progress on actions proposed for improving the course in previous course reports:</w:t>
            </w:r>
          </w:p>
          <w:p w:rsidR="00CD1A53" w:rsidRPr="007331F0" w:rsidRDefault="00CD1A53" w:rsidP="007331F0">
            <w:pPr>
              <w:bidi w:val="0"/>
              <w:spacing w:after="0" w:line="240" w:lineRule="auto"/>
              <w:rPr>
                <w:rFonts w:asciiTheme="majorBidi" w:hAnsiTheme="majorBidi" w:cstheme="majorBidi"/>
                <w:bCs/>
                <w:sz w:val="24"/>
                <w:szCs w:val="24"/>
                <w:lang w:bidi="ar-EG"/>
              </w:rPr>
            </w:pPr>
          </w:p>
        </w:tc>
      </w:tr>
      <w:tr w:rsidR="00CD1A53" w:rsidRPr="007331F0" w:rsidTr="00CD1A53">
        <w:tc>
          <w:tcPr>
            <w:tcW w:w="4508" w:type="dxa"/>
            <w:tcBorders>
              <w:top w:val="single" w:sz="4" w:space="0" w:color="auto"/>
              <w:left w:val="single" w:sz="4" w:space="0" w:color="auto"/>
              <w:bottom w:val="single" w:sz="4" w:space="0" w:color="auto"/>
              <w:right w:val="single" w:sz="4" w:space="0" w:color="auto"/>
            </w:tcBorders>
            <w:hideMark/>
          </w:tcPr>
          <w:p w:rsidR="00CD1A53" w:rsidRPr="007331F0" w:rsidRDefault="00CD1A53" w:rsidP="007331F0">
            <w:pPr>
              <w:bidi w:val="0"/>
              <w:spacing w:after="0" w:line="240" w:lineRule="auto"/>
              <w:rPr>
                <w:rFonts w:asciiTheme="majorBidi" w:hAnsiTheme="majorBidi" w:cstheme="majorBidi"/>
                <w:sz w:val="24"/>
                <w:szCs w:val="24"/>
                <w:lang w:bidi="ar-EG"/>
              </w:rPr>
            </w:pPr>
            <w:r w:rsidRPr="007331F0">
              <w:rPr>
                <w:rFonts w:asciiTheme="majorBidi" w:hAnsiTheme="majorBidi" w:cstheme="majorBidi"/>
                <w:sz w:val="24"/>
                <w:szCs w:val="24"/>
                <w:lang w:bidi="ar-EG"/>
              </w:rPr>
              <w:t>Actions proposed in the most recent previous course report(s)</w:t>
            </w:r>
          </w:p>
        </w:tc>
        <w:tc>
          <w:tcPr>
            <w:tcW w:w="4492" w:type="dxa"/>
            <w:tcBorders>
              <w:top w:val="single" w:sz="4" w:space="0" w:color="auto"/>
              <w:left w:val="single" w:sz="4" w:space="0" w:color="auto"/>
              <w:bottom w:val="single" w:sz="4" w:space="0" w:color="auto"/>
              <w:right w:val="single" w:sz="4" w:space="0" w:color="auto"/>
            </w:tcBorders>
          </w:tcPr>
          <w:p w:rsidR="00CD1A53" w:rsidRPr="007331F0" w:rsidRDefault="00CD1A53" w:rsidP="007331F0">
            <w:pPr>
              <w:bidi w:val="0"/>
              <w:spacing w:after="0" w:line="240" w:lineRule="auto"/>
              <w:rPr>
                <w:rFonts w:asciiTheme="majorBidi" w:hAnsiTheme="majorBidi" w:cstheme="majorBidi"/>
                <w:sz w:val="24"/>
                <w:szCs w:val="24"/>
                <w:lang w:bidi="ar-EG"/>
              </w:rPr>
            </w:pPr>
            <w:r w:rsidRPr="007331F0">
              <w:rPr>
                <w:rFonts w:asciiTheme="majorBidi" w:hAnsiTheme="majorBidi" w:cstheme="majorBidi"/>
                <w:sz w:val="24"/>
                <w:szCs w:val="24"/>
                <w:lang w:bidi="ar-EG"/>
              </w:rPr>
              <w:t>State whether each action was undertaken, the impact, and if the proposed action was not undertaken or completed, give reasons.</w:t>
            </w:r>
          </w:p>
        </w:tc>
      </w:tr>
      <w:tr w:rsidR="007331F0" w:rsidRPr="007331F0" w:rsidTr="00CD1A53">
        <w:tc>
          <w:tcPr>
            <w:tcW w:w="4508" w:type="dxa"/>
            <w:tcBorders>
              <w:top w:val="single" w:sz="4" w:space="0" w:color="auto"/>
              <w:left w:val="single" w:sz="4" w:space="0" w:color="auto"/>
              <w:bottom w:val="single" w:sz="4" w:space="0" w:color="auto"/>
              <w:right w:val="single" w:sz="4" w:space="0" w:color="auto"/>
            </w:tcBorders>
            <w:hideMark/>
          </w:tcPr>
          <w:p w:rsidR="007331F0" w:rsidRPr="007331F0" w:rsidRDefault="002B6A90" w:rsidP="007331F0">
            <w:pPr>
              <w:bidi w:val="0"/>
              <w:spacing w:after="0" w:line="240" w:lineRule="auto"/>
              <w:rPr>
                <w:rFonts w:asciiTheme="majorBidi" w:hAnsiTheme="majorBidi" w:cstheme="majorBidi"/>
                <w:sz w:val="24"/>
                <w:szCs w:val="24"/>
                <w:lang w:bidi="ar-EG"/>
              </w:rPr>
            </w:pPr>
            <w:r>
              <w:rPr>
                <w:rFonts w:asciiTheme="majorBidi" w:hAnsiTheme="majorBidi" w:cstheme="majorBidi"/>
                <w:sz w:val="24"/>
                <w:szCs w:val="24"/>
                <w:lang w:bidi="ar-EG"/>
              </w:rPr>
              <w:t>-</w:t>
            </w:r>
          </w:p>
        </w:tc>
        <w:tc>
          <w:tcPr>
            <w:tcW w:w="4492" w:type="dxa"/>
            <w:tcBorders>
              <w:top w:val="single" w:sz="4" w:space="0" w:color="auto"/>
              <w:left w:val="single" w:sz="4" w:space="0" w:color="auto"/>
              <w:bottom w:val="single" w:sz="4" w:space="0" w:color="auto"/>
              <w:right w:val="single" w:sz="4" w:space="0" w:color="auto"/>
            </w:tcBorders>
          </w:tcPr>
          <w:p w:rsidR="007331F0" w:rsidRPr="007331F0" w:rsidRDefault="002B6A90" w:rsidP="00910830">
            <w:pPr>
              <w:bidi w:val="0"/>
              <w:spacing w:after="0" w:line="240" w:lineRule="auto"/>
              <w:rPr>
                <w:rFonts w:asciiTheme="majorBidi" w:hAnsiTheme="majorBidi" w:cstheme="majorBidi"/>
                <w:sz w:val="24"/>
                <w:szCs w:val="24"/>
                <w:lang w:bidi="ar-EG"/>
              </w:rPr>
            </w:pPr>
            <w:r>
              <w:rPr>
                <w:rFonts w:asciiTheme="majorBidi" w:hAnsiTheme="majorBidi" w:cstheme="majorBidi"/>
                <w:sz w:val="24"/>
                <w:szCs w:val="24"/>
                <w:lang w:bidi="ar-EG"/>
              </w:rPr>
              <w:t>-</w:t>
            </w:r>
          </w:p>
        </w:tc>
      </w:tr>
    </w:tbl>
    <w:p w:rsidR="00CD1A53" w:rsidRPr="007331F0" w:rsidRDefault="00CD1A53" w:rsidP="007331F0">
      <w:pPr>
        <w:spacing w:after="0" w:line="240" w:lineRule="auto"/>
        <w:rPr>
          <w:rFonts w:asciiTheme="majorBidi" w:hAnsiTheme="majorBidi" w:cstheme="majorBidi"/>
          <w:sz w:val="24"/>
          <w:szCs w:val="24"/>
        </w:rPr>
      </w:pPr>
    </w:p>
    <w:tbl>
      <w:tblPr>
        <w:tblW w:w="90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00"/>
      </w:tblGrid>
      <w:tr w:rsidR="00CD1A53" w:rsidRPr="007331F0" w:rsidTr="00CD1A53">
        <w:tc>
          <w:tcPr>
            <w:tcW w:w="9000" w:type="dxa"/>
            <w:tcBorders>
              <w:top w:val="single" w:sz="4" w:space="0" w:color="auto"/>
              <w:left w:val="single" w:sz="4" w:space="0" w:color="auto"/>
              <w:bottom w:val="single" w:sz="4" w:space="0" w:color="auto"/>
              <w:right w:val="single" w:sz="4" w:space="0" w:color="auto"/>
            </w:tcBorders>
          </w:tcPr>
          <w:p w:rsidR="00CD1A53" w:rsidRPr="00857722" w:rsidRDefault="00CD1A53" w:rsidP="007331F0">
            <w:pPr>
              <w:bidi w:val="0"/>
              <w:spacing w:after="0" w:line="240" w:lineRule="auto"/>
              <w:rPr>
                <w:rFonts w:asciiTheme="majorBidi" w:hAnsiTheme="majorBidi" w:cstheme="majorBidi"/>
                <w:b/>
                <w:bCs/>
                <w:sz w:val="24"/>
                <w:szCs w:val="24"/>
                <w:lang w:bidi="ar-EG"/>
              </w:rPr>
            </w:pPr>
            <w:r w:rsidRPr="00857722">
              <w:rPr>
                <w:rFonts w:asciiTheme="majorBidi" w:hAnsiTheme="majorBidi" w:cstheme="majorBidi"/>
                <w:b/>
                <w:bCs/>
                <w:sz w:val="24"/>
                <w:szCs w:val="24"/>
                <w:lang w:bidi="ar-EG"/>
              </w:rPr>
              <w:t>2.  Other action taken to improve the course this semester/year</w:t>
            </w:r>
          </w:p>
          <w:p w:rsidR="002B6A90" w:rsidRPr="002B6A90" w:rsidRDefault="002B6A90" w:rsidP="00BE5968">
            <w:pPr>
              <w:pStyle w:val="ListParagraph"/>
              <w:numPr>
                <w:ilvl w:val="0"/>
                <w:numId w:val="11"/>
              </w:numPr>
              <w:bidi w:val="0"/>
              <w:spacing w:after="0" w:line="240" w:lineRule="auto"/>
              <w:rPr>
                <w:rFonts w:asciiTheme="majorBidi" w:hAnsiTheme="majorBidi" w:cstheme="majorBidi"/>
                <w:sz w:val="24"/>
                <w:szCs w:val="24"/>
                <w:lang w:bidi="ar-EG"/>
              </w:rPr>
            </w:pPr>
            <w:r>
              <w:rPr>
                <w:rFonts w:asciiTheme="majorBidi" w:hAnsiTheme="majorBidi" w:cstheme="majorBidi"/>
                <w:bCs/>
                <w:sz w:val="24"/>
                <w:szCs w:val="24"/>
                <w:lang w:bidi="ar-EG"/>
              </w:rPr>
              <w:t>Resource session</w:t>
            </w:r>
          </w:p>
          <w:p w:rsidR="00BE5968" w:rsidRPr="007331F0" w:rsidRDefault="002B6A90" w:rsidP="002B6A90">
            <w:pPr>
              <w:pStyle w:val="ListParagraph"/>
              <w:numPr>
                <w:ilvl w:val="0"/>
                <w:numId w:val="11"/>
              </w:numPr>
              <w:bidi w:val="0"/>
              <w:spacing w:after="0" w:line="240" w:lineRule="auto"/>
              <w:rPr>
                <w:rFonts w:asciiTheme="majorBidi" w:hAnsiTheme="majorBidi" w:cstheme="majorBidi"/>
                <w:sz w:val="24"/>
                <w:szCs w:val="24"/>
                <w:lang w:bidi="ar-EG"/>
              </w:rPr>
            </w:pPr>
            <w:r>
              <w:rPr>
                <w:rFonts w:asciiTheme="majorBidi" w:hAnsiTheme="majorBidi" w:cstheme="majorBidi"/>
                <w:bCs/>
                <w:sz w:val="24"/>
                <w:szCs w:val="24"/>
                <w:lang w:bidi="ar-EG"/>
              </w:rPr>
              <w:t>power point presentation on targeted topic by group of students</w:t>
            </w:r>
            <w:r w:rsidR="00BE5968">
              <w:rPr>
                <w:rFonts w:asciiTheme="majorBidi" w:hAnsiTheme="majorBidi" w:cstheme="majorBidi"/>
                <w:bCs/>
                <w:sz w:val="24"/>
                <w:szCs w:val="24"/>
                <w:lang w:bidi="ar-EG"/>
              </w:rPr>
              <w:t xml:space="preserve"> </w:t>
            </w:r>
          </w:p>
        </w:tc>
      </w:tr>
    </w:tbl>
    <w:p w:rsidR="00CD1A53" w:rsidRPr="007331F0" w:rsidRDefault="00CD1A53" w:rsidP="007331F0">
      <w:pPr>
        <w:bidi w:val="0"/>
        <w:spacing w:after="0" w:line="240" w:lineRule="auto"/>
        <w:rPr>
          <w:rFonts w:asciiTheme="majorBidi" w:hAnsiTheme="majorBidi" w:cstheme="majorBidi"/>
          <w:sz w:val="24"/>
          <w:szCs w:val="24"/>
        </w:rPr>
      </w:pPr>
    </w:p>
    <w:tbl>
      <w:tblPr>
        <w:tblW w:w="90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40"/>
        <w:gridCol w:w="2340"/>
        <w:gridCol w:w="2520"/>
      </w:tblGrid>
      <w:tr w:rsidR="00CD1A53" w:rsidRPr="007331F0" w:rsidTr="00CD1A53">
        <w:tc>
          <w:tcPr>
            <w:tcW w:w="9000" w:type="dxa"/>
            <w:gridSpan w:val="3"/>
            <w:tcBorders>
              <w:top w:val="single" w:sz="4" w:space="0" w:color="auto"/>
              <w:left w:val="single" w:sz="4" w:space="0" w:color="auto"/>
              <w:bottom w:val="single" w:sz="4" w:space="0" w:color="auto"/>
              <w:right w:val="single" w:sz="4" w:space="0" w:color="auto"/>
            </w:tcBorders>
            <w:hideMark/>
          </w:tcPr>
          <w:p w:rsidR="00CD1A53" w:rsidRPr="00857722" w:rsidRDefault="00CD1A53" w:rsidP="007331F0">
            <w:pPr>
              <w:bidi w:val="0"/>
              <w:spacing w:after="0" w:line="240" w:lineRule="auto"/>
              <w:rPr>
                <w:rFonts w:asciiTheme="majorBidi" w:hAnsiTheme="majorBidi" w:cstheme="majorBidi"/>
                <w:b/>
                <w:sz w:val="24"/>
                <w:szCs w:val="24"/>
                <w:lang w:bidi="ar-EG"/>
              </w:rPr>
            </w:pPr>
            <w:r w:rsidRPr="00857722">
              <w:rPr>
                <w:rFonts w:asciiTheme="majorBidi" w:hAnsiTheme="majorBidi" w:cstheme="majorBidi"/>
                <w:b/>
                <w:sz w:val="24"/>
                <w:szCs w:val="24"/>
                <w:lang w:bidi="ar-EG"/>
              </w:rPr>
              <w:t xml:space="preserve">3.   Action Plan for Next Semester/Year  </w:t>
            </w:r>
          </w:p>
        </w:tc>
      </w:tr>
      <w:tr w:rsidR="00CD1A53" w:rsidRPr="007331F0" w:rsidTr="00857722">
        <w:trPr>
          <w:cantSplit/>
          <w:trHeight w:val="422"/>
        </w:trPr>
        <w:tc>
          <w:tcPr>
            <w:tcW w:w="4140" w:type="dxa"/>
            <w:tcBorders>
              <w:top w:val="single" w:sz="4" w:space="0" w:color="auto"/>
              <w:left w:val="single" w:sz="4" w:space="0" w:color="auto"/>
              <w:bottom w:val="single" w:sz="4" w:space="0" w:color="auto"/>
              <w:right w:val="single" w:sz="4" w:space="0" w:color="auto"/>
            </w:tcBorders>
          </w:tcPr>
          <w:p w:rsidR="00CD1A53" w:rsidRPr="007331F0" w:rsidRDefault="00CD1A53" w:rsidP="00857722">
            <w:pPr>
              <w:bidi w:val="0"/>
              <w:spacing w:after="0" w:line="240" w:lineRule="auto"/>
              <w:jc w:val="center"/>
              <w:rPr>
                <w:rFonts w:asciiTheme="majorBidi" w:hAnsiTheme="majorBidi" w:cstheme="majorBidi"/>
                <w:b/>
                <w:sz w:val="24"/>
                <w:szCs w:val="24"/>
                <w:lang w:bidi="ar-EG"/>
              </w:rPr>
            </w:pPr>
            <w:r w:rsidRPr="007331F0">
              <w:rPr>
                <w:rFonts w:asciiTheme="majorBidi" w:hAnsiTheme="majorBidi" w:cstheme="majorBidi"/>
                <w:bCs/>
                <w:sz w:val="24"/>
                <w:szCs w:val="24"/>
                <w:lang w:bidi="ar-EG"/>
              </w:rPr>
              <w:t>Actions Required</w:t>
            </w:r>
          </w:p>
        </w:tc>
        <w:tc>
          <w:tcPr>
            <w:tcW w:w="2340" w:type="dxa"/>
            <w:tcBorders>
              <w:top w:val="single" w:sz="4" w:space="0" w:color="auto"/>
              <w:left w:val="single" w:sz="4" w:space="0" w:color="auto"/>
              <w:bottom w:val="single" w:sz="4" w:space="0" w:color="auto"/>
              <w:right w:val="single" w:sz="4" w:space="0" w:color="auto"/>
            </w:tcBorders>
            <w:hideMark/>
          </w:tcPr>
          <w:p w:rsidR="00CD1A53" w:rsidRPr="007331F0" w:rsidRDefault="00CD1A53" w:rsidP="00857722">
            <w:pPr>
              <w:bidi w:val="0"/>
              <w:spacing w:after="0" w:line="240" w:lineRule="auto"/>
              <w:jc w:val="center"/>
              <w:rPr>
                <w:rFonts w:asciiTheme="majorBidi" w:hAnsiTheme="majorBidi" w:cstheme="majorBidi"/>
                <w:bCs/>
                <w:sz w:val="24"/>
                <w:szCs w:val="24"/>
                <w:lang w:bidi="ar-EG"/>
              </w:rPr>
            </w:pPr>
            <w:r w:rsidRPr="007331F0">
              <w:rPr>
                <w:rFonts w:asciiTheme="majorBidi" w:hAnsiTheme="majorBidi" w:cstheme="majorBidi"/>
                <w:bCs/>
                <w:sz w:val="24"/>
                <w:szCs w:val="24"/>
                <w:lang w:bidi="ar-EG"/>
              </w:rPr>
              <w:t>Completion Date</w:t>
            </w:r>
          </w:p>
        </w:tc>
        <w:tc>
          <w:tcPr>
            <w:tcW w:w="2520" w:type="dxa"/>
            <w:tcBorders>
              <w:top w:val="single" w:sz="4" w:space="0" w:color="auto"/>
              <w:left w:val="single" w:sz="4" w:space="0" w:color="auto"/>
              <w:bottom w:val="single" w:sz="4" w:space="0" w:color="auto"/>
              <w:right w:val="single" w:sz="4" w:space="0" w:color="auto"/>
            </w:tcBorders>
            <w:hideMark/>
          </w:tcPr>
          <w:p w:rsidR="00CD1A53" w:rsidRPr="007331F0" w:rsidRDefault="00CD1A53" w:rsidP="00857722">
            <w:pPr>
              <w:bidi w:val="0"/>
              <w:spacing w:after="0" w:line="240" w:lineRule="auto"/>
              <w:jc w:val="center"/>
              <w:rPr>
                <w:rFonts w:asciiTheme="majorBidi" w:hAnsiTheme="majorBidi" w:cstheme="majorBidi"/>
                <w:bCs/>
                <w:sz w:val="24"/>
                <w:szCs w:val="24"/>
                <w:lang w:bidi="ar-EG"/>
              </w:rPr>
            </w:pPr>
            <w:r w:rsidRPr="007331F0">
              <w:rPr>
                <w:rFonts w:asciiTheme="majorBidi" w:hAnsiTheme="majorBidi" w:cstheme="majorBidi"/>
                <w:bCs/>
                <w:sz w:val="24"/>
                <w:szCs w:val="24"/>
                <w:lang w:bidi="ar-EG"/>
              </w:rPr>
              <w:t>Person Responsible</w:t>
            </w:r>
          </w:p>
        </w:tc>
      </w:tr>
      <w:tr w:rsidR="00857722" w:rsidRPr="007331F0" w:rsidTr="00CD1A53">
        <w:trPr>
          <w:cantSplit/>
          <w:trHeight w:val="1645"/>
        </w:trPr>
        <w:tc>
          <w:tcPr>
            <w:tcW w:w="4140" w:type="dxa"/>
            <w:tcBorders>
              <w:top w:val="single" w:sz="4" w:space="0" w:color="auto"/>
              <w:left w:val="single" w:sz="4" w:space="0" w:color="auto"/>
              <w:bottom w:val="single" w:sz="4" w:space="0" w:color="auto"/>
              <w:right w:val="single" w:sz="4" w:space="0" w:color="auto"/>
            </w:tcBorders>
          </w:tcPr>
          <w:p w:rsidR="00857722" w:rsidRPr="002B6A90" w:rsidRDefault="00857722" w:rsidP="00BE5968">
            <w:pPr>
              <w:pStyle w:val="ListParagraph"/>
              <w:numPr>
                <w:ilvl w:val="0"/>
                <w:numId w:val="12"/>
              </w:numPr>
              <w:bidi w:val="0"/>
              <w:spacing w:after="0" w:line="240" w:lineRule="auto"/>
              <w:rPr>
                <w:rFonts w:asciiTheme="majorBidi" w:hAnsiTheme="majorBidi" w:cstheme="majorBidi"/>
                <w:bCs/>
                <w:sz w:val="24"/>
                <w:szCs w:val="24"/>
                <w:lang w:bidi="ar-EG"/>
              </w:rPr>
            </w:pPr>
            <w:r w:rsidRPr="00857722">
              <w:rPr>
                <w:rFonts w:asciiTheme="majorBidi" w:hAnsiTheme="majorBidi" w:cstheme="majorBidi"/>
                <w:sz w:val="24"/>
                <w:szCs w:val="24"/>
              </w:rPr>
              <w:t>More application of active learning techniques.</w:t>
            </w:r>
          </w:p>
          <w:p w:rsidR="002B6A90" w:rsidRPr="002B6A90" w:rsidRDefault="002B6A90" w:rsidP="002B6A90">
            <w:pPr>
              <w:pStyle w:val="ListParagraph"/>
              <w:numPr>
                <w:ilvl w:val="0"/>
                <w:numId w:val="12"/>
              </w:numPr>
              <w:bidi w:val="0"/>
              <w:spacing w:after="0" w:line="240" w:lineRule="auto"/>
              <w:rPr>
                <w:rFonts w:asciiTheme="majorBidi" w:hAnsiTheme="majorBidi" w:cstheme="majorBidi"/>
                <w:bCs/>
                <w:sz w:val="24"/>
                <w:szCs w:val="24"/>
                <w:lang w:bidi="ar-EG"/>
              </w:rPr>
            </w:pPr>
            <w:r>
              <w:rPr>
                <w:rFonts w:asciiTheme="majorBidi" w:hAnsiTheme="majorBidi" w:cstheme="majorBidi"/>
                <w:sz w:val="24"/>
                <w:szCs w:val="24"/>
              </w:rPr>
              <w:t>Recruitment of standardized patient in the clinical site or practical sessions.</w:t>
            </w:r>
          </w:p>
          <w:p w:rsidR="002B6A90" w:rsidRPr="00857722" w:rsidRDefault="002B6A90" w:rsidP="002B6A90">
            <w:pPr>
              <w:pStyle w:val="ListParagraph"/>
              <w:numPr>
                <w:ilvl w:val="0"/>
                <w:numId w:val="12"/>
              </w:numPr>
              <w:bidi w:val="0"/>
              <w:spacing w:after="0" w:line="240" w:lineRule="auto"/>
              <w:rPr>
                <w:rFonts w:asciiTheme="majorBidi" w:hAnsiTheme="majorBidi" w:cstheme="majorBidi"/>
                <w:bCs/>
                <w:sz w:val="24"/>
                <w:szCs w:val="24"/>
                <w:lang w:bidi="ar-EG"/>
              </w:rPr>
            </w:pPr>
            <w:r>
              <w:rPr>
                <w:rFonts w:asciiTheme="majorBidi" w:hAnsiTheme="majorBidi" w:cstheme="majorBidi"/>
                <w:sz w:val="24"/>
                <w:szCs w:val="24"/>
              </w:rPr>
              <w:t xml:space="preserve">Include practical topics in a laboratory sessions.  </w:t>
            </w:r>
          </w:p>
        </w:tc>
        <w:tc>
          <w:tcPr>
            <w:tcW w:w="2340" w:type="dxa"/>
            <w:tcBorders>
              <w:top w:val="single" w:sz="4" w:space="0" w:color="auto"/>
              <w:left w:val="single" w:sz="4" w:space="0" w:color="auto"/>
              <w:bottom w:val="single" w:sz="4" w:space="0" w:color="auto"/>
              <w:right w:val="single" w:sz="4" w:space="0" w:color="auto"/>
            </w:tcBorders>
            <w:hideMark/>
          </w:tcPr>
          <w:p w:rsidR="00857722" w:rsidRPr="007331F0" w:rsidRDefault="00857722" w:rsidP="00084924">
            <w:pPr>
              <w:bidi w:val="0"/>
              <w:spacing w:after="0" w:line="240" w:lineRule="auto"/>
              <w:rPr>
                <w:rFonts w:asciiTheme="majorBidi" w:hAnsiTheme="majorBidi" w:cstheme="majorBidi"/>
                <w:bCs/>
                <w:sz w:val="24"/>
                <w:szCs w:val="24"/>
                <w:lang w:bidi="ar-EG"/>
              </w:rPr>
            </w:pPr>
            <w:r>
              <w:rPr>
                <w:rFonts w:asciiTheme="majorBidi" w:hAnsiTheme="majorBidi" w:cstheme="majorBidi"/>
                <w:bCs/>
                <w:sz w:val="24"/>
                <w:szCs w:val="24"/>
                <w:lang w:bidi="ar-EG"/>
              </w:rPr>
              <w:t xml:space="preserve">End of </w:t>
            </w:r>
            <w:r w:rsidR="00084924">
              <w:rPr>
                <w:rFonts w:asciiTheme="majorBidi" w:hAnsiTheme="majorBidi" w:cstheme="majorBidi"/>
                <w:bCs/>
                <w:sz w:val="24"/>
                <w:szCs w:val="24"/>
                <w:lang w:bidi="ar-EG"/>
              </w:rPr>
              <w:t>Spring</w:t>
            </w:r>
            <w:r>
              <w:rPr>
                <w:rFonts w:asciiTheme="majorBidi" w:hAnsiTheme="majorBidi" w:cstheme="majorBidi"/>
                <w:bCs/>
                <w:sz w:val="24"/>
                <w:szCs w:val="24"/>
                <w:lang w:bidi="ar-EG"/>
              </w:rPr>
              <w:t xml:space="preserve"> semester 201</w:t>
            </w:r>
            <w:r w:rsidR="00084924">
              <w:rPr>
                <w:rFonts w:asciiTheme="majorBidi" w:hAnsiTheme="majorBidi" w:cstheme="majorBidi"/>
                <w:bCs/>
                <w:sz w:val="24"/>
                <w:szCs w:val="24"/>
                <w:lang w:bidi="ar-EG"/>
              </w:rPr>
              <w:t>3</w:t>
            </w:r>
          </w:p>
        </w:tc>
        <w:tc>
          <w:tcPr>
            <w:tcW w:w="2520" w:type="dxa"/>
            <w:tcBorders>
              <w:top w:val="single" w:sz="4" w:space="0" w:color="auto"/>
              <w:left w:val="single" w:sz="4" w:space="0" w:color="auto"/>
              <w:bottom w:val="single" w:sz="4" w:space="0" w:color="auto"/>
              <w:right w:val="single" w:sz="4" w:space="0" w:color="auto"/>
            </w:tcBorders>
            <w:hideMark/>
          </w:tcPr>
          <w:p w:rsidR="00857722" w:rsidRPr="007331F0" w:rsidRDefault="00857722" w:rsidP="007331F0">
            <w:pPr>
              <w:bidi w:val="0"/>
              <w:spacing w:after="0" w:line="240" w:lineRule="auto"/>
              <w:rPr>
                <w:rFonts w:asciiTheme="majorBidi" w:hAnsiTheme="majorBidi" w:cstheme="majorBidi"/>
                <w:bCs/>
                <w:sz w:val="24"/>
                <w:szCs w:val="24"/>
                <w:lang w:bidi="ar-EG"/>
              </w:rPr>
            </w:pPr>
            <w:r>
              <w:rPr>
                <w:rFonts w:asciiTheme="majorBidi" w:hAnsiTheme="majorBidi" w:cstheme="majorBidi"/>
                <w:bCs/>
                <w:sz w:val="24"/>
                <w:szCs w:val="24"/>
                <w:lang w:bidi="ar-EG"/>
              </w:rPr>
              <w:t xml:space="preserve">Course instructor </w:t>
            </w:r>
          </w:p>
        </w:tc>
      </w:tr>
      <w:tr w:rsidR="00CD1A53" w:rsidRPr="007331F0" w:rsidTr="00857722">
        <w:trPr>
          <w:cantSplit/>
          <w:trHeight w:val="345"/>
        </w:trPr>
        <w:tc>
          <w:tcPr>
            <w:tcW w:w="9000" w:type="dxa"/>
            <w:gridSpan w:val="3"/>
            <w:tcBorders>
              <w:top w:val="single" w:sz="4" w:space="0" w:color="auto"/>
              <w:left w:val="single" w:sz="4" w:space="0" w:color="auto"/>
              <w:bottom w:val="single" w:sz="4" w:space="0" w:color="auto"/>
              <w:right w:val="single" w:sz="4" w:space="0" w:color="auto"/>
            </w:tcBorders>
            <w:vAlign w:val="center"/>
          </w:tcPr>
          <w:p w:rsidR="00CD1A53" w:rsidRDefault="00CD1A53" w:rsidP="00084924">
            <w:pPr>
              <w:bidi w:val="0"/>
              <w:spacing w:after="0" w:line="240" w:lineRule="auto"/>
              <w:rPr>
                <w:rFonts w:asciiTheme="majorBidi" w:hAnsiTheme="majorBidi" w:cstheme="majorBidi"/>
                <w:bCs/>
                <w:sz w:val="24"/>
                <w:szCs w:val="24"/>
                <w:lang w:bidi="ar-EG"/>
              </w:rPr>
            </w:pPr>
            <w:r w:rsidRPr="00857722">
              <w:rPr>
                <w:rFonts w:asciiTheme="majorBidi" w:hAnsiTheme="majorBidi" w:cstheme="majorBidi"/>
                <w:b/>
                <w:sz w:val="24"/>
                <w:szCs w:val="24"/>
                <w:lang w:bidi="ar-EG"/>
              </w:rPr>
              <w:t>4.  Recommendations to Program Coordinator  (if Required)</w:t>
            </w:r>
            <w:r w:rsidR="00857722" w:rsidRPr="00857722">
              <w:rPr>
                <w:rFonts w:asciiTheme="majorBidi" w:hAnsiTheme="majorBidi" w:cstheme="majorBidi"/>
                <w:b/>
                <w:sz w:val="24"/>
                <w:szCs w:val="24"/>
                <w:lang w:bidi="ar-EG"/>
              </w:rPr>
              <w:t>:</w:t>
            </w:r>
            <w:r w:rsidR="00857722">
              <w:rPr>
                <w:rFonts w:asciiTheme="majorBidi" w:hAnsiTheme="majorBidi" w:cstheme="majorBidi"/>
                <w:bCs/>
                <w:sz w:val="24"/>
                <w:szCs w:val="24"/>
                <w:lang w:bidi="ar-EG"/>
              </w:rPr>
              <w:t xml:space="preserve"> </w:t>
            </w:r>
          </w:p>
          <w:p w:rsidR="00084924" w:rsidRPr="007331F0" w:rsidRDefault="00084924" w:rsidP="00084924">
            <w:pPr>
              <w:bidi w:val="0"/>
              <w:spacing w:after="0" w:line="240" w:lineRule="auto"/>
              <w:rPr>
                <w:rFonts w:asciiTheme="majorBidi" w:hAnsiTheme="majorBidi" w:cstheme="majorBidi"/>
                <w:bCs/>
                <w:sz w:val="24"/>
                <w:szCs w:val="24"/>
                <w:lang w:bidi="ar-EG"/>
              </w:rPr>
            </w:pPr>
            <w:r>
              <w:rPr>
                <w:rFonts w:asciiTheme="majorBidi" w:hAnsiTheme="majorBidi" w:cstheme="majorBidi"/>
                <w:bCs/>
                <w:sz w:val="24"/>
                <w:szCs w:val="24"/>
                <w:lang w:bidi="ar-EG"/>
              </w:rPr>
              <w:t>Proper action for accessibility for  geriatric patients in other clinical sites.</w:t>
            </w:r>
          </w:p>
        </w:tc>
      </w:tr>
    </w:tbl>
    <w:p w:rsidR="00CD1A53" w:rsidRPr="007331F0" w:rsidRDefault="00CD1A53" w:rsidP="00857722">
      <w:pPr>
        <w:bidi w:val="0"/>
        <w:spacing w:after="0" w:line="240" w:lineRule="auto"/>
        <w:rPr>
          <w:rFonts w:asciiTheme="majorBidi" w:hAnsiTheme="majorBidi" w:cstheme="majorBidi"/>
          <w:sz w:val="24"/>
          <w:szCs w:val="24"/>
          <w:lang w:bidi="ar-EG"/>
        </w:rPr>
      </w:pPr>
      <w:r w:rsidRPr="00857722">
        <w:rPr>
          <w:rFonts w:asciiTheme="majorBidi" w:hAnsiTheme="majorBidi" w:cstheme="majorBidi"/>
          <w:b/>
          <w:bCs/>
          <w:sz w:val="24"/>
          <w:szCs w:val="24"/>
          <w:lang w:bidi="ar-EG"/>
        </w:rPr>
        <w:t>Name of Course Instructor</w:t>
      </w:r>
      <w:r w:rsidR="00857722" w:rsidRPr="00857722">
        <w:rPr>
          <w:rFonts w:asciiTheme="majorBidi" w:hAnsiTheme="majorBidi" w:cstheme="majorBidi"/>
          <w:b/>
          <w:bCs/>
          <w:sz w:val="24"/>
          <w:szCs w:val="24"/>
          <w:lang w:bidi="ar-EG"/>
        </w:rPr>
        <w:t>:</w:t>
      </w:r>
      <w:r w:rsidR="00857722">
        <w:rPr>
          <w:rFonts w:asciiTheme="majorBidi" w:hAnsiTheme="majorBidi" w:cstheme="majorBidi"/>
          <w:sz w:val="24"/>
          <w:szCs w:val="24"/>
          <w:lang w:bidi="ar-EG"/>
        </w:rPr>
        <w:t xml:space="preserve"> Dr. </w:t>
      </w:r>
      <w:proofErr w:type="spellStart"/>
      <w:r w:rsidR="00857722">
        <w:rPr>
          <w:rFonts w:asciiTheme="majorBidi" w:hAnsiTheme="majorBidi" w:cstheme="majorBidi"/>
          <w:sz w:val="24"/>
          <w:szCs w:val="24"/>
          <w:lang w:bidi="ar-EG"/>
        </w:rPr>
        <w:t>Salwa</w:t>
      </w:r>
      <w:proofErr w:type="spellEnd"/>
      <w:r w:rsidR="00857722">
        <w:rPr>
          <w:rFonts w:asciiTheme="majorBidi" w:hAnsiTheme="majorBidi" w:cstheme="majorBidi"/>
          <w:sz w:val="24"/>
          <w:szCs w:val="24"/>
          <w:lang w:bidi="ar-EG"/>
        </w:rPr>
        <w:t xml:space="preserve"> El-</w:t>
      </w:r>
      <w:proofErr w:type="spellStart"/>
      <w:r w:rsidR="00857722">
        <w:rPr>
          <w:rFonts w:asciiTheme="majorBidi" w:hAnsiTheme="majorBidi" w:cstheme="majorBidi"/>
          <w:sz w:val="24"/>
          <w:szCs w:val="24"/>
          <w:lang w:bidi="ar-EG"/>
        </w:rPr>
        <w:t>Sobkey</w:t>
      </w:r>
      <w:proofErr w:type="spellEnd"/>
    </w:p>
    <w:p w:rsidR="00CD1A53" w:rsidRPr="007331F0" w:rsidRDefault="00CD1A53" w:rsidP="00084924">
      <w:pPr>
        <w:bidi w:val="0"/>
        <w:spacing w:after="0" w:line="240" w:lineRule="auto"/>
        <w:rPr>
          <w:rFonts w:asciiTheme="majorBidi" w:hAnsiTheme="majorBidi" w:cstheme="majorBidi"/>
          <w:sz w:val="24"/>
          <w:szCs w:val="24"/>
          <w:lang w:bidi="ar-EG"/>
        </w:rPr>
      </w:pPr>
      <w:proofErr w:type="spellStart"/>
      <w:r w:rsidRPr="00857722">
        <w:rPr>
          <w:rFonts w:asciiTheme="majorBidi" w:hAnsiTheme="majorBidi" w:cstheme="majorBidi"/>
          <w:b/>
          <w:bCs/>
          <w:sz w:val="24"/>
          <w:szCs w:val="24"/>
          <w:lang w:bidi="ar-EG"/>
        </w:rPr>
        <w:t>Signature:</w:t>
      </w:r>
      <w:r w:rsidRPr="007331F0">
        <w:rPr>
          <w:rFonts w:asciiTheme="majorBidi" w:hAnsiTheme="majorBidi" w:cstheme="majorBidi"/>
          <w:sz w:val="24"/>
          <w:szCs w:val="24"/>
          <w:lang w:bidi="ar-EG"/>
        </w:rPr>
        <w:t>__________________________</w:t>
      </w:r>
      <w:r w:rsidRPr="00857722">
        <w:rPr>
          <w:rFonts w:asciiTheme="majorBidi" w:hAnsiTheme="majorBidi" w:cstheme="majorBidi"/>
          <w:b/>
          <w:bCs/>
          <w:sz w:val="24"/>
          <w:szCs w:val="24"/>
          <w:lang w:bidi="ar-EG"/>
        </w:rPr>
        <w:t>Date</w:t>
      </w:r>
      <w:proofErr w:type="spellEnd"/>
      <w:r w:rsidRPr="00857722">
        <w:rPr>
          <w:rFonts w:asciiTheme="majorBidi" w:hAnsiTheme="majorBidi" w:cstheme="majorBidi"/>
          <w:b/>
          <w:bCs/>
          <w:sz w:val="24"/>
          <w:szCs w:val="24"/>
          <w:lang w:bidi="ar-EG"/>
        </w:rPr>
        <w:t xml:space="preserve"> Report  Completed:</w:t>
      </w:r>
      <w:r w:rsidR="00857722" w:rsidRPr="00857722">
        <w:rPr>
          <w:rFonts w:asciiTheme="majorBidi" w:hAnsiTheme="majorBidi" w:cstheme="majorBidi"/>
          <w:b/>
          <w:bCs/>
          <w:sz w:val="24"/>
          <w:szCs w:val="24"/>
          <w:lang w:bidi="ar-EG"/>
        </w:rPr>
        <w:t xml:space="preserve"> </w:t>
      </w:r>
      <w:r w:rsidR="00084924">
        <w:rPr>
          <w:rFonts w:asciiTheme="majorBidi" w:hAnsiTheme="majorBidi" w:cstheme="majorBidi"/>
          <w:sz w:val="24"/>
          <w:szCs w:val="24"/>
          <w:lang w:bidi="ar-EG"/>
        </w:rPr>
        <w:t>December 31</w:t>
      </w:r>
      <w:r w:rsidR="00084924" w:rsidRPr="00084924">
        <w:rPr>
          <w:rFonts w:asciiTheme="majorBidi" w:hAnsiTheme="majorBidi" w:cstheme="majorBidi"/>
          <w:sz w:val="24"/>
          <w:szCs w:val="24"/>
          <w:vertAlign w:val="superscript"/>
          <w:lang w:bidi="ar-EG"/>
        </w:rPr>
        <w:t>st</w:t>
      </w:r>
      <w:r w:rsidR="00084924">
        <w:rPr>
          <w:rFonts w:asciiTheme="majorBidi" w:hAnsiTheme="majorBidi" w:cstheme="majorBidi"/>
          <w:sz w:val="24"/>
          <w:szCs w:val="24"/>
          <w:lang w:bidi="ar-EG"/>
        </w:rPr>
        <w:t xml:space="preserve"> </w:t>
      </w:r>
      <w:r w:rsidR="00857722">
        <w:rPr>
          <w:rFonts w:asciiTheme="majorBidi" w:hAnsiTheme="majorBidi" w:cstheme="majorBidi"/>
          <w:sz w:val="24"/>
          <w:szCs w:val="24"/>
          <w:lang w:bidi="ar-EG"/>
        </w:rPr>
        <w:t>201</w:t>
      </w:r>
      <w:r w:rsidR="00910830">
        <w:rPr>
          <w:rFonts w:asciiTheme="majorBidi" w:hAnsiTheme="majorBidi" w:cstheme="majorBidi"/>
          <w:sz w:val="24"/>
          <w:szCs w:val="24"/>
          <w:lang w:bidi="ar-EG"/>
        </w:rPr>
        <w:t>2</w:t>
      </w:r>
      <w:r w:rsidR="00857722">
        <w:rPr>
          <w:rFonts w:asciiTheme="majorBidi" w:hAnsiTheme="majorBidi" w:cstheme="majorBidi"/>
          <w:sz w:val="24"/>
          <w:szCs w:val="24"/>
          <w:lang w:bidi="ar-EG"/>
        </w:rPr>
        <w:t>.</w:t>
      </w:r>
    </w:p>
    <w:p w:rsidR="00CD1A53" w:rsidRPr="007331F0" w:rsidRDefault="00CD1A53" w:rsidP="00857722">
      <w:pPr>
        <w:bidi w:val="0"/>
        <w:spacing w:after="0" w:line="240" w:lineRule="auto"/>
        <w:rPr>
          <w:rFonts w:asciiTheme="majorBidi" w:hAnsiTheme="majorBidi" w:cstheme="majorBidi"/>
          <w:sz w:val="24"/>
          <w:szCs w:val="24"/>
          <w:lang w:bidi="ar-EG"/>
        </w:rPr>
      </w:pPr>
      <w:r w:rsidRPr="00857722">
        <w:rPr>
          <w:rFonts w:asciiTheme="majorBidi" w:hAnsiTheme="majorBidi" w:cstheme="majorBidi"/>
          <w:b/>
          <w:bCs/>
          <w:sz w:val="24"/>
          <w:szCs w:val="24"/>
          <w:lang w:bidi="ar-EG"/>
        </w:rPr>
        <w:t xml:space="preserve">Received by Program </w:t>
      </w:r>
      <w:proofErr w:type="spellStart"/>
      <w:r w:rsidRPr="00857722">
        <w:rPr>
          <w:rFonts w:asciiTheme="majorBidi" w:hAnsiTheme="majorBidi" w:cstheme="majorBidi"/>
          <w:b/>
          <w:bCs/>
          <w:sz w:val="24"/>
          <w:szCs w:val="24"/>
          <w:lang w:bidi="ar-EG"/>
        </w:rPr>
        <w:t>Coordinator</w:t>
      </w:r>
      <w:r w:rsidR="00857722" w:rsidRPr="007331F0">
        <w:rPr>
          <w:rFonts w:asciiTheme="majorBidi" w:hAnsiTheme="majorBidi" w:cstheme="majorBidi"/>
          <w:sz w:val="24"/>
          <w:szCs w:val="24"/>
          <w:lang w:bidi="ar-EG"/>
        </w:rPr>
        <w:t>_________________________</w:t>
      </w:r>
      <w:r w:rsidRPr="007331F0">
        <w:rPr>
          <w:rFonts w:asciiTheme="majorBidi" w:hAnsiTheme="majorBidi" w:cstheme="majorBidi"/>
          <w:sz w:val="24"/>
          <w:szCs w:val="24"/>
          <w:lang w:bidi="ar-EG"/>
        </w:rPr>
        <w:t>Date</w:t>
      </w:r>
      <w:proofErr w:type="spellEnd"/>
      <w:r w:rsidRPr="007331F0">
        <w:rPr>
          <w:rFonts w:asciiTheme="majorBidi" w:hAnsiTheme="majorBidi" w:cstheme="majorBidi"/>
          <w:sz w:val="24"/>
          <w:szCs w:val="24"/>
          <w:lang w:bidi="ar-EG"/>
        </w:rPr>
        <w:t>:________________</w:t>
      </w:r>
    </w:p>
    <w:p w:rsidR="005E0F53" w:rsidRPr="00084924" w:rsidRDefault="005E0F53" w:rsidP="007331F0">
      <w:pPr>
        <w:spacing w:after="0" w:line="240" w:lineRule="auto"/>
        <w:rPr>
          <w:rFonts w:asciiTheme="majorBidi" w:hAnsiTheme="majorBidi" w:cstheme="majorBidi"/>
          <w:sz w:val="24"/>
          <w:szCs w:val="24"/>
        </w:rPr>
      </w:pPr>
    </w:p>
    <w:sectPr w:rsidR="005E0F53" w:rsidRPr="00084924" w:rsidSect="005E0F53">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2FCC" w:rsidRDefault="00E32FCC" w:rsidP="004529E5">
      <w:pPr>
        <w:spacing w:after="0" w:line="240" w:lineRule="auto"/>
      </w:pPr>
      <w:r>
        <w:separator/>
      </w:r>
    </w:p>
  </w:endnote>
  <w:endnote w:type="continuationSeparator" w:id="0">
    <w:p w:rsidR="00E32FCC" w:rsidRDefault="00E32FCC" w:rsidP="004529E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2FCC" w:rsidRDefault="00E32FC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263079"/>
      <w:docPartObj>
        <w:docPartGallery w:val="Page Numbers (Bottom of Page)"/>
        <w:docPartUnique/>
      </w:docPartObj>
    </w:sdtPr>
    <w:sdtContent>
      <w:p w:rsidR="00E32FCC" w:rsidRDefault="00E32FCC">
        <w:pPr>
          <w:pStyle w:val="Footer"/>
          <w:jc w:val="center"/>
        </w:pPr>
        <w:fldSimple w:instr=" PAGE   \* MERGEFORMAT ">
          <w:r w:rsidR="00084924">
            <w:rPr>
              <w:noProof/>
            </w:rPr>
            <w:t>7</w:t>
          </w:r>
        </w:fldSimple>
      </w:p>
    </w:sdtContent>
  </w:sdt>
  <w:p w:rsidR="00E32FCC" w:rsidRDefault="00E32FCC">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2FCC" w:rsidRDefault="00E32FC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2FCC" w:rsidRDefault="00E32FCC" w:rsidP="004529E5">
      <w:pPr>
        <w:spacing w:after="0" w:line="240" w:lineRule="auto"/>
      </w:pPr>
      <w:r>
        <w:separator/>
      </w:r>
    </w:p>
  </w:footnote>
  <w:footnote w:type="continuationSeparator" w:id="0">
    <w:p w:rsidR="00E32FCC" w:rsidRDefault="00E32FCC" w:rsidP="004529E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2FCC" w:rsidRDefault="00E32FC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2FCC" w:rsidRDefault="00E32FCC">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2FCC" w:rsidRDefault="00E32FC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40044B"/>
    <w:multiLevelType w:val="hybridMultilevel"/>
    <w:tmpl w:val="86A26C0A"/>
    <w:lvl w:ilvl="0" w:tplc="0809000B">
      <w:start w:val="1"/>
      <w:numFmt w:val="bullet"/>
      <w:lvlText w:val=""/>
      <w:lvlJc w:val="left"/>
      <w:pPr>
        <w:tabs>
          <w:tab w:val="num" w:pos="720"/>
        </w:tabs>
        <w:ind w:left="720" w:hanging="360"/>
      </w:pPr>
      <w:rPr>
        <w:rFonts w:ascii="Wingdings" w:hAnsi="Wingdings" w:hint="default"/>
      </w:rPr>
    </w:lvl>
    <w:lvl w:ilvl="1" w:tplc="450C43A2">
      <w:start w:val="1"/>
      <w:numFmt w:val="bullet"/>
      <w:lvlText w:val=""/>
      <w:lvlJc w:val="left"/>
      <w:pPr>
        <w:tabs>
          <w:tab w:val="num" w:pos="1440"/>
        </w:tabs>
        <w:ind w:left="1440" w:hanging="360"/>
      </w:pPr>
      <w:rPr>
        <w:rFonts w:ascii="Symbol" w:hAnsi="Symbol" w:hint="default"/>
        <w:color w:val="auto"/>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09454004"/>
    <w:multiLevelType w:val="hybridMultilevel"/>
    <w:tmpl w:val="22A0E07A"/>
    <w:lvl w:ilvl="0" w:tplc="08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FAD1AE6"/>
    <w:multiLevelType w:val="hybridMultilevel"/>
    <w:tmpl w:val="3BE422D2"/>
    <w:lvl w:ilvl="0" w:tplc="9CC25F6A">
      <w:start w:val="1"/>
      <w:numFmt w:val="decimal"/>
      <w:lvlText w:val="%1."/>
      <w:lvlJc w:val="left"/>
      <w:pPr>
        <w:tabs>
          <w:tab w:val="num" w:pos="720"/>
        </w:tabs>
        <w:ind w:left="720" w:hanging="360"/>
      </w:pPr>
      <w:rPr>
        <w:rFonts w:asciiTheme="majorBidi" w:hAnsiTheme="majorBidi" w:cstheme="majorBidi" w:hint="default"/>
        <w:b w:val="0"/>
        <w:bCs/>
        <w:sz w:val="24"/>
        <w:szCs w:val="24"/>
      </w:rPr>
    </w:lvl>
    <w:lvl w:ilvl="1" w:tplc="544A083C">
      <w:start w:val="1"/>
      <w:numFmt w:val="decimal"/>
      <w:lvlText w:val="%2."/>
      <w:lvlJc w:val="left"/>
      <w:pPr>
        <w:tabs>
          <w:tab w:val="num" w:pos="1440"/>
        </w:tabs>
        <w:ind w:left="1440" w:hanging="360"/>
      </w:pPr>
      <w:rPr>
        <w:rFonts w:asciiTheme="majorBidi" w:hAnsiTheme="majorBidi" w:cstheme="majorBidi" w:hint="default"/>
        <w:sz w:val="24"/>
        <w:szCs w:val="24"/>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nsid w:val="13474FC4"/>
    <w:multiLevelType w:val="hybridMultilevel"/>
    <w:tmpl w:val="BFBABF9E"/>
    <w:lvl w:ilvl="0" w:tplc="0809000B">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1505160A"/>
    <w:multiLevelType w:val="hybridMultilevel"/>
    <w:tmpl w:val="5E5A038C"/>
    <w:lvl w:ilvl="0" w:tplc="08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6450AAA"/>
    <w:multiLevelType w:val="hybridMultilevel"/>
    <w:tmpl w:val="A9DAB134"/>
    <w:lvl w:ilvl="0" w:tplc="54C230DA">
      <w:start w:val="1"/>
      <w:numFmt w:val="lowerLetter"/>
      <w:lvlText w:val="(%1)"/>
      <w:lvlJc w:val="left"/>
      <w:pPr>
        <w:tabs>
          <w:tab w:val="num" w:pos="735"/>
        </w:tabs>
        <w:ind w:left="735" w:hanging="375"/>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7024DC9"/>
    <w:multiLevelType w:val="hybridMultilevel"/>
    <w:tmpl w:val="66E4CC9A"/>
    <w:lvl w:ilvl="0" w:tplc="54C230DA">
      <w:start w:val="1"/>
      <w:numFmt w:val="lowerLetter"/>
      <w:lvlText w:val="(%1)"/>
      <w:lvlJc w:val="left"/>
      <w:pPr>
        <w:tabs>
          <w:tab w:val="num" w:pos="735"/>
        </w:tabs>
        <w:ind w:left="735" w:hanging="375"/>
      </w:pPr>
    </w:lvl>
    <w:lvl w:ilvl="1" w:tplc="FAF07620">
      <w:start w:val="4"/>
      <w:numFmt w:val="decimal"/>
      <w:lvlText w:val="%2."/>
      <w:lvlJc w:val="left"/>
      <w:pPr>
        <w:tabs>
          <w:tab w:val="num" w:pos="1440"/>
        </w:tabs>
        <w:ind w:left="1440" w:hanging="360"/>
      </w:pPr>
    </w:lvl>
    <w:lvl w:ilvl="2" w:tplc="B0CE8162">
      <w:start w:val="1"/>
      <w:numFmt w:val="lowerLetter"/>
      <w:lvlText w:val="%3."/>
      <w:lvlJc w:val="left"/>
      <w:pPr>
        <w:tabs>
          <w:tab w:val="num" w:pos="2340"/>
        </w:tabs>
        <w:ind w:left="234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7C05601"/>
    <w:multiLevelType w:val="hybridMultilevel"/>
    <w:tmpl w:val="43E4E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B2629F6"/>
    <w:multiLevelType w:val="hybridMultilevel"/>
    <w:tmpl w:val="43E4EA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BDD191F"/>
    <w:multiLevelType w:val="hybridMultilevel"/>
    <w:tmpl w:val="D8DACA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DE0455F"/>
    <w:multiLevelType w:val="hybridMultilevel"/>
    <w:tmpl w:val="1E2CD9CE"/>
    <w:lvl w:ilvl="0" w:tplc="0809000F">
      <w:start w:val="1"/>
      <w:numFmt w:val="decimal"/>
      <w:lvlText w:val="%1."/>
      <w:lvlJc w:val="left"/>
      <w:pPr>
        <w:tabs>
          <w:tab w:val="num" w:pos="735"/>
        </w:tabs>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E40335F"/>
    <w:multiLevelType w:val="hybridMultilevel"/>
    <w:tmpl w:val="F996A562"/>
    <w:lvl w:ilvl="0" w:tplc="08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1E7402AA"/>
    <w:multiLevelType w:val="hybridMultilevel"/>
    <w:tmpl w:val="DFD4437A"/>
    <w:lvl w:ilvl="0" w:tplc="0809000B">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3">
    <w:nsid w:val="1FEF44DC"/>
    <w:multiLevelType w:val="hybridMultilevel"/>
    <w:tmpl w:val="75908D0E"/>
    <w:lvl w:ilvl="0" w:tplc="6A3866C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19F18C8"/>
    <w:multiLevelType w:val="hybridMultilevel"/>
    <w:tmpl w:val="B5D89C82"/>
    <w:lvl w:ilvl="0" w:tplc="08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3397943"/>
    <w:multiLevelType w:val="multilevel"/>
    <w:tmpl w:val="0590B002"/>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nsid w:val="2F6E4691"/>
    <w:multiLevelType w:val="hybridMultilevel"/>
    <w:tmpl w:val="D4CAD3AA"/>
    <w:lvl w:ilvl="0" w:tplc="08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258121D"/>
    <w:multiLevelType w:val="hybridMultilevel"/>
    <w:tmpl w:val="985A3894"/>
    <w:lvl w:ilvl="0" w:tplc="450C43A2">
      <w:start w:val="1"/>
      <w:numFmt w:val="bullet"/>
      <w:lvlText w:val=""/>
      <w:lvlJc w:val="left"/>
      <w:pPr>
        <w:tabs>
          <w:tab w:val="num" w:pos="2160"/>
        </w:tabs>
        <w:ind w:left="21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3A631F6"/>
    <w:multiLevelType w:val="hybridMultilevel"/>
    <w:tmpl w:val="024455C2"/>
    <w:lvl w:ilvl="0" w:tplc="0809000B">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nsid w:val="351C2183"/>
    <w:multiLevelType w:val="hybridMultilevel"/>
    <w:tmpl w:val="D0ACF9AC"/>
    <w:lvl w:ilvl="0" w:tplc="0409000F">
      <w:start w:val="1"/>
      <w:numFmt w:val="decimal"/>
      <w:lvlText w:val="%1."/>
      <w:lvlJc w:val="left"/>
      <w:pPr>
        <w:ind w:left="730" w:hanging="360"/>
      </w:pPr>
    </w:lvl>
    <w:lvl w:ilvl="1" w:tplc="04090019" w:tentative="1">
      <w:start w:val="1"/>
      <w:numFmt w:val="lowerLetter"/>
      <w:lvlText w:val="%2."/>
      <w:lvlJc w:val="left"/>
      <w:pPr>
        <w:ind w:left="1450" w:hanging="360"/>
      </w:pPr>
    </w:lvl>
    <w:lvl w:ilvl="2" w:tplc="0409001B" w:tentative="1">
      <w:start w:val="1"/>
      <w:numFmt w:val="lowerRoman"/>
      <w:lvlText w:val="%3."/>
      <w:lvlJc w:val="right"/>
      <w:pPr>
        <w:ind w:left="2170" w:hanging="180"/>
      </w:pPr>
    </w:lvl>
    <w:lvl w:ilvl="3" w:tplc="0409000F" w:tentative="1">
      <w:start w:val="1"/>
      <w:numFmt w:val="decimal"/>
      <w:lvlText w:val="%4."/>
      <w:lvlJc w:val="left"/>
      <w:pPr>
        <w:ind w:left="2890" w:hanging="360"/>
      </w:pPr>
    </w:lvl>
    <w:lvl w:ilvl="4" w:tplc="04090019" w:tentative="1">
      <w:start w:val="1"/>
      <w:numFmt w:val="lowerLetter"/>
      <w:lvlText w:val="%5."/>
      <w:lvlJc w:val="left"/>
      <w:pPr>
        <w:ind w:left="3610" w:hanging="360"/>
      </w:pPr>
    </w:lvl>
    <w:lvl w:ilvl="5" w:tplc="0409001B" w:tentative="1">
      <w:start w:val="1"/>
      <w:numFmt w:val="lowerRoman"/>
      <w:lvlText w:val="%6."/>
      <w:lvlJc w:val="right"/>
      <w:pPr>
        <w:ind w:left="4330" w:hanging="180"/>
      </w:pPr>
    </w:lvl>
    <w:lvl w:ilvl="6" w:tplc="0409000F" w:tentative="1">
      <w:start w:val="1"/>
      <w:numFmt w:val="decimal"/>
      <w:lvlText w:val="%7."/>
      <w:lvlJc w:val="left"/>
      <w:pPr>
        <w:ind w:left="5050" w:hanging="360"/>
      </w:pPr>
    </w:lvl>
    <w:lvl w:ilvl="7" w:tplc="04090019" w:tentative="1">
      <w:start w:val="1"/>
      <w:numFmt w:val="lowerLetter"/>
      <w:lvlText w:val="%8."/>
      <w:lvlJc w:val="left"/>
      <w:pPr>
        <w:ind w:left="5770" w:hanging="360"/>
      </w:pPr>
    </w:lvl>
    <w:lvl w:ilvl="8" w:tplc="0409001B" w:tentative="1">
      <w:start w:val="1"/>
      <w:numFmt w:val="lowerRoman"/>
      <w:lvlText w:val="%9."/>
      <w:lvlJc w:val="right"/>
      <w:pPr>
        <w:ind w:left="6490" w:hanging="180"/>
      </w:pPr>
    </w:lvl>
  </w:abstractNum>
  <w:abstractNum w:abstractNumId="20">
    <w:nsid w:val="3E5E625E"/>
    <w:multiLevelType w:val="hybridMultilevel"/>
    <w:tmpl w:val="5DD08F8C"/>
    <w:lvl w:ilvl="0" w:tplc="0809000B">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nsid w:val="3EC54892"/>
    <w:multiLevelType w:val="hybridMultilevel"/>
    <w:tmpl w:val="661E0736"/>
    <w:lvl w:ilvl="0" w:tplc="F98E4B18">
      <w:start w:val="2"/>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406B0F1A"/>
    <w:multiLevelType w:val="hybridMultilevel"/>
    <w:tmpl w:val="5E901E4C"/>
    <w:lvl w:ilvl="0" w:tplc="04090001">
      <w:start w:val="1"/>
      <w:numFmt w:val="bullet"/>
      <w:lvlText w:val=""/>
      <w:lvlJc w:val="left"/>
      <w:pPr>
        <w:ind w:left="730" w:hanging="360"/>
      </w:pPr>
      <w:rPr>
        <w:rFonts w:ascii="Symbol" w:hAnsi="Symbol" w:hint="default"/>
      </w:rPr>
    </w:lvl>
    <w:lvl w:ilvl="1" w:tplc="04090003" w:tentative="1">
      <w:start w:val="1"/>
      <w:numFmt w:val="bullet"/>
      <w:lvlText w:val="o"/>
      <w:lvlJc w:val="left"/>
      <w:pPr>
        <w:ind w:left="1450" w:hanging="360"/>
      </w:pPr>
      <w:rPr>
        <w:rFonts w:ascii="Courier New" w:hAnsi="Courier New" w:cs="Courier New" w:hint="default"/>
      </w:rPr>
    </w:lvl>
    <w:lvl w:ilvl="2" w:tplc="04090005" w:tentative="1">
      <w:start w:val="1"/>
      <w:numFmt w:val="bullet"/>
      <w:lvlText w:val=""/>
      <w:lvlJc w:val="left"/>
      <w:pPr>
        <w:ind w:left="2170" w:hanging="360"/>
      </w:pPr>
      <w:rPr>
        <w:rFonts w:ascii="Wingdings" w:hAnsi="Wingdings" w:hint="default"/>
      </w:rPr>
    </w:lvl>
    <w:lvl w:ilvl="3" w:tplc="04090001" w:tentative="1">
      <w:start w:val="1"/>
      <w:numFmt w:val="bullet"/>
      <w:lvlText w:val=""/>
      <w:lvlJc w:val="left"/>
      <w:pPr>
        <w:ind w:left="2890" w:hanging="360"/>
      </w:pPr>
      <w:rPr>
        <w:rFonts w:ascii="Symbol" w:hAnsi="Symbol" w:hint="default"/>
      </w:rPr>
    </w:lvl>
    <w:lvl w:ilvl="4" w:tplc="04090003" w:tentative="1">
      <w:start w:val="1"/>
      <w:numFmt w:val="bullet"/>
      <w:lvlText w:val="o"/>
      <w:lvlJc w:val="left"/>
      <w:pPr>
        <w:ind w:left="3610" w:hanging="360"/>
      </w:pPr>
      <w:rPr>
        <w:rFonts w:ascii="Courier New" w:hAnsi="Courier New" w:cs="Courier New" w:hint="default"/>
      </w:rPr>
    </w:lvl>
    <w:lvl w:ilvl="5" w:tplc="04090005" w:tentative="1">
      <w:start w:val="1"/>
      <w:numFmt w:val="bullet"/>
      <w:lvlText w:val=""/>
      <w:lvlJc w:val="left"/>
      <w:pPr>
        <w:ind w:left="4330" w:hanging="360"/>
      </w:pPr>
      <w:rPr>
        <w:rFonts w:ascii="Wingdings" w:hAnsi="Wingdings" w:hint="default"/>
      </w:rPr>
    </w:lvl>
    <w:lvl w:ilvl="6" w:tplc="04090001" w:tentative="1">
      <w:start w:val="1"/>
      <w:numFmt w:val="bullet"/>
      <w:lvlText w:val=""/>
      <w:lvlJc w:val="left"/>
      <w:pPr>
        <w:ind w:left="5050" w:hanging="360"/>
      </w:pPr>
      <w:rPr>
        <w:rFonts w:ascii="Symbol" w:hAnsi="Symbol" w:hint="default"/>
      </w:rPr>
    </w:lvl>
    <w:lvl w:ilvl="7" w:tplc="04090003" w:tentative="1">
      <w:start w:val="1"/>
      <w:numFmt w:val="bullet"/>
      <w:lvlText w:val="o"/>
      <w:lvlJc w:val="left"/>
      <w:pPr>
        <w:ind w:left="5770" w:hanging="360"/>
      </w:pPr>
      <w:rPr>
        <w:rFonts w:ascii="Courier New" w:hAnsi="Courier New" w:cs="Courier New" w:hint="default"/>
      </w:rPr>
    </w:lvl>
    <w:lvl w:ilvl="8" w:tplc="04090005" w:tentative="1">
      <w:start w:val="1"/>
      <w:numFmt w:val="bullet"/>
      <w:lvlText w:val=""/>
      <w:lvlJc w:val="left"/>
      <w:pPr>
        <w:ind w:left="6490" w:hanging="360"/>
      </w:pPr>
      <w:rPr>
        <w:rFonts w:ascii="Wingdings" w:hAnsi="Wingdings" w:hint="default"/>
      </w:rPr>
    </w:lvl>
  </w:abstractNum>
  <w:abstractNum w:abstractNumId="23">
    <w:nsid w:val="446B12A7"/>
    <w:multiLevelType w:val="hybridMultilevel"/>
    <w:tmpl w:val="0590B002"/>
    <w:lvl w:ilvl="0" w:tplc="0809000B">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nsid w:val="4FDA3629"/>
    <w:multiLevelType w:val="hybridMultilevel"/>
    <w:tmpl w:val="E30AAE16"/>
    <w:lvl w:ilvl="0" w:tplc="0809000B">
      <w:start w:val="1"/>
      <w:numFmt w:val="bullet"/>
      <w:lvlText w:val=""/>
      <w:lvlJc w:val="left"/>
      <w:pPr>
        <w:tabs>
          <w:tab w:val="num" w:pos="738"/>
        </w:tabs>
        <w:ind w:left="738" w:hanging="360"/>
      </w:pPr>
      <w:rPr>
        <w:rFonts w:ascii="Wingdings" w:hAnsi="Wingdings" w:hint="default"/>
      </w:rPr>
    </w:lvl>
    <w:lvl w:ilvl="1" w:tplc="04090003" w:tentative="1">
      <w:start w:val="1"/>
      <w:numFmt w:val="bullet"/>
      <w:lvlText w:val="o"/>
      <w:lvlJc w:val="left"/>
      <w:pPr>
        <w:ind w:left="1458" w:hanging="360"/>
      </w:pPr>
      <w:rPr>
        <w:rFonts w:ascii="Courier New" w:hAnsi="Courier New" w:cs="Courier New" w:hint="default"/>
      </w:rPr>
    </w:lvl>
    <w:lvl w:ilvl="2" w:tplc="04090005" w:tentative="1">
      <w:start w:val="1"/>
      <w:numFmt w:val="bullet"/>
      <w:lvlText w:val=""/>
      <w:lvlJc w:val="left"/>
      <w:pPr>
        <w:ind w:left="2178" w:hanging="360"/>
      </w:pPr>
      <w:rPr>
        <w:rFonts w:ascii="Wingdings" w:hAnsi="Wingdings" w:hint="default"/>
      </w:rPr>
    </w:lvl>
    <w:lvl w:ilvl="3" w:tplc="04090001" w:tentative="1">
      <w:start w:val="1"/>
      <w:numFmt w:val="bullet"/>
      <w:lvlText w:val=""/>
      <w:lvlJc w:val="left"/>
      <w:pPr>
        <w:ind w:left="2898" w:hanging="360"/>
      </w:pPr>
      <w:rPr>
        <w:rFonts w:ascii="Symbol" w:hAnsi="Symbol" w:hint="default"/>
      </w:rPr>
    </w:lvl>
    <w:lvl w:ilvl="4" w:tplc="04090003" w:tentative="1">
      <w:start w:val="1"/>
      <w:numFmt w:val="bullet"/>
      <w:lvlText w:val="o"/>
      <w:lvlJc w:val="left"/>
      <w:pPr>
        <w:ind w:left="3618" w:hanging="360"/>
      </w:pPr>
      <w:rPr>
        <w:rFonts w:ascii="Courier New" w:hAnsi="Courier New" w:cs="Courier New" w:hint="default"/>
      </w:rPr>
    </w:lvl>
    <w:lvl w:ilvl="5" w:tplc="04090005" w:tentative="1">
      <w:start w:val="1"/>
      <w:numFmt w:val="bullet"/>
      <w:lvlText w:val=""/>
      <w:lvlJc w:val="left"/>
      <w:pPr>
        <w:ind w:left="4338" w:hanging="360"/>
      </w:pPr>
      <w:rPr>
        <w:rFonts w:ascii="Wingdings" w:hAnsi="Wingdings" w:hint="default"/>
      </w:rPr>
    </w:lvl>
    <w:lvl w:ilvl="6" w:tplc="04090001" w:tentative="1">
      <w:start w:val="1"/>
      <w:numFmt w:val="bullet"/>
      <w:lvlText w:val=""/>
      <w:lvlJc w:val="left"/>
      <w:pPr>
        <w:ind w:left="5058" w:hanging="360"/>
      </w:pPr>
      <w:rPr>
        <w:rFonts w:ascii="Symbol" w:hAnsi="Symbol" w:hint="default"/>
      </w:rPr>
    </w:lvl>
    <w:lvl w:ilvl="7" w:tplc="04090003" w:tentative="1">
      <w:start w:val="1"/>
      <w:numFmt w:val="bullet"/>
      <w:lvlText w:val="o"/>
      <w:lvlJc w:val="left"/>
      <w:pPr>
        <w:ind w:left="5778" w:hanging="360"/>
      </w:pPr>
      <w:rPr>
        <w:rFonts w:ascii="Courier New" w:hAnsi="Courier New" w:cs="Courier New" w:hint="default"/>
      </w:rPr>
    </w:lvl>
    <w:lvl w:ilvl="8" w:tplc="04090005" w:tentative="1">
      <w:start w:val="1"/>
      <w:numFmt w:val="bullet"/>
      <w:lvlText w:val=""/>
      <w:lvlJc w:val="left"/>
      <w:pPr>
        <w:ind w:left="6498" w:hanging="360"/>
      </w:pPr>
      <w:rPr>
        <w:rFonts w:ascii="Wingdings" w:hAnsi="Wingdings" w:hint="default"/>
      </w:rPr>
    </w:lvl>
  </w:abstractNum>
  <w:abstractNum w:abstractNumId="25">
    <w:nsid w:val="507C68D8"/>
    <w:multiLevelType w:val="hybridMultilevel"/>
    <w:tmpl w:val="6C88F6FE"/>
    <w:lvl w:ilvl="0" w:tplc="0809000B">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
    <w:nsid w:val="50800D29"/>
    <w:multiLevelType w:val="hybridMultilevel"/>
    <w:tmpl w:val="02CC8C5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2387AA2"/>
    <w:multiLevelType w:val="hybridMultilevel"/>
    <w:tmpl w:val="988CA5CA"/>
    <w:lvl w:ilvl="0" w:tplc="0809000B">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nsid w:val="5AA7743A"/>
    <w:multiLevelType w:val="hybridMultilevel"/>
    <w:tmpl w:val="4A10DDC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60310CA8"/>
    <w:multiLevelType w:val="hybridMultilevel"/>
    <w:tmpl w:val="6E2CFC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53A1D5E"/>
    <w:multiLevelType w:val="hybridMultilevel"/>
    <w:tmpl w:val="CFC2FF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84C0654"/>
    <w:multiLevelType w:val="hybridMultilevel"/>
    <w:tmpl w:val="FFE6D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AD947E3"/>
    <w:multiLevelType w:val="hybridMultilevel"/>
    <w:tmpl w:val="A5A2E39E"/>
    <w:lvl w:ilvl="0" w:tplc="D58C188C">
      <w:start w:val="1"/>
      <w:numFmt w:val="decimal"/>
      <w:lvlText w:val="%1."/>
      <w:lvlJc w:val="left"/>
      <w:pPr>
        <w:tabs>
          <w:tab w:val="num" w:pos="720"/>
        </w:tabs>
        <w:ind w:left="720" w:hanging="360"/>
      </w:pPr>
      <w:rPr>
        <w:rFonts w:asciiTheme="majorBidi" w:hAnsiTheme="majorBidi" w:cstheme="majorBidi" w:hint="default"/>
        <w:b w:val="0"/>
        <w:bCs/>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nsid w:val="6ED52B5E"/>
    <w:multiLevelType w:val="hybridMultilevel"/>
    <w:tmpl w:val="37E24416"/>
    <w:lvl w:ilvl="0" w:tplc="0809000B">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4">
    <w:nsid w:val="6F265F9B"/>
    <w:multiLevelType w:val="hybridMultilevel"/>
    <w:tmpl w:val="1494EA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35C6CA9"/>
    <w:multiLevelType w:val="hybridMultilevel"/>
    <w:tmpl w:val="6B24D8CC"/>
    <w:lvl w:ilvl="0" w:tplc="C48A638C">
      <w:start w:val="1"/>
      <w:numFmt w:val="decimal"/>
      <w:lvlText w:val="%1."/>
      <w:lvlJc w:val="left"/>
      <w:pPr>
        <w:tabs>
          <w:tab w:val="num" w:pos="720"/>
        </w:tabs>
        <w:ind w:left="720" w:hanging="360"/>
      </w:pPr>
      <w:rPr>
        <w:rFonts w:asciiTheme="majorBidi" w:hAnsiTheme="majorBidi" w:cstheme="majorBidi" w:hint="default"/>
        <w:b w:val="0"/>
        <w:bCs/>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6">
    <w:nsid w:val="739F718C"/>
    <w:multiLevelType w:val="hybridMultilevel"/>
    <w:tmpl w:val="6812FF62"/>
    <w:lvl w:ilvl="0" w:tplc="0809000B">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7">
    <w:nsid w:val="78861190"/>
    <w:multiLevelType w:val="hybridMultilevel"/>
    <w:tmpl w:val="24AAE5BA"/>
    <w:lvl w:ilvl="0" w:tplc="0809000B">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8">
    <w:nsid w:val="78E134EA"/>
    <w:multiLevelType w:val="hybridMultilevel"/>
    <w:tmpl w:val="D2440E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AF569E4"/>
    <w:multiLevelType w:val="hybridMultilevel"/>
    <w:tmpl w:val="67EE83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5"/>
  </w:num>
  <w:num w:numId="4">
    <w:abstractNumId w:val="2"/>
  </w:num>
  <w:num w:numId="5">
    <w:abstractNumId w:val="6"/>
  </w:num>
  <w:num w:numId="6">
    <w:abstractNumId w:val="32"/>
  </w:num>
  <w:num w:numId="7">
    <w:abstractNumId w:val="8"/>
  </w:num>
  <w:num w:numId="8">
    <w:abstractNumId w:val="13"/>
  </w:num>
  <w:num w:numId="9">
    <w:abstractNumId w:val="39"/>
  </w:num>
  <w:num w:numId="10">
    <w:abstractNumId w:val="5"/>
  </w:num>
  <w:num w:numId="11">
    <w:abstractNumId w:val="10"/>
  </w:num>
  <w:num w:numId="12">
    <w:abstractNumId w:val="38"/>
  </w:num>
  <w:num w:numId="13">
    <w:abstractNumId w:val="17"/>
  </w:num>
  <w:num w:numId="14">
    <w:abstractNumId w:val="27"/>
  </w:num>
  <w:num w:numId="15">
    <w:abstractNumId w:val="20"/>
  </w:num>
  <w:num w:numId="16">
    <w:abstractNumId w:val="25"/>
  </w:num>
  <w:num w:numId="17">
    <w:abstractNumId w:val="0"/>
  </w:num>
  <w:num w:numId="18">
    <w:abstractNumId w:val="24"/>
  </w:num>
  <w:num w:numId="19">
    <w:abstractNumId w:val="36"/>
  </w:num>
  <w:num w:numId="20">
    <w:abstractNumId w:val="23"/>
  </w:num>
  <w:num w:numId="21">
    <w:abstractNumId w:val="19"/>
  </w:num>
  <w:num w:numId="22">
    <w:abstractNumId w:val="37"/>
  </w:num>
  <w:num w:numId="23">
    <w:abstractNumId w:val="11"/>
  </w:num>
  <w:num w:numId="24">
    <w:abstractNumId w:val="4"/>
  </w:num>
  <w:num w:numId="25">
    <w:abstractNumId w:val="9"/>
  </w:num>
  <w:num w:numId="26">
    <w:abstractNumId w:val="33"/>
  </w:num>
  <w:num w:numId="27">
    <w:abstractNumId w:val="12"/>
  </w:num>
  <w:num w:numId="28">
    <w:abstractNumId w:val="1"/>
  </w:num>
  <w:num w:numId="29">
    <w:abstractNumId w:val="28"/>
  </w:num>
  <w:num w:numId="30">
    <w:abstractNumId w:val="29"/>
  </w:num>
  <w:num w:numId="31">
    <w:abstractNumId w:val="3"/>
  </w:num>
  <w:num w:numId="32">
    <w:abstractNumId w:val="16"/>
  </w:num>
  <w:num w:numId="33">
    <w:abstractNumId w:val="26"/>
  </w:num>
  <w:num w:numId="34">
    <w:abstractNumId w:val="18"/>
  </w:num>
  <w:num w:numId="35">
    <w:abstractNumId w:val="14"/>
  </w:num>
  <w:num w:numId="36">
    <w:abstractNumId w:val="15"/>
  </w:num>
  <w:num w:numId="37">
    <w:abstractNumId w:val="7"/>
  </w:num>
  <w:num w:numId="38">
    <w:abstractNumId w:val="22"/>
  </w:num>
  <w:num w:numId="39">
    <w:abstractNumId w:val="31"/>
  </w:num>
  <w:num w:numId="40">
    <w:abstractNumId w:val="34"/>
  </w:num>
  <w:num w:numId="41">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1"/>
    <w:footnote w:id="0"/>
  </w:footnotePr>
  <w:endnotePr>
    <w:endnote w:id="-1"/>
    <w:endnote w:id="0"/>
  </w:endnotePr>
  <w:compat/>
  <w:rsids>
    <w:rsidRoot w:val="00CD1A53"/>
    <w:rsid w:val="000070ED"/>
    <w:rsid w:val="00070098"/>
    <w:rsid w:val="00084924"/>
    <w:rsid w:val="00096020"/>
    <w:rsid w:val="000B36B5"/>
    <w:rsid w:val="000F5B9F"/>
    <w:rsid w:val="00145007"/>
    <w:rsid w:val="001F3755"/>
    <w:rsid w:val="00281E6D"/>
    <w:rsid w:val="002B6A90"/>
    <w:rsid w:val="002C3C5E"/>
    <w:rsid w:val="00340ED6"/>
    <w:rsid w:val="004529E5"/>
    <w:rsid w:val="00456E0F"/>
    <w:rsid w:val="00576D70"/>
    <w:rsid w:val="005E0F53"/>
    <w:rsid w:val="00606915"/>
    <w:rsid w:val="0068399C"/>
    <w:rsid w:val="007331F0"/>
    <w:rsid w:val="007506DE"/>
    <w:rsid w:val="007D0216"/>
    <w:rsid w:val="0084296C"/>
    <w:rsid w:val="00857722"/>
    <w:rsid w:val="008C32EE"/>
    <w:rsid w:val="00910830"/>
    <w:rsid w:val="00971C42"/>
    <w:rsid w:val="00A74E54"/>
    <w:rsid w:val="00A84782"/>
    <w:rsid w:val="00B643A0"/>
    <w:rsid w:val="00BE5968"/>
    <w:rsid w:val="00C25393"/>
    <w:rsid w:val="00CD1A53"/>
    <w:rsid w:val="00DA0245"/>
    <w:rsid w:val="00DE05DD"/>
    <w:rsid w:val="00E32FCC"/>
    <w:rsid w:val="00E4001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3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1A53"/>
    <w:pPr>
      <w:bidi/>
    </w:pPr>
    <w:rPr>
      <w:rFonts w:eastAsiaTheme="minorEastAsia"/>
    </w:rPr>
  </w:style>
  <w:style w:type="paragraph" w:styleId="Heading1">
    <w:name w:val="heading 1"/>
    <w:basedOn w:val="Normal"/>
    <w:next w:val="Normal"/>
    <w:link w:val="Heading1Char"/>
    <w:qFormat/>
    <w:rsid w:val="00CD1A53"/>
    <w:pPr>
      <w:keepNext/>
      <w:bidi w:val="0"/>
      <w:spacing w:after="0" w:line="240" w:lineRule="auto"/>
      <w:outlineLvl w:val="0"/>
    </w:pPr>
    <w:rPr>
      <w:rFonts w:ascii="Times New Roman" w:eastAsia="Times New Roman" w:hAnsi="Times New Roman" w:cs="Times New Roman"/>
      <w:b/>
      <w:bCs/>
      <w:sz w:val="36"/>
      <w:szCs w:val="24"/>
    </w:rPr>
  </w:style>
  <w:style w:type="paragraph" w:styleId="Heading2">
    <w:name w:val="heading 2"/>
    <w:basedOn w:val="Normal"/>
    <w:next w:val="Normal"/>
    <w:link w:val="Heading2Char"/>
    <w:uiPriority w:val="9"/>
    <w:semiHidden/>
    <w:unhideWhenUsed/>
    <w:qFormat/>
    <w:rsid w:val="00340E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next w:val="Normal"/>
    <w:link w:val="Heading4Char"/>
    <w:unhideWhenUsed/>
    <w:qFormat/>
    <w:rsid w:val="00CD1A53"/>
    <w:pPr>
      <w:keepNext/>
      <w:bidi w:val="0"/>
      <w:spacing w:before="240" w:after="60" w:line="240" w:lineRule="auto"/>
      <w:outlineLvl w:val="3"/>
    </w:pPr>
    <w:rPr>
      <w:rFonts w:ascii="Times New Roman" w:eastAsia="Times New Roman" w:hAnsi="Times New Roman" w:cs="Times New Roman"/>
      <w:b/>
      <w:bCs/>
      <w:sz w:val="28"/>
      <w:szCs w:val="28"/>
      <w:lang w:val="en-AU"/>
    </w:rPr>
  </w:style>
  <w:style w:type="paragraph" w:styleId="Heading7">
    <w:name w:val="heading 7"/>
    <w:basedOn w:val="Normal"/>
    <w:next w:val="Normal"/>
    <w:link w:val="Heading7Char"/>
    <w:unhideWhenUsed/>
    <w:qFormat/>
    <w:rsid w:val="00CD1A53"/>
    <w:pPr>
      <w:bidi w:val="0"/>
      <w:spacing w:before="240" w:after="60" w:line="240" w:lineRule="auto"/>
      <w:outlineLvl w:val="6"/>
    </w:pPr>
    <w:rPr>
      <w:rFonts w:ascii="Times New Roman" w:eastAsia="Times New Roman" w:hAnsi="Times New Roman" w:cs="Times New Roman"/>
      <w:sz w:val="24"/>
      <w:szCs w:val="24"/>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D1A53"/>
    <w:rPr>
      <w:rFonts w:ascii="Times New Roman" w:eastAsia="Times New Roman" w:hAnsi="Times New Roman" w:cs="Times New Roman"/>
      <w:b/>
      <w:bCs/>
      <w:sz w:val="36"/>
      <w:szCs w:val="24"/>
    </w:rPr>
  </w:style>
  <w:style w:type="character" w:customStyle="1" w:styleId="Heading4Char">
    <w:name w:val="Heading 4 Char"/>
    <w:basedOn w:val="DefaultParagraphFont"/>
    <w:link w:val="Heading4"/>
    <w:rsid w:val="00CD1A53"/>
    <w:rPr>
      <w:rFonts w:ascii="Times New Roman" w:eastAsia="Times New Roman" w:hAnsi="Times New Roman" w:cs="Times New Roman"/>
      <w:b/>
      <w:bCs/>
      <w:sz w:val="28"/>
      <w:szCs w:val="28"/>
      <w:lang w:val="en-AU"/>
    </w:rPr>
  </w:style>
  <w:style w:type="character" w:customStyle="1" w:styleId="Heading7Char">
    <w:name w:val="Heading 7 Char"/>
    <w:basedOn w:val="DefaultParagraphFont"/>
    <w:link w:val="Heading7"/>
    <w:rsid w:val="00CD1A53"/>
    <w:rPr>
      <w:rFonts w:ascii="Times New Roman" w:eastAsia="Times New Roman" w:hAnsi="Times New Roman" w:cs="Times New Roman"/>
      <w:sz w:val="24"/>
      <w:szCs w:val="24"/>
      <w:lang w:val="en-AU"/>
    </w:rPr>
  </w:style>
  <w:style w:type="paragraph" w:styleId="FootnoteText">
    <w:name w:val="footnote text"/>
    <w:basedOn w:val="Normal"/>
    <w:link w:val="FootnoteTextChar"/>
    <w:unhideWhenUsed/>
    <w:rsid w:val="00CD1A53"/>
    <w:pPr>
      <w:bidi w:val="0"/>
      <w:spacing w:after="0" w:line="240" w:lineRule="auto"/>
    </w:pPr>
    <w:rPr>
      <w:rFonts w:ascii="Times New Roman" w:eastAsia="Times New Roman" w:hAnsi="Times New Roman" w:cs="Times New Roman"/>
      <w:sz w:val="20"/>
      <w:szCs w:val="20"/>
      <w:lang w:val="en-AU"/>
    </w:rPr>
  </w:style>
  <w:style w:type="character" w:customStyle="1" w:styleId="FootnoteTextChar">
    <w:name w:val="Footnote Text Char"/>
    <w:basedOn w:val="DefaultParagraphFont"/>
    <w:link w:val="FootnoteText"/>
    <w:rsid w:val="00CD1A53"/>
    <w:rPr>
      <w:rFonts w:ascii="Times New Roman" w:eastAsia="Times New Roman" w:hAnsi="Times New Roman" w:cs="Times New Roman"/>
      <w:sz w:val="20"/>
      <w:szCs w:val="20"/>
      <w:lang w:val="en-AU"/>
    </w:rPr>
  </w:style>
  <w:style w:type="paragraph" w:styleId="Footer">
    <w:name w:val="footer"/>
    <w:basedOn w:val="Normal"/>
    <w:link w:val="FooterChar"/>
    <w:uiPriority w:val="99"/>
    <w:unhideWhenUsed/>
    <w:rsid w:val="00CD1A53"/>
    <w:pPr>
      <w:tabs>
        <w:tab w:val="center" w:pos="4153"/>
        <w:tab w:val="right" w:pos="8306"/>
      </w:tabs>
      <w:bidi w:val="0"/>
      <w:spacing w:after="0" w:line="240" w:lineRule="auto"/>
    </w:pPr>
    <w:rPr>
      <w:rFonts w:ascii="Times New Roman" w:eastAsia="Times New Roman" w:hAnsi="Times New Roman" w:cs="Times New Roman"/>
      <w:sz w:val="24"/>
      <w:szCs w:val="24"/>
      <w:lang w:val="en-AU"/>
    </w:rPr>
  </w:style>
  <w:style w:type="character" w:customStyle="1" w:styleId="FooterChar">
    <w:name w:val="Footer Char"/>
    <w:basedOn w:val="DefaultParagraphFont"/>
    <w:link w:val="Footer"/>
    <w:uiPriority w:val="99"/>
    <w:rsid w:val="00CD1A53"/>
    <w:rPr>
      <w:rFonts w:ascii="Times New Roman" w:eastAsia="Times New Roman" w:hAnsi="Times New Roman" w:cs="Times New Roman"/>
      <w:sz w:val="24"/>
      <w:szCs w:val="24"/>
      <w:lang w:val="en-AU"/>
    </w:rPr>
  </w:style>
  <w:style w:type="paragraph" w:styleId="BodyText">
    <w:name w:val="Body Text"/>
    <w:basedOn w:val="Normal"/>
    <w:link w:val="BodyTextChar"/>
    <w:semiHidden/>
    <w:unhideWhenUsed/>
    <w:rsid w:val="00CD1A53"/>
    <w:pPr>
      <w:bidi w:val="0"/>
      <w:spacing w:after="0" w:line="240" w:lineRule="auto"/>
    </w:pPr>
    <w:rPr>
      <w:rFonts w:ascii="Times New Roman" w:eastAsia="Times New Roman" w:hAnsi="Times New Roman" w:cs="Times New Roman"/>
      <w:b/>
      <w:bCs/>
      <w:sz w:val="24"/>
      <w:szCs w:val="24"/>
    </w:rPr>
  </w:style>
  <w:style w:type="character" w:customStyle="1" w:styleId="BodyTextChar">
    <w:name w:val="Body Text Char"/>
    <w:basedOn w:val="DefaultParagraphFont"/>
    <w:link w:val="BodyText"/>
    <w:semiHidden/>
    <w:rsid w:val="00CD1A53"/>
    <w:rPr>
      <w:rFonts w:ascii="Times New Roman" w:eastAsia="Times New Roman" w:hAnsi="Times New Roman" w:cs="Times New Roman"/>
      <w:b/>
      <w:bCs/>
      <w:sz w:val="24"/>
      <w:szCs w:val="24"/>
    </w:rPr>
  </w:style>
  <w:style w:type="paragraph" w:styleId="BodyTextIndent2">
    <w:name w:val="Body Text Indent 2"/>
    <w:basedOn w:val="Normal"/>
    <w:link w:val="BodyTextIndent2Char"/>
    <w:unhideWhenUsed/>
    <w:rsid w:val="00CD1A53"/>
    <w:pPr>
      <w:bidi w:val="0"/>
      <w:spacing w:after="0" w:line="240" w:lineRule="auto"/>
      <w:ind w:left="360" w:hanging="540"/>
    </w:pPr>
    <w:rPr>
      <w:rFonts w:ascii="Times New Roman" w:eastAsia="Times New Roman" w:hAnsi="Times New Roman" w:cs="Times New Roman"/>
      <w:sz w:val="20"/>
      <w:szCs w:val="24"/>
      <w:lang w:val="en-AU"/>
    </w:rPr>
  </w:style>
  <w:style w:type="character" w:customStyle="1" w:styleId="BodyTextIndent2Char">
    <w:name w:val="Body Text Indent 2 Char"/>
    <w:basedOn w:val="DefaultParagraphFont"/>
    <w:link w:val="BodyTextIndent2"/>
    <w:rsid w:val="00CD1A53"/>
    <w:rPr>
      <w:rFonts w:ascii="Times New Roman" w:eastAsia="Times New Roman" w:hAnsi="Times New Roman" w:cs="Times New Roman"/>
      <w:sz w:val="20"/>
      <w:szCs w:val="24"/>
      <w:lang w:val="en-AU"/>
    </w:rPr>
  </w:style>
  <w:style w:type="paragraph" w:customStyle="1" w:styleId="a">
    <w:name w:val="سرد الفقرات"/>
    <w:basedOn w:val="Normal"/>
    <w:uiPriority w:val="34"/>
    <w:qFormat/>
    <w:rsid w:val="00E4001F"/>
    <w:pPr>
      <w:ind w:left="720"/>
      <w:contextualSpacing/>
    </w:pPr>
    <w:rPr>
      <w:rFonts w:ascii="Calibri" w:eastAsia="Times New Roman" w:hAnsi="Calibri" w:cs="Arial"/>
    </w:rPr>
  </w:style>
  <w:style w:type="paragraph" w:styleId="ListParagraph">
    <w:name w:val="List Paragraph"/>
    <w:basedOn w:val="Normal"/>
    <w:uiPriority w:val="34"/>
    <w:qFormat/>
    <w:rsid w:val="00971C42"/>
    <w:pPr>
      <w:ind w:left="720"/>
      <w:contextualSpacing/>
    </w:pPr>
  </w:style>
  <w:style w:type="paragraph" w:styleId="Header">
    <w:name w:val="header"/>
    <w:basedOn w:val="Normal"/>
    <w:link w:val="HeaderChar"/>
    <w:uiPriority w:val="99"/>
    <w:semiHidden/>
    <w:unhideWhenUsed/>
    <w:rsid w:val="004529E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529E5"/>
    <w:rPr>
      <w:rFonts w:eastAsiaTheme="minorEastAsia"/>
    </w:rPr>
  </w:style>
  <w:style w:type="character" w:customStyle="1" w:styleId="Heading2Char">
    <w:name w:val="Heading 2 Char"/>
    <w:basedOn w:val="DefaultParagraphFont"/>
    <w:link w:val="Heading2"/>
    <w:uiPriority w:val="9"/>
    <w:semiHidden/>
    <w:rsid w:val="00340ED6"/>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2055304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A107A3-95DD-4C09-986F-2F29953D18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213</TotalTime>
  <Pages>7</Pages>
  <Words>1338</Words>
  <Characters>7630</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selsobkey</dc:creator>
  <cp:keywords/>
  <dc:description/>
  <cp:lastModifiedBy>selsobkey</cp:lastModifiedBy>
  <cp:revision>9</cp:revision>
  <cp:lastPrinted>2012-12-31T07:24:00Z</cp:lastPrinted>
  <dcterms:created xsi:type="dcterms:W3CDTF">2011-02-07T08:22:00Z</dcterms:created>
  <dcterms:modified xsi:type="dcterms:W3CDTF">2012-12-31T07:27:00Z</dcterms:modified>
</cp:coreProperties>
</file>