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21" w:rsidRPr="00044245" w:rsidRDefault="00DA2E5C" w:rsidP="00DA2E5C">
      <w:pPr>
        <w:jc w:val="center"/>
        <w:rPr>
          <w:b/>
          <w:sz w:val="28"/>
          <w:szCs w:val="28"/>
        </w:rPr>
      </w:pPr>
      <w:r w:rsidRPr="00044245">
        <w:rPr>
          <w:b/>
          <w:sz w:val="28"/>
          <w:szCs w:val="28"/>
        </w:rPr>
        <w:t>Sample questions with Answers</w:t>
      </w:r>
    </w:p>
    <w:p w:rsidR="00DA2E5C" w:rsidRDefault="00DA2E5C" w:rsidP="00DA2E5C">
      <w:pPr>
        <w:rPr>
          <w:sz w:val="24"/>
          <w:szCs w:val="24"/>
        </w:rPr>
      </w:pPr>
    </w:p>
    <w:p w:rsidR="00DA2E5C" w:rsidRPr="00DA2E5C" w:rsidRDefault="00DA2E5C" w:rsidP="00DA2E5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>Sweat in patients acclimatised to hot weather (as compared to patients in a temperate climate)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000000"/>
          <w:sz w:val="24"/>
          <w:szCs w:val="24"/>
        </w:rPr>
        <w:t>contains less Na+ because: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>A. Takes longer for Na+ to be transported through sweat ducts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Aldosterone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effect causing a reduction in Na+ in sweat </w:t>
      </w:r>
      <w:r w:rsidRPr="00DA2E5C">
        <w:rPr>
          <w:rFonts w:ascii="Arial" w:hAnsi="Arial" w:cs="Arial"/>
          <w:color w:val="9BCD00"/>
          <w:sz w:val="24"/>
          <w:szCs w:val="24"/>
        </w:rPr>
        <w:t>– this does have an effect but (</w:t>
      </w:r>
      <w:proofErr w:type="spellStart"/>
      <w:r w:rsidRPr="00DA2E5C">
        <w:rPr>
          <w:rFonts w:ascii="Arial" w:hAnsi="Arial" w:cs="Arial"/>
          <w:color w:val="9BCD00"/>
          <w:sz w:val="24"/>
          <w:szCs w:val="24"/>
        </w:rPr>
        <w:t>Brandis</w:t>
      </w:r>
      <w:proofErr w:type="spellEnd"/>
      <w:r w:rsidRPr="00DA2E5C">
        <w:rPr>
          <w:rFonts w:ascii="Arial" w:hAnsi="Arial" w:cs="Arial"/>
          <w:color w:val="9BCD00"/>
          <w:sz w:val="24"/>
          <w:szCs w:val="24"/>
        </w:rPr>
        <w:t>, p22)</w:t>
      </w:r>
      <w:r>
        <w:rPr>
          <w:rFonts w:ascii="Arial" w:hAnsi="Arial" w:cs="Arial"/>
          <w:color w:val="9BCD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9BCD00"/>
          <w:sz w:val="24"/>
          <w:szCs w:val="24"/>
        </w:rPr>
        <w:t>suggests that this is ‘another effect’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>C. Increased intake of water causing a reduction in Na concentration</w:t>
      </w:r>
    </w:p>
    <w:p w:rsid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>D. ?</w:t>
      </w:r>
      <w:proofErr w:type="gramEnd"/>
    </w:p>
    <w:p w:rsid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2- </w:t>
      </w:r>
      <w:r w:rsidRPr="00DA2E5C">
        <w:rPr>
          <w:rFonts w:ascii="Arial" w:hAnsi="Arial" w:cs="Arial"/>
          <w:color w:val="000000"/>
          <w:sz w:val="24"/>
          <w:szCs w:val="24"/>
        </w:rPr>
        <w:t>Magnesium is required for: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A. To </w:t>
      </w: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>Depolarise</w:t>
      </w:r>
      <w:proofErr w:type="gramEnd"/>
      <w:r w:rsidRPr="00DA2E5C">
        <w:rPr>
          <w:rFonts w:ascii="Arial" w:hAnsi="Arial" w:cs="Arial"/>
          <w:color w:val="000000"/>
          <w:sz w:val="24"/>
          <w:szCs w:val="24"/>
        </w:rPr>
        <w:t xml:space="preserve"> excitable cell membranes </w:t>
      </w:r>
      <w:r w:rsidRPr="00DA2E5C">
        <w:rPr>
          <w:rFonts w:ascii="Arial" w:hAnsi="Arial" w:cs="Arial"/>
          <w:color w:val="FF0000"/>
          <w:sz w:val="24"/>
          <w:szCs w:val="24"/>
        </w:rPr>
        <w:t>– reduces membrane excitability (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Brandis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>, p17)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Na+-K+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ATPase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9BCD00"/>
          <w:sz w:val="24"/>
          <w:szCs w:val="24"/>
        </w:rPr>
        <w:t>– Yes, an important cofactor for all enzymes that involve phosphate transfer among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proofErr w:type="gramStart"/>
      <w:r w:rsidRPr="00DA2E5C">
        <w:rPr>
          <w:rFonts w:ascii="Arial" w:hAnsi="Arial" w:cs="Arial"/>
          <w:color w:val="9BCD00"/>
          <w:sz w:val="24"/>
          <w:szCs w:val="24"/>
        </w:rPr>
        <w:t>others</w:t>
      </w:r>
      <w:proofErr w:type="gramEnd"/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Coagulation </w:t>
      </w:r>
      <w:r w:rsidRPr="00DA2E5C">
        <w:rPr>
          <w:rFonts w:ascii="Arial" w:hAnsi="Arial" w:cs="Arial"/>
          <w:color w:val="FF0000"/>
          <w:sz w:val="24"/>
          <w:szCs w:val="24"/>
        </w:rPr>
        <w:t>- No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>D. ?</w:t>
      </w:r>
      <w:proofErr w:type="gramEnd"/>
    </w:p>
    <w:p w:rsidR="00DA2E5C" w:rsidRPr="00DA2E5C" w:rsidRDefault="00DA2E5C" w:rsidP="00DA2E5C">
      <w:pPr>
        <w:rPr>
          <w:rFonts w:ascii="Arial" w:hAnsi="Arial" w:cs="Arial"/>
          <w:color w:val="00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>E. ?</w:t>
      </w:r>
      <w:proofErr w:type="gramEnd"/>
    </w:p>
    <w:p w:rsidR="00DA2E5C" w:rsidRPr="00DA2E5C" w:rsidRDefault="00DA2E5C" w:rsidP="00DA2E5C">
      <w:pPr>
        <w:rPr>
          <w:rFonts w:ascii="Arial" w:hAnsi="Arial" w:cs="Arial"/>
          <w:color w:val="00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3- </w:t>
      </w:r>
      <w:r w:rsidRPr="00DA2E5C">
        <w:rPr>
          <w:rFonts w:ascii="Arial" w:hAnsi="Arial" w:cs="Arial"/>
          <w:color w:val="000000"/>
          <w:sz w:val="24"/>
          <w:szCs w:val="24"/>
        </w:rPr>
        <w:t xml:space="preserve">Organic ion necessary in Na-K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ATPase</w:t>
      </w:r>
      <w:proofErr w:type="spellEnd"/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>A. ?</w:t>
      </w:r>
      <w:proofErr w:type="gramEnd"/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>B. ?</w:t>
      </w:r>
      <w:proofErr w:type="gramEnd"/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Mg+2 </w:t>
      </w:r>
      <w:r w:rsidRPr="00DA2E5C">
        <w:rPr>
          <w:rFonts w:ascii="Arial" w:hAnsi="Arial" w:cs="Arial"/>
          <w:color w:val="9BCD00"/>
          <w:sz w:val="24"/>
          <w:szCs w:val="24"/>
        </w:rPr>
        <w:t>- Correct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>D. PO4</w:t>
      </w:r>
    </w:p>
    <w:p w:rsidR="00DA2E5C" w:rsidRDefault="00DA2E5C" w:rsidP="00DA2E5C">
      <w:pPr>
        <w:rPr>
          <w:rFonts w:ascii="Arial" w:hAnsi="Arial" w:cs="Arial"/>
          <w:color w:val="00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>E. SO4-2</w:t>
      </w:r>
    </w:p>
    <w:p w:rsidR="00DA2E5C" w:rsidRDefault="00DA2E5C" w:rsidP="00DA2E5C">
      <w:pPr>
        <w:rPr>
          <w:rFonts w:ascii="Arial" w:hAnsi="Arial" w:cs="Arial"/>
          <w:color w:val="00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>4- Renal blood flow is dependent on: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A.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Juxtaglomerular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apparatus </w:t>
      </w:r>
      <w:r w:rsidRPr="00DA2E5C">
        <w:rPr>
          <w:rFonts w:ascii="Arial" w:hAnsi="Arial" w:cs="Arial"/>
          <w:color w:val="FF0000"/>
          <w:sz w:val="24"/>
          <w:szCs w:val="24"/>
        </w:rPr>
        <w:t>– Altered by but not DEPENDANT on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[Na+] at macula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densa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>– Altered by but not DEPENDANT on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Afferent vasodilatation </w:t>
      </w:r>
      <w:r w:rsidRPr="00DA2E5C">
        <w:rPr>
          <w:rFonts w:ascii="Arial" w:hAnsi="Arial" w:cs="Arial"/>
          <w:color w:val="FF0000"/>
          <w:sz w:val="24"/>
          <w:szCs w:val="24"/>
        </w:rPr>
        <w:t>– Altered by but not DEPENDANT on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D. Arterial pressure </w:t>
      </w:r>
      <w:r w:rsidRPr="00DA2E5C">
        <w:rPr>
          <w:rFonts w:ascii="Arial" w:hAnsi="Arial" w:cs="Arial"/>
          <w:color w:val="9BCD00"/>
          <w:sz w:val="24"/>
          <w:szCs w:val="24"/>
        </w:rPr>
        <w:t>– Yes… if there is NO PRESSURE…</w:t>
      </w:r>
    </w:p>
    <w:p w:rsid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E. Efferent vasoconstriction </w:t>
      </w:r>
      <w:r w:rsidRPr="00DA2E5C">
        <w:rPr>
          <w:rFonts w:ascii="Arial" w:hAnsi="Arial" w:cs="Arial"/>
          <w:color w:val="FF0000"/>
          <w:sz w:val="24"/>
          <w:szCs w:val="24"/>
        </w:rPr>
        <w:t>– Altered by but not DEPENDANT on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5- </w:t>
      </w:r>
      <w:r w:rsidRPr="00DA2E5C">
        <w:rPr>
          <w:rFonts w:ascii="Arial" w:hAnsi="Arial" w:cs="Arial"/>
          <w:color w:val="000000"/>
          <w:sz w:val="24"/>
          <w:szCs w:val="24"/>
        </w:rPr>
        <w:t xml:space="preserve">Factors (not) </w:t>
      </w: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>affecting ?</w:t>
      </w:r>
      <w:proofErr w:type="gramEnd"/>
      <w:r w:rsidRPr="00DA2E5C">
        <w:rPr>
          <w:rFonts w:ascii="Arial" w:hAnsi="Arial" w:cs="Arial"/>
          <w:color w:val="000000"/>
          <w:sz w:val="24"/>
          <w:szCs w:val="24"/>
        </w:rPr>
        <w:t>renal blood flow/GFR: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A. Sympathetic nervous system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– Yes, NA causes contraction of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mesangial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cells and decreases area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available for filtration in the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glomerulus</w:t>
      </w:r>
      <w:proofErr w:type="spellEnd"/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Sodium flow past macula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densa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– Yes,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Renin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secr</w:t>
      </w:r>
      <w:r>
        <w:rPr>
          <w:rFonts w:ascii="Arial" w:hAnsi="Arial" w:cs="Arial"/>
          <w:color w:val="FF0000"/>
          <w:sz w:val="24"/>
          <w:szCs w:val="24"/>
        </w:rPr>
        <w:t xml:space="preserve">etion inversely proportional to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transport of Na and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Cl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across this portion (macula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densa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>) just before the start of the DCT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Afferent arteriolar vasodilatation </w:t>
      </w:r>
      <w:r w:rsidRPr="00DA2E5C">
        <w:rPr>
          <w:rFonts w:ascii="Arial" w:hAnsi="Arial" w:cs="Arial"/>
          <w:color w:val="FF0000"/>
          <w:sz w:val="24"/>
          <w:szCs w:val="24"/>
        </w:rPr>
        <w:t>– Yes, increases GFR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D. Arterial pressure </w:t>
      </w:r>
      <w:r w:rsidRPr="00DA2E5C">
        <w:rPr>
          <w:rFonts w:ascii="Arial" w:hAnsi="Arial" w:cs="Arial"/>
          <w:color w:val="9BCD00"/>
          <w:sz w:val="24"/>
          <w:szCs w:val="24"/>
        </w:rPr>
        <w:t xml:space="preserve">– No, only at extremes of pressure (outside </w:t>
      </w:r>
      <w:proofErr w:type="spellStart"/>
      <w:r w:rsidRPr="00DA2E5C">
        <w:rPr>
          <w:rFonts w:ascii="Arial" w:hAnsi="Arial" w:cs="Arial"/>
          <w:color w:val="9BCD00"/>
          <w:sz w:val="24"/>
          <w:szCs w:val="24"/>
        </w:rPr>
        <w:t>autoregulatory</w:t>
      </w:r>
      <w:proofErr w:type="spellEnd"/>
      <w:r w:rsidRPr="00DA2E5C">
        <w:rPr>
          <w:rFonts w:ascii="Arial" w:hAnsi="Arial" w:cs="Arial"/>
          <w:color w:val="9BCD00"/>
          <w:sz w:val="24"/>
          <w:szCs w:val="24"/>
        </w:rPr>
        <w:t xml:space="preserve"> range) – between 80-180mmHg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lastRenderedPageBreak/>
        <w:t xml:space="preserve">E. Efferent arteriolar vasoconstriction </w:t>
      </w:r>
      <w:r w:rsidRPr="00DA2E5C">
        <w:rPr>
          <w:rFonts w:ascii="Arial" w:hAnsi="Arial" w:cs="Arial"/>
          <w:color w:val="FF0000"/>
          <w:sz w:val="24"/>
          <w:szCs w:val="24"/>
        </w:rPr>
        <w:t>– Yes, increases GFR (probably the least important if the question was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>regarding RBF)</w:t>
      </w:r>
    </w:p>
    <w:p w:rsid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6- </w:t>
      </w:r>
      <w:r w:rsidRPr="00DA2E5C">
        <w:rPr>
          <w:rFonts w:ascii="Arial" w:hAnsi="Arial" w:cs="Arial"/>
          <w:color w:val="000000"/>
          <w:sz w:val="24"/>
          <w:szCs w:val="24"/>
        </w:rPr>
        <w:t>Renal blood flow: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A. Is 600-650ml/min per kidney </w:t>
      </w:r>
      <w:r w:rsidRPr="00DA2E5C">
        <w:rPr>
          <w:rFonts w:ascii="Arial" w:hAnsi="Arial" w:cs="Arial"/>
          <w:color w:val="9BCD00"/>
          <w:sz w:val="24"/>
          <w:szCs w:val="24"/>
        </w:rPr>
        <w:t xml:space="preserve">– Correct (which equals about 1250ml/min for BOTH kidneys – </w:t>
      </w:r>
      <w:proofErr w:type="spellStart"/>
      <w:r w:rsidRPr="00DA2E5C">
        <w:rPr>
          <w:rFonts w:ascii="Arial" w:hAnsi="Arial" w:cs="Arial"/>
          <w:color w:val="9BCD00"/>
          <w:sz w:val="24"/>
          <w:szCs w:val="24"/>
        </w:rPr>
        <w:t>ie</w:t>
      </w:r>
      <w:proofErr w:type="spellEnd"/>
      <w:r w:rsidRPr="00DA2E5C">
        <w:rPr>
          <w:rFonts w:ascii="Arial" w:hAnsi="Arial" w:cs="Arial"/>
          <w:color w:val="9BCD00"/>
          <w:sz w:val="24"/>
          <w:szCs w:val="24"/>
        </w:rPr>
        <w:t>. 25% of</w:t>
      </w:r>
      <w:r>
        <w:rPr>
          <w:rFonts w:ascii="Arial" w:hAnsi="Arial" w:cs="Arial"/>
          <w:color w:val="9BCD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9BCD00"/>
          <w:sz w:val="24"/>
          <w:szCs w:val="24"/>
        </w:rPr>
        <w:t xml:space="preserve">cardiac </w:t>
      </w:r>
      <w:proofErr w:type="gramStart"/>
      <w:r w:rsidRPr="00DA2E5C">
        <w:rPr>
          <w:rFonts w:ascii="Arial" w:hAnsi="Arial" w:cs="Arial"/>
          <w:color w:val="9BCD00"/>
          <w:sz w:val="24"/>
          <w:szCs w:val="24"/>
        </w:rPr>
        <w:t>output</w:t>
      </w:r>
      <w:proofErr w:type="gramEnd"/>
      <w:r w:rsidRPr="00DA2E5C">
        <w:rPr>
          <w:rFonts w:ascii="Arial" w:hAnsi="Arial" w:cs="Arial"/>
          <w:color w:val="9BCD00"/>
          <w:sz w:val="24"/>
          <w:szCs w:val="24"/>
        </w:rPr>
        <w:t>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Is directly measured by infusing PAH </w:t>
      </w:r>
      <w:r w:rsidRPr="00DA2E5C">
        <w:rPr>
          <w:rFonts w:ascii="Arial" w:hAnsi="Arial" w:cs="Arial"/>
          <w:color w:val="FF0000"/>
          <w:sz w:val="24"/>
          <w:szCs w:val="24"/>
        </w:rPr>
        <w:t>– No, indirectly measured (0.9x RPF -&gt; PAH clearance – then need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FF0000"/>
          <w:sz w:val="24"/>
          <w:szCs w:val="24"/>
        </w:rPr>
        <w:t>to</w:t>
      </w:r>
      <w:proofErr w:type="gramEnd"/>
      <w:r w:rsidRPr="00DA2E5C">
        <w:rPr>
          <w:rFonts w:ascii="Arial" w:hAnsi="Arial" w:cs="Arial"/>
          <w:color w:val="FF0000"/>
          <w:sz w:val="24"/>
          <w:szCs w:val="24"/>
        </w:rPr>
        <w:t xml:space="preserve"> take into consideration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Hct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to get RBF)</w:t>
      </w:r>
    </w:p>
    <w:p w:rsid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Is increased by sympathetic tone </w:t>
      </w:r>
      <w:r w:rsidRPr="00DA2E5C">
        <w:rPr>
          <w:rFonts w:ascii="Arial" w:hAnsi="Arial" w:cs="Arial"/>
          <w:color w:val="FF0000"/>
          <w:sz w:val="24"/>
          <w:szCs w:val="24"/>
        </w:rPr>
        <w:t>– Strange answer…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7- </w:t>
      </w:r>
      <w:r w:rsidRPr="00DA2E5C">
        <w:rPr>
          <w:rFonts w:ascii="Arial" w:hAnsi="Arial" w:cs="Arial"/>
          <w:color w:val="000000"/>
          <w:sz w:val="24"/>
          <w:szCs w:val="24"/>
        </w:rPr>
        <w:t xml:space="preserve"> Renal</w:t>
      </w:r>
      <w:proofErr w:type="gramEnd"/>
      <w:r w:rsidRPr="00DA2E5C">
        <w:rPr>
          <w:rFonts w:ascii="Arial" w:hAnsi="Arial" w:cs="Arial"/>
          <w:color w:val="000000"/>
          <w:sz w:val="24"/>
          <w:szCs w:val="24"/>
        </w:rPr>
        <w:t xml:space="preserve"> blood flow: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A. Greater per unit mass than cerebral blood flow </w:t>
      </w:r>
      <w:r w:rsidRPr="00DA2E5C">
        <w:rPr>
          <w:rFonts w:ascii="Arial" w:hAnsi="Arial" w:cs="Arial"/>
          <w:color w:val="9BCD00"/>
          <w:sz w:val="24"/>
          <w:szCs w:val="24"/>
        </w:rPr>
        <w:t>– Correct (Brain 54ml/min/100g)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Is greater in the medulla compared to the cortex </w:t>
      </w:r>
      <w:r w:rsidRPr="00DA2E5C">
        <w:rPr>
          <w:rFonts w:ascii="Arial" w:hAnsi="Arial" w:cs="Arial"/>
          <w:color w:val="FF0000"/>
          <w:sz w:val="24"/>
          <w:szCs w:val="24"/>
        </w:rPr>
        <w:t>– No, less (Cortex 450ml/min/100g, Outer Medulla 20ml,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>Inner Medulla 3ml)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Is closely related to tubular sodium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reabsorption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>– Not closely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D. Only sympathetically mediated </w:t>
      </w:r>
      <w:r w:rsidRPr="00DA2E5C">
        <w:rPr>
          <w:rFonts w:ascii="Arial" w:hAnsi="Arial" w:cs="Arial"/>
          <w:color w:val="FF0000"/>
          <w:sz w:val="24"/>
          <w:szCs w:val="24"/>
        </w:rPr>
        <w:t>– No,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autoregulated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Angintensin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II</w:t>
      </w:r>
      <w:proofErr w:type="gramStart"/>
      <w:r>
        <w:rPr>
          <w:rFonts w:ascii="Arial" w:hAnsi="Arial" w:cs="Arial"/>
          <w:color w:val="FF0000"/>
          <w:sz w:val="24"/>
          <w:szCs w:val="24"/>
        </w:rPr>
        <w:t>,</w:t>
      </w:r>
      <w:r w:rsidRPr="00DA2E5C">
        <w:rPr>
          <w:rFonts w:ascii="Arial" w:hAnsi="Arial" w:cs="Arial"/>
          <w:color w:val="FF0000"/>
          <w:sz w:val="24"/>
          <w:szCs w:val="24"/>
        </w:rPr>
        <w:t>prostaglandins</w:t>
      </w:r>
      <w:proofErr w:type="spellEnd"/>
      <w:proofErr w:type="gramEnd"/>
      <w:r w:rsidRPr="00DA2E5C">
        <w:rPr>
          <w:rFonts w:ascii="Arial" w:hAnsi="Arial" w:cs="Arial"/>
          <w:color w:val="FF0000"/>
          <w:sz w:val="24"/>
          <w:szCs w:val="24"/>
        </w:rPr>
        <w:t xml:space="preserve">, etc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etc</w:t>
      </w:r>
      <w:proofErr w:type="spellEnd"/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E. Some noradrenergic endings on JG complex and tubules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- Yes, by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Renin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exretion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&amp; Na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resorption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>respectively – but does this have immediate impact on renal blood flow?</w:t>
      </w:r>
    </w:p>
    <w:p w:rsid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F. Parasympathetic via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hypogastric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plexus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– No,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vagal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origin via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aorticorenal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plexus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8- </w:t>
      </w:r>
      <w:r w:rsidRPr="00DA2E5C">
        <w:rPr>
          <w:rFonts w:ascii="Arial" w:hAnsi="Arial" w:cs="Arial"/>
          <w:color w:val="000000"/>
          <w:sz w:val="24"/>
          <w:szCs w:val="24"/>
        </w:rPr>
        <w:t xml:space="preserve"> Which</w:t>
      </w:r>
      <w:proofErr w:type="gramEnd"/>
      <w:r w:rsidRPr="00DA2E5C">
        <w:rPr>
          <w:rFonts w:ascii="Arial" w:hAnsi="Arial" w:cs="Arial"/>
          <w:color w:val="000000"/>
          <w:sz w:val="24"/>
          <w:szCs w:val="24"/>
        </w:rPr>
        <w:t xml:space="preserve"> has the greatest renal clearance?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A. PAH </w:t>
      </w:r>
      <w:r w:rsidRPr="00DA2E5C">
        <w:rPr>
          <w:rFonts w:ascii="Arial" w:hAnsi="Arial" w:cs="Arial"/>
          <w:color w:val="9BCD00"/>
          <w:sz w:val="24"/>
          <w:szCs w:val="24"/>
        </w:rPr>
        <w:t>- Yes, used to measure renal plasma flow (</w:t>
      </w:r>
      <w:proofErr w:type="spellStart"/>
      <w:r w:rsidRPr="00DA2E5C">
        <w:rPr>
          <w:rFonts w:ascii="Arial" w:hAnsi="Arial" w:cs="Arial"/>
          <w:color w:val="9BCD00"/>
          <w:sz w:val="24"/>
          <w:szCs w:val="24"/>
        </w:rPr>
        <w:t>ie</w:t>
      </w:r>
      <w:proofErr w:type="spellEnd"/>
      <w:r w:rsidRPr="00DA2E5C">
        <w:rPr>
          <w:rFonts w:ascii="Arial" w:hAnsi="Arial" w:cs="Arial"/>
          <w:color w:val="9BCD00"/>
          <w:sz w:val="24"/>
          <w:szCs w:val="24"/>
        </w:rPr>
        <w:t>. Assumes that the renal vein has no PAH)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Glucose </w:t>
      </w:r>
      <w:r w:rsidRPr="00DA2E5C">
        <w:rPr>
          <w:rFonts w:ascii="Arial" w:hAnsi="Arial" w:cs="Arial"/>
          <w:color w:val="FF0000"/>
          <w:sz w:val="24"/>
          <w:szCs w:val="24"/>
        </w:rPr>
        <w:t>– No, 100% reabsorbed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Urea </w:t>
      </w:r>
      <w:r w:rsidRPr="00DA2E5C">
        <w:rPr>
          <w:rFonts w:ascii="Arial" w:hAnsi="Arial" w:cs="Arial"/>
          <w:color w:val="FF0000"/>
          <w:sz w:val="24"/>
          <w:szCs w:val="24"/>
        </w:rPr>
        <w:t>– No, 53% reabsorbed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D. Water </w:t>
      </w:r>
      <w:r w:rsidRPr="00DA2E5C">
        <w:rPr>
          <w:rFonts w:ascii="Arial" w:hAnsi="Arial" w:cs="Arial"/>
          <w:color w:val="FF0000"/>
          <w:sz w:val="24"/>
          <w:szCs w:val="24"/>
        </w:rPr>
        <w:t>- No</w:t>
      </w:r>
    </w:p>
    <w:p w:rsid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E.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Inulin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– No, only a measure of GFR (since amount excreted per unit time = GFR + </w:t>
      </w:r>
      <w:proofErr w:type="spellStart"/>
      <w:proofErr w:type="gramStart"/>
      <w:r w:rsidRPr="00DA2E5C">
        <w:rPr>
          <w:rFonts w:ascii="Arial" w:hAnsi="Arial" w:cs="Arial"/>
          <w:color w:val="FF0000"/>
          <w:sz w:val="24"/>
          <w:szCs w:val="24"/>
        </w:rPr>
        <w:t>Tx</w:t>
      </w:r>
      <w:proofErr w:type="spellEnd"/>
      <w:proofErr w:type="gramEnd"/>
      <w:r w:rsidRPr="00DA2E5C">
        <w:rPr>
          <w:rFonts w:ascii="Arial" w:hAnsi="Arial" w:cs="Arial"/>
          <w:color w:val="FF0000"/>
          <w:sz w:val="24"/>
          <w:szCs w:val="24"/>
        </w:rPr>
        <w:t xml:space="preserve"> (net amt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A2E5C">
        <w:rPr>
          <w:rFonts w:ascii="Arial" w:hAnsi="Arial" w:cs="Arial"/>
          <w:color w:val="FF0000"/>
          <w:sz w:val="24"/>
          <w:szCs w:val="24"/>
        </w:rPr>
        <w:t>transferred))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9-</w:t>
      </w:r>
      <w:r w:rsidRPr="00DA2E5C">
        <w:rPr>
          <w:rFonts w:ascii="Arial" w:hAnsi="Arial" w:cs="Arial"/>
          <w:color w:val="000000"/>
          <w:sz w:val="24"/>
          <w:szCs w:val="24"/>
        </w:rPr>
        <w:t xml:space="preserve"> The ascending limb of the Loop of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Henle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 is: </w:t>
      </w:r>
      <w:r w:rsidRPr="00DA2E5C">
        <w:rPr>
          <w:rFonts w:ascii="Arial" w:hAnsi="Arial" w:cs="Arial"/>
          <w:color w:val="0000FF"/>
          <w:sz w:val="24"/>
          <w:szCs w:val="24"/>
        </w:rPr>
        <w:t>(thick)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A. Impermeable to Na+ </w:t>
      </w:r>
      <w:r w:rsidRPr="00DA2E5C">
        <w:rPr>
          <w:rFonts w:ascii="Arial" w:hAnsi="Arial" w:cs="Arial"/>
          <w:color w:val="FF0000"/>
          <w:sz w:val="24"/>
          <w:szCs w:val="24"/>
        </w:rPr>
        <w:t>- No, active transport… (Na-K-2Cl-ATPase)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B. Involved in active transport of K+ into the lumen </w:t>
      </w:r>
      <w:r w:rsidRPr="00DA2E5C">
        <w:rPr>
          <w:rFonts w:ascii="Arial" w:hAnsi="Arial" w:cs="Arial"/>
          <w:color w:val="FF0000"/>
          <w:sz w:val="24"/>
          <w:szCs w:val="24"/>
        </w:rPr>
        <w:t>– No, passive diffusion and actively pumped out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C. Involved in active transport of </w:t>
      </w:r>
      <w:proofErr w:type="spellStart"/>
      <w:r w:rsidRPr="00DA2E5C">
        <w:rPr>
          <w:rFonts w:ascii="Arial" w:hAnsi="Arial" w:cs="Arial"/>
          <w:color w:val="000000"/>
          <w:sz w:val="24"/>
          <w:szCs w:val="24"/>
        </w:rPr>
        <w:t>Cl</w:t>
      </w:r>
      <w:proofErr w:type="spellEnd"/>
      <w:r w:rsidRPr="00DA2E5C">
        <w:rPr>
          <w:rFonts w:ascii="Arial" w:hAnsi="Arial" w:cs="Arial"/>
          <w:color w:val="000000"/>
          <w:sz w:val="24"/>
          <w:szCs w:val="24"/>
        </w:rPr>
        <w:t xml:space="preserve">- out of lumen </w:t>
      </w:r>
      <w:r w:rsidRPr="00DA2E5C">
        <w:rPr>
          <w:rFonts w:ascii="Arial" w:hAnsi="Arial" w:cs="Arial"/>
          <w:color w:val="9BCD00"/>
          <w:sz w:val="24"/>
          <w:szCs w:val="24"/>
        </w:rPr>
        <w:t>– Yes (Na-K-2Cl-channel) – secondary active transport…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D. Involved in active transport of Na+ into lumen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– No, out of lumen (Na-K-2Cl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cotransporter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>) - which is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FF0000"/>
          <w:sz w:val="24"/>
          <w:szCs w:val="24"/>
        </w:rPr>
        <w:t>SECONDARY active transport</w:t>
      </w:r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A2E5C">
        <w:rPr>
          <w:rFonts w:ascii="Arial" w:hAnsi="Arial" w:cs="Arial"/>
          <w:color w:val="000000"/>
          <w:sz w:val="24"/>
          <w:szCs w:val="24"/>
        </w:rPr>
        <w:t xml:space="preserve">E. Hypotonic at the top </w:t>
      </w:r>
      <w:r w:rsidRPr="00DA2E5C">
        <w:rPr>
          <w:rFonts w:ascii="Arial" w:hAnsi="Arial" w:cs="Arial"/>
          <w:color w:val="FF0000"/>
          <w:sz w:val="24"/>
          <w:szCs w:val="24"/>
        </w:rPr>
        <w:t xml:space="preserve">– No, the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tubuler</w:t>
      </w:r>
      <w:proofErr w:type="spellEnd"/>
      <w:r w:rsidRPr="00DA2E5C">
        <w:rPr>
          <w:rFonts w:ascii="Arial" w:hAnsi="Arial" w:cs="Arial"/>
          <w:color w:val="FF0000"/>
          <w:sz w:val="24"/>
          <w:szCs w:val="24"/>
        </w:rPr>
        <w:t xml:space="preserve"> fluid is hypotonic BEYOND the top of the LOH as Na and </w:t>
      </w:r>
      <w:proofErr w:type="spellStart"/>
      <w:r w:rsidRPr="00DA2E5C">
        <w:rPr>
          <w:rFonts w:ascii="Arial" w:hAnsi="Arial" w:cs="Arial"/>
          <w:color w:val="FF0000"/>
          <w:sz w:val="24"/>
          <w:szCs w:val="24"/>
        </w:rPr>
        <w:t>Cl</w:t>
      </w:r>
      <w:proofErr w:type="spellEnd"/>
    </w:p>
    <w:p w:rsidR="00DA2E5C" w:rsidRPr="00DA2E5C" w:rsidRDefault="00DA2E5C" w:rsidP="00DA2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FF0000"/>
          <w:sz w:val="24"/>
          <w:szCs w:val="24"/>
        </w:rPr>
        <w:t>pumped</w:t>
      </w:r>
      <w:proofErr w:type="gramEnd"/>
      <w:r w:rsidRPr="00DA2E5C">
        <w:rPr>
          <w:rFonts w:ascii="Arial" w:hAnsi="Arial" w:cs="Arial"/>
          <w:color w:val="FF0000"/>
          <w:sz w:val="24"/>
          <w:szCs w:val="24"/>
        </w:rPr>
        <w:t xml:space="preserve"> out…</w:t>
      </w:r>
    </w:p>
    <w:p w:rsidR="00DA2E5C" w:rsidRDefault="00DA2E5C" w:rsidP="00DA2E5C">
      <w:pPr>
        <w:rPr>
          <w:rFonts w:ascii="Arial" w:hAnsi="Arial" w:cs="Arial"/>
          <w:color w:val="FF0000"/>
          <w:sz w:val="24"/>
          <w:szCs w:val="24"/>
        </w:rPr>
      </w:pPr>
      <w:proofErr w:type="gramStart"/>
      <w:r w:rsidRPr="00DA2E5C">
        <w:rPr>
          <w:rFonts w:ascii="Arial" w:hAnsi="Arial" w:cs="Arial"/>
          <w:color w:val="000000"/>
          <w:sz w:val="24"/>
          <w:szCs w:val="24"/>
        </w:rPr>
        <w:t xml:space="preserve">F. </w:t>
      </w:r>
      <w:r>
        <w:rPr>
          <w:rFonts w:ascii="Arial" w:hAnsi="Arial" w:cs="Arial"/>
          <w:color w:val="000000"/>
          <w:sz w:val="24"/>
          <w:szCs w:val="24"/>
        </w:rPr>
        <w:t>?</w:t>
      </w:r>
      <w:r w:rsidRPr="00DA2E5C">
        <w:rPr>
          <w:rFonts w:ascii="Arial" w:hAnsi="Arial" w:cs="Arial"/>
          <w:color w:val="000000"/>
          <w:sz w:val="24"/>
          <w:szCs w:val="24"/>
        </w:rPr>
        <w:t>None</w:t>
      </w:r>
      <w:proofErr w:type="gramEnd"/>
      <w:r w:rsidRPr="00DA2E5C">
        <w:rPr>
          <w:rFonts w:ascii="Arial" w:hAnsi="Arial" w:cs="Arial"/>
          <w:color w:val="000000"/>
          <w:sz w:val="24"/>
          <w:szCs w:val="24"/>
        </w:rPr>
        <w:t xml:space="preserve"> of the above ?Actively transports water </w:t>
      </w:r>
      <w:r w:rsidRPr="00DA2E5C">
        <w:rPr>
          <w:rFonts w:ascii="Arial" w:hAnsi="Arial" w:cs="Arial"/>
          <w:color w:val="FF0000"/>
          <w:sz w:val="24"/>
          <w:szCs w:val="24"/>
        </w:rPr>
        <w:t>– No, passive</w:t>
      </w:r>
    </w:p>
    <w:p w:rsidR="00C218AC" w:rsidRDefault="00C218AC" w:rsidP="00DA2E5C">
      <w:pPr>
        <w:rPr>
          <w:rFonts w:ascii="Arial" w:hAnsi="Arial" w:cs="Arial"/>
          <w:color w:val="FF0000"/>
          <w:sz w:val="24"/>
          <w:szCs w:val="24"/>
        </w:rPr>
      </w:pPr>
    </w:p>
    <w:p w:rsidR="00C218AC" w:rsidRDefault="00C218AC" w:rsidP="00DA2E5C">
      <w:pPr>
        <w:rPr>
          <w:rFonts w:ascii="Arial" w:hAnsi="Arial" w:cs="Arial"/>
          <w:color w:val="FF0000"/>
          <w:sz w:val="24"/>
          <w:szCs w:val="24"/>
        </w:rPr>
      </w:pPr>
    </w:p>
    <w:p w:rsidR="00C218AC" w:rsidRDefault="00C218AC" w:rsidP="00DA2E5C">
      <w:pPr>
        <w:rPr>
          <w:rFonts w:ascii="Arial" w:hAnsi="Arial" w:cs="Arial"/>
          <w:color w:val="FF0000"/>
          <w:sz w:val="24"/>
          <w:szCs w:val="24"/>
        </w:rPr>
      </w:pP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Pr="00C218AC">
        <w:rPr>
          <w:rFonts w:ascii="Arial" w:hAnsi="Arial" w:cs="Arial"/>
          <w:color w:val="000000"/>
          <w:sz w:val="24"/>
          <w:szCs w:val="24"/>
        </w:rPr>
        <w:t xml:space="preserve"> The</w:t>
      </w:r>
      <w:proofErr w:type="gramEnd"/>
      <w:r w:rsidRPr="00C218AC">
        <w:rPr>
          <w:rFonts w:ascii="Arial" w:hAnsi="Arial" w:cs="Arial"/>
          <w:color w:val="000000"/>
          <w:sz w:val="24"/>
          <w:szCs w:val="24"/>
        </w:rPr>
        <w:t xml:space="preserve"> hypothalamus inhibits the release of: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>A. TSH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>B. ACTH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>C. FSH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D. GH </w:t>
      </w:r>
      <w:r w:rsidRPr="00C218AC">
        <w:rPr>
          <w:rFonts w:ascii="Arial" w:hAnsi="Arial" w:cs="Arial"/>
          <w:color w:val="9BCD00"/>
          <w:sz w:val="24"/>
          <w:szCs w:val="24"/>
        </w:rPr>
        <w:t>– Correct (</w:t>
      </w:r>
      <w:proofErr w:type="spellStart"/>
      <w:r w:rsidRPr="00C218AC">
        <w:rPr>
          <w:rFonts w:ascii="Arial" w:hAnsi="Arial" w:cs="Arial"/>
          <w:color w:val="9BCD00"/>
          <w:sz w:val="24"/>
          <w:szCs w:val="24"/>
        </w:rPr>
        <w:t>somatostatin</w:t>
      </w:r>
      <w:proofErr w:type="spellEnd"/>
      <w:r w:rsidRPr="00C218AC">
        <w:rPr>
          <w:rFonts w:ascii="Arial" w:hAnsi="Arial" w:cs="Arial"/>
          <w:color w:val="9BCD00"/>
          <w:sz w:val="24"/>
          <w:szCs w:val="24"/>
        </w:rPr>
        <w:t>)</w:t>
      </w:r>
    </w:p>
    <w:p w:rsid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>E. Oxytocin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11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Pr="00C218AC">
        <w:rPr>
          <w:rFonts w:ascii="Arial" w:hAnsi="Arial" w:cs="Arial"/>
          <w:color w:val="000000"/>
          <w:sz w:val="24"/>
          <w:szCs w:val="24"/>
        </w:rPr>
        <w:t xml:space="preserve"> Secretion</w:t>
      </w:r>
      <w:proofErr w:type="gramEnd"/>
      <w:r w:rsidRPr="00C218AC">
        <w:rPr>
          <w:rFonts w:ascii="Arial" w:hAnsi="Arial" w:cs="Arial"/>
          <w:color w:val="000000"/>
          <w:sz w:val="24"/>
          <w:szCs w:val="24"/>
        </w:rPr>
        <w:t xml:space="preserve"> of </w:t>
      </w:r>
      <w:proofErr w:type="spellStart"/>
      <w:r w:rsidRPr="00C218AC">
        <w:rPr>
          <w:rFonts w:ascii="Arial" w:hAnsi="Arial" w:cs="Arial"/>
          <w:color w:val="000000"/>
          <w:sz w:val="24"/>
          <w:szCs w:val="24"/>
        </w:rPr>
        <w:t>renin</w:t>
      </w:r>
      <w:proofErr w:type="spellEnd"/>
      <w:r w:rsidRPr="00C218AC">
        <w:rPr>
          <w:rFonts w:ascii="Arial" w:hAnsi="Arial" w:cs="Arial"/>
          <w:color w:val="000000"/>
          <w:sz w:val="24"/>
          <w:szCs w:val="24"/>
        </w:rPr>
        <w:t xml:space="preserve"> is stimulated by: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A. Increased left </w:t>
      </w:r>
      <w:proofErr w:type="spellStart"/>
      <w:r w:rsidRPr="00C218AC">
        <w:rPr>
          <w:rFonts w:ascii="Arial" w:hAnsi="Arial" w:cs="Arial"/>
          <w:color w:val="000000"/>
          <w:sz w:val="24"/>
          <w:szCs w:val="24"/>
        </w:rPr>
        <w:t>atrial</w:t>
      </w:r>
      <w:proofErr w:type="spellEnd"/>
      <w:r w:rsidRPr="00C218AC">
        <w:rPr>
          <w:rFonts w:ascii="Arial" w:hAnsi="Arial" w:cs="Arial"/>
          <w:color w:val="000000"/>
          <w:sz w:val="24"/>
          <w:szCs w:val="24"/>
        </w:rPr>
        <w:t xml:space="preserve"> pressure </w:t>
      </w:r>
      <w:r w:rsidRPr="00C218AC">
        <w:rPr>
          <w:rFonts w:ascii="Arial" w:hAnsi="Arial" w:cs="Arial"/>
          <w:color w:val="FF0000"/>
          <w:sz w:val="24"/>
          <w:szCs w:val="24"/>
        </w:rPr>
        <w:t xml:space="preserve">– No this secretes </w:t>
      </w:r>
      <w:proofErr w:type="spellStart"/>
      <w:r w:rsidRPr="00C218AC">
        <w:rPr>
          <w:rFonts w:ascii="Arial" w:hAnsi="Arial" w:cs="Arial"/>
          <w:color w:val="FF0000"/>
          <w:sz w:val="24"/>
          <w:szCs w:val="24"/>
        </w:rPr>
        <w:t>naturetic</w:t>
      </w:r>
      <w:proofErr w:type="spellEnd"/>
      <w:r w:rsidRPr="00C218AC">
        <w:rPr>
          <w:rFonts w:ascii="Arial" w:hAnsi="Arial" w:cs="Arial"/>
          <w:color w:val="FF0000"/>
          <w:sz w:val="24"/>
          <w:szCs w:val="24"/>
        </w:rPr>
        <w:t xml:space="preserve"> peptide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B. Increased </w:t>
      </w:r>
      <w:proofErr w:type="spellStart"/>
      <w:r w:rsidRPr="00C218AC">
        <w:rPr>
          <w:rFonts w:ascii="Arial" w:hAnsi="Arial" w:cs="Arial"/>
          <w:color w:val="000000"/>
          <w:sz w:val="24"/>
          <w:szCs w:val="24"/>
        </w:rPr>
        <w:t>angiotensin</w:t>
      </w:r>
      <w:proofErr w:type="spellEnd"/>
      <w:r w:rsidRPr="00C218AC">
        <w:rPr>
          <w:rFonts w:ascii="Arial" w:hAnsi="Arial" w:cs="Arial"/>
          <w:color w:val="000000"/>
          <w:sz w:val="24"/>
          <w:szCs w:val="24"/>
        </w:rPr>
        <w:t xml:space="preserve"> II </w:t>
      </w:r>
      <w:r w:rsidRPr="00C218AC">
        <w:rPr>
          <w:rFonts w:ascii="Arial" w:hAnsi="Arial" w:cs="Arial"/>
          <w:color w:val="FF0000"/>
          <w:sz w:val="24"/>
          <w:szCs w:val="24"/>
        </w:rPr>
        <w:t xml:space="preserve">– No, this stimulates </w:t>
      </w:r>
      <w:proofErr w:type="spellStart"/>
      <w:r w:rsidRPr="00C218AC">
        <w:rPr>
          <w:rFonts w:ascii="Arial" w:hAnsi="Arial" w:cs="Arial"/>
          <w:color w:val="FF0000"/>
          <w:sz w:val="24"/>
          <w:szCs w:val="24"/>
        </w:rPr>
        <w:t>angiotensinogen</w:t>
      </w:r>
      <w:proofErr w:type="spellEnd"/>
      <w:r w:rsidRPr="00C218AC">
        <w:rPr>
          <w:rFonts w:ascii="Arial" w:hAnsi="Arial" w:cs="Arial"/>
          <w:color w:val="FF0000"/>
          <w:sz w:val="24"/>
          <w:szCs w:val="24"/>
        </w:rPr>
        <w:t xml:space="preserve"> production, but has a negative effect on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C218AC">
        <w:rPr>
          <w:rFonts w:ascii="Arial" w:hAnsi="Arial" w:cs="Arial"/>
          <w:color w:val="FF0000"/>
          <w:sz w:val="24"/>
          <w:szCs w:val="24"/>
        </w:rPr>
        <w:t>renin</w:t>
      </w:r>
      <w:proofErr w:type="spellEnd"/>
      <w:r w:rsidRPr="00C218AC">
        <w:rPr>
          <w:rFonts w:ascii="Arial" w:hAnsi="Arial" w:cs="Arial"/>
          <w:color w:val="FF0000"/>
          <w:sz w:val="24"/>
          <w:szCs w:val="24"/>
        </w:rPr>
        <w:t xml:space="preserve"> production</w:t>
      </w:r>
    </w:p>
    <w:p w:rsid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C. Decreased right </w:t>
      </w:r>
      <w:proofErr w:type="spellStart"/>
      <w:r w:rsidRPr="00C218AC">
        <w:rPr>
          <w:rFonts w:ascii="Arial" w:hAnsi="Arial" w:cs="Arial"/>
          <w:color w:val="000000"/>
          <w:sz w:val="24"/>
          <w:szCs w:val="24"/>
        </w:rPr>
        <w:t>atrial</w:t>
      </w:r>
      <w:proofErr w:type="spellEnd"/>
      <w:r w:rsidRPr="00C218AC">
        <w:rPr>
          <w:rFonts w:ascii="Arial" w:hAnsi="Arial" w:cs="Arial"/>
          <w:color w:val="000000"/>
          <w:sz w:val="24"/>
          <w:szCs w:val="24"/>
        </w:rPr>
        <w:t xml:space="preserve"> pressure </w:t>
      </w:r>
      <w:r w:rsidRPr="00C218AC">
        <w:rPr>
          <w:rFonts w:ascii="Arial" w:hAnsi="Arial" w:cs="Arial"/>
          <w:color w:val="9BCD00"/>
          <w:sz w:val="24"/>
          <w:szCs w:val="24"/>
        </w:rPr>
        <w:t xml:space="preserve">– Probably, a low pressure </w:t>
      </w:r>
      <w:proofErr w:type="spellStart"/>
      <w:r w:rsidRPr="00C218AC">
        <w:rPr>
          <w:rFonts w:ascii="Arial" w:hAnsi="Arial" w:cs="Arial"/>
          <w:color w:val="9BCD00"/>
          <w:sz w:val="24"/>
          <w:szCs w:val="24"/>
        </w:rPr>
        <w:t>baroceptor</w:t>
      </w:r>
      <w:proofErr w:type="spellEnd"/>
      <w:r w:rsidRPr="00C218AC">
        <w:rPr>
          <w:rFonts w:ascii="Arial" w:hAnsi="Arial" w:cs="Arial"/>
          <w:color w:val="9BCD00"/>
          <w:sz w:val="24"/>
          <w:szCs w:val="24"/>
        </w:rPr>
        <w:t xml:space="preserve"> response?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12-</w:t>
      </w:r>
      <w:r w:rsidRPr="00C218AC">
        <w:rPr>
          <w:rFonts w:ascii="Arial" w:hAnsi="Arial" w:cs="Arial"/>
          <w:color w:val="000000"/>
          <w:sz w:val="24"/>
          <w:szCs w:val="24"/>
        </w:rPr>
        <w:t xml:space="preserve"> Which decreases </w:t>
      </w:r>
      <w:proofErr w:type="spellStart"/>
      <w:r w:rsidRPr="00C218AC">
        <w:rPr>
          <w:rFonts w:ascii="Arial" w:hAnsi="Arial" w:cs="Arial"/>
          <w:color w:val="000000"/>
          <w:sz w:val="24"/>
          <w:szCs w:val="24"/>
        </w:rPr>
        <w:t>renin</w:t>
      </w:r>
      <w:proofErr w:type="spellEnd"/>
      <w:r w:rsidRPr="00C218A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C218AC">
        <w:rPr>
          <w:rFonts w:ascii="Arial" w:hAnsi="Arial" w:cs="Arial"/>
          <w:color w:val="000000"/>
          <w:sz w:val="24"/>
          <w:szCs w:val="24"/>
        </w:rPr>
        <w:t>release:</w:t>
      </w:r>
      <w:proofErr w:type="gramEnd"/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A. PG </w:t>
      </w:r>
      <w:r w:rsidRPr="00C218AC">
        <w:rPr>
          <w:rFonts w:ascii="Arial" w:hAnsi="Arial" w:cs="Arial"/>
          <w:color w:val="FF0000"/>
          <w:sz w:val="24"/>
          <w:szCs w:val="24"/>
        </w:rPr>
        <w:t xml:space="preserve">– No, this stimulates </w:t>
      </w:r>
      <w:proofErr w:type="spellStart"/>
      <w:r w:rsidRPr="00C218AC">
        <w:rPr>
          <w:rFonts w:ascii="Arial" w:hAnsi="Arial" w:cs="Arial"/>
          <w:color w:val="FF0000"/>
          <w:sz w:val="24"/>
          <w:szCs w:val="24"/>
        </w:rPr>
        <w:t>renin</w:t>
      </w:r>
      <w:proofErr w:type="spellEnd"/>
      <w:r w:rsidRPr="00C218AC">
        <w:rPr>
          <w:rFonts w:ascii="Arial" w:hAnsi="Arial" w:cs="Arial"/>
          <w:color w:val="FF0000"/>
          <w:sz w:val="24"/>
          <w:szCs w:val="24"/>
        </w:rPr>
        <w:t xml:space="preserve"> secretion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B. </w:t>
      </w:r>
      <w:proofErr w:type="spellStart"/>
      <w:r w:rsidRPr="00C218AC">
        <w:rPr>
          <w:rFonts w:ascii="Arial" w:hAnsi="Arial" w:cs="Arial"/>
          <w:color w:val="000000"/>
          <w:sz w:val="24"/>
          <w:szCs w:val="24"/>
        </w:rPr>
        <w:t>Angiotensin</w:t>
      </w:r>
      <w:proofErr w:type="spellEnd"/>
      <w:r w:rsidRPr="00C218AC">
        <w:rPr>
          <w:rFonts w:ascii="Arial" w:hAnsi="Arial" w:cs="Arial"/>
          <w:color w:val="000000"/>
          <w:sz w:val="24"/>
          <w:szCs w:val="24"/>
        </w:rPr>
        <w:t xml:space="preserve"> II </w:t>
      </w:r>
      <w:r w:rsidRPr="00C218AC">
        <w:rPr>
          <w:rFonts w:ascii="Arial" w:hAnsi="Arial" w:cs="Arial"/>
          <w:color w:val="9BCD00"/>
          <w:sz w:val="24"/>
          <w:szCs w:val="24"/>
        </w:rPr>
        <w:t xml:space="preserve">– Correct, negative feedback by A2 on </w:t>
      </w:r>
      <w:proofErr w:type="spellStart"/>
      <w:r w:rsidRPr="00C218AC">
        <w:rPr>
          <w:rFonts w:ascii="Arial" w:hAnsi="Arial" w:cs="Arial"/>
          <w:color w:val="9BCD00"/>
          <w:sz w:val="24"/>
          <w:szCs w:val="24"/>
        </w:rPr>
        <w:t>renin</w:t>
      </w:r>
      <w:proofErr w:type="spellEnd"/>
      <w:r w:rsidRPr="00C218AC">
        <w:rPr>
          <w:rFonts w:ascii="Arial" w:hAnsi="Arial" w:cs="Arial"/>
          <w:color w:val="9BCD00"/>
          <w:sz w:val="24"/>
          <w:szCs w:val="24"/>
        </w:rPr>
        <w:t xml:space="preserve"> release</w:t>
      </w:r>
    </w:p>
    <w:p w:rsidR="00C218AC" w:rsidRPr="00C218AC" w:rsidRDefault="00C218AC" w:rsidP="00C21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C. Vasopressin </w:t>
      </w:r>
      <w:r w:rsidRPr="00C218AC">
        <w:rPr>
          <w:rFonts w:ascii="Arial" w:hAnsi="Arial" w:cs="Arial"/>
          <w:color w:val="9BCD00"/>
          <w:sz w:val="24"/>
          <w:szCs w:val="24"/>
        </w:rPr>
        <w:t xml:space="preserve">– Correct, this inhibits </w:t>
      </w:r>
      <w:proofErr w:type="spellStart"/>
      <w:r w:rsidRPr="00C218AC">
        <w:rPr>
          <w:rFonts w:ascii="Arial" w:hAnsi="Arial" w:cs="Arial"/>
          <w:color w:val="9BCD00"/>
          <w:sz w:val="24"/>
          <w:szCs w:val="24"/>
        </w:rPr>
        <w:t>renin</w:t>
      </w:r>
      <w:proofErr w:type="spellEnd"/>
      <w:r w:rsidRPr="00C218AC">
        <w:rPr>
          <w:rFonts w:ascii="Arial" w:hAnsi="Arial" w:cs="Arial"/>
          <w:color w:val="9BCD00"/>
          <w:sz w:val="24"/>
          <w:szCs w:val="24"/>
        </w:rPr>
        <w:t xml:space="preserve"> secretion</w:t>
      </w:r>
    </w:p>
    <w:p w:rsidR="00C218AC" w:rsidRDefault="00C218AC" w:rsidP="00C218AC">
      <w:pPr>
        <w:rPr>
          <w:rFonts w:ascii="Arial" w:hAnsi="Arial" w:cs="Arial"/>
          <w:color w:val="FF0000"/>
          <w:sz w:val="24"/>
          <w:szCs w:val="24"/>
        </w:rPr>
      </w:pPr>
      <w:r w:rsidRPr="00C218AC">
        <w:rPr>
          <w:rFonts w:ascii="Arial" w:hAnsi="Arial" w:cs="Arial"/>
          <w:color w:val="000000"/>
          <w:sz w:val="24"/>
          <w:szCs w:val="24"/>
        </w:rPr>
        <w:t xml:space="preserve">D. </w:t>
      </w:r>
      <w:proofErr w:type="spellStart"/>
      <w:r w:rsidRPr="00C218AC">
        <w:rPr>
          <w:rFonts w:ascii="Arial" w:hAnsi="Arial" w:cs="Arial"/>
          <w:color w:val="000000"/>
          <w:sz w:val="24"/>
          <w:szCs w:val="24"/>
        </w:rPr>
        <w:t>Baroceptor</w:t>
      </w:r>
      <w:proofErr w:type="spellEnd"/>
      <w:r w:rsidRPr="00C218AC">
        <w:rPr>
          <w:rFonts w:ascii="Arial" w:hAnsi="Arial" w:cs="Arial"/>
          <w:color w:val="000000"/>
          <w:sz w:val="24"/>
          <w:szCs w:val="24"/>
        </w:rPr>
        <w:t xml:space="preserve"> stimulation </w:t>
      </w:r>
      <w:r w:rsidRPr="00C218AC">
        <w:rPr>
          <w:rFonts w:ascii="Arial" w:hAnsi="Arial" w:cs="Arial"/>
          <w:color w:val="FF0000"/>
          <w:sz w:val="24"/>
          <w:szCs w:val="24"/>
        </w:rPr>
        <w:t xml:space="preserve">– No, this would increase </w:t>
      </w:r>
      <w:proofErr w:type="spellStart"/>
      <w:r w:rsidRPr="00C218AC">
        <w:rPr>
          <w:rFonts w:ascii="Arial" w:hAnsi="Arial" w:cs="Arial"/>
          <w:color w:val="FF0000"/>
          <w:sz w:val="24"/>
          <w:szCs w:val="24"/>
        </w:rPr>
        <w:t>renin</w:t>
      </w:r>
      <w:proofErr w:type="spellEnd"/>
      <w:r w:rsidRPr="00C218AC">
        <w:rPr>
          <w:rFonts w:ascii="Arial" w:hAnsi="Arial" w:cs="Arial"/>
          <w:color w:val="FF0000"/>
          <w:sz w:val="24"/>
          <w:szCs w:val="24"/>
        </w:rPr>
        <w:t xml:space="preserve"> secretion</w:t>
      </w:r>
    </w:p>
    <w:p w:rsidR="005E11C4" w:rsidRPr="005E11C4" w:rsidRDefault="005E11C4" w:rsidP="00C218AC">
      <w:pPr>
        <w:rPr>
          <w:rFonts w:ascii="Arial" w:hAnsi="Arial" w:cs="Arial"/>
          <w:color w:val="FF0000"/>
          <w:sz w:val="24"/>
          <w:szCs w:val="24"/>
        </w:rPr>
      </w:pP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13- </w:t>
      </w:r>
      <w:r w:rsidRPr="005E11C4">
        <w:rPr>
          <w:rFonts w:ascii="Arial" w:hAnsi="Arial" w:cs="Arial"/>
          <w:color w:val="000000"/>
          <w:sz w:val="24"/>
          <w:szCs w:val="24"/>
        </w:rPr>
        <w:t>In skeletal muscle: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A. Relaxation is due to passive Ca++ uptake by </w:t>
      </w:r>
      <w:proofErr w:type="spellStart"/>
      <w:r w:rsidRPr="005E11C4">
        <w:rPr>
          <w:rFonts w:ascii="Arial" w:hAnsi="Arial" w:cs="Arial"/>
          <w:color w:val="000000"/>
          <w:sz w:val="24"/>
          <w:szCs w:val="24"/>
        </w:rPr>
        <w:t>sarcoplasmic</w:t>
      </w:r>
      <w:proofErr w:type="spellEnd"/>
      <w:r w:rsidRPr="005E11C4">
        <w:rPr>
          <w:rFonts w:ascii="Arial" w:hAnsi="Arial" w:cs="Arial"/>
          <w:color w:val="000000"/>
          <w:sz w:val="24"/>
          <w:szCs w:val="24"/>
        </w:rPr>
        <w:t xml:space="preserve"> reticulum </w:t>
      </w:r>
      <w:r w:rsidRPr="005E11C4">
        <w:rPr>
          <w:rFonts w:ascii="Arial" w:hAnsi="Arial" w:cs="Arial"/>
          <w:color w:val="FF0000"/>
          <w:sz w:val="24"/>
          <w:szCs w:val="24"/>
        </w:rPr>
        <w:t>– No, it is an ACTIVE process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B. Contraction is due to Ca++ release from T tubules </w:t>
      </w:r>
      <w:r w:rsidRPr="005E11C4">
        <w:rPr>
          <w:rFonts w:ascii="Arial" w:hAnsi="Arial" w:cs="Arial"/>
          <w:color w:val="FF0000"/>
          <w:sz w:val="24"/>
          <w:szCs w:val="24"/>
        </w:rPr>
        <w:t>–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FF0000"/>
          <w:sz w:val="24"/>
          <w:szCs w:val="24"/>
        </w:rPr>
        <w:t>No,</w:t>
      </w:r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 T tubules are only </w:t>
      </w:r>
      <w:r w:rsidRPr="005E11C4">
        <w:rPr>
          <w:rFonts w:ascii="Arial" w:hAnsi="Arial" w:cs="Arial"/>
          <w:color w:val="FF0000"/>
          <w:sz w:val="24"/>
          <w:szCs w:val="24"/>
        </w:rPr>
        <w:t>responsible for allowing rapid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E11C4">
        <w:rPr>
          <w:rFonts w:ascii="Arial" w:hAnsi="Arial" w:cs="Arial"/>
          <w:color w:val="FF0000"/>
          <w:sz w:val="24"/>
          <w:szCs w:val="24"/>
        </w:rPr>
        <w:t>propagation of the AP deep within the myofibril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C. Contraction is due to Ca++ binding to </w:t>
      </w:r>
      <w:proofErr w:type="spellStart"/>
      <w:r w:rsidRPr="005E11C4">
        <w:rPr>
          <w:rFonts w:ascii="Arial" w:hAnsi="Arial" w:cs="Arial"/>
          <w:color w:val="000000"/>
          <w:sz w:val="24"/>
          <w:szCs w:val="24"/>
        </w:rPr>
        <w:t>tropomyosin</w:t>
      </w:r>
      <w:proofErr w:type="spellEnd"/>
      <w:r w:rsidRPr="005E11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5E11C4">
        <w:rPr>
          <w:rFonts w:ascii="Arial" w:hAnsi="Arial" w:cs="Arial"/>
          <w:color w:val="FF0000"/>
          <w:sz w:val="24"/>
          <w:szCs w:val="24"/>
        </w:rPr>
        <w:t xml:space="preserve">– </w:t>
      </w:r>
      <w:proofErr w:type="gramStart"/>
      <w:r w:rsidRPr="005E11C4">
        <w:rPr>
          <w:rFonts w:ascii="Arial" w:hAnsi="Arial" w:cs="Arial"/>
          <w:color w:val="FF0000"/>
          <w:sz w:val="24"/>
          <w:szCs w:val="24"/>
        </w:rPr>
        <w:t>No,</w:t>
      </w:r>
      <w:proofErr w:type="gramEnd"/>
      <w:r w:rsidRPr="005E11C4">
        <w:rPr>
          <w:rFonts w:ascii="Arial" w:hAnsi="Arial" w:cs="Arial"/>
          <w:color w:val="FF0000"/>
          <w:sz w:val="24"/>
          <w:szCs w:val="24"/>
        </w:rPr>
        <w:t xml:space="preserve"> it binds to </w:t>
      </w:r>
      <w:proofErr w:type="spellStart"/>
      <w:r w:rsidRPr="005E11C4">
        <w:rPr>
          <w:rFonts w:ascii="Arial" w:hAnsi="Arial" w:cs="Arial"/>
          <w:color w:val="FF0000"/>
          <w:sz w:val="24"/>
          <w:szCs w:val="24"/>
        </w:rPr>
        <w:t>troponin</w:t>
      </w:r>
      <w:proofErr w:type="spellEnd"/>
      <w:r w:rsidRPr="005E11C4">
        <w:rPr>
          <w:rFonts w:ascii="Arial" w:hAnsi="Arial" w:cs="Arial"/>
          <w:color w:val="FF0000"/>
          <w:sz w:val="24"/>
          <w:szCs w:val="24"/>
        </w:rPr>
        <w:t xml:space="preserve"> C which releases </w:t>
      </w:r>
      <w:proofErr w:type="spellStart"/>
      <w:r w:rsidRPr="005E11C4">
        <w:rPr>
          <w:rFonts w:ascii="Arial" w:hAnsi="Arial" w:cs="Arial"/>
          <w:color w:val="FF0000"/>
          <w:sz w:val="24"/>
          <w:szCs w:val="24"/>
        </w:rPr>
        <w:t>tropomyosin</w:t>
      </w:r>
      <w:proofErr w:type="spellEnd"/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proofErr w:type="gramStart"/>
      <w:r w:rsidRPr="005E11C4">
        <w:rPr>
          <w:rFonts w:ascii="Arial" w:hAnsi="Arial" w:cs="Arial"/>
          <w:color w:val="FF0000"/>
          <w:sz w:val="24"/>
          <w:szCs w:val="24"/>
        </w:rPr>
        <w:t>from</w:t>
      </w:r>
      <w:proofErr w:type="gramEnd"/>
      <w:r w:rsidRPr="005E11C4">
        <w:rPr>
          <w:rFonts w:ascii="Arial" w:hAnsi="Arial" w:cs="Arial"/>
          <w:color w:val="FF0000"/>
          <w:sz w:val="24"/>
          <w:szCs w:val="24"/>
        </w:rPr>
        <w:t xml:space="preserve"> the myosin head binding sites…</w:t>
      </w:r>
    </w:p>
    <w:p w:rsid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D. Z lines move together in contraction </w:t>
      </w:r>
      <w:r>
        <w:rPr>
          <w:rFonts w:ascii="Arial" w:hAnsi="Arial" w:cs="Arial"/>
          <w:color w:val="9BCD00"/>
          <w:sz w:val="24"/>
          <w:szCs w:val="24"/>
        </w:rPr>
        <w:t>–</w:t>
      </w:r>
      <w:r w:rsidRPr="005E11C4">
        <w:rPr>
          <w:rFonts w:ascii="Arial" w:hAnsi="Arial" w:cs="Arial"/>
          <w:color w:val="9BCD00"/>
          <w:sz w:val="24"/>
          <w:szCs w:val="24"/>
        </w:rPr>
        <w:t xml:space="preserve"> Yes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14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Pr="005E11C4">
        <w:rPr>
          <w:rFonts w:ascii="Arial" w:hAnsi="Arial" w:cs="Arial"/>
          <w:color w:val="000000"/>
          <w:sz w:val="24"/>
          <w:szCs w:val="24"/>
        </w:rPr>
        <w:t xml:space="preserve"> In</w:t>
      </w:r>
      <w:proofErr w:type="gramEnd"/>
      <w:r w:rsidRPr="005E11C4">
        <w:rPr>
          <w:rFonts w:ascii="Arial" w:hAnsi="Arial" w:cs="Arial"/>
          <w:color w:val="000000"/>
          <w:sz w:val="24"/>
          <w:szCs w:val="24"/>
        </w:rPr>
        <w:t xml:space="preserve"> smooth muscle: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A. Spontaneous pacemaker potentials are generated </w:t>
      </w:r>
      <w:r w:rsidRPr="005E11C4">
        <w:rPr>
          <w:rFonts w:ascii="Arial" w:hAnsi="Arial" w:cs="Arial"/>
          <w:color w:val="9BCD00"/>
          <w:sz w:val="24"/>
          <w:szCs w:val="24"/>
        </w:rPr>
        <w:t>– Yes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B. An action potential is required for contraction </w:t>
      </w:r>
      <w:r w:rsidRPr="005E11C4">
        <w:rPr>
          <w:rFonts w:ascii="Arial" w:hAnsi="Arial" w:cs="Arial"/>
          <w:color w:val="FF0000"/>
          <w:sz w:val="24"/>
          <w:szCs w:val="24"/>
        </w:rPr>
        <w:t>– No, not REQUIRED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C. Ca++ is released from </w:t>
      </w:r>
      <w:proofErr w:type="spellStart"/>
      <w:r w:rsidRPr="005E11C4">
        <w:rPr>
          <w:rFonts w:ascii="Arial" w:hAnsi="Arial" w:cs="Arial"/>
          <w:color w:val="000000"/>
          <w:sz w:val="24"/>
          <w:szCs w:val="24"/>
        </w:rPr>
        <w:t>sarcoplasmic</w:t>
      </w:r>
      <w:proofErr w:type="spellEnd"/>
      <w:r w:rsidRPr="005E11C4">
        <w:rPr>
          <w:rFonts w:ascii="Arial" w:hAnsi="Arial" w:cs="Arial"/>
          <w:color w:val="000000"/>
          <w:sz w:val="24"/>
          <w:szCs w:val="24"/>
        </w:rPr>
        <w:t xml:space="preserve"> reticulum </w:t>
      </w:r>
      <w:r w:rsidRPr="005E11C4">
        <w:rPr>
          <w:rFonts w:ascii="Arial" w:hAnsi="Arial" w:cs="Arial"/>
          <w:color w:val="9BCD00"/>
          <w:sz w:val="24"/>
          <w:szCs w:val="24"/>
        </w:rPr>
        <w:t>– Yes, but not the main source (mostly extracellular)</w:t>
      </w:r>
    </w:p>
    <w:p w:rsid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D. Multiple spiking action potentials occur with increased membrane potential </w:t>
      </w:r>
      <w:r w:rsidRPr="005E11C4">
        <w:rPr>
          <w:rFonts w:ascii="Arial" w:hAnsi="Arial" w:cs="Arial"/>
          <w:color w:val="9BCD00"/>
          <w:sz w:val="24"/>
          <w:szCs w:val="24"/>
        </w:rPr>
        <w:t>– Yes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15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Pr="005E11C4">
        <w:rPr>
          <w:rFonts w:ascii="Arial" w:hAnsi="Arial" w:cs="Arial"/>
          <w:color w:val="000000"/>
          <w:sz w:val="24"/>
          <w:szCs w:val="24"/>
        </w:rPr>
        <w:t xml:space="preserve"> Contraction</w:t>
      </w:r>
      <w:proofErr w:type="gramEnd"/>
      <w:r w:rsidRPr="005E11C4">
        <w:rPr>
          <w:rFonts w:ascii="Arial" w:hAnsi="Arial" w:cs="Arial"/>
          <w:color w:val="000000"/>
          <w:sz w:val="24"/>
          <w:szCs w:val="24"/>
        </w:rPr>
        <w:t xml:space="preserve"> in smooth muscle is different from skeletal muscle: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BCD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A. Source of Ca++ is different </w:t>
      </w:r>
      <w:r w:rsidRPr="005E11C4">
        <w:rPr>
          <w:rFonts w:ascii="Arial" w:hAnsi="Arial" w:cs="Arial"/>
          <w:color w:val="9BCD00"/>
          <w:sz w:val="24"/>
          <w:szCs w:val="24"/>
        </w:rPr>
        <w:t>– Yes, most Ca++ comes from the ECF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B. Force is greater in smooth muscle </w:t>
      </w:r>
      <w:r w:rsidR="002A6147">
        <w:rPr>
          <w:rFonts w:ascii="Arial" w:hAnsi="Arial" w:cs="Arial"/>
          <w:color w:val="000000"/>
          <w:sz w:val="24"/>
          <w:szCs w:val="24"/>
        </w:rPr>
        <w:t xml:space="preserve">than in </w:t>
      </w:r>
      <w:r w:rsidRPr="005E11C4">
        <w:rPr>
          <w:rFonts w:ascii="Arial" w:hAnsi="Arial" w:cs="Arial"/>
          <w:color w:val="000000"/>
          <w:sz w:val="24"/>
          <w:szCs w:val="24"/>
        </w:rPr>
        <w:t>skeletal muscle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C. Unable to produce same force of contraction </w:t>
      </w:r>
      <w:r w:rsidRPr="005E11C4">
        <w:rPr>
          <w:rFonts w:ascii="Arial" w:hAnsi="Arial" w:cs="Arial"/>
          <w:color w:val="FF0000"/>
          <w:sz w:val="24"/>
          <w:szCs w:val="24"/>
        </w:rPr>
        <w:t>– No, can be just as powerful if not more… think of labour!</w:t>
      </w:r>
    </w:p>
    <w:p w:rsidR="005E11C4" w:rsidRPr="005E11C4" w:rsidRDefault="005E11C4" w:rsidP="005E11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D. Unable to maintain same duration of contraction </w:t>
      </w:r>
      <w:r w:rsidRPr="005E11C4">
        <w:rPr>
          <w:rFonts w:ascii="Arial" w:hAnsi="Arial" w:cs="Arial"/>
          <w:color w:val="FF0000"/>
          <w:sz w:val="24"/>
          <w:szCs w:val="24"/>
        </w:rPr>
        <w:t>– No, can have quite prolonged duration, despite no</w:t>
      </w:r>
      <w:r w:rsidR="002A6147">
        <w:rPr>
          <w:rFonts w:ascii="Arial" w:hAnsi="Arial" w:cs="Arial"/>
          <w:color w:val="FF0000"/>
          <w:sz w:val="24"/>
          <w:szCs w:val="24"/>
        </w:rPr>
        <w:t xml:space="preserve"> </w:t>
      </w:r>
      <w:r w:rsidRPr="005E11C4">
        <w:rPr>
          <w:rFonts w:ascii="Arial" w:hAnsi="Arial" w:cs="Arial"/>
          <w:color w:val="FF0000"/>
          <w:sz w:val="24"/>
          <w:szCs w:val="24"/>
        </w:rPr>
        <w:t>stimulus even…</w:t>
      </w:r>
    </w:p>
    <w:p w:rsidR="005E11C4" w:rsidRPr="005E11C4" w:rsidRDefault="005E11C4" w:rsidP="005E11C4">
      <w:pPr>
        <w:rPr>
          <w:rFonts w:ascii="Arial" w:hAnsi="Arial" w:cs="Arial"/>
          <w:sz w:val="24"/>
          <w:szCs w:val="24"/>
        </w:rPr>
      </w:pPr>
      <w:r w:rsidRPr="005E11C4">
        <w:rPr>
          <w:rFonts w:ascii="Arial" w:hAnsi="Arial" w:cs="Arial"/>
          <w:color w:val="000000"/>
          <w:sz w:val="24"/>
          <w:szCs w:val="24"/>
        </w:rPr>
        <w:t xml:space="preserve">E. Has prolonged latency </w:t>
      </w:r>
      <w:r w:rsidRPr="005E11C4">
        <w:rPr>
          <w:rFonts w:ascii="Arial" w:hAnsi="Arial" w:cs="Arial"/>
          <w:color w:val="FF0000"/>
          <w:sz w:val="24"/>
          <w:szCs w:val="24"/>
        </w:rPr>
        <w:t>– Yes</w:t>
      </w:r>
    </w:p>
    <w:sectPr w:rsidR="005E11C4" w:rsidRPr="005E11C4" w:rsidSect="00103D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15507"/>
    <w:multiLevelType w:val="hybridMultilevel"/>
    <w:tmpl w:val="02B06A86"/>
    <w:lvl w:ilvl="0" w:tplc="94F281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F7E2B"/>
    <w:multiLevelType w:val="hybridMultilevel"/>
    <w:tmpl w:val="AAFAA6A8"/>
    <w:lvl w:ilvl="0" w:tplc="36A0F8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A2E5C"/>
    <w:rsid w:val="00044245"/>
    <w:rsid w:val="00103D21"/>
    <w:rsid w:val="002A6147"/>
    <w:rsid w:val="005E11C4"/>
    <w:rsid w:val="00AA1B21"/>
    <w:rsid w:val="00C218AC"/>
    <w:rsid w:val="00DA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E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Mohd</dc:creator>
  <cp:lastModifiedBy>Mohd</cp:lastModifiedBy>
  <cp:revision>4</cp:revision>
  <dcterms:created xsi:type="dcterms:W3CDTF">2013-10-31T15:40:00Z</dcterms:created>
  <dcterms:modified xsi:type="dcterms:W3CDTF">2013-10-31T15:51:00Z</dcterms:modified>
</cp:coreProperties>
</file>