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57"/>
        <w:gridCol w:w="1267"/>
        <w:gridCol w:w="1678"/>
        <w:gridCol w:w="6091"/>
      </w:tblGrid>
      <w:tr w:rsidR="00DC680C" w:rsidRPr="007D67EB" w:rsidTr="006473B6">
        <w:trPr>
          <w:trHeight w:val="376"/>
        </w:trPr>
        <w:tc>
          <w:tcPr>
            <w:tcW w:w="9693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821997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6473B6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Sight Translation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DC680C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13)</w:t>
            </w:r>
          </w:p>
          <w:p w:rsidR="00DC680C" w:rsidRPr="000D166F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DC680C" w:rsidRPr="007D67EB" w:rsidTr="006473B6">
        <w:trPr>
          <w:trHeight w:val="372"/>
        </w:trPr>
        <w:tc>
          <w:tcPr>
            <w:tcW w:w="657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67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678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091" w:type="dxa"/>
            <w:shd w:val="clear" w:color="auto" w:fill="595959"/>
            <w:vAlign w:val="center"/>
          </w:tcPr>
          <w:p w:rsidR="00DC680C" w:rsidRPr="008B4406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DC680C" w:rsidRPr="007D67EB" w:rsidTr="006473B6">
        <w:trPr>
          <w:trHeight w:val="344"/>
        </w:trPr>
        <w:tc>
          <w:tcPr>
            <w:tcW w:w="657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bookmarkStart w:id="0" w:name="_GoBack"/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67" w:type="dxa"/>
            <w:shd w:val="clear" w:color="auto" w:fill="D9D9D9"/>
            <w:vAlign w:val="center"/>
          </w:tcPr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Jan. 26</w:t>
            </w:r>
          </w:p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678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14</w:t>
            </w:r>
          </w:p>
        </w:tc>
        <w:tc>
          <w:tcPr>
            <w:tcW w:w="6091" w:type="dxa"/>
            <w:vAlign w:val="center"/>
          </w:tcPr>
          <w:p w:rsidR="00DC680C" w:rsidRPr="006473B6" w:rsidRDefault="00DC680C" w:rsidP="006473B6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6473B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Registration Week (Dropping/Adding Courses)</w:t>
            </w:r>
          </w:p>
        </w:tc>
      </w:tr>
      <w:tr w:rsidR="00DC680C" w:rsidRPr="007D67EB" w:rsidTr="006473B6">
        <w:trPr>
          <w:trHeight w:val="743"/>
        </w:trPr>
        <w:tc>
          <w:tcPr>
            <w:tcW w:w="657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67" w:type="dxa"/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21</w:t>
            </w:r>
          </w:p>
        </w:tc>
        <w:tc>
          <w:tcPr>
            <w:tcW w:w="6091" w:type="dxa"/>
            <w:vAlign w:val="center"/>
          </w:tcPr>
          <w:p w:rsidR="00DC680C" w:rsidRPr="006473B6" w:rsidRDefault="006473B6" w:rsidP="006473B6">
            <w:pPr>
              <w:pStyle w:val="NoSpacing"/>
              <w:bidi w:val="0"/>
              <w:jc w:val="center"/>
              <w:rPr>
                <w:b/>
                <w:bCs/>
                <w:color w:val="000000"/>
              </w:rPr>
            </w:pPr>
            <w:r w:rsidRPr="006473B6">
              <w:rPr>
                <w:b/>
                <w:bCs/>
              </w:rPr>
              <w:t>Introduction to the course: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  <w:lang w:bidi="ar-EG"/>
              </w:rPr>
              <w:t>Principles of sight translation, requirements, testing (mid-term and final exams), class-work and homework.</w:t>
            </w:r>
          </w:p>
        </w:tc>
      </w:tr>
      <w:tr w:rsidR="00DC680C" w:rsidRPr="007D67EB" w:rsidTr="006473B6">
        <w:trPr>
          <w:trHeight w:val="605"/>
        </w:trPr>
        <w:tc>
          <w:tcPr>
            <w:tcW w:w="657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67" w:type="dxa"/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9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28</w:t>
            </w:r>
          </w:p>
        </w:tc>
        <w:tc>
          <w:tcPr>
            <w:tcW w:w="6091" w:type="dxa"/>
            <w:vAlign w:val="center"/>
          </w:tcPr>
          <w:p w:rsidR="00DC680C" w:rsidRPr="006473B6" w:rsidRDefault="006473B6" w:rsidP="006473B6">
            <w:pPr>
              <w:pStyle w:val="NoSpacing"/>
              <w:bidi w:val="0"/>
              <w:jc w:val="center"/>
              <w:rPr>
                <w:b/>
                <w:bCs/>
                <w:color w:val="000000"/>
              </w:rPr>
            </w:pPr>
            <w:r w:rsidRPr="006473B6">
              <w:rPr>
                <w:b/>
                <w:bCs/>
                <w:lang w:bidi="ar-EG"/>
              </w:rPr>
              <w:t>Fast re</w:t>
            </w:r>
            <w:r>
              <w:rPr>
                <w:b/>
                <w:bCs/>
                <w:lang w:bidi="ar-EG"/>
              </w:rPr>
              <w:t>a</w:t>
            </w:r>
            <w:r w:rsidRPr="006473B6">
              <w:rPr>
                <w:b/>
                <w:bCs/>
                <w:lang w:bidi="ar-EG"/>
              </w:rPr>
              <w:t>ding and comprehension of English texts.</w:t>
            </w:r>
          </w:p>
        </w:tc>
      </w:tr>
      <w:tr w:rsidR="00DC680C" w:rsidRPr="007D67EB" w:rsidTr="006473B6">
        <w:trPr>
          <w:trHeight w:val="646"/>
        </w:trPr>
        <w:tc>
          <w:tcPr>
            <w:tcW w:w="657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67" w:type="dxa"/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16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6</w:t>
            </w:r>
          </w:p>
        </w:tc>
        <w:tc>
          <w:tcPr>
            <w:tcW w:w="6091" w:type="dxa"/>
            <w:vAlign w:val="center"/>
          </w:tcPr>
          <w:p w:rsidR="006473B6" w:rsidRPr="006473B6" w:rsidRDefault="006473B6" w:rsidP="006473B6">
            <w:pPr>
              <w:spacing w:line="216" w:lineRule="auto"/>
              <w:jc w:val="center"/>
              <w:rPr>
                <w:b/>
                <w:bCs/>
                <w:sz w:val="20"/>
                <w:szCs w:val="20"/>
                <w:lang w:bidi="ar-EG"/>
              </w:rPr>
            </w:pPr>
            <w:r w:rsidRPr="006473B6">
              <w:rPr>
                <w:b/>
                <w:bCs/>
                <w:sz w:val="20"/>
                <w:szCs w:val="20"/>
                <w:lang w:bidi="ar-EG"/>
              </w:rPr>
              <w:t>Fast reading and paraphrasing short, then lengthier English texts</w:t>
            </w:r>
          </w:p>
          <w:p w:rsidR="00DC680C" w:rsidRPr="006473B6" w:rsidRDefault="00DC680C" w:rsidP="006473B6">
            <w:pPr>
              <w:pStyle w:val="NoSpacing"/>
              <w:bidi w:val="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DC680C" w:rsidRPr="007D67EB" w:rsidTr="006473B6">
        <w:trPr>
          <w:trHeight w:val="632"/>
        </w:trPr>
        <w:tc>
          <w:tcPr>
            <w:tcW w:w="657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23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13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spacing w:line="216" w:lineRule="auto"/>
              <w:jc w:val="center"/>
              <w:rPr>
                <w:b/>
                <w:bCs/>
                <w:sz w:val="20"/>
                <w:szCs w:val="20"/>
                <w:lang w:bidi="ar-EG"/>
              </w:rPr>
            </w:pPr>
            <w:r w:rsidRPr="006473B6">
              <w:rPr>
                <w:b/>
                <w:bCs/>
                <w:sz w:val="20"/>
                <w:szCs w:val="20"/>
                <w:lang w:bidi="ar-EG"/>
              </w:rPr>
              <w:t>Sight translating English texts into Arabic</w:t>
            </w:r>
          </w:p>
          <w:p w:rsidR="00DC680C" w:rsidRPr="006473B6" w:rsidRDefault="00DC680C" w:rsidP="006473B6">
            <w:pPr>
              <w:pStyle w:val="NoSpacing"/>
              <w:jc w:val="center"/>
              <w:rPr>
                <w:b/>
                <w:bCs/>
                <w:color w:val="000000"/>
              </w:rPr>
            </w:pPr>
          </w:p>
        </w:tc>
      </w:tr>
      <w:tr w:rsidR="00DC680C" w:rsidRPr="007D67EB" w:rsidTr="006473B6">
        <w:trPr>
          <w:trHeight w:val="949"/>
        </w:trPr>
        <w:tc>
          <w:tcPr>
            <w:tcW w:w="657" w:type="dxa"/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20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jc w:val="center"/>
              <w:rPr>
                <w:b/>
                <w:bCs/>
              </w:rPr>
            </w:pPr>
            <w:r w:rsidRPr="006473B6">
              <w:rPr>
                <w:b/>
                <w:bCs/>
                <w:sz w:val="20"/>
                <w:szCs w:val="20"/>
                <w:lang w:bidi="ar-EG"/>
              </w:rPr>
              <w:t>Transferring the content of written English texts into the Arabic spoken mode</w:t>
            </w:r>
          </w:p>
          <w:p w:rsidR="00DC680C" w:rsidRPr="006473B6" w:rsidRDefault="00DC680C" w:rsidP="006473B6">
            <w:pPr>
              <w:pStyle w:val="NoSpacing"/>
              <w:bidi w:val="0"/>
              <w:jc w:val="center"/>
              <w:rPr>
                <w:b/>
                <w:bCs/>
                <w:color w:val="000000"/>
              </w:rPr>
            </w:pPr>
          </w:p>
        </w:tc>
      </w:tr>
      <w:tr w:rsidR="00DC680C" w:rsidRPr="007D67EB" w:rsidTr="006473B6">
        <w:trPr>
          <w:trHeight w:val="605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9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27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DC680C" w:rsidRPr="006473B6" w:rsidRDefault="006473B6" w:rsidP="006473B6">
            <w:pPr>
              <w:pStyle w:val="NoSpacing"/>
              <w:jc w:val="center"/>
              <w:rPr>
                <w:b/>
                <w:bCs/>
                <w:color w:val="000000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looking for English parallel texts</w:t>
            </w:r>
          </w:p>
        </w:tc>
      </w:tr>
      <w:tr w:rsidR="00DC680C" w:rsidRPr="007D67EB" w:rsidTr="006473B6">
        <w:trPr>
          <w:trHeight w:val="715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16</w:t>
            </w:r>
          </w:p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4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</w:tcPr>
          <w:p w:rsidR="006473B6" w:rsidRPr="006473B6" w:rsidRDefault="006473B6" w:rsidP="006473B6">
            <w:pPr>
              <w:jc w:val="center"/>
              <w:rPr>
                <w:b/>
                <w:bCs/>
                <w:sz w:val="28"/>
                <w:szCs w:val="28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into English</w:t>
            </w:r>
          </w:p>
          <w:p w:rsidR="00DC680C" w:rsidRPr="006473B6" w:rsidRDefault="00DC680C" w:rsidP="006473B6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bCs/>
              </w:rPr>
            </w:pPr>
          </w:p>
        </w:tc>
      </w:tr>
      <w:tr w:rsidR="00DC680C" w:rsidRPr="007D67EB" w:rsidTr="006473B6">
        <w:trPr>
          <w:trHeight w:val="316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23</w:t>
            </w: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11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DC680C" w:rsidRPr="006473B6" w:rsidRDefault="00DC680C" w:rsidP="006473B6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rtl/>
              </w:rPr>
            </w:pPr>
            <w:r w:rsidRPr="006473B6">
              <w:rPr>
                <w:rStyle w:val="Strong"/>
                <w:rFonts w:asciiTheme="minorHAnsi" w:hAnsiTheme="minorHAnsi" w:cs="Traditional Arabic"/>
                <w:rtl/>
              </w:rPr>
              <w:t>إجازة</w:t>
            </w:r>
          </w:p>
        </w:tc>
      </w:tr>
      <w:tr w:rsidR="00DC680C" w:rsidRPr="007D67EB" w:rsidTr="006473B6">
        <w:trPr>
          <w:trHeight w:val="701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30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18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jc w:val="center"/>
              <w:rPr>
                <w:b/>
                <w:bCs/>
                <w:sz w:val="28"/>
                <w:szCs w:val="28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into English</w:t>
            </w:r>
          </w:p>
          <w:p w:rsidR="00DC680C" w:rsidRPr="006473B6" w:rsidRDefault="00DC680C" w:rsidP="006473B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C680C" w:rsidRPr="007D67EB" w:rsidTr="006473B6">
        <w:trPr>
          <w:trHeight w:val="357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6</w:t>
            </w:r>
          </w:p>
          <w:p w:rsidR="00DC680C" w:rsidRPr="00087C41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25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jc w:val="center"/>
              <w:rPr>
                <w:b/>
                <w:bCs/>
                <w:sz w:val="28"/>
                <w:szCs w:val="28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into English</w:t>
            </w:r>
          </w:p>
          <w:p w:rsidR="00DC680C" w:rsidRPr="006473B6" w:rsidRDefault="00DC680C" w:rsidP="006473B6">
            <w:pPr>
              <w:pStyle w:val="NoSpacing"/>
              <w:jc w:val="center"/>
              <w:rPr>
                <w:b/>
                <w:bCs/>
                <w:color w:val="000000"/>
                <w:rtl/>
              </w:rPr>
            </w:pPr>
          </w:p>
        </w:tc>
      </w:tr>
      <w:tr w:rsidR="00DC680C" w:rsidRPr="007D67EB" w:rsidTr="006473B6">
        <w:trPr>
          <w:trHeight w:val="715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13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jc w:val="center"/>
              <w:rPr>
                <w:b/>
                <w:bCs/>
                <w:sz w:val="28"/>
                <w:szCs w:val="28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into English</w:t>
            </w:r>
          </w:p>
          <w:p w:rsidR="00CF46EC" w:rsidRPr="006473B6" w:rsidRDefault="00CF46EC" w:rsidP="006473B6">
            <w:pPr>
              <w:pStyle w:val="NoSpacing"/>
              <w:jc w:val="center"/>
              <w:rPr>
                <w:b/>
                <w:bCs/>
                <w:color w:val="000000"/>
                <w:u w:val="single"/>
                <w:rtl/>
              </w:rPr>
            </w:pPr>
          </w:p>
        </w:tc>
      </w:tr>
      <w:tr w:rsidR="00DC680C" w:rsidRPr="007D67EB" w:rsidTr="006473B6">
        <w:trPr>
          <w:trHeight w:val="701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20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10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jc w:val="center"/>
              <w:rPr>
                <w:b/>
                <w:bCs/>
                <w:sz w:val="28"/>
                <w:szCs w:val="28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into English</w:t>
            </w:r>
          </w:p>
          <w:p w:rsidR="00DC680C" w:rsidRPr="006473B6" w:rsidRDefault="00DC680C" w:rsidP="006473B6">
            <w:pPr>
              <w:pStyle w:val="NoSpacing"/>
              <w:bidi w:val="0"/>
              <w:jc w:val="center"/>
              <w:rPr>
                <w:b/>
                <w:bCs/>
                <w:color w:val="000000"/>
                <w:rtl/>
              </w:rPr>
            </w:pPr>
          </w:p>
        </w:tc>
      </w:tr>
      <w:tr w:rsidR="00DC680C" w:rsidRPr="007D67EB" w:rsidTr="006473B6">
        <w:trPr>
          <w:trHeight w:val="701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27</w:t>
            </w:r>
          </w:p>
          <w:p w:rsidR="00DC680C" w:rsidRPr="008879CF" w:rsidRDefault="00DC680C" w:rsidP="008F6A29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17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jc w:val="center"/>
              <w:rPr>
                <w:b/>
                <w:bCs/>
                <w:sz w:val="28"/>
                <w:szCs w:val="28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into English</w:t>
            </w:r>
          </w:p>
          <w:p w:rsidR="00DC680C" w:rsidRPr="006473B6" w:rsidRDefault="00DC680C" w:rsidP="006473B6">
            <w:pPr>
              <w:pStyle w:val="NoSpacing"/>
              <w:jc w:val="center"/>
              <w:rPr>
                <w:b/>
                <w:bCs/>
                <w:rtl/>
              </w:rPr>
            </w:pPr>
          </w:p>
        </w:tc>
      </w:tr>
      <w:tr w:rsidR="00DC680C" w:rsidRPr="007D67EB" w:rsidTr="006473B6">
        <w:trPr>
          <w:trHeight w:val="701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4</w:t>
            </w:r>
          </w:p>
          <w:p w:rsidR="00DC680C" w:rsidRPr="00A95D54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24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6473B6" w:rsidRPr="006473B6" w:rsidRDefault="006473B6" w:rsidP="006473B6">
            <w:pPr>
              <w:jc w:val="center"/>
              <w:rPr>
                <w:b/>
                <w:bCs/>
                <w:sz w:val="28"/>
                <w:szCs w:val="28"/>
              </w:rPr>
            </w:pPr>
            <w:r w:rsidRPr="006473B6">
              <w:rPr>
                <w:b/>
                <w:bCs/>
              </w:rPr>
              <w:t>Sight translating into Arabic</w:t>
            </w:r>
            <w:r w:rsidRPr="006473B6">
              <w:rPr>
                <w:b/>
                <w:bCs/>
                <w:sz w:val="28"/>
                <w:szCs w:val="28"/>
              </w:rPr>
              <w:t xml:space="preserve"> </w:t>
            </w:r>
            <w:r w:rsidRPr="006473B6">
              <w:rPr>
                <w:b/>
                <w:bCs/>
              </w:rPr>
              <w:t>and into English</w:t>
            </w:r>
          </w:p>
          <w:p w:rsidR="00DC680C" w:rsidRPr="006473B6" w:rsidRDefault="00DC680C" w:rsidP="006473B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C680C" w:rsidRPr="007D67EB" w:rsidTr="006473B6">
        <w:trPr>
          <w:trHeight w:val="618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11</w:t>
            </w:r>
          </w:p>
          <w:p w:rsidR="00DC680C" w:rsidRPr="00A95D54" w:rsidRDefault="00DC680C" w:rsidP="008F6A29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8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DC680C" w:rsidRPr="00F6685E" w:rsidRDefault="00DC680C" w:rsidP="008F6A2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</w:t>
            </w:r>
          </w:p>
        </w:tc>
        <w:tc>
          <w:tcPr>
            <w:tcW w:w="6091" w:type="dxa"/>
            <w:tcBorders>
              <w:bottom w:val="single" w:sz="8" w:space="0" w:color="000000"/>
            </w:tcBorders>
            <w:vAlign w:val="center"/>
          </w:tcPr>
          <w:p w:rsidR="00DC680C" w:rsidRPr="006473B6" w:rsidRDefault="006473B6" w:rsidP="006473B6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rtl/>
              </w:rPr>
            </w:pPr>
            <w:r w:rsidRPr="006473B6">
              <w:rPr>
                <w:b/>
                <w:bCs/>
              </w:rPr>
              <w:t>Reviewing techniques and principles of sight translation</w:t>
            </w:r>
          </w:p>
        </w:tc>
      </w:tr>
      <w:tr w:rsidR="00DC680C" w:rsidRPr="007D67EB" w:rsidTr="006473B6">
        <w:trPr>
          <w:trHeight w:val="247"/>
        </w:trPr>
        <w:tc>
          <w:tcPr>
            <w:tcW w:w="657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DC680C" w:rsidRPr="00A95D54" w:rsidRDefault="00DC680C" w:rsidP="008F6A2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2945" w:type="dxa"/>
            <w:gridSpan w:val="2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DC680C" w:rsidRPr="00280FA0" w:rsidRDefault="00DC680C" w:rsidP="008F6A29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DC680C" w:rsidRDefault="00DC680C" w:rsidP="008F6A2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May 18 – May 25 – June 1 ---</w:t>
            </w:r>
          </w:p>
          <w:p w:rsidR="00DC680C" w:rsidRPr="00280FA0" w:rsidRDefault="00DC680C" w:rsidP="008F6A29">
            <w:pPr>
              <w:pStyle w:val="NoSpacing"/>
              <w:jc w:val="both"/>
              <w:rPr>
                <w:rFonts w:cs="Calibri"/>
                <w:b/>
                <w:bCs/>
                <w:sz w:val="2"/>
                <w:szCs w:val="2"/>
              </w:rPr>
            </w:pPr>
          </w:p>
        </w:tc>
        <w:tc>
          <w:tcPr>
            <w:tcW w:w="6091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C680C" w:rsidRPr="006473B6" w:rsidRDefault="00DC680C" w:rsidP="006473B6">
            <w:pPr>
              <w:pStyle w:val="NoSpacing"/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6473B6">
              <w:rPr>
                <w:rFonts w:asciiTheme="minorHAnsi" w:hAnsiTheme="minorHAnsi" w:cstheme="minorHAnsi"/>
                <w:b/>
                <w:bCs/>
                <w:iCs/>
              </w:rPr>
              <w:sym w:font="Wingdings" w:char="F040"/>
            </w:r>
            <w:r w:rsidRPr="006473B6">
              <w:rPr>
                <w:rFonts w:asciiTheme="minorHAnsi" w:hAnsiTheme="minorHAnsi" w:cstheme="minorHAnsi"/>
                <w:b/>
                <w:bCs/>
                <w:iCs/>
              </w:rPr>
              <w:t xml:space="preserve">... </w:t>
            </w:r>
            <w:r w:rsidRPr="006473B6">
              <w:rPr>
                <w:rFonts w:asciiTheme="minorHAnsi" w:hAnsiTheme="minorHAnsi" w:cstheme="minorHAnsi"/>
                <w:b/>
                <w:bCs/>
                <w:i/>
              </w:rPr>
              <w:t>Exams</w:t>
            </w:r>
          </w:p>
        </w:tc>
      </w:tr>
      <w:tr w:rsidR="00DC680C" w:rsidRPr="007D67EB" w:rsidTr="006473B6">
        <w:trPr>
          <w:trHeight w:val="60"/>
        </w:trPr>
        <w:tc>
          <w:tcPr>
            <w:tcW w:w="9693" w:type="dxa"/>
            <w:gridSpan w:val="4"/>
            <w:shd w:val="clear" w:color="auto" w:fill="595959"/>
            <w:vAlign w:val="center"/>
          </w:tcPr>
          <w:p w:rsidR="00DC680C" w:rsidRPr="00E568F9" w:rsidRDefault="00DC680C" w:rsidP="006473B6">
            <w:pPr>
              <w:pStyle w:val="NoSpacing"/>
              <w:jc w:val="both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1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st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</w:t>
            </w:r>
            <w:r w:rsidR="00B313F5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25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         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2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="00B313F5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25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        Quiz</w:t>
            </w:r>
            <w:proofErr w:type="gramStart"/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>:10</w:t>
            </w:r>
            <w:proofErr w:type="gramEnd"/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</w:t>
            </w:r>
            <w:r w:rsidR="00CF46EC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    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Final Exam: 40 pts.</w:t>
            </w:r>
          </w:p>
          <w:p w:rsidR="00DC680C" w:rsidRPr="00E568F9" w:rsidRDefault="00DC680C" w:rsidP="008F6A29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</w:tc>
      </w:tr>
      <w:bookmarkEnd w:id="0"/>
    </w:tbl>
    <w:p w:rsidR="0077384A" w:rsidRDefault="0077384A" w:rsidP="006473B6">
      <w:pPr>
        <w:jc w:val="both"/>
      </w:pPr>
    </w:p>
    <w:sectPr w:rsidR="0077384A" w:rsidSect="000E42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altName w:val="Times New Roman"/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DC680C"/>
    <w:rsid w:val="000E42AD"/>
    <w:rsid w:val="006473B6"/>
    <w:rsid w:val="0077384A"/>
    <w:rsid w:val="007A0042"/>
    <w:rsid w:val="008D7DC8"/>
    <w:rsid w:val="00A17069"/>
    <w:rsid w:val="00B313F5"/>
    <w:rsid w:val="00CF46EC"/>
    <w:rsid w:val="00DC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0C"/>
    <w:pPr>
      <w:bidi/>
      <w:spacing w:after="200" w:line="276" w:lineRule="auto"/>
      <w:jc w:val="righ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680C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DC680C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DC680C"/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0C"/>
    <w:pPr>
      <w:bidi/>
      <w:spacing w:after="200" w:line="276" w:lineRule="auto"/>
      <w:jc w:val="righ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680C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DC680C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DC680C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Noura Alsultan</cp:lastModifiedBy>
  <cp:revision>3</cp:revision>
  <dcterms:created xsi:type="dcterms:W3CDTF">2013-02-05T05:55:00Z</dcterms:created>
  <dcterms:modified xsi:type="dcterms:W3CDTF">2013-02-05T05:55:00Z</dcterms:modified>
</cp:coreProperties>
</file>