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b/>
          <w:bCs/>
          <w:color w:val="000000"/>
          <w:kern w:val="36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000000"/>
          <w:kern w:val="36"/>
          <w:sz w:val="24"/>
          <w:szCs w:val="24"/>
        </w:rPr>
        <w:t>Types of Phrases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A phrase is a group of related words (within a sentence) without both subject and verb. For example, He is laughing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at the joker.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A phrase functions as a noun, verb, adverb, adjective or preposition in a sentence. The function of a phrase depends on its construction (words it contains). On the basis of their functions and constructions, phrases are divided into various types </w:t>
      </w:r>
      <w:r w:rsidRPr="008D1E10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i.e. noun phrase, verb phrase, adverb phrase, adjective phrase, appositive phrase, infinite phrase, participle phras</w:t>
      </w:r>
      <w:bookmarkStart w:id="0" w:name="_GoBack"/>
      <w:bookmarkEnd w:id="0"/>
      <w:r w:rsidRPr="008D1E10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e and gerund phrase.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  <w:t>Noun Phrase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>A noun phrase consists of a noun and other related words (usually modifiers and determiners) which modify the noun. It functions like a noun in a sentence.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A noun phrase consists of a noun as the head word and other words (usually modifiers and determiners) which come after or before the noun. The whole phrase works as a noun in a sentence.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Noun Phrase = noun + modifiers (the modifiers can be after or before noun)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>Examples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is wearing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a nice red shirt.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as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noun/object)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She brought a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glass full of water.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as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noun/object)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The boy with brown hair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is laughing. 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as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noun/subject)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A man on the roof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was shouting. 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as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noun/subject)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A sentence can also contain more noun phrases.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For example </w:t>
      </w:r>
      <w:proofErr w:type="gramStart"/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The</w:t>
      </w:r>
      <w:proofErr w:type="gramEnd"/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girl with blue eyes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bought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a beautiful chair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  <w:t>Prepositional phrase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A prepositional phrase consists of a preposition, object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of preposition (noun or pronoun) and may also consist of other modifiers.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i/>
          <w:iCs/>
          <w:sz w:val="24"/>
          <w:szCs w:val="24"/>
        </w:rPr>
        <w:t>e.g. on a table, near a wall, in the room, at the door, under a tree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A prepositional phrase starts with a preposition and mostly ends with a noun or pronoun. Whatever prepositional phrase ends with is called object of preposition. A prepositional phrase functions as an adjective or adverb in a sentence.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>Examples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A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boy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on the roof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is singing a song. (As adjective)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The man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in the room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is our teacher. (As adjective)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She is shouting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in a loud voice.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(As adverb)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always behaves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in a good manner.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(As adverb)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  <w:t>Adjective Phrase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>An adjective phrase is a group of words that functions like an adjective in a sentence. It consists of adjectives, modifier and any word that modifies a noun or pronoun.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lastRenderedPageBreak/>
        <w:t>An adjective phrase functions like an adjective to modify (or tell about) a noun or a pronoun in a sentence.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Examples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is wearing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a nice red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shirt. 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shirt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The girl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with brown hair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is singing a song. 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girl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He gave me a glass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full of water.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glass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A boy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from America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won the race. 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boy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i/>
          <w:iCs/>
          <w:sz w:val="24"/>
          <w:szCs w:val="24"/>
        </w:rPr>
        <w:t>Prepositional phrases and participle phrases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also function as adjectives so we can also call them adjective phrases when they function as adjective. In the above sentence “The girl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with brown hair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is singing a song”, the phrase “with brown hair” is a prepositional phrase but it functions as an adjective. 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  <w:t>Adverb Phrase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>An adverb phrase is a group of words that functions as an adverb in a sentence. It consists of adverbs or other words (preposition, noun, verb, modifiers) that make a group with works like an adverb in a sentence.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An adverb phrase functions like an adverb to modify a verb, an adjective or another adverb.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Examples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always behaves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in a good manner.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verb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behave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They were shouting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in a loud voice.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verb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shout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She always drives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with care.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verb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drive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sat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in a corner of the room.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verb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sit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returned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in a short while.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verb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return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A prepositional phrase can also act as an adverb phrase. For example in above sentence “He always behaves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in a good manner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”, the phrase “in a good manner” is a prepositional phrase but it acts as adverb phrase here.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  <w:t>Verb Phrase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>A verb phrase is a combination of main verb and its auxiliaries (helping verbs) in a sentence.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>Examples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is eating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an apple.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She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has finished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her work.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You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should study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for the exam.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She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has been sleeping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for two hours.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According to </w:t>
      </w:r>
      <w:r w:rsidRPr="008D1E10">
        <w:rPr>
          <w:rFonts w:asciiTheme="majorBidi" w:eastAsia="Times New Roman" w:hAnsiTheme="majorBidi" w:cstheme="majorBidi"/>
          <w:i/>
          <w:iCs/>
          <w:sz w:val="24"/>
          <w:szCs w:val="24"/>
        </w:rPr>
        <w:t>generative grammar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, a verb phrase can consist of main verb, its auxiliaries, its complements and other modifiers. Hence it can refer to the whole predicate of a sentence.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Example 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You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should study for the exam.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  <w:t>Infinitive Phrase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lastRenderedPageBreak/>
        <w:t xml:space="preserve">An infinitive phrase consist of an 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infinitive(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>to + simple form of verb) and modifiers or other words associated to the infinitive. An infinitive phrase always functions as an adjective, adverb or a noun in a sentence.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Examples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likes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to read books.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(As noun/object)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To earn money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is a desire of everyone. (As noun/subject)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shouted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to inform people about fire.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(As adverb, modifies verb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shout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He made a plan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to buy a car.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(As adjective, modifies noun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plan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  <w:t>Gerund Phrase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A gerund phrase consists of a gerund (verb + </w:t>
      </w:r>
      <w:proofErr w:type="spellStart"/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ing</w:t>
      </w:r>
      <w:proofErr w:type="spellEnd"/>
      <w:r w:rsidRPr="008D1E10">
        <w:rPr>
          <w:rFonts w:asciiTheme="majorBidi" w:eastAsia="Times New Roman" w:hAnsiTheme="majorBidi" w:cstheme="majorBidi"/>
          <w:sz w:val="24"/>
          <w:szCs w:val="24"/>
        </w:rPr>
        <w:t>) and modifiers or other words associated with the gerund. A gerund phrase acts as a noun in a sentence.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Examples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I like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writing good essays.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(As noun/object)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She started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thinking about the problem.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(As noun/object)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Sleeping late in night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is not a good habit. (As noun/subject)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Weeping of a baby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woke him up. (As noun/subject)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  <w:t>Participle Phrase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A participle phrase consists of a present participle (verb +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ing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), a past participle (verb ending in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-</w:t>
      </w:r>
      <w:proofErr w:type="gramStart"/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ed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or other form in case of irregular verbs) and modifiers or other associate words. A participle phrase is separated by commas. It always acts as an adjective in a sentence.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Examples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The kids,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making a noise,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need food. 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kids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I received a letter,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mentioning about my exam. 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letter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The table,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made of steel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, is too expensive. 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table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We saw a car,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damaged in an accident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. (</w:t>
      </w:r>
      <w:proofErr w:type="gramStart"/>
      <w:r w:rsidRPr="008D1E10">
        <w:rPr>
          <w:rFonts w:asciiTheme="majorBidi" w:eastAsia="Times New Roman" w:hAnsiTheme="majorBidi" w:cstheme="majorBidi"/>
          <w:sz w:val="24"/>
          <w:szCs w:val="24"/>
        </w:rPr>
        <w:t>modifies</w:t>
      </w:r>
      <w:proofErr w:type="gramEnd"/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car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)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b/>
          <w:bCs/>
          <w:color w:val="990000"/>
          <w:sz w:val="24"/>
          <w:szCs w:val="24"/>
        </w:rPr>
        <w:t>Absolute Phrase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D1E10">
        <w:rPr>
          <w:rFonts w:asciiTheme="majorBidi" w:eastAsia="Times New Roman" w:hAnsiTheme="majorBidi" w:cstheme="majorBidi"/>
          <w:sz w:val="24"/>
          <w:szCs w:val="24"/>
        </w:rPr>
        <w:t xml:space="preserve">Absolute phrase (also called nominative phrase) is a group of words including a noun or pronoun and a participle as well as any associated modifiers. Absolute phrase modifies (give information about) the entire sentence. It resembles a clause but it lack a </w:t>
      </w:r>
      <w:r w:rsidRPr="008D1E10">
        <w:rPr>
          <w:rFonts w:asciiTheme="majorBidi" w:eastAsia="Times New Roman" w:hAnsiTheme="majorBidi" w:cstheme="majorBidi"/>
          <w:sz w:val="24"/>
          <w:szCs w:val="24"/>
          <w:u w:val="single"/>
        </w:rPr>
        <w:t>true finite verb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t>. It is separated by a comma or pairs of commas from the rest sentence.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>Examples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He looks sad,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his face expressing worry.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She was waiting for her friend,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her eyes on the clock.</w:t>
      </w:r>
      <w:r w:rsidRPr="008D1E10">
        <w:rPr>
          <w:rFonts w:asciiTheme="majorBidi" w:eastAsia="Times New Roman" w:hAnsiTheme="majorBidi" w:cstheme="majorBidi"/>
          <w:sz w:val="24"/>
          <w:szCs w:val="24"/>
        </w:rPr>
        <w:br/>
        <w:t xml:space="preserve">John is painting a wall, </w:t>
      </w:r>
      <w:r w:rsidRPr="008D1E10">
        <w:rPr>
          <w:rFonts w:asciiTheme="majorBidi" w:eastAsia="Times New Roman" w:hAnsiTheme="majorBidi" w:cstheme="majorBidi"/>
          <w:b/>
          <w:bCs/>
          <w:sz w:val="24"/>
          <w:szCs w:val="24"/>
        </w:rPr>
        <w:t>his shirt dirty with paint.</w:t>
      </w:r>
    </w:p>
    <w:p w:rsidR="008D1E10" w:rsidRPr="008D1E10" w:rsidRDefault="008D1E10" w:rsidP="008D1E10">
      <w:pPr>
        <w:shd w:val="clear" w:color="auto" w:fill="FFFFFF"/>
        <w:bidi w:val="0"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b/>
          <w:bCs/>
          <w:color w:val="000000"/>
          <w:kern w:val="36"/>
          <w:sz w:val="24"/>
          <w:szCs w:val="24"/>
        </w:rPr>
      </w:pPr>
    </w:p>
    <w:p w:rsidR="002631EA" w:rsidRPr="008D1E10" w:rsidRDefault="002631EA" w:rsidP="008D1E10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2631EA" w:rsidRPr="008D1E10" w:rsidSect="00F9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10"/>
    <w:rsid w:val="002631EA"/>
    <w:rsid w:val="008D1E10"/>
    <w:rsid w:val="00F9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8D1E10"/>
    <w:pPr>
      <w:bidi w:val="0"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8D1E1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99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E10"/>
    <w:rPr>
      <w:rFonts w:ascii="Times New Roman" w:eastAsia="Times New Roman" w:hAnsi="Times New Roman" w:cs="Times New Roman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D1E10"/>
    <w:rPr>
      <w:rFonts w:ascii="Times New Roman" w:eastAsia="Times New Roman" w:hAnsi="Times New Roman" w:cs="Times New Roman"/>
      <w:b/>
      <w:bCs/>
      <w:color w:val="990000"/>
      <w:sz w:val="21"/>
      <w:szCs w:val="21"/>
    </w:rPr>
  </w:style>
  <w:style w:type="character" w:styleId="Strong">
    <w:name w:val="Strong"/>
    <w:basedOn w:val="DefaultParagraphFont"/>
    <w:uiPriority w:val="22"/>
    <w:qFormat/>
    <w:rsid w:val="008D1E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D1E1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D1E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8D1E10"/>
    <w:pPr>
      <w:bidi w:val="0"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8D1E1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99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E10"/>
    <w:rPr>
      <w:rFonts w:ascii="Times New Roman" w:eastAsia="Times New Roman" w:hAnsi="Times New Roman" w:cs="Times New Roman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D1E10"/>
    <w:rPr>
      <w:rFonts w:ascii="Times New Roman" w:eastAsia="Times New Roman" w:hAnsi="Times New Roman" w:cs="Times New Roman"/>
      <w:b/>
      <w:bCs/>
      <w:color w:val="990000"/>
      <w:sz w:val="21"/>
      <w:szCs w:val="21"/>
    </w:rPr>
  </w:style>
  <w:style w:type="character" w:styleId="Strong">
    <w:name w:val="Strong"/>
    <w:basedOn w:val="DefaultParagraphFont"/>
    <w:uiPriority w:val="22"/>
    <w:qFormat/>
    <w:rsid w:val="008D1E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D1E1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D1E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53828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30683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  <w:divsChild>
            <w:div w:id="1672759516">
              <w:marLeft w:val="2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892</Words>
  <Characters>5089</Characters>
  <Application>Microsoft Office Word</Application>
  <DocSecurity>0</DocSecurity>
  <Lines>42</Lines>
  <Paragraphs>11</Paragraphs>
  <ScaleCrop>false</ScaleCrop>
  <Company/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</dc:creator>
  <cp:lastModifiedBy>Fawaz</cp:lastModifiedBy>
  <cp:revision>1</cp:revision>
  <dcterms:created xsi:type="dcterms:W3CDTF">2011-11-04T17:12:00Z</dcterms:created>
  <dcterms:modified xsi:type="dcterms:W3CDTF">2011-11-04T17:15:00Z</dcterms:modified>
</cp:coreProperties>
</file>