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080" w:type="dxa"/>
        <w:jc w:val="center"/>
        <w:tblLook w:val="04A0"/>
      </w:tblPr>
      <w:tblGrid>
        <w:gridCol w:w="563"/>
        <w:gridCol w:w="4363"/>
        <w:gridCol w:w="566"/>
        <w:gridCol w:w="4588"/>
      </w:tblGrid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1</w:t>
            </w: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تزيد محتويات الخلية الاساسية (النووية - البروتينية) خلال 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الطور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2-</w:t>
            </w:r>
          </w:p>
        </w:tc>
        <w:tc>
          <w:tcPr>
            <w:tcW w:w="4588" w:type="dxa"/>
            <w:vAlign w:val="center"/>
          </w:tcPr>
          <w:p w:rsidR="00C2645B" w:rsidRPr="002D2F48" w:rsidRDefault="00C2645B" w:rsidP="00AC0B9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يؤثر </w:t>
            </w:r>
            <w:r w:rsidRPr="002D2F4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وجود الاوكسجين</w:t>
            </w:r>
            <w:r w:rsidRPr="002D2F4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علي </w:t>
            </w:r>
            <w:r w:rsidRPr="002D2F4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نمو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و </w:t>
            </w:r>
            <w:r w:rsidRPr="002D2F4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تتضاعف </w:t>
            </w:r>
            <w:r w:rsidRPr="002D2F4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البكتريا </w:t>
            </w:r>
            <w:r w:rsidRPr="002D2F48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  <w:t>ا</w:t>
            </w:r>
            <w:r w:rsidRPr="002D2F4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للاهوائية</w:t>
            </w:r>
            <w:r w:rsidRPr="002D2F4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D2F48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لانها </w:t>
            </w:r>
          </w:p>
        </w:tc>
      </w:tr>
      <w:tr w:rsidR="00C2645B" w:rsidRPr="008F26C7" w:rsidTr="00AC0B99">
        <w:trPr>
          <w:trHeight w:val="349"/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ا - اللوغاريتمي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ا </w:t>
            </w:r>
            <w:r>
              <w:rPr>
                <w:rFonts w:asciiTheme="minorBidi" w:hAnsiTheme="minorBidi"/>
                <w:sz w:val="24"/>
                <w:szCs w:val="24"/>
                <w:rtl/>
              </w:rPr>
              <w:t>–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تحتوي علي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proofErr w:type="spellStart"/>
            <w:r w:rsidRPr="008F26C7">
              <w:rPr>
                <w:rFonts w:asciiTheme="minorBidi" w:hAnsiTheme="minorBidi"/>
                <w:sz w:val="24"/>
                <w:szCs w:val="24"/>
              </w:rPr>
              <w:t>Catalase</w:t>
            </w:r>
            <w:proofErr w:type="spellEnd"/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ب- الثبات 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ب – تحتوي علي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proofErr w:type="spellStart"/>
            <w:r w:rsidRPr="008F26C7">
              <w:rPr>
                <w:rFonts w:asciiTheme="minorBidi" w:hAnsiTheme="minorBidi"/>
                <w:sz w:val="24"/>
                <w:szCs w:val="24"/>
              </w:rPr>
              <w:t>Peroxidase</w:t>
            </w:r>
            <w:proofErr w:type="spellEnd"/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ج - الركود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ج - تحتوي علي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8F26C7">
              <w:rPr>
                <w:rFonts w:asciiTheme="minorBidi" w:eastAsia="KaiTi_GB2312" w:hAnsiTheme="minorBidi"/>
                <w:kern w:val="24"/>
                <w:position w:val="14"/>
                <w:sz w:val="24"/>
                <w:szCs w:val="24"/>
                <w:vertAlign w:val="superscript"/>
              </w:rPr>
              <w:t xml:space="preserve"> </w:t>
            </w:r>
            <w:r w:rsidRPr="008F26C7">
              <w:rPr>
                <w:rFonts w:asciiTheme="minorBidi" w:hAnsiTheme="minorBidi"/>
                <w:sz w:val="24"/>
                <w:szCs w:val="24"/>
              </w:rPr>
              <w:t>superoxide dismutase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      </w:t>
            </w:r>
            <w:r w:rsidRPr="008F26C7">
              <w:rPr>
                <w:rFonts w:asciiTheme="minorBidi" w:hAnsiTheme="minorBidi"/>
                <w:sz w:val="24"/>
                <w:szCs w:val="24"/>
              </w:rPr>
              <w:t xml:space="preserve">  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د- الموت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د –</w:t>
            </w:r>
            <w:r>
              <w:rPr>
                <w:rFonts w:asciiTheme="minorBidi" w:eastAsia="KaiTi_GB2312" w:hAnsiTheme="minorBidi" w:hint="cs"/>
                <w:kern w:val="24"/>
                <w:sz w:val="24"/>
                <w:szCs w:val="24"/>
                <w:rtl/>
              </w:rPr>
              <w:t xml:space="preserve"> 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لا تحتوي علي هذة الانزيمات</w:t>
            </w:r>
          </w:p>
        </w:tc>
      </w:tr>
      <w:tr w:rsidR="00C2645B" w:rsidRPr="008F26C7" w:rsidTr="00AC0B99">
        <w:trPr>
          <w:trHeight w:val="366"/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3-  </w:t>
            </w: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تظهر بوضوح الصفات المميزة للخلايا (شكل الخلية, ترتيب الخلايا, شكل المزرعة ولونها) خلال الطور 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4-</w:t>
            </w: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قدرة الخلايا البكتيرية المحبة للملوحة علي مقاومة التركيزات العالية من الاملاح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ا - اللوغاريتمي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ا- القدرة الانزيمية 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ب- الثبات 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ب-</w:t>
            </w: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احاطة الخلايا بمادة دهنية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ج - الركود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ج-</w:t>
            </w: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الطاقة المنطلقة والمستهلكة بمنطقة الغشاء البلازمى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د- الموت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د- جميع ما سبق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6-</w:t>
            </w: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تثبت عدد الخلايا لان عدد الخلايا الناتجة يساوى عدد الخلايا الميتة خلال الطور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5-</w:t>
            </w: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  <w:t>اسباب توقف المزرعة البكترية عن النمو عندما تصل الى حد معين: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8F26C7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اللوغاريتمي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ا- نفاذ العناصر الغذائية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ب- الثبات 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C2645B">
            <w:pPr>
              <w:pStyle w:val="ListParagraph"/>
              <w:numPr>
                <w:ilvl w:val="0"/>
                <w:numId w:val="1"/>
              </w:numPr>
              <w:spacing w:after="0"/>
              <w:ind w:left="0"/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ب-ارتفاع  الضغط الاسموزي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ج - الركود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ج- شدة اضاءه عاليه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د- الموت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د- نقص المحتوي المائي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7-</w:t>
            </w: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eastAsia="KaiTi_GB2312" w:hAnsiTheme="minorBidi"/>
                <w:b/>
                <w:bCs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ماذا لو دخلت الاملاح الي داخل الخلية البكترية المحبة للملوحة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8-</w:t>
            </w: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العوامل المحددة لطبيعة نمو المستعمرة البكتيرية خلال الزمن الجيلي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 ا - تتوقف الخلية عن النمو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ا- العناصر الغذائية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C2645B">
            <w:pPr>
              <w:pStyle w:val="ListParagraph"/>
              <w:numPr>
                <w:ilvl w:val="0"/>
                <w:numId w:val="1"/>
              </w:numPr>
              <w:spacing w:after="0"/>
              <w:ind w:left="0"/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ب- تنكمش ثم تجف  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C2645B">
            <w:pPr>
              <w:pStyle w:val="ListParagraph"/>
              <w:numPr>
                <w:ilvl w:val="0"/>
                <w:numId w:val="1"/>
              </w:numPr>
              <w:spacing w:after="0"/>
              <w:ind w:left="0"/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ب- الضغط الاسموزي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ج- تنفجر 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ج-الضوء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د- تنمو وتتكاثر 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د-الماء</w:t>
            </w:r>
          </w:p>
        </w:tc>
      </w:tr>
      <w:tr w:rsidR="00C2645B" w:rsidRPr="008F26C7" w:rsidTr="00AC0B99">
        <w:trPr>
          <w:trHeight w:val="77"/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9-</w:t>
            </w: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درجة الحرارة  المثلي للبكتيريا المحبة للحرارة المرتفعة هي   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10-</w:t>
            </w: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لا</w:t>
            </w:r>
            <w:r w:rsidRPr="003A170A">
              <w:rPr>
                <w:rFonts w:ascii="Arial" w:hAnsi="Arial" w:cs="Arial"/>
                <w:sz w:val="28"/>
                <w:szCs w:val="28"/>
                <w:rtl/>
              </w:rPr>
              <w:t xml:space="preserve"> 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يؤثر </w:t>
            </w:r>
            <w:r w:rsidRPr="002D2F4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وجود الاوكسجين</w:t>
            </w:r>
            <w:r w:rsidRPr="002D2F4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علي </w:t>
            </w:r>
            <w:r w:rsidRPr="002D2F4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نمو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و </w:t>
            </w:r>
            <w:r w:rsidRPr="002D2F4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تتضاعف </w:t>
            </w:r>
            <w:r w:rsidRPr="002D2F4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البكتريا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</w:t>
            </w:r>
            <w:r w:rsidRPr="002D2F4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هوائية</w:t>
            </w:r>
            <w:r w:rsidRPr="002D2F4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D2F48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لانها</w:t>
            </w:r>
            <w:r w:rsidRPr="003A170A">
              <w:rPr>
                <w:rFonts w:ascii="Arial" w:hAnsi="Arial" w:cs="Arial"/>
                <w:sz w:val="28"/>
                <w:szCs w:val="28"/>
                <w:rtl/>
              </w:rPr>
              <w:t>.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ا- </w:t>
            </w:r>
            <w:r w:rsidRPr="008F26C7">
              <w:rPr>
                <w:rFonts w:asciiTheme="minorBidi" w:hAnsiTheme="minorBidi"/>
                <w:sz w:val="24"/>
                <w:szCs w:val="24"/>
              </w:rPr>
              <w:t>10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 الي </w:t>
            </w:r>
            <w:r w:rsidRPr="008F26C7">
              <w:rPr>
                <w:rFonts w:asciiTheme="minorBidi" w:hAnsiTheme="minorBidi"/>
                <w:sz w:val="24"/>
                <w:szCs w:val="24"/>
              </w:rPr>
              <w:t>15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 درجة مئوية .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ا </w:t>
            </w:r>
            <w:r>
              <w:rPr>
                <w:rFonts w:asciiTheme="minorBidi" w:hAnsiTheme="minorBidi"/>
                <w:sz w:val="24"/>
                <w:szCs w:val="24"/>
                <w:rtl/>
              </w:rPr>
              <w:t>–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تحتوي علي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proofErr w:type="spellStart"/>
            <w:r w:rsidRPr="008F26C7">
              <w:rPr>
                <w:rFonts w:asciiTheme="minorBidi" w:hAnsiTheme="minorBidi"/>
                <w:sz w:val="24"/>
                <w:szCs w:val="24"/>
              </w:rPr>
              <w:t>Catalase</w:t>
            </w:r>
            <w:proofErr w:type="spellEnd"/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ب-</w:t>
            </w:r>
            <w:r w:rsidRPr="008F26C7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20 الي 25 درجة مئوية .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ب – تحتوي علي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proofErr w:type="spellStart"/>
            <w:r w:rsidRPr="008F26C7">
              <w:rPr>
                <w:rFonts w:asciiTheme="minorBidi" w:hAnsiTheme="minorBidi"/>
                <w:sz w:val="24"/>
                <w:szCs w:val="24"/>
              </w:rPr>
              <w:t>Peroxidase</w:t>
            </w:r>
            <w:proofErr w:type="spellEnd"/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ج-</w:t>
            </w:r>
            <w:r w:rsidRPr="008F26C7">
              <w:rPr>
                <w:rFonts w:asciiTheme="minorBidi" w:hAnsiTheme="minorBidi"/>
                <w:sz w:val="24"/>
                <w:szCs w:val="24"/>
              </w:rPr>
              <w:t>25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 الي </w:t>
            </w:r>
            <w:r w:rsidRPr="008F26C7">
              <w:rPr>
                <w:rFonts w:asciiTheme="minorBidi" w:hAnsiTheme="minorBidi"/>
                <w:sz w:val="24"/>
                <w:szCs w:val="24"/>
              </w:rPr>
              <w:t>30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 درجة مئوية .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ج - تحتوي علي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8F26C7">
              <w:rPr>
                <w:rFonts w:asciiTheme="minorBidi" w:eastAsia="KaiTi_GB2312" w:hAnsiTheme="minorBidi"/>
                <w:kern w:val="24"/>
                <w:position w:val="14"/>
                <w:sz w:val="24"/>
                <w:szCs w:val="24"/>
                <w:vertAlign w:val="superscript"/>
              </w:rPr>
              <w:t xml:space="preserve"> </w:t>
            </w:r>
            <w:r w:rsidRPr="008F26C7">
              <w:rPr>
                <w:rFonts w:asciiTheme="minorBidi" w:hAnsiTheme="minorBidi"/>
                <w:sz w:val="24"/>
                <w:szCs w:val="24"/>
              </w:rPr>
              <w:t>superoxide dismutase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      </w:t>
            </w:r>
            <w:r w:rsidRPr="008F26C7">
              <w:rPr>
                <w:rFonts w:asciiTheme="minorBidi" w:hAnsiTheme="minorBidi"/>
                <w:sz w:val="24"/>
                <w:szCs w:val="24"/>
              </w:rPr>
              <w:t xml:space="preserve">  </w:t>
            </w:r>
          </w:p>
        </w:tc>
      </w:tr>
      <w:tr w:rsidR="00C2645B" w:rsidRPr="008F26C7" w:rsidTr="00AC0B99">
        <w:trPr>
          <w:jc w:val="center"/>
        </w:trPr>
        <w:tc>
          <w:tcPr>
            <w:tcW w:w="5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د- </w:t>
            </w:r>
            <w:r w:rsidRPr="008F26C7">
              <w:rPr>
                <w:rFonts w:asciiTheme="minorBidi" w:hAnsiTheme="minorBidi"/>
                <w:sz w:val="24"/>
                <w:szCs w:val="24"/>
              </w:rPr>
              <w:t>40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 الي </w:t>
            </w:r>
            <w:r w:rsidRPr="008F26C7">
              <w:rPr>
                <w:rFonts w:asciiTheme="minorBidi" w:hAnsiTheme="minorBidi"/>
                <w:sz w:val="24"/>
                <w:szCs w:val="24"/>
              </w:rPr>
              <w:t>50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 درجة مئوية .</w:t>
            </w:r>
          </w:p>
        </w:tc>
        <w:tc>
          <w:tcPr>
            <w:tcW w:w="566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C2645B" w:rsidRPr="008F26C7" w:rsidRDefault="00C2645B" w:rsidP="00AC0B99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د –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 xml:space="preserve">تحتوي علي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واحد او اكثر من </w:t>
            </w:r>
            <w:r w:rsidRPr="008F26C7">
              <w:rPr>
                <w:rFonts w:asciiTheme="minorBidi" w:hAnsiTheme="minorBidi"/>
                <w:sz w:val="24"/>
                <w:szCs w:val="24"/>
                <w:rtl/>
              </w:rPr>
              <w:t>هذة الانزيمات</w:t>
            </w:r>
          </w:p>
        </w:tc>
      </w:tr>
    </w:tbl>
    <w:p w:rsidR="00CD0707" w:rsidRDefault="00CD0707">
      <w:pPr>
        <w:rPr>
          <w:rFonts w:hint="cs"/>
          <w:rtl/>
        </w:rPr>
      </w:pPr>
    </w:p>
    <w:p w:rsidR="00C2645B" w:rsidRDefault="00C2645B">
      <w:pPr>
        <w:rPr>
          <w:rFonts w:hint="cs"/>
          <w:rtl/>
        </w:rPr>
      </w:pPr>
    </w:p>
    <w:p w:rsidR="00C2645B" w:rsidRDefault="00C2645B">
      <w:pPr>
        <w:rPr>
          <w:rFonts w:hint="cs"/>
          <w:rtl/>
        </w:rPr>
      </w:pPr>
    </w:p>
    <w:tbl>
      <w:tblPr>
        <w:tblStyle w:val="TableGrid"/>
        <w:bidiVisual/>
        <w:tblW w:w="10456" w:type="dxa"/>
        <w:tblInd w:w="-6" w:type="dxa"/>
        <w:tblLayout w:type="fixed"/>
        <w:tblLook w:val="04A0"/>
      </w:tblPr>
      <w:tblGrid>
        <w:gridCol w:w="708"/>
        <w:gridCol w:w="567"/>
        <w:gridCol w:w="9181"/>
      </w:tblGrid>
      <w:tr w:rsidR="00C2645B" w:rsidRPr="00287720" w:rsidTr="00AC0B99">
        <w:tc>
          <w:tcPr>
            <w:tcW w:w="10456" w:type="dxa"/>
            <w:gridSpan w:val="3"/>
            <w:vAlign w:val="center"/>
          </w:tcPr>
          <w:p w:rsidR="00C2645B" w:rsidRPr="00B16DD8" w:rsidRDefault="00C2645B" w:rsidP="00AC0B99">
            <w:pPr>
              <w:spacing w:before="20"/>
              <w:rPr>
                <w:rFonts w:asciiTheme="minorBidi" w:hAnsiTheme="minorBidi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B16DD8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 xml:space="preserve">الســــــــؤال </w:t>
            </w:r>
            <w:r w:rsidRPr="00B16DD8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الثاني</w:t>
            </w:r>
            <w:r w:rsidRPr="00B16DD8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: اكتبي  ( صح ) أمام العبارة  الصحيحة  و  (خطأ ) أمام العبارة الخاطئة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تؤثر درجة الحرارة علي  طبيعة نمو المستعمرة البكتيرية خلال الزمن الجيلي.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استخدام لقاح بكتيرى من بيئة غذائية معقدة الى بيئة غذائية بسيطة يزيد من فترة الركود في الخلايا البكتيرية.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استخدام لقاح بكتيرى فى طوره اللوغاريتمى يقلل من فترة الركود في الخلايا البكتيرية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ليس لعمر المزرعه البكتيرية تاثير علي طبيعة نمو المستعمرة خلال الزمن الجيلي.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الخلايا تكون حساسة للظروف البيئية خلال الطور اللوغاريتمي.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درجة الحرارة  الدنيا للبكتيريا المحبة للحرارة المنخفضة تتراوح بين 10 الي 15 درجة مئوية.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يفضل استخدام التجميد السريع لحفظ المزارع البكتيرية.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 xml:space="preserve">تؤدي انخفاض درجة الحرارة الي زيادة معدل سرعة التفاعلات الكيمائية مع زيادة لزوجة سوائل االخلية البكتيرية. 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9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بكتريا حمض الاكتيك  وحمض الخليك من البكتيريات المحبة للحموضة.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10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 xml:space="preserve">يسبب الأكسجين موت الخلايا البكتيرية  </w:t>
            </w:r>
            <w:r w:rsidRPr="00B16DD8">
              <w:rPr>
                <w:rFonts w:asciiTheme="minorBidi" w:hAnsiTheme="minorBidi"/>
                <w:sz w:val="24"/>
                <w:szCs w:val="24"/>
              </w:rPr>
              <w:t>Clostridium</w:t>
            </w: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 xml:space="preserve">  ( المتحملة لوجود الاكسجين).  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11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التجميد البطيء يميت البكتيريا لانة يؤدي الي تكون بللورات ثلجية كبيرة ذات حواف حادة لها تاثير محطم لمحتويات الخلية.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12</w:t>
            </w:r>
          </w:p>
        </w:tc>
        <w:tc>
          <w:tcPr>
            <w:tcW w:w="9181" w:type="dxa"/>
            <w:vAlign w:val="center"/>
          </w:tcPr>
          <w:p w:rsidR="00C2645B" w:rsidRPr="004524AE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4524AE">
              <w:rPr>
                <w:rFonts w:asciiTheme="minorBidi" w:hAnsiTheme="minorBidi"/>
                <w:sz w:val="24"/>
                <w:szCs w:val="24"/>
                <w:rtl/>
              </w:rPr>
              <w:t xml:space="preserve">الخلايا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البكتيريه</w:t>
            </w:r>
            <w:r w:rsidRPr="004524AE">
              <w:rPr>
                <w:rFonts w:asciiTheme="minorBidi" w:hAnsiTheme="minorBidi"/>
                <w:sz w:val="24"/>
                <w:szCs w:val="24"/>
                <w:rtl/>
              </w:rPr>
              <w:t xml:space="preserve"> العصويه تقاوم اكثر الجفاف من الخلايا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4524AE">
              <w:rPr>
                <w:rFonts w:asciiTheme="minorBidi" w:hAnsiTheme="minorBidi"/>
                <w:sz w:val="24"/>
                <w:szCs w:val="24"/>
                <w:rtl/>
              </w:rPr>
              <w:t xml:space="preserve">الكرويه  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13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 xml:space="preserve">تؤثر الاشعة فوق البنفسجية  علي تكوين الروابط التعاونية في جزىء ال </w:t>
            </w:r>
            <w:r w:rsidRPr="00B16DD8">
              <w:rPr>
                <w:rFonts w:asciiTheme="minorBidi" w:hAnsiTheme="minorBidi"/>
                <w:sz w:val="24"/>
                <w:szCs w:val="24"/>
              </w:rPr>
              <w:t>DNA</w:t>
            </w: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14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 xml:space="preserve">لا يؤثر  الضغط المائى المرتفع علي نمو البكتريا  .  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15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التجميد السريع يثبط نمو البكتيريا وذلك لاحتواء المادة المتجمدة على حبيبات سائلة تستطيع البكتيريا النمو فيها وتظل الخلية حية.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16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تتميز الاشعاعات ذات الموجات القصيرة الغير مرئية بقدرتها الفائقة على الابادة عن الضوء المرئى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Pr="00B16DD8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17</w:t>
            </w:r>
          </w:p>
        </w:tc>
        <w:tc>
          <w:tcPr>
            <w:tcW w:w="9181" w:type="dxa"/>
            <w:vAlign w:val="center"/>
          </w:tcPr>
          <w:p w:rsidR="00C2645B" w:rsidRPr="00B16DD8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F42D7C">
              <w:rPr>
                <w:rFonts w:asciiTheme="minorBidi" w:hAnsiTheme="minorBidi"/>
                <w:sz w:val="24"/>
                <w:szCs w:val="24"/>
                <w:rtl/>
              </w:rPr>
              <w:t>بكتيريا السل شديد المقاومه للجفاف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حيث </w:t>
            </w:r>
            <w:r w:rsidRPr="00F42D7C">
              <w:rPr>
                <w:rFonts w:asciiTheme="minorBidi" w:hAnsiTheme="minorBidi"/>
                <w:sz w:val="24"/>
                <w:szCs w:val="24"/>
                <w:rtl/>
              </w:rPr>
              <w:t xml:space="preserve"> تصل لمدة 90 يوم و ذلك لاحتواءه علي غشاء دهني يقلل من جفافها  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18</w:t>
            </w:r>
          </w:p>
        </w:tc>
        <w:tc>
          <w:tcPr>
            <w:tcW w:w="9181" w:type="dxa"/>
            <w:vAlign w:val="center"/>
          </w:tcPr>
          <w:p w:rsidR="00C2645B" w:rsidRPr="004524AE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4524AE">
              <w:rPr>
                <w:rFonts w:asciiTheme="minorBidi" w:hAnsiTheme="minorBidi"/>
                <w:sz w:val="24"/>
                <w:szCs w:val="24"/>
                <w:rtl/>
              </w:rPr>
              <w:t xml:space="preserve">الخلايا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البكتيريه </w:t>
            </w:r>
            <w:r w:rsidRPr="004524AE">
              <w:rPr>
                <w:rFonts w:asciiTheme="minorBidi" w:hAnsiTheme="minorBidi"/>
                <w:sz w:val="24"/>
                <w:szCs w:val="24"/>
                <w:rtl/>
              </w:rPr>
              <w:t>الصغيره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الحجم </w:t>
            </w:r>
            <w:r>
              <w:rPr>
                <w:rFonts w:asciiTheme="minorBidi" w:hAnsiTheme="minorBidi"/>
                <w:sz w:val="24"/>
                <w:szCs w:val="24"/>
                <w:rtl/>
              </w:rPr>
              <w:t xml:space="preserve"> تقاوم الجفاف ا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ك</w:t>
            </w:r>
            <w:r w:rsidRPr="004524AE">
              <w:rPr>
                <w:rFonts w:asciiTheme="minorBidi" w:hAnsiTheme="minorBidi"/>
                <w:sz w:val="24"/>
                <w:szCs w:val="24"/>
                <w:rtl/>
              </w:rPr>
              <w:t xml:space="preserve">ثرمن الخلايا الكبيرة 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19</w:t>
            </w:r>
          </w:p>
        </w:tc>
        <w:tc>
          <w:tcPr>
            <w:tcW w:w="9181" w:type="dxa"/>
            <w:vAlign w:val="center"/>
          </w:tcPr>
          <w:p w:rsidR="00C2645B" w:rsidRPr="004524AE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B16DD8">
              <w:rPr>
                <w:rFonts w:asciiTheme="minorBidi" w:hAnsiTheme="minorBidi"/>
                <w:sz w:val="24"/>
                <w:szCs w:val="24"/>
                <w:rtl/>
              </w:rPr>
              <w:t>البكتيريا اللاهوائية الإجبارية تستخدم مواد معدنية غنية بالأكسجين كمستقبل نهائي للإلكترونات في سلسلة التنفس.</w:t>
            </w:r>
          </w:p>
        </w:tc>
      </w:tr>
      <w:tr w:rsidR="00C2645B" w:rsidRPr="00287720" w:rsidTr="00AC0B99">
        <w:tc>
          <w:tcPr>
            <w:tcW w:w="708" w:type="dxa"/>
            <w:vAlign w:val="center"/>
          </w:tcPr>
          <w:p w:rsidR="00C2645B" w:rsidRPr="00287720" w:rsidRDefault="00C2645B" w:rsidP="00AC0B99">
            <w:pPr>
              <w:spacing w:before="20"/>
              <w:rPr>
                <w:rFonts w:asciiTheme="minorBidi" w:hAnsiTheme="minorBidi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C2645B" w:rsidRDefault="00C2645B" w:rsidP="00AC0B99">
            <w:pPr>
              <w:spacing w:before="20"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20</w:t>
            </w:r>
          </w:p>
        </w:tc>
        <w:tc>
          <w:tcPr>
            <w:tcW w:w="9181" w:type="dxa"/>
            <w:vAlign w:val="center"/>
          </w:tcPr>
          <w:p w:rsidR="00C2645B" w:rsidRPr="004524AE" w:rsidRDefault="00C2645B" w:rsidP="00AC0B99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691C32">
              <w:rPr>
                <w:rFonts w:asciiTheme="minorBidi" w:hAnsiTheme="minorBidi"/>
                <w:sz w:val="24"/>
                <w:szCs w:val="24"/>
                <w:rtl/>
              </w:rPr>
              <w:t>تنمو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proofErr w:type="spellStart"/>
            <w:r w:rsidRPr="00691C32">
              <w:rPr>
                <w:rFonts w:asciiTheme="minorBidi" w:hAnsiTheme="minorBidi"/>
                <w:sz w:val="24"/>
                <w:szCs w:val="24"/>
              </w:rPr>
              <w:t>Microaerophilic</w:t>
            </w:r>
            <w:proofErr w:type="spellEnd"/>
            <w:r w:rsidRPr="00691C32">
              <w:rPr>
                <w:rFonts w:asciiTheme="minorBidi" w:hAnsiTheme="minorBidi"/>
                <w:sz w:val="24"/>
                <w:szCs w:val="24"/>
              </w:rPr>
              <w:t xml:space="preserve">  bacteria</w:t>
            </w:r>
            <w:r w:rsidRPr="00691C32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691C32">
              <w:rPr>
                <w:rFonts w:asciiTheme="minorBidi" w:hAnsiTheme="minorBidi"/>
                <w:sz w:val="24"/>
                <w:szCs w:val="24"/>
                <w:rtl/>
              </w:rPr>
              <w:t xml:space="preserve"> في وجود مخلوط من  الاوكسجين ونسبة من ثاني اكسيد الكربون</w:t>
            </w:r>
            <w:r w:rsidRPr="00691C3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691C32">
              <w:rPr>
                <w:rFonts w:asciiTheme="minorBidi" w:hAnsiTheme="minorBidi"/>
                <w:sz w:val="24"/>
                <w:szCs w:val="24"/>
                <w:rtl/>
              </w:rPr>
              <w:t>و النيتروجين</w:t>
            </w:r>
          </w:p>
        </w:tc>
      </w:tr>
    </w:tbl>
    <w:p w:rsidR="00C2645B" w:rsidRDefault="00C2645B">
      <w:pPr>
        <w:rPr>
          <w:rFonts w:hint="cs"/>
          <w:rtl/>
        </w:rPr>
      </w:pPr>
    </w:p>
    <w:p w:rsidR="00C2645B" w:rsidRDefault="00C2645B">
      <w:pPr>
        <w:rPr>
          <w:rFonts w:hint="cs"/>
          <w:rtl/>
        </w:rPr>
      </w:pPr>
    </w:p>
    <w:p w:rsidR="00C2645B" w:rsidRPr="00B16DD8" w:rsidRDefault="00C2645B" w:rsidP="00C2645B">
      <w:pPr>
        <w:spacing w:line="360" w:lineRule="auto"/>
        <w:ind w:left="360"/>
        <w:rPr>
          <w:rFonts w:ascii="Arial" w:hAnsi="Arial" w:cs="Arial"/>
          <w:b/>
          <w:bCs/>
          <w:sz w:val="28"/>
          <w:szCs w:val="28"/>
          <w:u w:val="single"/>
          <w:rtl/>
        </w:rPr>
      </w:pPr>
    </w:p>
    <w:p w:rsidR="00C2645B" w:rsidRPr="00CB5F5E" w:rsidRDefault="00C2645B" w:rsidP="00C2645B">
      <w:pPr>
        <w:spacing w:line="360" w:lineRule="auto"/>
        <w:rPr>
          <w:rFonts w:ascii="Arial" w:hAnsi="Arial" w:cs="Arial"/>
          <w:sz w:val="28"/>
          <w:szCs w:val="28"/>
          <w:rtl/>
        </w:rPr>
      </w:pPr>
      <w:r w:rsidRPr="00CB5F5E">
        <w:rPr>
          <w:rFonts w:ascii="Arial" w:hAnsi="Arial" w:cs="Arial" w:hint="cs"/>
          <w:b/>
          <w:bCs/>
          <w:sz w:val="32"/>
          <w:szCs w:val="32"/>
          <w:u w:val="single"/>
          <w:rtl/>
        </w:rPr>
        <w:t>السؤال الثالث:</w:t>
      </w:r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    </w:t>
      </w:r>
      <w:r w:rsidRPr="00CB5F5E">
        <w:rPr>
          <w:rFonts w:ascii="Arial" w:hAnsi="Arial" w:cs="Arial" w:hint="cs"/>
          <w:sz w:val="28"/>
          <w:szCs w:val="28"/>
          <w:rtl/>
        </w:rPr>
        <w:t xml:space="preserve">- </w:t>
      </w:r>
      <w:r w:rsidRPr="00CB5F5E">
        <w:rPr>
          <w:rFonts w:ascii="Arial" w:hAnsi="Arial" w:cs="Arial" w:hint="cs"/>
          <w:b/>
          <w:bCs/>
          <w:sz w:val="28"/>
          <w:szCs w:val="28"/>
          <w:rtl/>
        </w:rPr>
        <w:t xml:space="preserve">ماذا يحدث </w:t>
      </w:r>
      <w:r w:rsidRPr="00CB5F5E">
        <w:rPr>
          <w:rFonts w:ascii="Arial" w:hAnsi="Arial" w:cs="Arial"/>
          <w:b/>
          <w:bCs/>
          <w:sz w:val="28"/>
          <w:szCs w:val="28"/>
          <w:rtl/>
        </w:rPr>
        <w:t xml:space="preserve">اذا وضعت الخلايا البكتيرية في وسط مرتفع اسموزية </w:t>
      </w:r>
      <w:r w:rsidRPr="00CB5F5E">
        <w:rPr>
          <w:rFonts w:ascii="Arial" w:hAnsi="Arial" w:cs="Arial"/>
          <w:b/>
          <w:bCs/>
          <w:sz w:val="28"/>
          <w:szCs w:val="28"/>
        </w:rPr>
        <w:t>hypertonic</w:t>
      </w:r>
      <w:r w:rsidRPr="00CB5F5E">
        <w:rPr>
          <w:rFonts w:ascii="Arial" w:hAnsi="Arial" w:cs="Arial"/>
          <w:sz w:val="28"/>
          <w:szCs w:val="28"/>
        </w:rPr>
        <w:t xml:space="preserve"> </w:t>
      </w:r>
      <w:r w:rsidRPr="00CB5F5E">
        <w:rPr>
          <w:rFonts w:ascii="Arial" w:hAnsi="Arial" w:cs="Arial"/>
          <w:sz w:val="28"/>
          <w:szCs w:val="28"/>
          <w:rtl/>
        </w:rPr>
        <w:t xml:space="preserve"> </w:t>
      </w:r>
      <w:r w:rsidRPr="00CB5F5E">
        <w:rPr>
          <w:rFonts w:ascii="Arial" w:hAnsi="Arial" w:cs="Arial" w:hint="cs"/>
          <w:sz w:val="28"/>
          <w:szCs w:val="28"/>
          <w:rtl/>
        </w:rPr>
        <w:t xml:space="preserve"> </w:t>
      </w:r>
      <w:r w:rsidRPr="00CB5F5E">
        <w:rPr>
          <w:rFonts w:ascii="Arial" w:hAnsi="Arial" w:cs="Arial"/>
          <w:sz w:val="28"/>
          <w:szCs w:val="28"/>
          <w:rtl/>
        </w:rPr>
        <w:t xml:space="preserve">حيث ان تركيز جزيئات الوسط </w:t>
      </w:r>
      <w:r w:rsidRPr="00CB5F5E">
        <w:rPr>
          <w:rFonts w:ascii="Arial" w:hAnsi="Arial" w:cs="Arial" w:hint="cs"/>
          <w:b/>
          <w:bCs/>
          <w:sz w:val="32"/>
          <w:szCs w:val="32"/>
          <w:rtl/>
        </w:rPr>
        <w:t>( اكبر- اقل)</w:t>
      </w:r>
      <w:r w:rsidRPr="00CB5F5E">
        <w:rPr>
          <w:rFonts w:ascii="Arial" w:hAnsi="Arial" w:cs="Arial" w:hint="cs"/>
          <w:sz w:val="28"/>
          <w:szCs w:val="28"/>
          <w:rtl/>
        </w:rPr>
        <w:t xml:space="preserve"> </w:t>
      </w:r>
      <w:r w:rsidRPr="00CB5F5E">
        <w:rPr>
          <w:rFonts w:ascii="Arial" w:hAnsi="Arial" w:cs="Arial"/>
          <w:sz w:val="28"/>
          <w:szCs w:val="28"/>
          <w:rtl/>
        </w:rPr>
        <w:t xml:space="preserve">من تركيز الجزيئات داخل الخلية  يؤدي ذلك الي انتقال الماء من  </w:t>
      </w:r>
      <w:r w:rsidRPr="00CB5F5E">
        <w:rPr>
          <w:rFonts w:ascii="Arial" w:hAnsi="Arial" w:cs="Arial" w:hint="cs"/>
          <w:b/>
          <w:bCs/>
          <w:sz w:val="32"/>
          <w:szCs w:val="32"/>
          <w:rtl/>
        </w:rPr>
        <w:t xml:space="preserve">(داخل </w:t>
      </w:r>
      <w:r w:rsidRPr="00CB5F5E">
        <w:rPr>
          <w:rFonts w:ascii="Arial" w:hAnsi="Arial" w:cs="Arial"/>
          <w:b/>
          <w:bCs/>
          <w:sz w:val="32"/>
          <w:szCs w:val="32"/>
          <w:rtl/>
        </w:rPr>
        <w:t>–</w:t>
      </w:r>
      <w:r w:rsidRPr="00CB5F5E">
        <w:rPr>
          <w:rFonts w:ascii="Arial" w:hAnsi="Arial" w:cs="Arial" w:hint="cs"/>
          <w:b/>
          <w:bCs/>
          <w:sz w:val="32"/>
          <w:szCs w:val="32"/>
          <w:rtl/>
        </w:rPr>
        <w:t xml:space="preserve"> خارج)</w:t>
      </w:r>
      <w:r w:rsidRPr="00CB5F5E">
        <w:rPr>
          <w:rFonts w:ascii="Arial" w:hAnsi="Arial" w:cs="Arial" w:hint="cs"/>
          <w:sz w:val="28"/>
          <w:szCs w:val="28"/>
          <w:rtl/>
        </w:rPr>
        <w:t xml:space="preserve"> </w:t>
      </w:r>
      <w:r w:rsidRPr="00CB5F5E">
        <w:rPr>
          <w:rFonts w:ascii="Arial" w:hAnsi="Arial" w:cs="Arial"/>
          <w:sz w:val="28"/>
          <w:szCs w:val="28"/>
          <w:rtl/>
        </w:rPr>
        <w:t>الي</w:t>
      </w:r>
      <w:r w:rsidRPr="00CB5F5E">
        <w:rPr>
          <w:rFonts w:ascii="Arial" w:hAnsi="Arial" w:cs="Arial" w:hint="cs"/>
          <w:sz w:val="28"/>
          <w:szCs w:val="28"/>
          <w:rtl/>
        </w:rPr>
        <w:t xml:space="preserve"> </w:t>
      </w:r>
      <w:r w:rsidRPr="00CB5F5E">
        <w:rPr>
          <w:rFonts w:ascii="Arial" w:hAnsi="Arial" w:cs="Arial" w:hint="cs"/>
          <w:b/>
          <w:bCs/>
          <w:sz w:val="32"/>
          <w:szCs w:val="32"/>
          <w:rtl/>
        </w:rPr>
        <w:t xml:space="preserve">(داخل </w:t>
      </w:r>
      <w:r w:rsidRPr="00CB5F5E">
        <w:rPr>
          <w:rFonts w:ascii="Arial" w:hAnsi="Arial" w:cs="Arial"/>
          <w:b/>
          <w:bCs/>
          <w:sz w:val="32"/>
          <w:szCs w:val="32"/>
          <w:rtl/>
        </w:rPr>
        <w:t>–</w:t>
      </w:r>
      <w:r w:rsidRPr="00CB5F5E">
        <w:rPr>
          <w:rFonts w:ascii="Arial" w:hAnsi="Arial" w:cs="Arial" w:hint="cs"/>
          <w:b/>
          <w:bCs/>
          <w:sz w:val="32"/>
          <w:szCs w:val="32"/>
          <w:rtl/>
        </w:rPr>
        <w:t xml:space="preserve"> خارج) </w:t>
      </w:r>
      <w:r w:rsidRPr="00CB5F5E">
        <w:rPr>
          <w:rFonts w:ascii="Arial" w:hAnsi="Arial" w:cs="Arial" w:hint="cs"/>
          <w:sz w:val="28"/>
          <w:szCs w:val="28"/>
          <w:rtl/>
        </w:rPr>
        <w:t>الخلية</w:t>
      </w:r>
      <w:r w:rsidRPr="00CB5F5E">
        <w:rPr>
          <w:rFonts w:ascii="Arial" w:hAnsi="Arial" w:cs="Arial"/>
          <w:sz w:val="28"/>
          <w:szCs w:val="28"/>
          <w:rtl/>
        </w:rPr>
        <w:t xml:space="preserve"> خلال الغشاء البلازمي </w:t>
      </w:r>
      <w:r w:rsidRPr="00CB5F5E">
        <w:rPr>
          <w:rFonts w:ascii="Arial" w:hAnsi="Arial" w:cs="Arial" w:hint="cs"/>
          <w:sz w:val="28"/>
          <w:szCs w:val="28"/>
          <w:rtl/>
        </w:rPr>
        <w:t xml:space="preserve">, حيث </w:t>
      </w:r>
      <w:r w:rsidRPr="00CB5F5E">
        <w:rPr>
          <w:rFonts w:ascii="Arial" w:hAnsi="Arial" w:cs="Arial"/>
          <w:sz w:val="28"/>
          <w:szCs w:val="28"/>
          <w:rtl/>
        </w:rPr>
        <w:t>يحدث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Pr="00CB5F5E">
        <w:rPr>
          <w:rFonts w:ascii="Arial" w:hAnsi="Arial" w:cs="Arial"/>
          <w:sz w:val="28"/>
          <w:szCs w:val="28"/>
          <w:rtl/>
        </w:rPr>
        <w:t xml:space="preserve"> </w:t>
      </w:r>
      <w:r w:rsidRPr="00CB5F5E">
        <w:rPr>
          <w:rFonts w:ascii="Arial" w:hAnsi="Arial" w:cs="Arial" w:hint="cs"/>
          <w:b/>
          <w:bCs/>
          <w:sz w:val="32"/>
          <w:szCs w:val="32"/>
          <w:rtl/>
        </w:rPr>
        <w:t xml:space="preserve">(انكماش </w:t>
      </w:r>
      <w:r w:rsidRPr="00CB5F5E">
        <w:rPr>
          <w:rFonts w:ascii="Arial" w:hAnsi="Arial" w:cs="Arial"/>
          <w:b/>
          <w:bCs/>
          <w:sz w:val="32"/>
          <w:szCs w:val="32"/>
          <w:rtl/>
        </w:rPr>
        <w:t>–</w:t>
      </w:r>
      <w:r w:rsidRPr="00CB5F5E">
        <w:rPr>
          <w:rFonts w:ascii="Arial" w:hAnsi="Arial" w:cs="Arial" w:hint="cs"/>
          <w:b/>
          <w:bCs/>
          <w:sz w:val="32"/>
          <w:szCs w:val="32"/>
          <w:rtl/>
        </w:rPr>
        <w:t xml:space="preserve"> انتفاخ )</w:t>
      </w:r>
      <w:r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Pr="00CB5F5E">
        <w:rPr>
          <w:rFonts w:ascii="Arial" w:hAnsi="Arial" w:cs="Arial"/>
          <w:sz w:val="28"/>
          <w:szCs w:val="28"/>
          <w:rtl/>
        </w:rPr>
        <w:t xml:space="preserve">للخلية البكتيرية لنقص الماء  بداخلها ويطلق علي هذة الظاهرة </w:t>
      </w:r>
      <w:r w:rsidRPr="00CB5F5E">
        <w:rPr>
          <w:rFonts w:ascii="Arial" w:hAnsi="Arial" w:cs="Arial" w:hint="cs"/>
          <w:sz w:val="28"/>
          <w:szCs w:val="28"/>
          <w:rtl/>
        </w:rPr>
        <w:t>اسم ..........................................</w:t>
      </w:r>
    </w:p>
    <w:p w:rsidR="00C2645B" w:rsidRDefault="00C2645B">
      <w:pPr>
        <w:rPr>
          <w:rFonts w:hint="cs"/>
          <w:rtl/>
        </w:rPr>
      </w:pPr>
    </w:p>
    <w:p w:rsidR="00C2645B" w:rsidRDefault="00C2645B">
      <w:pPr>
        <w:rPr>
          <w:rFonts w:hint="cs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465"/>
        <w:gridCol w:w="549"/>
        <w:gridCol w:w="7508"/>
      </w:tblGrid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السؤال الاول:  ضعي علامة صح او علامة خطأ امام العبارات الاتية مع </w:t>
            </w:r>
            <w:r w:rsidRPr="000C7B65">
              <w:rPr>
                <w:rFonts w:ascii="Arial" w:hAnsi="Arial" w:cs="Arial" w:hint="cs"/>
                <w:b/>
                <w:bCs/>
                <w:sz w:val="24"/>
                <w:szCs w:val="24"/>
                <w:u w:val="single"/>
                <w:rtl/>
              </w:rPr>
              <w:t>تصحيح الخطا</w:t>
            </w:r>
            <w:r w:rsidRPr="000C7B65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1-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تعمل</w:t>
            </w:r>
            <w:r w:rsidRPr="000C7B65">
              <w:rPr>
                <w:rFonts w:ascii="Arial" w:hAnsi="Arial" w:cs="Arial"/>
                <w:sz w:val="24"/>
                <w:szCs w:val="24"/>
                <w:rtl/>
                <w:lang w:bidi="ar-EG"/>
              </w:rPr>
              <w:t xml:space="preserve"> بعض المعادن الثقيلة كمنشطات لبعض الانزيمات</w:t>
            </w:r>
            <w:r w:rsidRPr="000C7B65"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 xml:space="preserve"> البكتيريه و بالتالي ليس لها تاثير قاتل علي البكتيري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2-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>الفورمالين  تكون مذيبة للدهون ويرسبه بالإضافة لقدرته التجفيفية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3</w:t>
            </w:r>
            <w:r w:rsidRPr="000C7B6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من الانزيمات التي تتاثر بعمرالمزرعة البكتيرية </w:t>
            </w:r>
            <w:proofErr w:type="spellStart"/>
            <w:r w:rsidRPr="000C7B65">
              <w:rPr>
                <w:rFonts w:ascii="Times New Roman" w:hAnsi="Times New Roman" w:cs="Times New Roman"/>
                <w:sz w:val="24"/>
                <w:szCs w:val="24"/>
              </w:rPr>
              <w:t>Decarboxyolases</w:t>
            </w:r>
            <w:proofErr w:type="spellEnd"/>
            <w:r w:rsidRPr="000C7B65">
              <w:rPr>
                <w:rFonts w:ascii="Times New Roman" w:hAnsi="Times New Roman" w:cs="Times New Roman"/>
                <w:sz w:val="24"/>
                <w:szCs w:val="24"/>
              </w:rPr>
              <w:t xml:space="preserve">  - proteases -</w:t>
            </w:r>
            <w:proofErr w:type="spellStart"/>
            <w:r w:rsidRPr="000C7B65">
              <w:rPr>
                <w:rFonts w:ascii="Times New Roman" w:hAnsi="Times New Roman" w:cs="Times New Roman"/>
                <w:sz w:val="24"/>
                <w:szCs w:val="24"/>
              </w:rPr>
              <w:t>deyhdrogenases</w:t>
            </w:r>
            <w:proofErr w:type="spellEnd"/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 وهي مرتبطة بالعمليات البنائية. 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4-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>يؤثر البنسلين فقط علي الخلايا النشطة التي تعمل لبناء مادة جدارها الخلوي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5-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الكحولات سامة للخلية البكتيرية لانها تتحد مع الاحماض النووية والبروتينات الخلوية فتتلفها وتوقف نشاط الخلية 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6-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يؤثر المضاد </w:t>
            </w:r>
            <w:r w:rsidRPr="000C7B65">
              <w:rPr>
                <w:rFonts w:ascii="Times New Roman" w:hAnsi="Times New Roman" w:cs="Times New Roman"/>
                <w:sz w:val="24"/>
                <w:szCs w:val="24"/>
              </w:rPr>
              <w:t xml:space="preserve">Erythromycin  </w:t>
            </w: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علي بناء الوحدة </w:t>
            </w:r>
            <w:r w:rsidRPr="000C7B6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50  الخاصة بريبوسومات الخلية البكتيرية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7-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النشاط  الانزيمي في الخلايا  البكتيرية يكون ثابت نسبيا خلال مراحل النمو البكتيري.  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8-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يعود تأثير الفينول الى تفاعل مجموعة </w:t>
            </w:r>
            <w:r w:rsidRPr="000C7B65">
              <w:rPr>
                <w:rFonts w:ascii="Times New Roman" w:hAnsi="Times New Roman" w:cs="Times New Roman"/>
                <w:sz w:val="24"/>
                <w:szCs w:val="24"/>
              </w:rPr>
              <w:t xml:space="preserve"> OH</w:t>
            </w: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>مع مجاميع الامين الحرة لبروتينات الخلية ويكون بروتينات غير ذائبة فتموت الخلية.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9-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تصنف البكتيريا في مجاميع غذائية  بناء علي مصدر الطاقة </w:t>
            </w:r>
            <w:r w:rsidRPr="000C7B65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>فقط.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rPr>
          <w:trHeight w:val="635"/>
        </w:trPr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10-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0C7B65">
              <w:rPr>
                <w:rFonts w:ascii="Times New Roman" w:hAnsi="Times New Roman" w:cs="Times New Roman"/>
                <w:sz w:val="24"/>
                <w:szCs w:val="24"/>
              </w:rPr>
              <w:t>Polymyxin</w:t>
            </w:r>
            <w:proofErr w:type="spellEnd"/>
            <w:r w:rsidRPr="000C7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7B6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يحدث</w:t>
            </w:r>
            <w:proofErr w:type="gramEnd"/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خلل في تركيب الغشاء البلازمي نتيجة اتصالة بالدهون المفسفرة .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11-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الانزيمات البكتيرية الخارجية </w:t>
            </w:r>
            <w:proofErr w:type="spellStart"/>
            <w:r w:rsidRPr="000C7B65">
              <w:rPr>
                <w:rFonts w:ascii="Times New Roman" w:hAnsi="Times New Roman" w:cs="Times New Roman"/>
                <w:sz w:val="24"/>
                <w:szCs w:val="24"/>
              </w:rPr>
              <w:t>exoenzymes</w:t>
            </w:r>
            <w:proofErr w:type="spellEnd"/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تقوم بعملية بناء مواد الخلية الجديدة </w:t>
            </w:r>
            <w:r w:rsidRPr="000C7B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12-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>الانزيمات الاساسية تتكون بصفة دائمة بغض النظر ع</w:t>
            </w:r>
            <w:r w:rsidRPr="000C7B6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ن</w:t>
            </w: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وجود مادة التفاعل في البيئة و لا يحدث فيها فقد   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13-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>يؤثر مركب السلفانيلاميد علي نموالخلية البكتيرية  ولا يؤثر علي خلايا الانسان.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14-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5">
              <w:rPr>
                <w:rFonts w:ascii="Times New Roman" w:hAnsi="Times New Roman" w:cs="Times New Roman"/>
                <w:sz w:val="24"/>
                <w:szCs w:val="24"/>
                <w:rtl/>
              </w:rPr>
              <w:t>يشترط للمواد المستخدمة فى علاج الامراض البكتيرية ان يكون معدل امتصاصها بواسطة العائل اكبر من معدل امتصاصها بواسطة خلايا الطفيل.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15-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5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مركبات النحاس لها تاثير قاتل ل</w:t>
            </w:r>
            <w:r w:rsidRPr="000C7B65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 xml:space="preserve">لميكروبات خصوصا الميكروبات المحتوية على كلوروفيل </w:t>
            </w:r>
            <w:r w:rsidRPr="000C7B65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 مثل </w:t>
            </w:r>
            <w:r w:rsidRPr="000C7B65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 xml:space="preserve">الطحالب 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C2645B" w:rsidRPr="000C7B65" w:rsidTr="00AC0B99">
        <w:tc>
          <w:tcPr>
            <w:tcW w:w="539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547" w:type="dxa"/>
          </w:tcPr>
          <w:p w:rsidR="00C2645B" w:rsidRPr="000C7B65" w:rsidRDefault="00C2645B" w:rsidP="00AC0B99">
            <w:pPr>
              <w:spacing w:after="120"/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9221" w:type="dxa"/>
          </w:tcPr>
          <w:p w:rsidR="00C2645B" w:rsidRPr="000C7B65" w:rsidRDefault="00C2645B" w:rsidP="00AC0B99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0C7B65">
              <w:rPr>
                <w:rFonts w:ascii="Arial" w:hAnsi="Arial" w:cs="Arial"/>
                <w:sz w:val="24"/>
                <w:szCs w:val="24"/>
                <w:rtl/>
              </w:rPr>
              <w:t xml:space="preserve">عملية الاكسدة البيولوجية اللاهوائية التي لاتستعمل الاوكسجين تسمى التنفس </w:t>
            </w:r>
            <w:r w:rsidRPr="000C7B65">
              <w:rPr>
                <w:rFonts w:ascii="Arial" w:hAnsi="Arial" w:cs="Arial"/>
                <w:sz w:val="24"/>
                <w:szCs w:val="24"/>
              </w:rPr>
              <w:t xml:space="preserve">respiration </w:t>
            </w:r>
            <w:r w:rsidRPr="000C7B65">
              <w:rPr>
                <w:rFonts w:ascii="Arial" w:hAnsi="Arial" w:cs="Arial"/>
                <w:sz w:val="24"/>
                <w:szCs w:val="24"/>
                <w:rtl/>
              </w:rPr>
              <w:t xml:space="preserve">   </w:t>
            </w:r>
          </w:p>
          <w:p w:rsidR="00C2645B" w:rsidRPr="000C7B65" w:rsidRDefault="00C2645B" w:rsidP="00AC0B99">
            <w:pP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</w:p>
        </w:tc>
      </w:tr>
    </w:tbl>
    <w:p w:rsidR="00C2645B" w:rsidRDefault="00C2645B">
      <w:pPr>
        <w:rPr>
          <w:rFonts w:hint="cs"/>
          <w:rtl/>
        </w:rPr>
      </w:pPr>
    </w:p>
    <w:p w:rsidR="00C2645B" w:rsidRDefault="00C2645B">
      <w:pPr>
        <w:rPr>
          <w:rFonts w:hint="cs"/>
          <w:rtl/>
        </w:rPr>
      </w:pPr>
    </w:p>
    <w:p w:rsidR="00C2645B" w:rsidRDefault="00C2645B">
      <w:pPr>
        <w:rPr>
          <w:rFonts w:hint="cs"/>
          <w:rtl/>
        </w:rPr>
      </w:pPr>
    </w:p>
    <w:p w:rsidR="00C2645B" w:rsidRDefault="00C2645B">
      <w:pPr>
        <w:rPr>
          <w:rFonts w:hint="cs"/>
          <w:rtl/>
        </w:rPr>
      </w:pPr>
    </w:p>
    <w:tbl>
      <w:tblPr>
        <w:tblStyle w:val="TableGrid"/>
        <w:bidiVisual/>
        <w:tblW w:w="10080" w:type="dxa"/>
        <w:jc w:val="center"/>
        <w:tblLook w:val="04A0"/>
      </w:tblPr>
      <w:tblGrid>
        <w:gridCol w:w="563"/>
        <w:gridCol w:w="4363"/>
        <w:gridCol w:w="624"/>
        <w:gridCol w:w="4530"/>
      </w:tblGrid>
      <w:tr w:rsidR="00C2645B" w:rsidRPr="000C7B65" w:rsidTr="00AC0B99">
        <w:trPr>
          <w:trHeight w:val="590"/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يعتبر من الانزيمات التي تفرز خارج الخليه البكتيرية 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2-</w:t>
            </w: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تسمي المعاملة بالمضاد الحيوي للخلايا البكتيرية التي تؤدي الي وقف نموها  </w:t>
            </w:r>
          </w:p>
        </w:tc>
      </w:tr>
      <w:tr w:rsidR="00C2645B" w:rsidRPr="000C7B65" w:rsidTr="00AC0B99">
        <w:trPr>
          <w:trHeight w:val="349"/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0C7B65">
              <w:rPr>
                <w:rFonts w:asciiTheme="majorBidi" w:hAnsiTheme="majorBidi" w:cstheme="majorBidi"/>
                <w:sz w:val="24"/>
                <w:szCs w:val="24"/>
              </w:rPr>
              <w:t>Celulase</w:t>
            </w:r>
            <w:proofErr w:type="spellEnd"/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</w:rPr>
              <w:t xml:space="preserve">Bactericidal  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0C7B65">
              <w:rPr>
                <w:rFonts w:asciiTheme="majorBidi" w:hAnsiTheme="majorBidi" w:cstheme="majorBidi"/>
                <w:sz w:val="24"/>
                <w:szCs w:val="24"/>
              </w:rPr>
              <w:t>Decarboxyolases</w:t>
            </w:r>
            <w:proofErr w:type="spellEnd"/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0C7B65">
              <w:rPr>
                <w:rFonts w:asciiTheme="majorBidi" w:hAnsiTheme="majorBidi" w:cstheme="majorBidi"/>
                <w:sz w:val="24"/>
                <w:szCs w:val="24"/>
              </w:rPr>
              <w:t>Bacteriostatic</w:t>
            </w:r>
            <w:proofErr w:type="spellEnd"/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0C7B65">
              <w:rPr>
                <w:rFonts w:asciiTheme="majorBidi" w:hAnsiTheme="majorBidi" w:cstheme="majorBidi"/>
                <w:sz w:val="24"/>
                <w:szCs w:val="24"/>
              </w:rPr>
              <w:t>deyhdrogenases</w:t>
            </w:r>
            <w:proofErr w:type="spellEnd"/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</w:rPr>
              <w:t>Antiseptic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</w:rPr>
              <w:t>proteases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</w:rPr>
              <w:t>Disinfectants</w:t>
            </w:r>
          </w:p>
        </w:tc>
      </w:tr>
      <w:tr w:rsidR="00C2645B" w:rsidRPr="000C7B65" w:rsidTr="00AC0B99">
        <w:trPr>
          <w:trHeight w:val="366"/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3-  </w:t>
            </w: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من امثلة البكتيريا التي تقوم بالبناء الكيميائي 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4-</w:t>
            </w: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المضاد الحيوي 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Erythromycin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يؤثر علي 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ا- بكتيريا الكبريت 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ا- تكوين الحمض النووي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 بكتيريا الحديد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ب-تكوين الجدار الخلوي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 بكتيريا الهيدروجين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ج-النشاط الانزيمي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د- جميع ما سبق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د-تكوين البروتين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6-</w:t>
            </w: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dehydrogense</w:t>
            </w:r>
            <w:proofErr w:type="spellEnd"/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مجموعة الاانزيمات التي تقو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 بـ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5-</w:t>
            </w: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Decarboxylase</w:t>
            </w:r>
            <w:proofErr w:type="spellEnd"/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مجموعة الاانزيمات التي تقو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 بـ 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1-بازالة الهيدروجين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1-بازالة الهيدروجين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C2645B">
            <w:pPr>
              <w:pStyle w:val="ListParagraph"/>
              <w:numPr>
                <w:ilvl w:val="0"/>
                <w:numId w:val="1"/>
              </w:numPr>
              <w:spacing w:after="0"/>
              <w:ind w:left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 ازالة مجموعة الكاربوكسيل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C2645B">
            <w:pPr>
              <w:pStyle w:val="ListParagraph"/>
              <w:numPr>
                <w:ilvl w:val="0"/>
                <w:numId w:val="1"/>
              </w:numPr>
              <w:spacing w:after="0"/>
              <w:ind w:left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 ازالة مجموعة الكاربوكسيل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</w:t>
            </w:r>
            <w:r w:rsidRPr="000C7B65">
              <w:rPr>
                <w:rFonts w:asciiTheme="majorBidi" w:eastAsia="KaiTi_GB2312" w:hAnsiTheme="majorBidi" w:cstheme="majorBidi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انزيمات التحلل المائي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</w:t>
            </w:r>
            <w:r w:rsidRPr="000C7B65">
              <w:rPr>
                <w:rFonts w:asciiTheme="majorBidi" w:eastAsia="KaiTi_GB2312" w:hAnsiTheme="majorBidi" w:cstheme="majorBidi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انزيمات التحلل المائي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د-</w:t>
            </w:r>
            <w:r w:rsidRPr="000C7B65">
              <w:rPr>
                <w:rFonts w:asciiTheme="majorBidi" w:eastAsia="KaiTi_GB2312" w:hAnsiTheme="majorBidi" w:cstheme="majorBidi"/>
                <w:kern w:val="24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الإنزيمات المحلّلة للإسترات الفوسفاتية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د-</w:t>
            </w:r>
            <w:r w:rsidRPr="000C7B65">
              <w:rPr>
                <w:rFonts w:asciiTheme="majorBidi" w:eastAsia="KaiTi_GB2312" w:hAnsiTheme="majorBidi" w:cstheme="majorBidi"/>
                <w:kern w:val="24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الإنزيمات المحلّلة للإسترات الفوسفاتية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7-</w:t>
            </w: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eastAsia="KaiTi_GB2312" w:hAnsiTheme="majorBidi" w:cstheme="majorBidi"/>
                <w:b/>
                <w:bCs/>
                <w:sz w:val="24"/>
                <w:szCs w:val="24"/>
                <w:rtl/>
              </w:rPr>
            </w:pPr>
            <w:r w:rsidRPr="000C7B65">
              <w:rPr>
                <w:rFonts w:asciiTheme="majorBidi" w:eastAsia="KaiTi_GB2312" w:hAnsiTheme="majorBidi" w:cstheme="majorBidi"/>
                <w:b/>
                <w:bCs/>
                <w:sz w:val="24"/>
                <w:szCs w:val="24"/>
                <w:rtl/>
              </w:rPr>
              <w:t xml:space="preserve">.......تتكون فقط في وجود مادة تفاعلها التخصصية  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8-</w:t>
            </w: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.......تتناسب سرعة اختفاء الانزيم طرديا مع المدة التي تستغرقها الخلية البكتيريه لتكوين هذه الانزيمات 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ا-</w:t>
            </w:r>
            <w:r w:rsidRPr="000C7B65">
              <w:rPr>
                <w:rFonts w:asciiTheme="majorBidi" w:eastAsia="+mn-ea" w:hAnsiTheme="majorBidi" w:cstheme="majorBidi"/>
                <w:color w:val="0000CC"/>
                <w:kern w:val="24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فقد التكيف الانزيمي   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ا-</w:t>
            </w:r>
            <w:r w:rsidRPr="000C7B65">
              <w:rPr>
                <w:rFonts w:asciiTheme="majorBidi" w:eastAsia="+mn-ea" w:hAnsiTheme="majorBidi" w:cstheme="majorBidi"/>
                <w:color w:val="0000CC"/>
                <w:kern w:val="24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فقد التكيف الانزيمي   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C2645B">
            <w:pPr>
              <w:pStyle w:val="ListParagraph"/>
              <w:numPr>
                <w:ilvl w:val="0"/>
                <w:numId w:val="1"/>
              </w:numPr>
              <w:spacing w:after="0"/>
              <w:ind w:left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 الانزيمات التكفية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C2645B">
            <w:pPr>
              <w:pStyle w:val="ListParagraph"/>
              <w:numPr>
                <w:ilvl w:val="0"/>
                <w:numId w:val="1"/>
              </w:numPr>
              <w:spacing w:after="0"/>
              <w:ind w:left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 الانزيمات التكفية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</w:t>
            </w:r>
            <w:r w:rsidRPr="000C7B65">
              <w:rPr>
                <w:rFonts w:asciiTheme="majorBidi" w:eastAsia="KaiTi_GB2312" w:hAnsiTheme="majorBidi" w:cstheme="majorBidi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الانزيمات الاساسية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</w:t>
            </w:r>
            <w:r w:rsidRPr="000C7B65">
              <w:rPr>
                <w:rFonts w:asciiTheme="majorBidi" w:eastAsia="KaiTi_GB2312" w:hAnsiTheme="majorBidi" w:cstheme="majorBidi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الانزيمات الاساسية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د-</w:t>
            </w:r>
            <w:r w:rsidRPr="000C7B65">
              <w:rPr>
                <w:rFonts w:asciiTheme="majorBidi" w:eastAsia="KaiTi_GB2312" w:hAnsiTheme="majorBidi" w:cstheme="majorBidi"/>
                <w:kern w:val="24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الانزيمات الخارجيه 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د-</w:t>
            </w:r>
            <w:r w:rsidRPr="000C7B65">
              <w:rPr>
                <w:rFonts w:asciiTheme="majorBidi" w:eastAsia="KaiTi_GB2312" w:hAnsiTheme="majorBidi" w:cstheme="majorBidi"/>
                <w:kern w:val="24"/>
                <w:sz w:val="24"/>
                <w:szCs w:val="24"/>
                <w:rtl/>
              </w:rPr>
              <w:t xml:space="preserve"> </w:t>
            </w: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الانزيمات الخارجيه </w:t>
            </w:r>
          </w:p>
        </w:tc>
      </w:tr>
      <w:tr w:rsidR="00C2645B" w:rsidRPr="000C7B65" w:rsidTr="00AC0B99">
        <w:trPr>
          <w:trHeight w:val="77"/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9-</w:t>
            </w: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البكتيريا التي تستخدم 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CO2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كمصدر للكربون و طاقة كيميائية نتيجة اكسدة بعض المواد الاعضوية البسيطة 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10-</w:t>
            </w: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البكتيريا التي تستخدم 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CO2</w:t>
            </w: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كمصدر للكربون و طاقة من ضوء الشمس 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ا-البكتيريا غير ذاتية التغذية الضوئية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ا-البكتيريا غير ذاتية التغذية الضوئية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ب-البكتيريا غير ذاتية التغذية االكيميائية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ب-البكتيريا غير ذاتية التغذية االكيميائية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ج-البكتيريا ذاتية التغذية الضوئية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ج-البكتيريا ذاتية التغذية الضوئية</w:t>
            </w:r>
          </w:p>
        </w:tc>
      </w:tr>
      <w:tr w:rsidR="00C2645B" w:rsidRPr="000C7B65" w:rsidTr="00AC0B99">
        <w:trPr>
          <w:trHeight w:val="195"/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د-البكتيريا ذاتية التغذية الكيميائية 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د-البكتيريا ذاتية التغذية الكيميائية </w:t>
            </w:r>
          </w:p>
        </w:tc>
      </w:tr>
      <w:tr w:rsidR="00C2645B" w:rsidRPr="000C7B65" w:rsidTr="00AC0B99">
        <w:trPr>
          <w:trHeight w:val="690"/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11- </w:t>
            </w: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تعمل المادة الكربونية العضوية  في  هذة الحالة كمصدر للكربون و الطاقة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12-</w:t>
            </w: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البكتيريا التي تستخدم مصادر كربونية عضوية و طاقة من ضوء الشمس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ا-البكتيريا غير ذاتية التغذية الضوئية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ا-البكتيريا غير ذاتية التغذية الضوئية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ب-البكتيريا غير ذاتية التغذية االكيميائية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ب-البكتيريا غير ذاتية التغذية االكيميائية</w:t>
            </w:r>
          </w:p>
        </w:tc>
      </w:tr>
      <w:tr w:rsidR="00C2645B" w:rsidRPr="000C7B65" w:rsidTr="00AC0B99">
        <w:trPr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ج-البكتيريا ذاتية التغذية الضوئية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>ج-البكتيريا ذاتية التغذية الضوئية</w:t>
            </w:r>
          </w:p>
        </w:tc>
      </w:tr>
      <w:tr w:rsidR="00C2645B" w:rsidRPr="000C7B65" w:rsidTr="00AC0B99">
        <w:trPr>
          <w:trHeight w:val="64"/>
          <w:jc w:val="center"/>
        </w:trPr>
        <w:tc>
          <w:tcPr>
            <w:tcW w:w="5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د-البكتيريا ذاتية التغذية الكيميائية </w:t>
            </w:r>
          </w:p>
        </w:tc>
        <w:tc>
          <w:tcPr>
            <w:tcW w:w="624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530" w:type="dxa"/>
            <w:vAlign w:val="center"/>
          </w:tcPr>
          <w:p w:rsidR="00C2645B" w:rsidRPr="000C7B65" w:rsidRDefault="00C2645B" w:rsidP="00AC0B9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C7B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د-البكتيريا ذاتية التغذية الكيميائية </w:t>
            </w:r>
          </w:p>
        </w:tc>
      </w:tr>
    </w:tbl>
    <w:p w:rsidR="00C2645B" w:rsidRDefault="00C2645B">
      <w:pPr>
        <w:rPr>
          <w:rFonts w:hint="cs"/>
          <w:rtl/>
        </w:rPr>
      </w:pPr>
    </w:p>
    <w:p w:rsidR="00C2645B" w:rsidRDefault="00C2645B">
      <w:pPr>
        <w:rPr>
          <w:rFonts w:hint="cs"/>
          <w:rtl/>
        </w:rPr>
      </w:pPr>
    </w:p>
    <w:p w:rsidR="00C2645B" w:rsidRDefault="00C2645B" w:rsidP="00C2645B">
      <w:pPr>
        <w:spacing w:line="360" w:lineRule="auto"/>
        <w:ind w:left="283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C2645B" w:rsidRPr="000C7B65" w:rsidRDefault="00C2645B" w:rsidP="00C2645B">
      <w:pPr>
        <w:spacing w:line="480" w:lineRule="auto"/>
        <w:ind w:left="283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س : </w:t>
      </w: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اذكري طريق تأثير المضاد الحيوي على البكتيريا مع الايضاح بالامثلة فقط </w:t>
      </w:r>
    </w:p>
    <w:p w:rsidR="00C2645B" w:rsidRPr="000C7B65" w:rsidRDefault="00C2645B" w:rsidP="00C2645B">
      <w:pPr>
        <w:spacing w:line="480" w:lineRule="auto"/>
        <w:ind w:left="283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>1-</w:t>
      </w:r>
    </w:p>
    <w:p w:rsidR="00C2645B" w:rsidRPr="000C7B65" w:rsidRDefault="00C2645B" w:rsidP="00C2645B">
      <w:pPr>
        <w:spacing w:line="480" w:lineRule="auto"/>
        <w:ind w:left="283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>2-</w:t>
      </w:r>
    </w:p>
    <w:p w:rsidR="00C2645B" w:rsidRPr="000C7B65" w:rsidRDefault="00C2645B" w:rsidP="00C2645B">
      <w:pPr>
        <w:spacing w:line="480" w:lineRule="auto"/>
        <w:ind w:left="283"/>
        <w:rPr>
          <w:rFonts w:ascii="Times New Roman" w:hAnsi="Times New Roman" w:cs="Times New Roman"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>3</w:t>
      </w:r>
      <w:r w:rsidRPr="000C7B65">
        <w:rPr>
          <w:rFonts w:ascii="Times New Roman" w:hAnsi="Times New Roman" w:cs="Times New Roman"/>
          <w:sz w:val="28"/>
          <w:szCs w:val="28"/>
          <w:rtl/>
        </w:rPr>
        <w:t>-</w:t>
      </w:r>
    </w:p>
    <w:p w:rsidR="00C2645B" w:rsidRDefault="00C2645B" w:rsidP="00C2645B">
      <w:pPr>
        <w:spacing w:line="480" w:lineRule="auto"/>
        <w:ind w:left="283"/>
        <w:rPr>
          <w:rFonts w:ascii="Times New Roman" w:hAnsi="Times New Roman" w:cs="Times New Roman"/>
          <w:sz w:val="28"/>
          <w:szCs w:val="28"/>
          <w:rtl/>
        </w:rPr>
      </w:pPr>
      <w:r w:rsidRPr="000C7B65">
        <w:rPr>
          <w:rFonts w:ascii="Times New Roman" w:hAnsi="Times New Roman" w:cs="Times New Roman"/>
          <w:sz w:val="28"/>
          <w:szCs w:val="28"/>
          <w:rtl/>
        </w:rPr>
        <w:t>4-</w:t>
      </w:r>
    </w:p>
    <w:p w:rsidR="00C2645B" w:rsidRPr="000C7B65" w:rsidRDefault="00C2645B" w:rsidP="00C2645B">
      <w:pPr>
        <w:spacing w:line="480" w:lineRule="auto"/>
        <w:ind w:left="283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س: </w:t>
      </w: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اهميه دراسه التفاعلات الايضيه البكتيريه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؟</w:t>
      </w:r>
    </w:p>
    <w:p w:rsidR="00C2645B" w:rsidRPr="000C7B65" w:rsidRDefault="00C2645B" w:rsidP="00C2645B">
      <w:pPr>
        <w:spacing w:line="480" w:lineRule="auto"/>
        <w:jc w:val="lowKashida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lastRenderedPageBreak/>
        <w:t>1-</w:t>
      </w:r>
    </w:p>
    <w:p w:rsidR="00C2645B" w:rsidRPr="000C7B65" w:rsidRDefault="00C2645B" w:rsidP="00C2645B">
      <w:pPr>
        <w:spacing w:line="480" w:lineRule="auto"/>
        <w:jc w:val="lowKashida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>2-</w:t>
      </w:r>
    </w:p>
    <w:p w:rsidR="00C2645B" w:rsidRDefault="00C2645B" w:rsidP="00C2645B">
      <w:pPr>
        <w:spacing w:line="480" w:lineRule="auto"/>
        <w:jc w:val="lowKashida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>3-</w:t>
      </w:r>
    </w:p>
    <w:p w:rsidR="00C2645B" w:rsidRPr="000C7B65" w:rsidRDefault="00C2645B" w:rsidP="00C2645B">
      <w:pPr>
        <w:spacing w:line="480" w:lineRule="auto"/>
        <w:jc w:val="lowKashida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س: </w:t>
      </w: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>يشترط للمواد المستخدمة فى العلاج البكتيريا مجموعه من الشروط اذكريها ؟</w:t>
      </w:r>
    </w:p>
    <w:p w:rsidR="00C2645B" w:rsidRPr="000C7B65" w:rsidRDefault="00C2645B" w:rsidP="00C2645B">
      <w:pPr>
        <w:spacing w:line="480" w:lineRule="auto"/>
        <w:jc w:val="lowKashida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>1-</w:t>
      </w:r>
    </w:p>
    <w:p w:rsidR="00C2645B" w:rsidRPr="000C7B65" w:rsidRDefault="00C2645B" w:rsidP="00C2645B">
      <w:pPr>
        <w:spacing w:line="480" w:lineRule="auto"/>
        <w:jc w:val="lowKashida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>2-</w:t>
      </w:r>
    </w:p>
    <w:p w:rsidR="00C2645B" w:rsidRPr="000C7B65" w:rsidRDefault="00C2645B" w:rsidP="00C2645B">
      <w:pPr>
        <w:spacing w:line="480" w:lineRule="auto"/>
        <w:jc w:val="lowKashida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>3-</w:t>
      </w:r>
    </w:p>
    <w:p w:rsidR="00C2645B" w:rsidRDefault="00C2645B" w:rsidP="00C2645B">
      <w:pPr>
        <w:spacing w:line="480" w:lineRule="auto"/>
        <w:jc w:val="lowKashida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0C7B65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4- </w:t>
      </w:r>
    </w:p>
    <w:p w:rsidR="00C2645B" w:rsidRPr="00C2645B" w:rsidRDefault="00C2645B"/>
    <w:sectPr w:rsidR="00C2645B" w:rsidRPr="00C2645B" w:rsidSect="00FB26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iTi_GB2312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B0AD4"/>
    <w:multiLevelType w:val="hybridMultilevel"/>
    <w:tmpl w:val="24F8A7DE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C2645B"/>
    <w:rsid w:val="00575702"/>
    <w:rsid w:val="00C2645B"/>
    <w:rsid w:val="00CD0707"/>
    <w:rsid w:val="00FB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540" w:lineRule="exact"/>
        <w:ind w:left="-85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45B"/>
    <w:pPr>
      <w:bidi/>
      <w:spacing w:before="0" w:beforeAutospacing="0" w:after="200" w:line="276" w:lineRule="auto"/>
      <w:ind w:left="0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45B"/>
    <w:pPr>
      <w:ind w:left="720"/>
      <w:contextualSpacing/>
    </w:pPr>
  </w:style>
  <w:style w:type="table" w:styleId="TableGrid">
    <w:name w:val="Table Grid"/>
    <w:basedOn w:val="TableNormal"/>
    <w:uiPriority w:val="59"/>
    <w:rsid w:val="00C2645B"/>
    <w:pPr>
      <w:spacing w:before="0" w:beforeAutospacing="0" w:line="240" w:lineRule="auto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1181</Words>
  <Characters>6738</Characters>
  <Application>Microsoft Office Word</Application>
  <DocSecurity>0</DocSecurity>
  <Lines>56</Lines>
  <Paragraphs>15</Paragraphs>
  <ScaleCrop>false</ScaleCrop>
  <Company>Hewlett-Packard</Company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1</cp:revision>
  <dcterms:created xsi:type="dcterms:W3CDTF">2012-05-21T16:04:00Z</dcterms:created>
  <dcterms:modified xsi:type="dcterms:W3CDTF">2012-05-21T16:07:00Z</dcterms:modified>
</cp:coreProperties>
</file>