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AB3" w:rsidRPr="00A74700" w:rsidRDefault="00817AB3" w:rsidP="00A74700">
      <w:pPr>
        <w:bidi w:val="0"/>
        <w:jc w:val="center"/>
        <w:rPr>
          <w:b/>
          <w:bCs/>
          <w:color w:val="990099"/>
          <w:sz w:val="36"/>
          <w:szCs w:val="36"/>
          <w:rtl/>
        </w:rPr>
      </w:pPr>
      <w:r w:rsidRPr="00A74700">
        <w:rPr>
          <w:rFonts w:cs="Arial" w:hint="cs"/>
          <w:b/>
          <w:bCs/>
          <w:color w:val="990099"/>
          <w:sz w:val="36"/>
          <w:szCs w:val="36"/>
          <w:rtl/>
        </w:rPr>
        <w:t>المدخل</w:t>
      </w:r>
      <w:r w:rsidR="00A74700">
        <w:rPr>
          <w:rFonts w:cs="Arial" w:hint="cs"/>
          <w:b/>
          <w:bCs/>
          <w:color w:val="990099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990099"/>
          <w:sz w:val="36"/>
          <w:szCs w:val="36"/>
          <w:rtl/>
        </w:rPr>
        <w:t>إلى</w:t>
      </w:r>
      <w:r w:rsidR="00A74700">
        <w:rPr>
          <w:rFonts w:cs="Arial" w:hint="cs"/>
          <w:b/>
          <w:bCs/>
          <w:color w:val="990099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990099"/>
          <w:sz w:val="36"/>
          <w:szCs w:val="36"/>
          <w:rtl/>
        </w:rPr>
        <w:t>الثقافة</w:t>
      </w:r>
      <w:r w:rsidR="00A74700">
        <w:rPr>
          <w:rFonts w:cs="Arial" w:hint="cs"/>
          <w:b/>
          <w:bCs/>
          <w:color w:val="990099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990099"/>
          <w:sz w:val="36"/>
          <w:szCs w:val="36"/>
          <w:rtl/>
        </w:rPr>
        <w:t>الإسلامية</w:t>
      </w:r>
      <w:r w:rsidR="00A74700">
        <w:rPr>
          <w:rFonts w:cs="Arial" w:hint="cs"/>
          <w:b/>
          <w:bCs/>
          <w:color w:val="990099"/>
          <w:sz w:val="36"/>
          <w:szCs w:val="36"/>
          <w:rtl/>
        </w:rPr>
        <w:t xml:space="preserve"> 101 سلم</w:t>
      </w:r>
    </w:p>
    <w:p w:rsidR="00817AB3" w:rsidRPr="00A74700" w:rsidRDefault="00817AB3" w:rsidP="006E12C6">
      <w:pPr>
        <w:bidi w:val="0"/>
        <w:jc w:val="right"/>
        <w:rPr>
          <w:b/>
          <w:bCs/>
          <w:color w:val="990099"/>
          <w:sz w:val="36"/>
          <w:szCs w:val="36"/>
          <w:rtl/>
        </w:rPr>
      </w:pPr>
      <w:r w:rsidRPr="00A74700">
        <w:rPr>
          <w:rFonts w:cs="Arial" w:hint="cs"/>
          <w:b/>
          <w:bCs/>
          <w:color w:val="990099"/>
          <w:sz w:val="36"/>
          <w:szCs w:val="36"/>
          <w:rtl/>
        </w:rPr>
        <w:t>أستاذة</w:t>
      </w:r>
      <w:r w:rsidR="00A74700" w:rsidRPr="00A74700">
        <w:rPr>
          <w:rFonts w:cs="Arial" w:hint="cs"/>
          <w:b/>
          <w:bCs/>
          <w:color w:val="990099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990099"/>
          <w:sz w:val="36"/>
          <w:szCs w:val="36"/>
          <w:rtl/>
        </w:rPr>
        <w:t>المقرر</w:t>
      </w:r>
      <w:r w:rsidRPr="00A74700">
        <w:rPr>
          <w:rFonts w:cs="Arial"/>
          <w:b/>
          <w:bCs/>
          <w:color w:val="990099"/>
          <w:sz w:val="36"/>
          <w:szCs w:val="36"/>
          <w:rtl/>
        </w:rPr>
        <w:t xml:space="preserve"> :</w:t>
      </w:r>
      <w:r w:rsidRPr="00A74700">
        <w:rPr>
          <w:rFonts w:cs="Arial" w:hint="cs"/>
          <w:b/>
          <w:bCs/>
          <w:color w:val="990099"/>
          <w:sz w:val="36"/>
          <w:szCs w:val="36"/>
          <w:rtl/>
        </w:rPr>
        <w:t>نوف الضويحي</w:t>
      </w:r>
      <w:r w:rsidRPr="00A74700">
        <w:rPr>
          <w:rFonts w:cs="Arial"/>
          <w:b/>
          <w:bCs/>
          <w:color w:val="990099"/>
          <w:sz w:val="36"/>
          <w:szCs w:val="36"/>
          <w:rtl/>
        </w:rPr>
        <w:t>–</w:t>
      </w:r>
      <w:r w:rsidRPr="00A74700">
        <w:rPr>
          <w:rFonts w:cs="Arial" w:hint="cs"/>
          <w:b/>
          <w:bCs/>
          <w:color w:val="990099"/>
          <w:sz w:val="36"/>
          <w:szCs w:val="36"/>
          <w:rtl/>
        </w:rPr>
        <w:t>رقم</w:t>
      </w:r>
      <w:r w:rsidR="00A74700" w:rsidRPr="00A74700">
        <w:rPr>
          <w:rFonts w:cs="Arial" w:hint="cs"/>
          <w:b/>
          <w:bCs/>
          <w:color w:val="990099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990099"/>
          <w:sz w:val="36"/>
          <w:szCs w:val="36"/>
          <w:rtl/>
        </w:rPr>
        <w:t>المكتب</w:t>
      </w:r>
      <w:r w:rsidR="00A74700" w:rsidRPr="00A74700">
        <w:rPr>
          <w:rFonts w:cs="Arial" w:hint="cs"/>
          <w:b/>
          <w:bCs/>
          <w:color w:val="990099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990099"/>
          <w:sz w:val="36"/>
          <w:szCs w:val="36"/>
          <w:rtl/>
        </w:rPr>
        <w:t>773</w:t>
      </w:r>
    </w:p>
    <w:p w:rsidR="00817AB3" w:rsidRPr="00A74700" w:rsidRDefault="00302B72" w:rsidP="00F51B86">
      <w:pPr>
        <w:bidi w:val="0"/>
        <w:jc w:val="right"/>
        <w:rPr>
          <w:b/>
          <w:bCs/>
          <w:color w:val="990099"/>
          <w:sz w:val="36"/>
          <w:szCs w:val="36"/>
          <w:rtl/>
        </w:rPr>
      </w:pPr>
      <w:r w:rsidRPr="00A74700">
        <w:rPr>
          <w:rFonts w:cs="Arial" w:hint="cs"/>
          <w:b/>
          <w:bCs/>
          <w:color w:val="990099"/>
          <w:sz w:val="36"/>
          <w:szCs w:val="36"/>
          <w:rtl/>
        </w:rPr>
        <w:t>البريد الالكتروني ، الساعة المكتبية الأحد 11- 1</w:t>
      </w:r>
      <w:r w:rsidR="00817AB3" w:rsidRPr="00A74700">
        <w:rPr>
          <w:b/>
          <w:bCs/>
          <w:color w:val="990099"/>
          <w:sz w:val="36"/>
          <w:szCs w:val="36"/>
        </w:rPr>
        <w:t>:</w:t>
      </w:r>
      <w:r w:rsidR="00F51B86" w:rsidRPr="00A74700">
        <w:rPr>
          <w:b/>
          <w:bCs/>
          <w:color w:val="990099"/>
          <w:sz w:val="36"/>
          <w:szCs w:val="36"/>
        </w:rPr>
        <w:t>naldweehi@ksu.edu.sa</w:t>
      </w:r>
      <w:bookmarkStart w:id="0" w:name="_GoBack"/>
      <w:bookmarkEnd w:id="0"/>
    </w:p>
    <w:p w:rsidR="00817AB3" w:rsidRPr="00A74700" w:rsidRDefault="00817AB3" w:rsidP="00817AB3">
      <w:pPr>
        <w:bidi w:val="0"/>
        <w:jc w:val="right"/>
        <w:rPr>
          <w:b/>
          <w:bCs/>
          <w:color w:val="990099"/>
          <w:sz w:val="36"/>
          <w:szCs w:val="36"/>
          <w:u w:val="single"/>
        </w:rPr>
      </w:pPr>
      <w:r w:rsidRPr="00A74700">
        <w:rPr>
          <w:rFonts w:cs="Arial" w:hint="cs"/>
          <w:b/>
          <w:bCs/>
          <w:color w:val="990099"/>
          <w:sz w:val="36"/>
          <w:szCs w:val="36"/>
          <w:u w:val="single"/>
          <w:rtl/>
        </w:rPr>
        <w:t>أهداف</w:t>
      </w:r>
      <w:r w:rsidR="00A74700" w:rsidRPr="00A74700">
        <w:rPr>
          <w:rFonts w:cs="Arial" w:hint="cs"/>
          <w:b/>
          <w:bCs/>
          <w:color w:val="990099"/>
          <w:sz w:val="36"/>
          <w:szCs w:val="36"/>
          <w:u w:val="single"/>
          <w:rtl/>
        </w:rPr>
        <w:t xml:space="preserve"> </w:t>
      </w:r>
      <w:r w:rsidRPr="00A74700">
        <w:rPr>
          <w:rFonts w:cs="Arial" w:hint="cs"/>
          <w:b/>
          <w:bCs/>
          <w:color w:val="990099"/>
          <w:sz w:val="36"/>
          <w:szCs w:val="36"/>
          <w:u w:val="single"/>
          <w:rtl/>
        </w:rPr>
        <w:t>المقرر</w:t>
      </w:r>
      <w:r w:rsidRPr="00A74700">
        <w:rPr>
          <w:b/>
          <w:bCs/>
          <w:color w:val="990099"/>
          <w:sz w:val="36"/>
          <w:szCs w:val="36"/>
          <w:u w:val="single"/>
        </w:rPr>
        <w:t xml:space="preserve"> : </w:t>
      </w:r>
    </w:p>
    <w:p w:rsidR="00817AB3" w:rsidRPr="00A74700" w:rsidRDefault="00817AB3" w:rsidP="00817AB3">
      <w:pPr>
        <w:bidi w:val="0"/>
        <w:jc w:val="right"/>
        <w:rPr>
          <w:b/>
          <w:bCs/>
          <w:color w:val="FF0066"/>
          <w:sz w:val="36"/>
          <w:szCs w:val="36"/>
          <w:rtl/>
        </w:rPr>
      </w:pPr>
      <w:r w:rsidRPr="00A74700">
        <w:rPr>
          <w:b/>
          <w:bCs/>
          <w:color w:val="FF0066"/>
          <w:sz w:val="36"/>
          <w:szCs w:val="36"/>
        </w:rPr>
        <w:tab/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ترسيخ</w:t>
      </w:r>
      <w:r w:rsidR="00A74700" w:rsidRP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العقيدة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الإسلامية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الصحيحة</w:t>
      </w:r>
      <w:r w:rsidRPr="00A74700">
        <w:rPr>
          <w:b/>
          <w:bCs/>
          <w:color w:val="FF0066"/>
          <w:sz w:val="36"/>
          <w:szCs w:val="36"/>
        </w:rPr>
        <w:t xml:space="preserve"> .</w:t>
      </w:r>
    </w:p>
    <w:p w:rsidR="00817AB3" w:rsidRPr="00A74700" w:rsidRDefault="00817AB3" w:rsidP="00817AB3">
      <w:pPr>
        <w:bidi w:val="0"/>
        <w:jc w:val="right"/>
        <w:rPr>
          <w:b/>
          <w:bCs/>
          <w:color w:val="FF0066"/>
          <w:sz w:val="36"/>
          <w:szCs w:val="36"/>
          <w:rtl/>
        </w:rPr>
      </w:pPr>
      <w:r w:rsidRPr="00A74700">
        <w:rPr>
          <w:b/>
          <w:bCs/>
          <w:color w:val="FF0066"/>
          <w:sz w:val="36"/>
          <w:szCs w:val="36"/>
        </w:rPr>
        <w:tab/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ربط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الأجيال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المسلمة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بمصادر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الإسلام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الأساسية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الصحيحة</w:t>
      </w:r>
      <w:r w:rsidRPr="00A74700">
        <w:rPr>
          <w:b/>
          <w:bCs/>
          <w:color w:val="FF0066"/>
          <w:sz w:val="36"/>
          <w:szCs w:val="36"/>
        </w:rPr>
        <w:t xml:space="preserve"> .</w:t>
      </w:r>
    </w:p>
    <w:p w:rsidR="00817AB3" w:rsidRPr="00A74700" w:rsidRDefault="00817AB3" w:rsidP="00817AB3">
      <w:pPr>
        <w:bidi w:val="0"/>
        <w:jc w:val="right"/>
        <w:rPr>
          <w:b/>
          <w:bCs/>
          <w:color w:val="FF0066"/>
          <w:sz w:val="36"/>
          <w:szCs w:val="36"/>
          <w:rtl/>
        </w:rPr>
      </w:pPr>
      <w:r w:rsidRPr="00A74700">
        <w:rPr>
          <w:b/>
          <w:bCs/>
          <w:color w:val="FF0066"/>
          <w:sz w:val="36"/>
          <w:szCs w:val="36"/>
        </w:rPr>
        <w:tab/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التعريف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بأهم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المذاهب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والتيارات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المعاصرة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المخالفة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للإسلام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والرد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عليه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وكشف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أساليب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الغزو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الفكري</w:t>
      </w:r>
      <w:r w:rsidRPr="00A74700">
        <w:rPr>
          <w:b/>
          <w:bCs/>
          <w:color w:val="FF0066"/>
          <w:sz w:val="36"/>
          <w:szCs w:val="36"/>
        </w:rPr>
        <w:t>.</w:t>
      </w:r>
    </w:p>
    <w:p w:rsidR="00817AB3" w:rsidRPr="00A74700" w:rsidRDefault="00817AB3" w:rsidP="00817AB3">
      <w:pPr>
        <w:bidi w:val="0"/>
        <w:jc w:val="right"/>
        <w:rPr>
          <w:b/>
          <w:bCs/>
          <w:color w:val="FF0066"/>
          <w:sz w:val="36"/>
          <w:szCs w:val="36"/>
          <w:rtl/>
        </w:rPr>
      </w:pP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التعريف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بأسس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الحضارة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الإسلامية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وبيان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الواقع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الأمة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الإسلامية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وأسباب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تخلفها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وسبل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النهوض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بها</w:t>
      </w:r>
      <w:r w:rsidRPr="00A74700">
        <w:rPr>
          <w:b/>
          <w:bCs/>
          <w:color w:val="FF0066"/>
          <w:sz w:val="36"/>
          <w:szCs w:val="36"/>
        </w:rPr>
        <w:t xml:space="preserve"> .</w:t>
      </w:r>
    </w:p>
    <w:p w:rsidR="00817AB3" w:rsidRPr="00A74700" w:rsidRDefault="00817AB3" w:rsidP="00817AB3">
      <w:pPr>
        <w:bidi w:val="0"/>
        <w:jc w:val="right"/>
        <w:rPr>
          <w:b/>
          <w:bCs/>
          <w:color w:val="FF0066"/>
          <w:sz w:val="36"/>
          <w:szCs w:val="36"/>
          <w:rtl/>
        </w:rPr>
      </w:pP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ترجمة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الأخلاق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والتعاليم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الإسلامية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إلى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واقع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عملي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وسلوكي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ملموس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 .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يلتزم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بها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المسلم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في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حياته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العملية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اليومية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،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باعتبار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الإسلام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نظاماً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تطبيقا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في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الحياة</w:t>
      </w:r>
      <w:r w:rsidRPr="00A74700">
        <w:rPr>
          <w:b/>
          <w:bCs/>
          <w:color w:val="FF0066"/>
          <w:sz w:val="36"/>
          <w:szCs w:val="36"/>
        </w:rPr>
        <w:t xml:space="preserve"> .</w:t>
      </w:r>
    </w:p>
    <w:p w:rsidR="00817AB3" w:rsidRPr="00A74700" w:rsidRDefault="00817AB3" w:rsidP="00817AB3">
      <w:pPr>
        <w:bidi w:val="0"/>
        <w:jc w:val="right"/>
        <w:rPr>
          <w:b/>
          <w:bCs/>
          <w:color w:val="990099"/>
          <w:sz w:val="36"/>
          <w:szCs w:val="36"/>
          <w:u w:val="single"/>
          <w:rtl/>
        </w:rPr>
      </w:pPr>
      <w:r w:rsidRPr="00A74700">
        <w:rPr>
          <w:rFonts w:cs="Arial" w:hint="cs"/>
          <w:b/>
          <w:bCs/>
          <w:color w:val="990099"/>
          <w:sz w:val="36"/>
          <w:szCs w:val="36"/>
          <w:u w:val="single"/>
          <w:rtl/>
        </w:rPr>
        <w:t>توزيع</w:t>
      </w:r>
      <w:r w:rsidR="00A74700">
        <w:rPr>
          <w:rFonts w:cs="Arial" w:hint="cs"/>
          <w:b/>
          <w:bCs/>
          <w:color w:val="990099"/>
          <w:sz w:val="36"/>
          <w:szCs w:val="36"/>
          <w:u w:val="single"/>
          <w:rtl/>
        </w:rPr>
        <w:t xml:space="preserve"> </w:t>
      </w:r>
      <w:r w:rsidRPr="00A74700">
        <w:rPr>
          <w:rFonts w:cs="Arial" w:hint="cs"/>
          <w:b/>
          <w:bCs/>
          <w:color w:val="990099"/>
          <w:sz w:val="36"/>
          <w:szCs w:val="36"/>
          <w:u w:val="single"/>
          <w:rtl/>
        </w:rPr>
        <w:t>الدرجات</w:t>
      </w:r>
      <w:r w:rsidRPr="00A74700">
        <w:rPr>
          <w:b/>
          <w:bCs/>
          <w:color w:val="990099"/>
          <w:sz w:val="36"/>
          <w:szCs w:val="36"/>
          <w:u w:val="single"/>
        </w:rPr>
        <w:t xml:space="preserve"> :</w:t>
      </w:r>
    </w:p>
    <w:p w:rsidR="00A74700" w:rsidRDefault="00366C3A" w:rsidP="008766A4">
      <w:pPr>
        <w:bidi w:val="0"/>
        <w:jc w:val="right"/>
        <w:rPr>
          <w:rFonts w:cs="Arial" w:hint="cs"/>
          <w:b/>
          <w:bCs/>
          <w:color w:val="FF0066"/>
          <w:sz w:val="36"/>
          <w:szCs w:val="36"/>
          <w:rtl/>
        </w:rPr>
      </w:pP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أنشطة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وواجبات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 25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درجة</w:t>
      </w:r>
    </w:p>
    <w:p w:rsidR="00817AB3" w:rsidRPr="00A74700" w:rsidRDefault="008766A4" w:rsidP="00A74700">
      <w:pPr>
        <w:bidi w:val="0"/>
        <w:jc w:val="right"/>
        <w:rPr>
          <w:b/>
          <w:bCs/>
          <w:color w:val="FF0066"/>
          <w:sz w:val="36"/>
          <w:szCs w:val="36"/>
        </w:rPr>
      </w:pPr>
      <w:r w:rsidRPr="00A74700">
        <w:rPr>
          <w:b/>
          <w:bCs/>
          <w:color w:val="FF0066"/>
          <w:sz w:val="36"/>
          <w:szCs w:val="36"/>
        </w:rPr>
        <w:tab/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اختبارنهائي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 40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درجة</w:t>
      </w:r>
      <w:r w:rsidRPr="00A74700">
        <w:rPr>
          <w:b/>
          <w:bCs/>
          <w:color w:val="FF0066"/>
          <w:sz w:val="36"/>
          <w:szCs w:val="36"/>
        </w:rPr>
        <w:t xml:space="preserve"> .</w:t>
      </w:r>
      <w:r w:rsidR="00817AB3" w:rsidRPr="00A74700">
        <w:rPr>
          <w:b/>
          <w:bCs/>
          <w:color w:val="FF0066"/>
          <w:sz w:val="36"/>
          <w:szCs w:val="36"/>
        </w:rPr>
        <w:tab/>
      </w:r>
      <w:r w:rsidR="00817AB3" w:rsidRPr="00A74700">
        <w:rPr>
          <w:rFonts w:cs="Arial" w:hint="cs"/>
          <w:b/>
          <w:bCs/>
          <w:color w:val="FF0066"/>
          <w:sz w:val="36"/>
          <w:szCs w:val="36"/>
          <w:rtl/>
        </w:rPr>
        <w:t>اختبار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="00817AB3" w:rsidRPr="00A74700">
        <w:rPr>
          <w:rFonts w:cs="Arial" w:hint="cs"/>
          <w:b/>
          <w:bCs/>
          <w:color w:val="FF0066"/>
          <w:sz w:val="36"/>
          <w:szCs w:val="36"/>
          <w:rtl/>
        </w:rPr>
        <w:t>نصف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="00817AB3" w:rsidRPr="00A74700">
        <w:rPr>
          <w:rFonts w:cs="Arial" w:hint="cs"/>
          <w:b/>
          <w:bCs/>
          <w:color w:val="FF0066"/>
          <w:sz w:val="36"/>
          <w:szCs w:val="36"/>
          <w:rtl/>
        </w:rPr>
        <w:t>الفصل</w:t>
      </w:r>
      <w:r w:rsidR="00817AB3" w:rsidRPr="00A74700">
        <w:rPr>
          <w:rFonts w:cs="Arial"/>
          <w:b/>
          <w:bCs/>
          <w:color w:val="FF0066"/>
          <w:sz w:val="36"/>
          <w:szCs w:val="36"/>
          <w:rtl/>
        </w:rPr>
        <w:t xml:space="preserve"> 35 </w:t>
      </w:r>
      <w:r w:rsidR="00817AB3" w:rsidRPr="00A74700">
        <w:rPr>
          <w:rFonts w:cs="Arial" w:hint="cs"/>
          <w:b/>
          <w:bCs/>
          <w:color w:val="FF0066"/>
          <w:sz w:val="36"/>
          <w:szCs w:val="36"/>
          <w:rtl/>
        </w:rPr>
        <w:t>درجة</w:t>
      </w:r>
    </w:p>
    <w:p w:rsidR="00A74700" w:rsidRPr="00A74700" w:rsidRDefault="00817AB3" w:rsidP="00A74700">
      <w:pPr>
        <w:bidi w:val="0"/>
        <w:jc w:val="right"/>
        <w:rPr>
          <w:b/>
          <w:bCs/>
          <w:color w:val="990099"/>
          <w:sz w:val="36"/>
          <w:szCs w:val="36"/>
          <w:u w:val="single"/>
        </w:rPr>
      </w:pPr>
      <w:r w:rsidRPr="00A74700">
        <w:rPr>
          <w:rFonts w:cs="Arial" w:hint="cs"/>
          <w:b/>
          <w:bCs/>
          <w:color w:val="990099"/>
          <w:sz w:val="36"/>
          <w:szCs w:val="36"/>
          <w:u w:val="single"/>
          <w:rtl/>
        </w:rPr>
        <w:lastRenderedPageBreak/>
        <w:t>المرجع</w:t>
      </w:r>
      <w:r w:rsidR="00A74700">
        <w:rPr>
          <w:rFonts w:cs="Arial" w:hint="cs"/>
          <w:b/>
          <w:bCs/>
          <w:color w:val="990099"/>
          <w:sz w:val="36"/>
          <w:szCs w:val="36"/>
          <w:u w:val="single"/>
          <w:rtl/>
        </w:rPr>
        <w:t xml:space="preserve"> </w:t>
      </w:r>
      <w:r w:rsidRPr="00A74700">
        <w:rPr>
          <w:rFonts w:cs="Arial" w:hint="cs"/>
          <w:b/>
          <w:bCs/>
          <w:color w:val="990099"/>
          <w:sz w:val="36"/>
          <w:szCs w:val="36"/>
          <w:u w:val="single"/>
          <w:rtl/>
        </w:rPr>
        <w:t>الرئيسي</w:t>
      </w:r>
      <w:r w:rsidRPr="00A74700">
        <w:rPr>
          <w:b/>
          <w:bCs/>
          <w:color w:val="990099"/>
          <w:sz w:val="36"/>
          <w:szCs w:val="36"/>
          <w:u w:val="single"/>
        </w:rPr>
        <w:t xml:space="preserve"> :</w:t>
      </w:r>
    </w:p>
    <w:p w:rsidR="006E12C6" w:rsidRPr="00A74700" w:rsidRDefault="00817AB3" w:rsidP="00A74700">
      <w:pPr>
        <w:bidi w:val="0"/>
        <w:jc w:val="right"/>
        <w:rPr>
          <w:rFonts w:cs="Arial" w:hint="cs"/>
          <w:b/>
          <w:bCs/>
          <w:color w:val="FF0066"/>
          <w:sz w:val="36"/>
          <w:szCs w:val="36"/>
        </w:rPr>
      </w:pP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كتاب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المدخل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إلى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الثقافة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الإسلامية،تأليف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مجموعة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من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أعضاء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هيئة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التدريس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بجامعة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الملك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سعود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 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،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ويفضل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أن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يكون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الطبعة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الثامنة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ما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بعده</w:t>
      </w:r>
      <w:r w:rsidR="006E12C6" w:rsidRPr="00A74700">
        <w:rPr>
          <w:rFonts w:cs="Arial" w:hint="cs"/>
          <w:b/>
          <w:bCs/>
          <w:color w:val="FF0066"/>
          <w:sz w:val="36"/>
          <w:szCs w:val="36"/>
          <w:rtl/>
        </w:rPr>
        <w:t>ا</w:t>
      </w:r>
    </w:p>
    <w:p w:rsidR="006E12C6" w:rsidRPr="00A74700" w:rsidRDefault="006E12C6" w:rsidP="00A74700">
      <w:pPr>
        <w:rPr>
          <w:rFonts w:cs="Arial"/>
          <w:b/>
          <w:bCs/>
          <w:color w:val="800080"/>
          <w:sz w:val="36"/>
          <w:szCs w:val="36"/>
          <w:u w:val="single"/>
        </w:rPr>
      </w:pPr>
      <w:r w:rsidRPr="00A74700">
        <w:rPr>
          <w:rFonts w:cs="Arial" w:hint="cs"/>
          <w:b/>
          <w:bCs/>
          <w:color w:val="800080"/>
          <w:sz w:val="36"/>
          <w:szCs w:val="36"/>
          <w:u w:val="single"/>
          <w:rtl/>
        </w:rPr>
        <w:t>مراجع</w:t>
      </w:r>
      <w:r w:rsidR="00A74700">
        <w:rPr>
          <w:rFonts w:cs="Arial" w:hint="cs"/>
          <w:b/>
          <w:bCs/>
          <w:color w:val="800080"/>
          <w:sz w:val="36"/>
          <w:szCs w:val="36"/>
          <w:u w:val="single"/>
          <w:rtl/>
        </w:rPr>
        <w:t xml:space="preserve"> </w:t>
      </w:r>
      <w:r w:rsidRPr="00A74700">
        <w:rPr>
          <w:rFonts w:cs="Arial" w:hint="cs"/>
          <w:b/>
          <w:bCs/>
          <w:color w:val="800080"/>
          <w:sz w:val="36"/>
          <w:szCs w:val="36"/>
          <w:u w:val="single"/>
          <w:rtl/>
        </w:rPr>
        <w:t>مقرر</w:t>
      </w:r>
      <w:r w:rsidRPr="00A74700">
        <w:rPr>
          <w:rFonts w:cs="Arial"/>
          <w:b/>
          <w:bCs/>
          <w:color w:val="800080"/>
          <w:sz w:val="36"/>
          <w:szCs w:val="36"/>
          <w:u w:val="single"/>
          <w:rtl/>
        </w:rPr>
        <w:t xml:space="preserve">101 </w:t>
      </w:r>
      <w:r w:rsidRPr="00A74700">
        <w:rPr>
          <w:rFonts w:cs="Arial" w:hint="cs"/>
          <w:b/>
          <w:bCs/>
          <w:color w:val="800080"/>
          <w:sz w:val="36"/>
          <w:szCs w:val="36"/>
          <w:u w:val="single"/>
          <w:rtl/>
        </w:rPr>
        <w:t>سلم</w:t>
      </w:r>
    </w:p>
    <w:p w:rsidR="006E12C6" w:rsidRPr="00A74700" w:rsidRDefault="006E12C6" w:rsidP="00A74700">
      <w:pPr>
        <w:rPr>
          <w:rFonts w:cs="Arial"/>
          <w:b/>
          <w:bCs/>
          <w:color w:val="FF0066"/>
          <w:sz w:val="36"/>
          <w:szCs w:val="36"/>
        </w:rPr>
      </w:pP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1-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نحو</w:t>
      </w:r>
      <w:r w:rsid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ثقافة إسلامية أصيلة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 ,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عمرالأشقر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 .</w:t>
      </w:r>
    </w:p>
    <w:p w:rsidR="006E12C6" w:rsidRPr="00A74700" w:rsidRDefault="006E12C6" w:rsidP="00A74700">
      <w:pPr>
        <w:rPr>
          <w:rFonts w:cs="Arial"/>
          <w:b/>
          <w:bCs/>
          <w:color w:val="FF0066"/>
          <w:sz w:val="36"/>
          <w:szCs w:val="36"/>
        </w:rPr>
      </w:pP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2-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مقدمات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في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الثقافة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الإسلامية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 ,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مفرح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القوسي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 .</w:t>
      </w:r>
    </w:p>
    <w:p w:rsidR="006E12C6" w:rsidRPr="00A74700" w:rsidRDefault="006E12C6" w:rsidP="00A74700">
      <w:pPr>
        <w:rPr>
          <w:rFonts w:cs="Arial"/>
          <w:b/>
          <w:bCs/>
          <w:color w:val="FF0066"/>
          <w:sz w:val="36"/>
          <w:szCs w:val="36"/>
        </w:rPr>
      </w:pP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 3-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شرح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العقيدةالواسطية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 ,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للشيخ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محمد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بن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صالح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بن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عثيمين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 .</w:t>
      </w:r>
    </w:p>
    <w:p w:rsidR="006E12C6" w:rsidRPr="00A74700" w:rsidRDefault="006E12C6" w:rsidP="00A74700">
      <w:pPr>
        <w:rPr>
          <w:rFonts w:cs="Arial"/>
          <w:b/>
          <w:bCs/>
          <w:color w:val="FF0066"/>
          <w:sz w:val="36"/>
          <w:szCs w:val="36"/>
        </w:rPr>
      </w:pP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4-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الموسوعة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الميسرة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في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المذاهب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والأديان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المعاصرة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 ,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للندوة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العالمية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للشباب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الإسلامي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 . </w:t>
      </w:r>
    </w:p>
    <w:p w:rsidR="00817AB3" w:rsidRPr="00A74700" w:rsidRDefault="00817AB3" w:rsidP="00A74700">
      <w:pPr>
        <w:bidi w:val="0"/>
        <w:jc w:val="right"/>
        <w:rPr>
          <w:b/>
          <w:bCs/>
          <w:color w:val="990099"/>
          <w:sz w:val="36"/>
          <w:szCs w:val="36"/>
          <w:u w:val="single"/>
          <w:rtl/>
        </w:rPr>
      </w:pPr>
      <w:r w:rsidRPr="00A74700">
        <w:rPr>
          <w:rFonts w:cs="Arial" w:hint="cs"/>
          <w:b/>
          <w:bCs/>
          <w:color w:val="990099"/>
          <w:sz w:val="36"/>
          <w:szCs w:val="36"/>
          <w:u w:val="single"/>
          <w:rtl/>
        </w:rPr>
        <w:t>إرشادات</w:t>
      </w:r>
      <w:r w:rsidR="00595B17">
        <w:rPr>
          <w:rFonts w:cs="Arial" w:hint="cs"/>
          <w:b/>
          <w:bCs/>
          <w:color w:val="990099"/>
          <w:sz w:val="36"/>
          <w:szCs w:val="36"/>
          <w:u w:val="single"/>
          <w:rtl/>
        </w:rPr>
        <w:t xml:space="preserve"> </w:t>
      </w:r>
      <w:r w:rsidRPr="00A74700">
        <w:rPr>
          <w:rFonts w:cs="Arial" w:hint="cs"/>
          <w:b/>
          <w:bCs/>
          <w:color w:val="990099"/>
          <w:sz w:val="36"/>
          <w:szCs w:val="36"/>
          <w:u w:val="single"/>
          <w:rtl/>
        </w:rPr>
        <w:t>هامة</w:t>
      </w:r>
      <w:r w:rsidR="00595B17">
        <w:rPr>
          <w:rFonts w:cs="Arial" w:hint="cs"/>
          <w:b/>
          <w:bCs/>
          <w:color w:val="990099"/>
          <w:sz w:val="36"/>
          <w:szCs w:val="36"/>
          <w:u w:val="single"/>
          <w:rtl/>
        </w:rPr>
        <w:t xml:space="preserve"> </w:t>
      </w:r>
      <w:r w:rsidRPr="00A74700">
        <w:rPr>
          <w:rFonts w:cs="Arial" w:hint="cs"/>
          <w:b/>
          <w:bCs/>
          <w:color w:val="990099"/>
          <w:sz w:val="36"/>
          <w:szCs w:val="36"/>
          <w:u w:val="single"/>
          <w:rtl/>
        </w:rPr>
        <w:t>للطالبة</w:t>
      </w:r>
      <w:r w:rsidRPr="00A74700">
        <w:rPr>
          <w:b/>
          <w:bCs/>
          <w:color w:val="990099"/>
          <w:sz w:val="36"/>
          <w:szCs w:val="36"/>
          <w:u w:val="single"/>
        </w:rPr>
        <w:t xml:space="preserve"> :</w:t>
      </w:r>
    </w:p>
    <w:p w:rsidR="00817AB3" w:rsidRPr="00A74700" w:rsidRDefault="00817AB3" w:rsidP="00A74700">
      <w:pPr>
        <w:bidi w:val="0"/>
        <w:jc w:val="right"/>
        <w:rPr>
          <w:b/>
          <w:bCs/>
          <w:color w:val="FF0066"/>
          <w:sz w:val="36"/>
          <w:szCs w:val="36"/>
          <w:rtl/>
        </w:rPr>
      </w:pPr>
      <w:r w:rsidRPr="00A74700">
        <w:rPr>
          <w:b/>
          <w:bCs/>
          <w:color w:val="FF0066"/>
          <w:sz w:val="36"/>
          <w:szCs w:val="36"/>
        </w:rPr>
        <w:tab/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الالتزام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بمواعيد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المحاضرات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علما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بان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تأخر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الطالبة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عشر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دقائق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يعني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عدم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اعتبار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حضورها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للساعة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الأولى،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عدا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المحاضرات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التي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تبدأ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الساعة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الثامنة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صباحاً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خمسة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عشر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دقيقة</w:t>
      </w:r>
      <w:r w:rsidRPr="00A74700">
        <w:rPr>
          <w:b/>
          <w:bCs/>
          <w:color w:val="FF0066"/>
          <w:sz w:val="36"/>
          <w:szCs w:val="36"/>
        </w:rPr>
        <w:t xml:space="preserve"> .</w:t>
      </w:r>
    </w:p>
    <w:p w:rsidR="00817AB3" w:rsidRPr="00A74700" w:rsidRDefault="00817AB3" w:rsidP="00A74700">
      <w:pPr>
        <w:bidi w:val="0"/>
        <w:jc w:val="right"/>
        <w:rPr>
          <w:b/>
          <w:bCs/>
          <w:color w:val="FF0066"/>
          <w:sz w:val="36"/>
          <w:szCs w:val="36"/>
          <w:rtl/>
        </w:rPr>
      </w:pPr>
      <w:r w:rsidRPr="00A74700">
        <w:rPr>
          <w:b/>
          <w:bCs/>
          <w:color w:val="FF0066"/>
          <w:sz w:val="36"/>
          <w:szCs w:val="36"/>
        </w:rPr>
        <w:tab/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ينبغي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للطالبة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مراجعة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الأستاذة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إذا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أشكل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عليها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شيء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من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المعلومات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الدراسية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خلال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الساعات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المكتبية</w:t>
      </w:r>
      <w:r w:rsidRPr="00A74700">
        <w:rPr>
          <w:b/>
          <w:bCs/>
          <w:color w:val="FF0066"/>
          <w:sz w:val="36"/>
          <w:szCs w:val="36"/>
        </w:rPr>
        <w:t xml:space="preserve"> .</w:t>
      </w:r>
    </w:p>
    <w:p w:rsidR="00817AB3" w:rsidRPr="00A74700" w:rsidRDefault="00817AB3" w:rsidP="00A74700">
      <w:pPr>
        <w:bidi w:val="0"/>
        <w:jc w:val="right"/>
        <w:rPr>
          <w:b/>
          <w:bCs/>
          <w:color w:val="FF0066"/>
          <w:sz w:val="36"/>
          <w:szCs w:val="36"/>
          <w:rtl/>
        </w:rPr>
      </w:pPr>
      <w:r w:rsidRPr="00A74700">
        <w:rPr>
          <w:b/>
          <w:bCs/>
          <w:color w:val="FF0066"/>
          <w:sz w:val="36"/>
          <w:szCs w:val="36"/>
        </w:rPr>
        <w:tab/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غياب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الطالبة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بعذر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يحتسب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من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ضمن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نسبة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الحرمان</w:t>
      </w:r>
      <w:r w:rsidRPr="00A74700">
        <w:rPr>
          <w:b/>
          <w:bCs/>
          <w:color w:val="FF0066"/>
          <w:sz w:val="36"/>
          <w:szCs w:val="36"/>
        </w:rPr>
        <w:t xml:space="preserve"> .</w:t>
      </w:r>
    </w:p>
    <w:p w:rsidR="00817AB3" w:rsidRPr="00A74700" w:rsidRDefault="00817AB3" w:rsidP="00817AB3">
      <w:pPr>
        <w:bidi w:val="0"/>
        <w:jc w:val="right"/>
        <w:rPr>
          <w:b/>
          <w:bCs/>
          <w:color w:val="FF0066"/>
          <w:sz w:val="36"/>
          <w:szCs w:val="36"/>
          <w:rtl/>
        </w:rPr>
      </w:pPr>
      <w:r w:rsidRPr="00A74700">
        <w:rPr>
          <w:b/>
          <w:bCs/>
          <w:color w:val="FF0066"/>
          <w:sz w:val="36"/>
          <w:szCs w:val="36"/>
        </w:rPr>
        <w:tab/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ضرورة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تسليم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الأنشطة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والتكليفات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في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الموعد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المحدد،وسيتم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إنقاص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درجات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بسبب</w:t>
      </w:r>
      <w:r w:rsidR="00595B17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التأخير</w:t>
      </w:r>
      <w:r w:rsidRPr="00A74700">
        <w:rPr>
          <w:b/>
          <w:bCs/>
          <w:color w:val="FF0066"/>
          <w:sz w:val="36"/>
          <w:szCs w:val="36"/>
        </w:rPr>
        <w:t xml:space="preserve"> .</w:t>
      </w:r>
    </w:p>
    <w:p w:rsidR="00817AB3" w:rsidRPr="00A74700" w:rsidRDefault="00817AB3" w:rsidP="00F3658C">
      <w:pPr>
        <w:bidi w:val="0"/>
        <w:jc w:val="right"/>
        <w:rPr>
          <w:b/>
          <w:bCs/>
          <w:color w:val="FF0066"/>
          <w:sz w:val="36"/>
          <w:szCs w:val="36"/>
          <w:u w:val="single"/>
          <w:rtl/>
        </w:rPr>
      </w:pPr>
      <w:r w:rsidRPr="00A74700">
        <w:rPr>
          <w:b/>
          <w:bCs/>
          <w:color w:val="FF0066"/>
          <w:sz w:val="36"/>
          <w:szCs w:val="36"/>
          <w:u w:val="single"/>
        </w:rPr>
        <w:lastRenderedPageBreak/>
        <w:tab/>
      </w:r>
      <w:r w:rsidRPr="00A74700">
        <w:rPr>
          <w:rFonts w:cs="Arial" w:hint="cs"/>
          <w:b/>
          <w:bCs/>
          <w:color w:val="FF0066"/>
          <w:sz w:val="36"/>
          <w:szCs w:val="36"/>
          <w:u w:val="single"/>
          <w:rtl/>
        </w:rPr>
        <w:t>الاختبار</w:t>
      </w:r>
      <w:r w:rsidR="00F3658C">
        <w:rPr>
          <w:rFonts w:cs="Arial" w:hint="cs"/>
          <w:b/>
          <w:bCs/>
          <w:color w:val="FF0066"/>
          <w:sz w:val="36"/>
          <w:szCs w:val="36"/>
          <w:u w:val="single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u w:val="single"/>
          <w:rtl/>
        </w:rPr>
        <w:t>نصف</w:t>
      </w:r>
      <w:r w:rsidR="00F3658C">
        <w:rPr>
          <w:rFonts w:cs="Arial" w:hint="cs"/>
          <w:b/>
          <w:bCs/>
          <w:color w:val="FF0066"/>
          <w:sz w:val="36"/>
          <w:szCs w:val="36"/>
          <w:u w:val="single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u w:val="single"/>
          <w:rtl/>
        </w:rPr>
        <w:t>الفصلي</w:t>
      </w:r>
      <w:r w:rsidR="00F3658C">
        <w:rPr>
          <w:rFonts w:cs="Arial" w:hint="cs"/>
          <w:b/>
          <w:bCs/>
          <w:color w:val="FF0066"/>
          <w:sz w:val="36"/>
          <w:szCs w:val="36"/>
          <w:u w:val="single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u w:val="single"/>
          <w:rtl/>
        </w:rPr>
        <w:t>موحد</w:t>
      </w:r>
      <w:r w:rsidR="00F3658C">
        <w:rPr>
          <w:rFonts w:cs="Arial" w:hint="cs"/>
          <w:b/>
          <w:bCs/>
          <w:color w:val="FF0066"/>
          <w:sz w:val="36"/>
          <w:szCs w:val="36"/>
          <w:u w:val="single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u w:val="single"/>
          <w:rtl/>
        </w:rPr>
        <w:t>،وسيكون</w:t>
      </w:r>
      <w:r w:rsidR="00F3658C">
        <w:rPr>
          <w:rFonts w:cs="Arial" w:hint="cs"/>
          <w:b/>
          <w:bCs/>
          <w:color w:val="FF0066"/>
          <w:sz w:val="36"/>
          <w:szCs w:val="36"/>
          <w:u w:val="single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u w:val="single"/>
          <w:rtl/>
        </w:rPr>
        <w:t>في</w:t>
      </w:r>
      <w:r w:rsidR="00F3658C">
        <w:rPr>
          <w:rFonts w:cs="Arial" w:hint="cs"/>
          <w:b/>
          <w:bCs/>
          <w:color w:val="FF0066"/>
          <w:sz w:val="36"/>
          <w:szCs w:val="36"/>
          <w:u w:val="single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u w:val="single"/>
          <w:rtl/>
        </w:rPr>
        <w:t>يوم</w:t>
      </w:r>
      <w:r w:rsidR="00F3658C">
        <w:rPr>
          <w:rFonts w:cs="Arial" w:hint="cs"/>
          <w:b/>
          <w:bCs/>
          <w:color w:val="FF0066"/>
          <w:sz w:val="36"/>
          <w:szCs w:val="36"/>
          <w:u w:val="single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u w:val="single"/>
          <w:rtl/>
        </w:rPr>
        <w:t>الخميس</w:t>
      </w:r>
      <w:r w:rsidRPr="00A74700">
        <w:rPr>
          <w:b/>
          <w:bCs/>
          <w:color w:val="FF0066"/>
          <w:sz w:val="36"/>
          <w:szCs w:val="36"/>
          <w:u w:val="single"/>
        </w:rPr>
        <w:t>.</w:t>
      </w:r>
    </w:p>
    <w:p w:rsidR="00817AB3" w:rsidRPr="00A74700" w:rsidRDefault="00817AB3" w:rsidP="00F3658C">
      <w:pPr>
        <w:bidi w:val="0"/>
        <w:jc w:val="right"/>
        <w:rPr>
          <w:b/>
          <w:bCs/>
          <w:color w:val="FF0066"/>
          <w:sz w:val="36"/>
          <w:szCs w:val="36"/>
          <w:rtl/>
        </w:rPr>
      </w:pPr>
      <w:r w:rsidRPr="00A74700">
        <w:rPr>
          <w:b/>
          <w:bCs/>
          <w:color w:val="FF0066"/>
          <w:sz w:val="36"/>
          <w:szCs w:val="36"/>
        </w:rPr>
        <w:tab/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سيتم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خصم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درجتي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من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درجة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الاختبار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الموحد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من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كل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طالبة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لا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تختبر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ض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من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شعبتها</w:t>
      </w:r>
      <w:r w:rsidRPr="00A74700">
        <w:rPr>
          <w:b/>
          <w:bCs/>
          <w:color w:val="FF0066"/>
          <w:sz w:val="36"/>
          <w:szCs w:val="36"/>
        </w:rPr>
        <w:t xml:space="preserve"> .</w:t>
      </w:r>
    </w:p>
    <w:p w:rsidR="00817AB3" w:rsidRPr="00A74700" w:rsidRDefault="00817AB3" w:rsidP="00F3658C">
      <w:pPr>
        <w:bidi w:val="0"/>
        <w:jc w:val="right"/>
        <w:rPr>
          <w:b/>
          <w:bCs/>
          <w:color w:val="990099"/>
          <w:sz w:val="36"/>
          <w:szCs w:val="36"/>
          <w:u w:val="single"/>
          <w:rtl/>
        </w:rPr>
      </w:pPr>
      <w:r w:rsidRPr="00A74700">
        <w:rPr>
          <w:rFonts w:cs="Arial" w:hint="cs"/>
          <w:b/>
          <w:bCs/>
          <w:color w:val="990099"/>
          <w:sz w:val="36"/>
          <w:szCs w:val="36"/>
          <w:u w:val="single"/>
          <w:rtl/>
        </w:rPr>
        <w:t>الواجبات</w:t>
      </w:r>
      <w:r w:rsidR="00F3658C">
        <w:rPr>
          <w:rFonts w:cs="Arial" w:hint="cs"/>
          <w:b/>
          <w:bCs/>
          <w:color w:val="990099"/>
          <w:sz w:val="36"/>
          <w:szCs w:val="36"/>
          <w:u w:val="single"/>
          <w:rtl/>
        </w:rPr>
        <w:t xml:space="preserve"> </w:t>
      </w:r>
      <w:r w:rsidRPr="00A74700">
        <w:rPr>
          <w:rFonts w:cs="Arial" w:hint="cs"/>
          <w:b/>
          <w:bCs/>
          <w:color w:val="990099"/>
          <w:sz w:val="36"/>
          <w:szCs w:val="36"/>
          <w:u w:val="single"/>
          <w:rtl/>
        </w:rPr>
        <w:t>المطلوبة</w:t>
      </w:r>
      <w:r w:rsidR="000709FF" w:rsidRPr="00A74700">
        <w:rPr>
          <w:rFonts w:cs="Arial" w:hint="cs"/>
          <w:b/>
          <w:bCs/>
          <w:color w:val="990099"/>
          <w:sz w:val="36"/>
          <w:szCs w:val="36"/>
          <w:u w:val="single"/>
          <w:rtl/>
        </w:rPr>
        <w:t xml:space="preserve">: </w:t>
      </w:r>
      <w:r w:rsidR="000709FF" w:rsidRPr="00A74700">
        <w:rPr>
          <w:rFonts w:cs="Arial" w:hint="cs"/>
          <w:b/>
          <w:bCs/>
          <w:color w:val="D000AD"/>
          <w:sz w:val="36"/>
          <w:szCs w:val="36"/>
          <w:u w:val="single"/>
          <w:rtl/>
        </w:rPr>
        <w:t>(موعد التسليم</w:t>
      </w:r>
      <w:r w:rsidR="006E12C6" w:rsidRPr="00A74700">
        <w:rPr>
          <w:rFonts w:hint="cs"/>
          <w:b/>
          <w:bCs/>
          <w:color w:val="990099"/>
          <w:sz w:val="36"/>
          <w:szCs w:val="36"/>
          <w:u w:val="single"/>
          <w:rtl/>
        </w:rPr>
        <w:t xml:space="preserve">)  </w:t>
      </w:r>
      <w:r w:rsidRPr="00A74700">
        <w:rPr>
          <w:b/>
          <w:bCs/>
          <w:color w:val="990099"/>
          <w:sz w:val="36"/>
          <w:szCs w:val="36"/>
          <w:u w:val="single"/>
        </w:rPr>
        <w:t>:</w:t>
      </w:r>
    </w:p>
    <w:p w:rsidR="00F3658C" w:rsidRDefault="00817AB3" w:rsidP="00F3658C">
      <w:pPr>
        <w:bidi w:val="0"/>
        <w:jc w:val="right"/>
        <w:rPr>
          <w:rFonts w:cs="Arial" w:hint="cs"/>
          <w:b/>
          <w:bCs/>
          <w:color w:val="FF0066"/>
          <w:sz w:val="36"/>
          <w:szCs w:val="36"/>
          <w:u w:val="single"/>
          <w:rtl/>
        </w:rPr>
      </w:pP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واجب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فردي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>(</w:t>
      </w:r>
      <w:r w:rsidR="008766A4" w:rsidRPr="00A74700">
        <w:rPr>
          <w:rFonts w:cs="Arial" w:hint="cs"/>
          <w:b/>
          <w:bCs/>
          <w:color w:val="FF0066"/>
          <w:sz w:val="36"/>
          <w:szCs w:val="36"/>
          <w:rtl/>
        </w:rPr>
        <w:t>اذكري شبيهتين من شبهات المستشرقين لدليل القرآن و آخرى لدليل السنة ، مع الرد على الشُبهه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>)</w:t>
      </w:r>
    </w:p>
    <w:p w:rsidR="00817AB3" w:rsidRPr="00A74700" w:rsidRDefault="00F3658C" w:rsidP="00F3658C">
      <w:pPr>
        <w:bidi w:val="0"/>
        <w:jc w:val="right"/>
        <w:rPr>
          <w:b/>
          <w:bCs/>
          <w:color w:val="FF0066"/>
          <w:sz w:val="36"/>
          <w:szCs w:val="36"/>
          <w:rtl/>
        </w:rPr>
      </w:pPr>
      <w:r>
        <w:rPr>
          <w:rFonts w:cs="Arial" w:hint="cs"/>
          <w:b/>
          <w:bCs/>
          <w:color w:val="FF0066"/>
          <w:sz w:val="36"/>
          <w:szCs w:val="36"/>
          <w:u w:val="single"/>
          <w:rtl/>
        </w:rPr>
        <w:t xml:space="preserve"> </w:t>
      </w:r>
      <w:r w:rsidR="008766A4" w:rsidRPr="00A74700">
        <w:rPr>
          <w:rFonts w:cs="Arial" w:hint="cs"/>
          <w:b/>
          <w:bCs/>
          <w:color w:val="FF0066"/>
          <w:sz w:val="36"/>
          <w:szCs w:val="36"/>
          <w:u w:val="single"/>
          <w:rtl/>
        </w:rPr>
        <w:t xml:space="preserve">(10 </w:t>
      </w:r>
      <w:r w:rsidR="00817AB3" w:rsidRPr="00A74700">
        <w:rPr>
          <w:rFonts w:cs="Arial" w:hint="cs"/>
          <w:b/>
          <w:bCs/>
          <w:color w:val="FF0066"/>
          <w:sz w:val="36"/>
          <w:szCs w:val="36"/>
          <w:u w:val="single"/>
          <w:rtl/>
        </w:rPr>
        <w:t>درجات</w:t>
      </w:r>
      <w:r w:rsidR="008766A4" w:rsidRPr="00A74700">
        <w:rPr>
          <w:rFonts w:cs="Arial" w:hint="cs"/>
          <w:b/>
          <w:bCs/>
          <w:color w:val="FF0066"/>
          <w:sz w:val="36"/>
          <w:szCs w:val="36"/>
          <w:u w:val="single"/>
          <w:rtl/>
        </w:rPr>
        <w:t>).</w:t>
      </w:r>
      <w:r w:rsidR="00817AB3" w:rsidRPr="00A74700">
        <w:rPr>
          <w:b/>
          <w:bCs/>
          <w:color w:val="FF0066"/>
          <w:sz w:val="36"/>
          <w:szCs w:val="36"/>
        </w:rPr>
        <w:t xml:space="preserve"> .</w:t>
      </w:r>
    </w:p>
    <w:p w:rsidR="00817AB3" w:rsidRPr="00A74700" w:rsidRDefault="00817AB3" w:rsidP="006E12C6">
      <w:pPr>
        <w:bidi w:val="0"/>
        <w:jc w:val="right"/>
        <w:rPr>
          <w:b/>
          <w:bCs/>
          <w:color w:val="FF0066"/>
          <w:sz w:val="36"/>
          <w:szCs w:val="36"/>
          <w:rtl/>
        </w:rPr>
      </w:pP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واجب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جماعي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 –(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ملف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انجاز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)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ويتكون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من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 :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مادة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علمية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منسقة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 xml:space="preserve"> –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خرائط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ذهنية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للمادة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>-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عرض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باور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Pr="00A74700">
        <w:rPr>
          <w:rFonts w:cs="Arial" w:hint="cs"/>
          <w:b/>
          <w:bCs/>
          <w:color w:val="FF0066"/>
          <w:sz w:val="36"/>
          <w:szCs w:val="36"/>
          <w:rtl/>
        </w:rPr>
        <w:t>بوينت</w:t>
      </w:r>
      <w:r w:rsidRPr="00A74700">
        <w:rPr>
          <w:rFonts w:cs="Arial"/>
          <w:b/>
          <w:bCs/>
          <w:color w:val="FF0066"/>
          <w:sz w:val="36"/>
          <w:szCs w:val="36"/>
          <w:rtl/>
        </w:rPr>
        <w:t>.</w:t>
      </w:r>
      <w:r w:rsidRPr="00A74700">
        <w:rPr>
          <w:rFonts w:cs="Arial"/>
          <w:b/>
          <w:bCs/>
          <w:color w:val="FF0066"/>
          <w:sz w:val="36"/>
          <w:szCs w:val="36"/>
          <w:u w:val="single"/>
          <w:rtl/>
        </w:rPr>
        <w:t xml:space="preserve"> (12 </w:t>
      </w:r>
      <w:r w:rsidRPr="00A74700">
        <w:rPr>
          <w:rFonts w:cs="Arial" w:hint="cs"/>
          <w:b/>
          <w:bCs/>
          <w:color w:val="FF0066"/>
          <w:sz w:val="36"/>
          <w:szCs w:val="36"/>
          <w:u w:val="single"/>
          <w:rtl/>
        </w:rPr>
        <w:t>درجة</w:t>
      </w:r>
      <w:r w:rsidRPr="00A74700">
        <w:rPr>
          <w:rFonts w:cs="Arial"/>
          <w:b/>
          <w:bCs/>
          <w:color w:val="FF0066"/>
          <w:sz w:val="36"/>
          <w:szCs w:val="36"/>
          <w:u w:val="single"/>
          <w:rtl/>
        </w:rPr>
        <w:t>).</w:t>
      </w:r>
      <w:r w:rsidR="006E12C6" w:rsidRPr="00A74700">
        <w:rPr>
          <w:rFonts w:cs="Arial" w:hint="cs"/>
          <w:b/>
          <w:bCs/>
          <w:color w:val="FF0066"/>
          <w:sz w:val="36"/>
          <w:szCs w:val="36"/>
          <w:rtl/>
        </w:rPr>
        <w:t xml:space="preserve"> مشاركة</w:t>
      </w:r>
      <w:r w:rsidR="00F3658C">
        <w:rPr>
          <w:rFonts w:cs="Arial" w:hint="cs"/>
          <w:b/>
          <w:bCs/>
          <w:color w:val="FF0066"/>
          <w:sz w:val="36"/>
          <w:szCs w:val="36"/>
          <w:rtl/>
        </w:rPr>
        <w:t xml:space="preserve"> </w:t>
      </w:r>
      <w:r w:rsidR="006E12C6" w:rsidRPr="00A74700">
        <w:rPr>
          <w:rFonts w:cs="Arial" w:hint="cs"/>
          <w:b/>
          <w:bCs/>
          <w:color w:val="FF0066"/>
          <w:sz w:val="36"/>
          <w:szCs w:val="36"/>
          <w:rtl/>
        </w:rPr>
        <w:t>فصلية</w:t>
      </w:r>
      <w:r w:rsidR="006E12C6" w:rsidRPr="00A74700">
        <w:rPr>
          <w:rFonts w:cs="Arial" w:hint="cs"/>
          <w:b/>
          <w:bCs/>
          <w:color w:val="FF0066"/>
          <w:sz w:val="36"/>
          <w:szCs w:val="36"/>
          <w:u w:val="single"/>
          <w:rtl/>
        </w:rPr>
        <w:t>(3درجات).</w:t>
      </w:r>
      <w:r w:rsidR="006E12C6" w:rsidRPr="00A74700">
        <w:rPr>
          <w:rFonts w:cs="Arial"/>
          <w:b/>
          <w:bCs/>
          <w:color w:val="FF0066"/>
          <w:sz w:val="36"/>
          <w:szCs w:val="36"/>
        </w:rPr>
        <w:t xml:space="preserve"> .</w:t>
      </w:r>
      <w:r w:rsidRPr="00A74700">
        <w:rPr>
          <w:b/>
          <w:bCs/>
          <w:color w:val="FF0066"/>
          <w:sz w:val="36"/>
          <w:szCs w:val="36"/>
        </w:rPr>
        <w:t>.</w:t>
      </w:r>
    </w:p>
    <w:p w:rsidR="00EE3340" w:rsidRPr="00A74700" w:rsidRDefault="002421D3" w:rsidP="00817AB3">
      <w:pPr>
        <w:bidi w:val="0"/>
        <w:jc w:val="right"/>
        <w:rPr>
          <w:b/>
          <w:bCs/>
          <w:color w:val="C00000"/>
          <w:sz w:val="36"/>
          <w:szCs w:val="36"/>
        </w:rPr>
      </w:pPr>
      <w:r w:rsidRPr="00A74700">
        <w:rPr>
          <w:b/>
          <w:bCs/>
          <w:noProof/>
          <w:color w:val="C00000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2" type="#_x0000_t202" style="position:absolute;left:0;text-align:left;margin-left:-14.25pt;margin-top:367.45pt;width:288.95pt;height:149pt;z-index:251703296" filled="f" stroked="f">
            <v:textbox style="mso-next-textbox:#_x0000_s1122">
              <w:txbxContent>
                <w:p w:rsidR="00441FB3" w:rsidRPr="00441FB3" w:rsidRDefault="00441FB3" w:rsidP="00441FB3">
                  <w:pPr>
                    <w:pStyle w:val="a4"/>
                  </w:pPr>
                </w:p>
              </w:txbxContent>
            </v:textbox>
            <w10:wrap anchorx="page"/>
          </v:shape>
        </w:pict>
      </w:r>
      <w:r w:rsidR="00EE3340" w:rsidRPr="00A74700">
        <w:rPr>
          <w:b/>
          <w:bCs/>
          <w:color w:val="C00000"/>
          <w:sz w:val="36"/>
          <w:szCs w:val="36"/>
        </w:rPr>
        <w:br w:type="page"/>
      </w:r>
      <w:r w:rsidR="00817AB3" w:rsidRPr="00A74700">
        <w:rPr>
          <w:b/>
          <w:bCs/>
          <w:noProof/>
          <w:color w:val="C00000"/>
          <w:sz w:val="36"/>
          <w:szCs w:val="36"/>
        </w:rPr>
        <w:lastRenderedPageBreak/>
        <w:drawing>
          <wp:inline distT="0" distB="0" distL="0" distR="0">
            <wp:extent cx="1606550" cy="88900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88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3BCB" w:rsidRPr="00A74700" w:rsidRDefault="002421D3">
      <w:pPr>
        <w:rPr>
          <w:b/>
          <w:bCs/>
          <w:color w:val="C00000"/>
          <w:sz w:val="36"/>
          <w:szCs w:val="36"/>
          <w:rtl/>
        </w:rPr>
      </w:pPr>
      <w:r w:rsidRPr="00A74700">
        <w:rPr>
          <w:b/>
          <w:bCs/>
          <w:color w:val="C00000"/>
          <w:sz w:val="36"/>
          <w:szCs w:val="36"/>
          <w:rtl/>
        </w:rPr>
        <w:pict>
          <v:shape id="_x0000_s1109" type="#_x0000_t202" style="position:absolute;left:0;text-align:left;margin-left:204.7pt;margin-top:-30.7pt;width:291.25pt;height:32.8pt;z-index:251686912" filled="f" stroked="f">
            <v:textbox style="mso-next-textbox:#_x0000_s1109">
              <w:txbxContent>
                <w:p w:rsidR="00D02D8C" w:rsidRPr="00302B72" w:rsidRDefault="00831135" w:rsidP="00831135">
                  <w:pPr>
                    <w:jc w:val="center"/>
                    <w:rPr>
                      <w:rFonts w:cs="Alawi Naskh"/>
                      <w:b/>
                      <w:bCs/>
                      <w:color w:val="990099"/>
                      <w:sz w:val="28"/>
                      <w:szCs w:val="28"/>
                      <w:rtl/>
                    </w:rPr>
                  </w:pPr>
                  <w:r w:rsidRPr="00302B72">
                    <w:rPr>
                      <w:rFonts w:cs="Alawi Naskh" w:hint="cs"/>
                      <w:b/>
                      <w:bCs/>
                      <w:color w:val="990099"/>
                      <w:sz w:val="28"/>
                      <w:szCs w:val="28"/>
                      <w:rtl/>
                    </w:rPr>
                    <w:t>التقويم الدراسي للفصل الدراسي الثاني 1432-1433هـ</w:t>
                  </w:r>
                </w:p>
              </w:txbxContent>
            </v:textbox>
            <w10:wrap anchorx="page"/>
          </v:shape>
        </w:pict>
      </w:r>
      <w:r w:rsidRPr="00A74700">
        <w:rPr>
          <w:b/>
          <w:bCs/>
          <w:color w:val="C00000"/>
          <w:sz w:val="36"/>
          <w:szCs w:val="36"/>
          <w:rtl/>
        </w:rPr>
        <w:pict>
          <v:shape id="_x0000_s1093" type="#_x0000_t202" style="position:absolute;left:0;text-align:left;margin-left:347.1pt;margin-top:7.7pt;width:190pt;height:113pt;z-index:251670528" filled="f" stroked="f">
            <v:textbox style="mso-next-textbox:#_x0000_s1093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445"/>
                    <w:gridCol w:w="2070"/>
                  </w:tblGrid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="00D02D8C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12/3</w:t>
                        </w:r>
                        <w:r w:rsidR="00D02D8C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-4/2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Pr="00831135" w:rsidRDefault="00D02D8C" w:rsidP="00561F88">
                        <w:pPr>
                          <w:jc w:val="center"/>
                          <w:rPr>
                            <w:sz w:val="26"/>
                            <w:szCs w:val="26"/>
                            <w:rtl/>
                          </w:rPr>
                        </w:pPr>
                        <w:r w:rsidRPr="00831135">
                          <w:rPr>
                            <w:rFonts w:hint="cs"/>
                            <w:sz w:val="26"/>
                            <w:szCs w:val="26"/>
                            <w:rtl/>
                          </w:rPr>
                          <w:t>تعريف الثقافة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D02D8C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الأحد13/3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-5/2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Pr="00831135" w:rsidRDefault="00831135" w:rsidP="00561F88">
                        <w:pPr>
                          <w:jc w:val="center"/>
                          <w:rPr>
                            <w:sz w:val="26"/>
                            <w:szCs w:val="26"/>
                            <w:rtl/>
                          </w:rPr>
                        </w:pPr>
                        <w:r w:rsidRPr="00831135">
                          <w:rPr>
                            <w:rFonts w:hint="cs"/>
                            <w:sz w:val="26"/>
                            <w:szCs w:val="26"/>
                            <w:rtl/>
                          </w:rPr>
                          <w:t>وأهداف دراستها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993A32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</w:t>
                        </w:r>
                        <w:r w:rsidR="00D02D8C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14/3</w:t>
                        </w:r>
                        <w:r w:rsidR="00D02D8C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-7/2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Pr="00831135" w:rsidRDefault="00831135" w:rsidP="00561F88">
                        <w:pPr>
                          <w:jc w:val="center"/>
                          <w:rPr>
                            <w:sz w:val="26"/>
                            <w:szCs w:val="26"/>
                            <w:rtl/>
                          </w:rPr>
                        </w:pPr>
                        <w:r w:rsidRPr="00831135">
                          <w:rPr>
                            <w:rFonts w:hint="cs"/>
                            <w:sz w:val="26"/>
                            <w:szCs w:val="26"/>
                            <w:rtl/>
                          </w:rPr>
                          <w:t>وأهميتها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D02D8C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15/3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-6/2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993A32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الأربعاء</w:t>
                        </w:r>
                        <w:r w:rsidR="00D02D8C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16/3-8/2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b/>
          <w:bCs/>
          <w:color w:val="C00000"/>
          <w:sz w:val="36"/>
          <w:szCs w:val="36"/>
          <w:rtl/>
        </w:rPr>
        <w:pict>
          <v:shape id="_x0000_s1094" type="#_x0000_t202" style="position:absolute;left:0;text-align:left;margin-left:155.2pt;margin-top:9.5pt;width:190pt;height:113pt;z-index:251671552" filled="f" stroked="f">
            <v:textbox style="mso-next-textbox:#_x0000_s1094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535"/>
                    <w:gridCol w:w="1980"/>
                  </w:tblGrid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375715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="00561F88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19/3</w:t>
                        </w:r>
                        <w:r w:rsidR="00561F88"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-11-2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2A6D19" w:rsidP="00561F88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التحديات</w:t>
                        </w:r>
                        <w:r w:rsidR="00561F88">
                          <w:rPr>
                            <w:rFonts w:hint="cs"/>
                            <w:rtl/>
                          </w:rPr>
                          <w:t xml:space="preserve"> التي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375715" w:rsidRDefault="00561F88" w:rsidP="00561F88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الأحد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20/3</w:t>
                        </w: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-12/2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561F88" w:rsidP="00561F88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واجهت الثقافة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375715" w:rsidRDefault="00561F88" w:rsidP="00561F88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21/3</w:t>
                        </w: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-13/2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561F88" w:rsidP="00561F88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الإسلامية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375715" w:rsidRDefault="00561F88" w:rsidP="00561F88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22/3</w:t>
                        </w: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-14/2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375715" w:rsidRDefault="00561F88" w:rsidP="00561F88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الأربعاء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23/3</w:t>
                        </w: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-15/2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b/>
          <w:bCs/>
          <w:color w:val="C00000"/>
          <w:sz w:val="36"/>
          <w:szCs w:val="36"/>
          <w:rtl/>
        </w:rPr>
        <w:pict>
          <v:shape id="_x0000_s1095" type="#_x0000_t202" style="position:absolute;left:0;text-align:left;margin-left:-32.9pt;margin-top:10.55pt;width:190pt;height:113pt;z-index:251672576" filled="f" stroked="f">
            <v:textbox style="mso-next-textbox:#_x0000_s1095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535"/>
                    <w:gridCol w:w="1980"/>
                  </w:tblGrid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39131B">
                        <w:pPr>
                          <w:rPr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السبت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26/3</w:t>
                        </w:r>
                        <w:r w:rsidR="002E6A8B"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-18/2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2E6A8B" w:rsidP="002A6D19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موقف </w:t>
                        </w:r>
                        <w:r w:rsidR="002A6D19">
                          <w:rPr>
                            <w:rFonts w:hint="cs"/>
                            <w:rtl/>
                          </w:rPr>
                          <w:t>المثقف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2E6A8B">
                        <w:pPr>
                          <w:rPr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الأحد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27/3</w:t>
                        </w:r>
                        <w:r w:rsidR="002E6A8B"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-19/2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2E6A8B" w:rsidP="002E6A8B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المسلم من الثقافة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2E6A8B">
                        <w:pPr>
                          <w:rPr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الإثنين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28/3</w:t>
                        </w:r>
                        <w:r w:rsidR="002E6A8B"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-20/2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2E6A8B" w:rsidP="002E6A8B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الأخرى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2E6A8B">
                        <w:pPr>
                          <w:rPr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الثلاثاء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29/3</w:t>
                        </w:r>
                        <w:r w:rsidR="002E6A8B"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-21/2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2E6A8B">
                        <w:pPr>
                          <w:rPr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الأربعاء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30/3</w:t>
                        </w:r>
                        <w:r w:rsidR="002E6A8B"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-22/2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b/>
          <w:bCs/>
          <w:color w:val="C00000"/>
          <w:sz w:val="36"/>
          <w:szCs w:val="36"/>
          <w:rtl/>
        </w:rPr>
        <w:pict>
          <v:shape id="_x0000_s1087" type="#_x0000_t202" style="position:absolute;left:0;text-align:left;margin-left:537.5pt;margin-top:7.7pt;width:190pt;height:113pt;z-index:251664384" filled="f" stroked="f">
            <v:textbox style="mso-next-textbox:#_x0000_s1087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355"/>
                    <w:gridCol w:w="2160"/>
                  </w:tblGrid>
                  <w:tr w:rsidR="00E83BCB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E83BCB" w:rsidRPr="002E6A8B" w:rsidRDefault="00E83BCB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="00993A32" w:rsidRPr="008F2C14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5/3-</w:t>
                        </w:r>
                        <w:r w:rsidR="00993A32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28/1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E83BCB" w:rsidRPr="00993A32" w:rsidRDefault="00E83BCB" w:rsidP="0039131B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993A32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مقدمة وأهداف</w:t>
                        </w:r>
                      </w:p>
                    </w:tc>
                  </w:tr>
                  <w:tr w:rsidR="00E83BCB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E83BCB" w:rsidRPr="002E6A8B" w:rsidRDefault="00E83BCB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الأحد</w:t>
                        </w:r>
                        <w:r w:rsidRPr="008F2C14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6/3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-29/1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E83BCB" w:rsidRPr="00993A32" w:rsidRDefault="00E83BCB" w:rsidP="0039131B">
                        <w:pPr>
                          <w:rPr>
                            <w:sz w:val="28"/>
                            <w:szCs w:val="28"/>
                            <w:rtl/>
                          </w:rPr>
                        </w:pPr>
                        <w:r w:rsidRPr="00993A32">
                          <w:rPr>
                            <w:rFonts w:hint="cs"/>
                            <w:sz w:val="28"/>
                            <w:szCs w:val="28"/>
                            <w:rtl/>
                          </w:rPr>
                          <w:t>المقرر ومفرداته</w:t>
                        </w:r>
                      </w:p>
                    </w:tc>
                  </w:tr>
                  <w:tr w:rsidR="00E83BCB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E83BCB" w:rsidRPr="002E6A8B" w:rsidRDefault="00E83BCB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7/3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-30/1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E83BCB" w:rsidRDefault="00E83BCB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E83BCB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E83BCB" w:rsidRPr="002E6A8B" w:rsidRDefault="00E83BCB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8/3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-31-1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E83BCB" w:rsidRDefault="00E83BCB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E83BCB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E83BCB" w:rsidRPr="002E6A8B" w:rsidRDefault="00E83BCB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الأربعاء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9/3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-1/2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E83BCB" w:rsidRDefault="00E83BCB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E83BCB" w:rsidRPr="002D6BD3" w:rsidRDefault="00E83BCB" w:rsidP="002D6BD3"/>
              </w:txbxContent>
            </v:textbox>
            <w10:wrap anchorx="page"/>
          </v:shape>
        </w:pict>
      </w:r>
    </w:p>
    <w:p w:rsidR="00FD0B3E" w:rsidRPr="00A74700" w:rsidRDefault="002421D3">
      <w:pPr>
        <w:rPr>
          <w:sz w:val="36"/>
          <w:szCs w:val="36"/>
        </w:rPr>
      </w:pPr>
      <w:r w:rsidRPr="00A74700">
        <w:rPr>
          <w:noProof/>
          <w:sz w:val="36"/>
          <w:szCs w:val="36"/>
        </w:rPr>
        <w:pict>
          <v:shape id="_x0000_s1115" type="#_x0000_t202" style="position:absolute;left:0;text-align:left;margin-left:-21.8pt;margin-top:485.9pt;width:177pt;height:25pt;z-index:251696128" filled="f" stroked="f">
            <v:textbox style="mso-next-textbox:#_x0000_s1115">
              <w:txbxContent>
                <w:p w:rsidR="000F6292" w:rsidRPr="000B39E4" w:rsidRDefault="000F6292" w:rsidP="008F2C14">
                  <w:pPr>
                    <w:pStyle w:val="a4"/>
                    <w:rPr>
                      <w:b/>
                      <w:bCs/>
                      <w:color w:val="4A442A" w:themeColor="background2" w:themeShade="40"/>
                      <w:sz w:val="24"/>
                      <w:szCs w:val="24"/>
                    </w:rPr>
                  </w:pPr>
                  <w:r w:rsidRPr="000B39E4">
                    <w:rPr>
                      <w:rFonts w:hint="cs"/>
                      <w:b/>
                      <w:bCs/>
                      <w:color w:val="4A442A" w:themeColor="background2" w:themeShade="40"/>
                      <w:sz w:val="20"/>
                      <w:szCs w:val="20"/>
                      <w:rtl/>
                    </w:rPr>
                    <w:t>مع تمنياتي بالتوفيق لجنة 101سلم</w:t>
                  </w:r>
                </w:p>
                <w:p w:rsidR="000F6292" w:rsidRDefault="000F6292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108" type="#_x0000_t202" style="position:absolute;left:0;text-align:left;margin-left:-31.85pt;margin-top:383.9pt;width:190pt;height:113pt;z-index:251685888" filled="f" stroked="f">
            <v:textbox style="mso-next-textbox:#_x0000_s1108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2075"/>
                    <w:gridCol w:w="1440"/>
                  </w:tblGrid>
                  <w:tr w:rsidR="008F2C14" w:rsidTr="000C0DCC">
                    <w:trPr>
                      <w:trHeight w:val="1366"/>
                    </w:trPr>
                    <w:tc>
                      <w:tcPr>
                        <w:tcW w:w="3515" w:type="dxa"/>
                        <w:gridSpan w:val="2"/>
                      </w:tcPr>
                      <w:p w:rsidR="008F2C14" w:rsidRDefault="008F2C14" w:rsidP="0039131B">
                        <w:pPr>
                          <w:rPr>
                            <w:rtl/>
                          </w:rPr>
                        </w:pPr>
                      </w:p>
                      <w:p w:rsidR="008F2C14" w:rsidRDefault="008F2C14" w:rsidP="0039131B">
                        <w:pPr>
                          <w:rPr>
                            <w:rtl/>
                          </w:rPr>
                        </w:pPr>
                      </w:p>
                      <w:p w:rsidR="008F2C14" w:rsidRPr="008F2C14" w:rsidRDefault="008F2C14" w:rsidP="008F2C14">
                        <w:pPr>
                          <w:jc w:val="center"/>
                          <w:rPr>
                            <w:b/>
                            <w:bCs/>
                            <w:color w:val="215868" w:themeColor="accent5" w:themeShade="80"/>
                            <w:rtl/>
                          </w:rPr>
                        </w:pPr>
                        <w:r w:rsidRPr="008F2C14">
                          <w:rPr>
                            <w:rFonts w:hint="cs"/>
                            <w:b/>
                            <w:bCs/>
                            <w:color w:val="215868" w:themeColor="accent5" w:themeShade="80"/>
                            <w:sz w:val="24"/>
                            <w:szCs w:val="24"/>
                            <w:rtl/>
                          </w:rPr>
                          <w:t>"إن الله يأمر بالعدل والإحسان"</w:t>
                        </w:r>
                      </w:p>
                    </w:tc>
                  </w:tr>
                  <w:tr w:rsidR="00993A32" w:rsidTr="008F2C14">
                    <w:trPr>
                      <w:trHeight w:val="329"/>
                    </w:trPr>
                    <w:tc>
                      <w:tcPr>
                        <w:tcW w:w="2075" w:type="dxa"/>
                      </w:tcPr>
                      <w:p w:rsidR="00993A32" w:rsidRPr="008F2C14" w:rsidRDefault="008F2C14" w:rsidP="002E6A8B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8F2C14">
                          <w:rPr>
                            <w:rFonts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عودة أعضاء التدريس 1433/1434هـ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993A32" w:rsidRPr="005154C4" w:rsidRDefault="008F2C14" w:rsidP="008F2C14">
                        <w:pPr>
                          <w:rPr>
                            <w:b/>
                            <w:bCs/>
                            <w:color w:val="17365D" w:themeColor="text2" w:themeShade="BF"/>
                            <w:rtl/>
                          </w:rPr>
                        </w:pPr>
                        <w:r w:rsidRPr="005154C4">
                          <w:rPr>
                            <w:rFonts w:hint="cs"/>
                            <w:b/>
                            <w:bCs/>
                            <w:color w:val="17365D" w:themeColor="text2" w:themeShade="BF"/>
                            <w:sz w:val="18"/>
                            <w:szCs w:val="18"/>
                            <w:rtl/>
                          </w:rPr>
                          <w:t>السبت  7/4-25/8م</w:t>
                        </w: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114" type="#_x0000_t202" style="position:absolute;left:0;text-align:left;margin-left:553.9pt;margin-top:478.5pt;width:177pt;height:25pt;z-index:251695104" filled="f" stroked="f">
            <v:textbox style="mso-next-textbox:#_x0000_s1114">
              <w:txbxContent>
                <w:p w:rsidR="008F2C14" w:rsidRPr="008F2C14" w:rsidRDefault="008F2C14" w:rsidP="008F2C14">
                  <w:pPr>
                    <w:pStyle w:val="a4"/>
                    <w:rPr>
                      <w:b/>
                      <w:bCs/>
                      <w:sz w:val="24"/>
                      <w:szCs w:val="24"/>
                    </w:rPr>
                  </w:pPr>
                  <w:r w:rsidRPr="008F2C14">
                    <w:rPr>
                      <w:rFonts w:hint="cs"/>
                      <w:b/>
                      <w:bCs/>
                      <w:color w:val="C00000"/>
                      <w:sz w:val="24"/>
                      <w:szCs w:val="24"/>
                      <w:rtl/>
                    </w:rPr>
                    <w:t>*هجري</w:t>
                  </w:r>
                  <w:r w:rsidRPr="008F2C14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- ميلادي</w:t>
                  </w:r>
                </w:p>
                <w:p w:rsidR="008F2C14" w:rsidRDefault="008F2C14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105" type="#_x0000_t202" style="position:absolute;left:0;text-align:left;margin-left:540.9pt;margin-top:378.4pt;width:190pt;height:94pt;z-index:251682816" filled="f" stroked="f">
            <v:textbox style="mso-next-textbox:#_x0000_s1105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355"/>
                    <w:gridCol w:w="2160"/>
                  </w:tblGrid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="00D02D8C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5/7</w:t>
                        </w:r>
                        <w:r w:rsidR="00D02D8C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-26/5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993A32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الأحد</w:t>
                        </w:r>
                        <w:r w:rsidR="00D02D8C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6/7</w:t>
                        </w:r>
                        <w:r w:rsidR="00D02D8C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-27/5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993A32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</w:t>
                        </w:r>
                        <w:r w:rsidR="00D02D8C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7/7</w:t>
                        </w:r>
                        <w:r w:rsidR="00D02D8C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-27/5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993A32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="00D02D8C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8/7</w:t>
                        </w:r>
                        <w:r w:rsidR="00D02D8C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-29/5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D02D8C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الأربعاء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9/7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-30/5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102" type="#_x0000_t202" style="position:absolute;left:0;text-align:left;margin-left:156.15pt;margin-top:296.2pt;width:190pt;height:113pt;z-index:251679744" filled="f" stroked="f">
            <v:textbox style="mso-next-textbox:#_x0000_s1102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535"/>
                    <w:gridCol w:w="1980"/>
                  </w:tblGrid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21/6</w:t>
                        </w:r>
                        <w:r w:rsid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-12/5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375715" w:rsidP="0037571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نواقض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375715" w:rsidP="00375715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الأحد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22/6</w:t>
                        </w:r>
                        <w:r w:rsid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-13/5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375715" w:rsidP="0037571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الإيمان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375715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23/6</w:t>
                        </w:r>
                        <w:r w:rsid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-14/5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375715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24/6</w:t>
                        </w:r>
                        <w:r w:rsid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-15/5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375715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الأربعاء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25/6</w:t>
                        </w:r>
                        <w:r w:rsid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-16/5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107" type="#_x0000_t202" style="position:absolute;left:0;text-align:left;margin-left:156.15pt;margin-top:392.1pt;width:190pt;height:113pt;z-index:251684864" filled="f" stroked="f">
            <v:textbox style="mso-next-textbox:#_x0000_s1107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535"/>
                    <w:gridCol w:w="1980"/>
                  </w:tblGrid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39131B">
                        <w:pPr>
                          <w:rPr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السبت</w:t>
                        </w:r>
                        <w:r w:rsidR="00375715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19/7</w:t>
                        </w:r>
                        <w:r w:rsidR="00375715"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-9/6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Pr="00A23E83" w:rsidRDefault="00A23E83" w:rsidP="00A23E83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A23E83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بدء دراسة الفصل الصيفي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375715" w:rsidP="00375715">
                        <w:pPr>
                          <w:rPr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الأحد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20/7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-10/6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375715">
                        <w:pPr>
                          <w:rPr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الإثنين</w:t>
                        </w:r>
                        <w:r w:rsidR="00375715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21/7</w:t>
                        </w:r>
                        <w:r w:rsidR="00375715"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-11/6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375715">
                        <w:pPr>
                          <w:rPr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الثلاثاء</w:t>
                        </w:r>
                        <w:r w:rsidR="00375715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22/7</w:t>
                        </w:r>
                        <w:r w:rsidR="00375715"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-12/6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375715">
                        <w:pPr>
                          <w:rPr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الأربعاء</w:t>
                        </w:r>
                        <w:r w:rsidR="00375715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23/7</w:t>
                        </w:r>
                        <w:r w:rsidR="00375715" w:rsidRPr="002E6A8B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rtl/>
                          </w:rPr>
                          <w:t>-13/6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Pr="00A23E83" w:rsidRDefault="00A23E83" w:rsidP="0039131B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A23E83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بداية إجازة أعضاء التدريس</w:t>
                        </w: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106" type="#_x0000_t202" style="position:absolute;left:0;text-align:left;margin-left:350.9pt;margin-top:380.3pt;width:190pt;height:113pt;z-index:251683840" filled="f" stroked="f">
            <v:textbox style="mso-next-textbox:#_x0000_s1106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445"/>
                    <w:gridCol w:w="2070"/>
                  </w:tblGrid>
                  <w:tr w:rsidR="00993A32" w:rsidRPr="00561F88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="00561F88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12/7</w:t>
                        </w:r>
                        <w:r w:rsidR="00561F88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-2/6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Pr="00561F88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RPr="00561F88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561F88" w:rsidP="00561F88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الأحد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13/7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-3/6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Pr="00561F88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RPr="00561F88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993A32" w:rsidP="00561F88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</w:t>
                        </w:r>
                        <w:r w:rsidR="00561F88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14/7</w:t>
                        </w:r>
                        <w:r w:rsidR="00561F88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-45/6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Pr="00561F88" w:rsidRDefault="00993A32" w:rsidP="0039131B">
                        <w:pPr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993A32" w:rsidRPr="00561F88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561F88" w:rsidP="00561F88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15/7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-5/6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Pr="00561F88" w:rsidRDefault="00993A32" w:rsidP="0039131B">
                        <w:pPr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993A32" w:rsidRPr="00561F88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561F88" w:rsidP="00561F88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الأربعاء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16/7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-6/6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Pr="00561F88" w:rsidRDefault="00561F88" w:rsidP="0039131B">
                        <w:pPr>
                          <w:rPr>
                            <w:b/>
                            <w:bCs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بدء التسجيل للفصل الدراسي الصيفي</w:t>
                        </w: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104" type="#_x0000_t202" style="position:absolute;left:0;text-align:left;margin-left:-31.9pt;margin-top:284.35pt;width:190pt;height:113pt;z-index:251681792" filled="f" stroked="f">
            <v:textbox style="mso-next-textbox:#_x0000_s1104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567"/>
                    <w:gridCol w:w="1948"/>
                  </w:tblGrid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السبت</w:t>
                        </w:r>
                        <w:r w:rsidR="002A6D19">
                          <w:rPr>
                            <w:rFonts w:hint="cs"/>
                            <w:rtl/>
                          </w:rPr>
                          <w:t>28/6/1433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Default="00993A32" w:rsidP="002E6A8B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الأحد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Pr="008F2C14" w:rsidRDefault="008F2C14" w:rsidP="008F2C14">
                        <w:pPr>
                          <w:pStyle w:val="a4"/>
                          <w:ind w:left="72"/>
                          <w:rPr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*</w:t>
                        </w:r>
                        <w:r w:rsidRPr="008F2C14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بداية اختبارات الإعداد</w:t>
                        </w:r>
                        <w:r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العا</w:t>
                        </w:r>
                        <w:r w:rsidRPr="008F2C14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م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Default="008F2C14" w:rsidP="002E6A8B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الاثنين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Default="002E6A8B" w:rsidP="002E6A8B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الثلاثاء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Default="002E6A8B" w:rsidP="002E6A8B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الأربعاء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103" type="#_x0000_t202" style="position:absolute;left:0;text-align:left;margin-left:-31.95pt;margin-top:187.7pt;width:190pt;height:113pt;z-index:251680768" filled="f" stroked="f">
            <v:textbox style="mso-next-textbox:#_x0000_s1103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535"/>
                    <w:gridCol w:w="1980"/>
                  </w:tblGrid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29/5</w:t>
                        </w:r>
                        <w:r w:rsidR="002E6A8B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-21/4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2E6A8B" w:rsidP="008F2C14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توحيد الربوبية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2E6A8B" w:rsidP="002E6A8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الأحد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1/6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-22/4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2E6A8B" w:rsidP="008F2C14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 xml:space="preserve">توحيد </w:t>
                        </w:r>
                        <w:r w:rsidR="008F2C14">
                          <w:rPr>
                            <w:rFonts w:hint="cs"/>
                            <w:rtl/>
                          </w:rPr>
                          <w:t>الإلوهية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2E6A8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2/6</w:t>
                        </w:r>
                        <w:r w:rsidR="002E6A8B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-23/4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8F2C14" w:rsidP="008F2C14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توحيد الأسماء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2E6A8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3/6</w:t>
                        </w:r>
                        <w:r w:rsidR="002E6A8B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-24/4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8F2C14" w:rsidP="008F2C14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والصفات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2E6A8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الأربعاء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4/6</w:t>
                        </w:r>
                        <w:r w:rsidR="002E6A8B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-25/4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101" type="#_x0000_t202" style="position:absolute;left:0;text-align:left;margin-left:156.15pt;margin-top:184.85pt;width:190pt;height:113pt;z-index:251678720" filled="f" stroked="f">
            <v:textbox style="mso-next-textbox:#_x0000_s1101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535"/>
                    <w:gridCol w:w="1980"/>
                  </w:tblGrid>
                  <w:tr w:rsidR="00993A32" w:rsidTr="00375715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375715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="00375715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22/5</w:t>
                        </w:r>
                        <w:r w:rsidR="00375715"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-14/4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375715" w:rsidP="0037571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أركان الإيمان</w:t>
                        </w:r>
                      </w:p>
                    </w:tc>
                  </w:tr>
                  <w:tr w:rsidR="00993A32" w:rsidTr="00375715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375715" w:rsidRDefault="00375715" w:rsidP="00375715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الأحد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23/5</w:t>
                        </w: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-15/4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375715" w:rsidP="0037571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الإيمان بوجود</w:t>
                        </w:r>
                      </w:p>
                    </w:tc>
                  </w:tr>
                  <w:tr w:rsidR="00993A32" w:rsidTr="00375715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375715" w:rsidRDefault="00375715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24/5</w:t>
                        </w: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-16/4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375715" w:rsidP="0037571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الله تعالى</w:t>
                        </w:r>
                      </w:p>
                    </w:tc>
                  </w:tr>
                  <w:tr w:rsidR="00993A32" w:rsidTr="00375715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375715" w:rsidRDefault="00993A32" w:rsidP="00375715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="00375715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25/5</w:t>
                        </w:r>
                        <w:r w:rsidR="00375715"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-17/4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375715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375715" w:rsidRDefault="00375715" w:rsidP="00375715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الأربعاء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26/</w:t>
                        </w: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5-18/4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Pr="00375715" w:rsidRDefault="00375715" w:rsidP="00375715">
                        <w:pPr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2"/>
                            <w:szCs w:val="12"/>
                            <w:rtl/>
                          </w:rPr>
                          <w:t>آخر موعد للاعتذار عن فصل أو عن مقرر</w:t>
                        </w:r>
                      </w:p>
                    </w:tc>
                  </w:tr>
                  <w:tr w:rsidR="00375715" w:rsidTr="00375715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375715" w:rsidRPr="00375715" w:rsidRDefault="00375715" w:rsidP="00375715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الخميس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27/5</w:t>
                        </w:r>
                        <w:r w:rsidR="007C445C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/1433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375715" w:rsidRPr="00375715" w:rsidRDefault="00375715" w:rsidP="00375715">
                        <w:pPr>
                          <w:jc w:val="center"/>
                          <w:rPr>
                            <w:sz w:val="12"/>
                            <w:szCs w:val="12"/>
                            <w:rtl/>
                          </w:rPr>
                        </w:pPr>
                        <w:r w:rsidRPr="00375715">
                          <w:rPr>
                            <w:rFonts w:hint="cs"/>
                            <w:sz w:val="26"/>
                            <w:szCs w:val="26"/>
                            <w:rtl/>
                          </w:rPr>
                          <w:t>اختبار فصلي موحد</w:t>
                        </w: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100" type="#_x0000_t202" style="position:absolute;left:0;text-align:left;margin-left:349.95pt;margin-top:280.55pt;width:190pt;height:113pt;z-index:251677696" filled="f" stroked="f">
            <v:textbox style="mso-next-textbox:#_x0000_s1100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445"/>
                    <w:gridCol w:w="2070"/>
                  </w:tblGrid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561F88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61F88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="0021520C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14/6</w:t>
                        </w:r>
                        <w:r w:rsidR="0021520C" w:rsidRPr="00561F88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-5/5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Default="00561F88" w:rsidP="008F2C14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الإيمان باليوم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561F88" w:rsidRDefault="0021520C" w:rsidP="0021520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61F88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الأحد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15/6</w:t>
                        </w:r>
                        <w:r w:rsidRPr="00561F88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-6</w:t>
                        </w:r>
                        <w:r w:rsidR="00561F88" w:rsidRPr="00561F88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/</w:t>
                        </w:r>
                        <w:r w:rsidRPr="00561F88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5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Default="00561F88" w:rsidP="008F2C14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الأخ</w:t>
                        </w:r>
                        <w:r w:rsidR="008F2C14">
                          <w:rPr>
                            <w:rFonts w:hint="cs"/>
                            <w:rtl/>
                          </w:rPr>
                          <w:t>ر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561F88" w:rsidRDefault="00993A32" w:rsidP="00561F88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61F88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</w:t>
                        </w:r>
                        <w:r w:rsidR="00561F88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16/6</w:t>
                        </w:r>
                        <w:r w:rsidR="00561F88" w:rsidRPr="00561F88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-8/5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Default="0021520C" w:rsidP="008F2C14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الإيمان بالقدر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561F88" w:rsidRDefault="00993A32" w:rsidP="00561F88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61F88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="00561F88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17/6</w:t>
                        </w:r>
                        <w:r w:rsidR="00561F88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-8/5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561F88" w:rsidRDefault="00993A32" w:rsidP="00561F88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61F88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الأربعاء</w:t>
                        </w:r>
                        <w:r w:rsidR="00561F88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18/6</w:t>
                        </w:r>
                        <w:r w:rsidR="00561F88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-9/5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099" type="#_x0000_t202" style="position:absolute;left:0;text-align:left;margin-left:349pt;margin-top:183.7pt;width:190pt;height:113pt;z-index:251676672" filled="f" stroked="f">
            <v:textbox style="mso-next-textbox:#_x0000_s1099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469"/>
                    <w:gridCol w:w="2046"/>
                  </w:tblGrid>
                  <w:tr w:rsidR="00993A32" w:rsidTr="008766A4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="00831135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15/5</w:t>
                        </w:r>
                        <w:r w:rsidR="00831135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-7/4</w:t>
                        </w:r>
                      </w:p>
                    </w:tc>
                    <w:tc>
                      <w:tcPr>
                        <w:tcW w:w="2070" w:type="dxa"/>
                        <w:shd w:val="clear" w:color="auto" w:fill="auto"/>
                      </w:tcPr>
                      <w:p w:rsidR="00993A32" w:rsidRPr="008766A4" w:rsidRDefault="0021520C" w:rsidP="00561F88">
                        <w:pPr>
                          <w:jc w:val="center"/>
                          <w:rPr>
                            <w:rtl/>
                          </w:rPr>
                        </w:pPr>
                        <w:r w:rsidRPr="008766A4">
                          <w:rPr>
                            <w:rFonts w:hint="cs"/>
                            <w:rtl/>
                          </w:rPr>
                          <w:t>تعريف العقيدة</w:t>
                        </w:r>
                      </w:p>
                    </w:tc>
                  </w:tr>
                  <w:tr w:rsidR="00993A32" w:rsidTr="008766A4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831135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الأحد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16/5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-8/4</w:t>
                        </w:r>
                      </w:p>
                    </w:tc>
                    <w:tc>
                      <w:tcPr>
                        <w:tcW w:w="2070" w:type="dxa"/>
                        <w:shd w:val="clear" w:color="auto" w:fill="auto"/>
                      </w:tcPr>
                      <w:p w:rsidR="00993A32" w:rsidRPr="008766A4" w:rsidRDefault="0021520C" w:rsidP="00561F88">
                        <w:pPr>
                          <w:jc w:val="center"/>
                          <w:rPr>
                            <w:rtl/>
                          </w:rPr>
                        </w:pPr>
                        <w:r w:rsidRPr="008766A4">
                          <w:rPr>
                            <w:rFonts w:hint="cs"/>
                            <w:rtl/>
                          </w:rPr>
                          <w:t>الإسلامية</w:t>
                        </w:r>
                      </w:p>
                    </w:tc>
                  </w:tr>
                  <w:tr w:rsidR="00993A32" w:rsidTr="008766A4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831135" w:rsidP="00831135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الإثنين17/5-10/4</w:t>
                        </w:r>
                      </w:p>
                    </w:tc>
                    <w:tc>
                      <w:tcPr>
                        <w:tcW w:w="2070" w:type="dxa"/>
                        <w:shd w:val="clear" w:color="auto" w:fill="auto"/>
                      </w:tcPr>
                      <w:p w:rsidR="00993A32" w:rsidRPr="008766A4" w:rsidRDefault="0021520C" w:rsidP="00561F88">
                        <w:pPr>
                          <w:jc w:val="center"/>
                          <w:rPr>
                            <w:rtl/>
                          </w:rPr>
                        </w:pPr>
                        <w:r w:rsidRPr="008766A4">
                          <w:rPr>
                            <w:rFonts w:hint="cs"/>
                            <w:rtl/>
                          </w:rPr>
                          <w:t>ومنهج تلقيها.</w:t>
                        </w:r>
                      </w:p>
                    </w:tc>
                  </w:tr>
                  <w:tr w:rsidR="00993A32" w:rsidTr="008766A4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993A32" w:rsidP="007C445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="007C445C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18/5/1433</w:t>
                        </w:r>
                      </w:p>
                    </w:tc>
                    <w:tc>
                      <w:tcPr>
                        <w:tcW w:w="2070" w:type="dxa"/>
                        <w:shd w:val="clear" w:color="auto" w:fill="auto"/>
                      </w:tcPr>
                      <w:p w:rsidR="00993A32" w:rsidRPr="008766A4" w:rsidRDefault="0021520C" w:rsidP="00561F88">
                        <w:pPr>
                          <w:jc w:val="center"/>
                          <w:rPr>
                            <w:rtl/>
                          </w:rPr>
                        </w:pPr>
                        <w:r w:rsidRPr="008766A4">
                          <w:rPr>
                            <w:rFonts w:hint="cs"/>
                            <w:rtl/>
                          </w:rPr>
                          <w:t>والاستدلال عليها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993A32" w:rsidP="007C445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الأربعاء</w:t>
                        </w:r>
                        <w:r w:rsidR="007C445C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19/5/1433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Pr="00C21C83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098" type="#_x0000_t202" style="position:absolute;left:0;text-align:left;margin-left:-32.9pt;margin-top:89.5pt;width:190pt;height:113pt;z-index:251675648" filled="f" stroked="f">
            <v:textbox style="mso-next-textbox:#_x0000_s1098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535"/>
                    <w:gridCol w:w="1980"/>
                  </w:tblGrid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24/4</w:t>
                        </w:r>
                        <w:r w:rsidR="002E6A8B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-17/3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2E6A8B" w:rsidP="008F2C14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الخصلة الأولي:إلهي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2E6A8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الأحد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25/4</w:t>
                        </w:r>
                        <w:r w:rsidR="002E6A8B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-18/3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2E6A8B" w:rsidP="008F2C14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الخصلة الثانية:شامل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2E6A8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26/4</w:t>
                        </w:r>
                        <w:r w:rsidR="002E6A8B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-19/3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2E6A8B" w:rsidP="008F2C14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الخصلة الثالثة: دين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993A32" w:rsidP="002E6A8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="002E6A8B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27/4</w:t>
                        </w:r>
                        <w:r w:rsidR="002E6A8B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-20/3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2E6A8B" w:rsidP="008F2C14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الفطر</w:t>
                        </w:r>
                        <w:r w:rsidR="008F2C14">
                          <w:rPr>
                            <w:rFonts w:hint="cs"/>
                            <w:rtl/>
                          </w:rPr>
                          <w:t>ة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2E6A8B" w:rsidRDefault="002E6A8B" w:rsidP="002E6A8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الأربعاء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28/4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-21/3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Pr="002E6A8B" w:rsidRDefault="002E6A8B" w:rsidP="0039131B">
                        <w:pPr>
                          <w:rPr>
                            <w:b/>
                            <w:bCs/>
                            <w:sz w:val="16"/>
                            <w:szCs w:val="16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4"/>
                            <w:szCs w:val="14"/>
                            <w:rtl/>
                          </w:rPr>
                          <w:t>في نهاية بداية إجازة منتصف العام</w:t>
                        </w: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097" type="#_x0000_t202" style="position:absolute;left:0;text-align:left;margin-left:156.15pt;margin-top:87.6pt;width:190pt;height:113pt;z-index:251674624" filled="f" stroked="f">
            <v:textbox style="mso-next-textbox:#_x0000_s1097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535"/>
                    <w:gridCol w:w="1980"/>
                  </w:tblGrid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375715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="00561F88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17/4</w:t>
                        </w:r>
                        <w:r w:rsidR="00561F88"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-10/3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375715" w:rsidP="0037571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الخصائص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375715" w:rsidRDefault="00993A32" w:rsidP="00561F88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الأحد</w:t>
                        </w:r>
                        <w:r w:rsidR="00561F88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18/4</w:t>
                        </w:r>
                        <w:r w:rsidR="00561F88"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-11/3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375715" w:rsidP="0037571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العامة للإسلام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375715" w:rsidRDefault="00993A32" w:rsidP="00561F88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</w:t>
                        </w:r>
                        <w:r w:rsidR="00375715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19/4</w:t>
                        </w:r>
                        <w:r w:rsidR="00375715"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-12/3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375715" w:rsidP="0037571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أصناف النظم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375715" w:rsidRDefault="00993A32" w:rsidP="00561F88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="00375715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20/4</w:t>
                        </w:r>
                        <w:r w:rsidR="00375715"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-13/3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375715" w:rsidP="00375715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القائمة</w:t>
                        </w:r>
                      </w:p>
                    </w:tc>
                  </w:tr>
                  <w:tr w:rsidR="00993A32" w:rsidTr="00993A32">
                    <w:trPr>
                      <w:trHeight w:val="329"/>
                    </w:trPr>
                    <w:tc>
                      <w:tcPr>
                        <w:tcW w:w="1535" w:type="dxa"/>
                      </w:tcPr>
                      <w:p w:rsidR="00993A32" w:rsidRPr="00375715" w:rsidRDefault="00993A32" w:rsidP="00561F88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الأربعاء</w:t>
                        </w:r>
                        <w:r w:rsidR="00375715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21/4</w:t>
                        </w:r>
                        <w:r w:rsidR="00375715" w:rsidRPr="00375715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-14/3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096" type="#_x0000_t202" style="position:absolute;left:0;text-align:left;margin-left:348.05pt;margin-top:85.05pt;width:190pt;height:113pt;z-index:251673600" filled="f" stroked="f">
            <v:textbox style="mso-next-textbox:#_x0000_s1096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445"/>
                    <w:gridCol w:w="2070"/>
                  </w:tblGrid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="00831135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10/4</w:t>
                        </w:r>
                        <w:r w:rsidR="00831135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-3/3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Default="00831135" w:rsidP="00561F88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السنن الإلهية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993A32" w:rsidP="00831135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الأحد</w:t>
                        </w:r>
                        <w:r w:rsidR="00831135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11/4</w:t>
                        </w:r>
                        <w:r w:rsidR="00831135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-4/3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Default="00831135" w:rsidP="00561F88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المتعلقة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993A32" w:rsidP="00831135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</w:t>
                        </w:r>
                        <w:r w:rsidR="00831135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12/4</w:t>
                        </w:r>
                        <w:r w:rsidR="00831135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-5/3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Default="002E6A8B" w:rsidP="00561F88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بال</w:t>
                        </w:r>
                        <w:r w:rsidR="00831135">
                          <w:rPr>
                            <w:rFonts w:hint="cs"/>
                            <w:rtl/>
                          </w:rPr>
                          <w:t>حضارات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993A32" w:rsidP="00831135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="00831135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13/4</w:t>
                        </w:r>
                        <w:r w:rsidR="00831135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-6/3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445" w:type="dxa"/>
                      </w:tcPr>
                      <w:p w:rsidR="00993A32" w:rsidRPr="002E6A8B" w:rsidRDefault="00993A32" w:rsidP="00831135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الأربعاء</w:t>
                        </w:r>
                        <w:r w:rsidR="00831135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19/5</w:t>
                        </w:r>
                        <w:r w:rsidR="00831135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-11/4</w:t>
                        </w:r>
                      </w:p>
                    </w:tc>
                    <w:tc>
                      <w:tcPr>
                        <w:tcW w:w="207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092" type="#_x0000_t202" style="position:absolute;left:0;text-align:left;margin-left:539.95pt;margin-top:278.65pt;width:190pt;height:113pt;z-index:251669504" filled="f" stroked="f">
            <v:textbox style="mso-next-textbox:#_x0000_s1092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355"/>
                    <w:gridCol w:w="2160"/>
                  </w:tblGrid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="00D02D8C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7/4</w:t>
                        </w:r>
                        <w:r w:rsidR="00D02D8C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-28/4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Default="00D02D8C" w:rsidP="008F2C14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الإيمان بالملائكة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D02D8C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الأحد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8/6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-29/4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Default="00993A32" w:rsidP="008F2C14">
                        <w:pPr>
                          <w:jc w:val="center"/>
                          <w:rPr>
                            <w:rtl/>
                          </w:rPr>
                        </w:pP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D02D8C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9/6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-30/4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Default="00D02D8C" w:rsidP="008F2C14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الإيمان بالكتب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D02D8C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10/6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-1/5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Default="00D02D8C" w:rsidP="008F2C14">
                        <w:pPr>
                          <w:jc w:val="center"/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الإيمان بالرسل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D02D8C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الأربعاء11/6-2/5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091" type="#_x0000_t202" style="position:absolute;left:0;text-align:left;margin-left:539.15pt;margin-top:183.7pt;width:190pt;height:113pt;z-index:251668480" filled="f" stroked="f">
            <v:textbox style="mso-next-textbox:#_x0000_s1091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355"/>
                    <w:gridCol w:w="2160"/>
                  </w:tblGrid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="00D02D8C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8/5</w:t>
                        </w:r>
                        <w:r w:rsidR="00D02D8C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-31/3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Pr="002E6A8B" w:rsidRDefault="00D02D8C" w:rsidP="002A6D19">
                        <w:pPr>
                          <w:rPr>
                            <w:rtl/>
                          </w:rPr>
                        </w:pPr>
                        <w:r w:rsidRPr="002E6A8B">
                          <w:rPr>
                            <w:rFonts w:hint="cs"/>
                            <w:rtl/>
                          </w:rPr>
                          <w:t>ا</w:t>
                        </w:r>
                        <w:r w:rsidR="002A6D19">
                          <w:rPr>
                            <w:rFonts w:hint="cs"/>
                            <w:rtl/>
                          </w:rPr>
                          <w:t>الخصلة</w:t>
                        </w:r>
                        <w:r w:rsidRPr="002E6A8B">
                          <w:rPr>
                            <w:rFonts w:hint="cs"/>
                            <w:rtl/>
                          </w:rPr>
                          <w:t xml:space="preserve"> الرابعة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D02D8C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الأحد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9/5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-1/4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Pr="002E6A8B" w:rsidRDefault="00D02D8C" w:rsidP="0039131B">
                        <w:pPr>
                          <w:rPr>
                            <w:rtl/>
                          </w:rPr>
                        </w:pPr>
                        <w:r w:rsidRPr="002E6A8B">
                          <w:rPr>
                            <w:rFonts w:hint="cs"/>
                            <w:rtl/>
                          </w:rPr>
                          <w:t>الوسطية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D02D8C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10/5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-2/4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Pr="002E6A8B" w:rsidRDefault="00D02D8C" w:rsidP="002E6A8B">
                        <w:pPr>
                          <w:rPr>
                            <w:rtl/>
                          </w:rPr>
                        </w:pPr>
                        <w:r w:rsidRPr="002E6A8B">
                          <w:rPr>
                            <w:rFonts w:hint="cs"/>
                            <w:rtl/>
                          </w:rPr>
                          <w:t>ال</w:t>
                        </w:r>
                        <w:r w:rsidR="002E6A8B">
                          <w:rPr>
                            <w:rFonts w:hint="cs"/>
                            <w:rtl/>
                          </w:rPr>
                          <w:t>خصل</w:t>
                        </w:r>
                        <w:r w:rsidRPr="002E6A8B">
                          <w:rPr>
                            <w:rFonts w:hint="cs"/>
                            <w:rtl/>
                          </w:rPr>
                          <w:t>ة الخامسة:دين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D02D8C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11/5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-3/4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Pr="002E6A8B" w:rsidRDefault="00D02D8C" w:rsidP="0039131B">
                        <w:pPr>
                          <w:rPr>
                            <w:rtl/>
                          </w:rPr>
                        </w:pPr>
                        <w:r w:rsidRPr="002E6A8B">
                          <w:rPr>
                            <w:rFonts w:hint="cs"/>
                            <w:rtl/>
                          </w:rPr>
                          <w:t>العلم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993A32" w:rsidP="00D02D8C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الأربعاء</w:t>
                        </w:r>
                        <w:r w:rsidR="00D02D8C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12/5</w:t>
                        </w:r>
                        <w:r w:rsidR="00D02D8C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-4/4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Pr="002E6A8B" w:rsidRDefault="00D02D8C" w:rsidP="002E6A8B">
                        <w:pPr>
                          <w:rPr>
                            <w:rtl/>
                          </w:rPr>
                        </w:pPr>
                        <w:r w:rsidRPr="002E6A8B">
                          <w:rPr>
                            <w:rFonts w:hint="cs"/>
                            <w:rtl/>
                          </w:rPr>
                          <w:t>ال</w:t>
                        </w:r>
                        <w:r w:rsidR="002E6A8B">
                          <w:rPr>
                            <w:rFonts w:hint="cs"/>
                            <w:rtl/>
                          </w:rPr>
                          <w:t>خصل</w:t>
                        </w:r>
                        <w:r w:rsidRPr="002E6A8B">
                          <w:rPr>
                            <w:rFonts w:hint="cs"/>
                            <w:rtl/>
                          </w:rPr>
                          <w:t>ة السادسة: الأخلاق</w:t>
                        </w: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  <w:r w:rsidRPr="00A74700">
        <w:rPr>
          <w:noProof/>
          <w:sz w:val="36"/>
          <w:szCs w:val="36"/>
        </w:rPr>
        <w:pict>
          <v:shape id="_x0000_s1090" type="#_x0000_t202" style="position:absolute;left:0;text-align:left;margin-left:539.25pt;margin-top:82.85pt;width:190pt;height:113pt;z-index:251667456" filled="f" stroked="f">
            <v:textbox style="mso-next-textbox:#_x0000_s1090">
              <w:txbxContent>
                <w:tbl>
                  <w:tblPr>
                    <w:tblStyle w:val="a3"/>
                    <w:bidiVisual/>
                    <w:tblW w:w="3515" w:type="dxa"/>
                    <w:tblInd w:w="30" w:type="dxa"/>
                    <w:tblBorders>
                      <w:top w:val="double" w:sz="4" w:space="0" w:color="auto"/>
                      <w:left w:val="double" w:sz="4" w:space="0" w:color="auto"/>
                      <w:bottom w:val="double" w:sz="4" w:space="0" w:color="auto"/>
                      <w:right w:val="double" w:sz="4" w:space="0" w:color="auto"/>
                    </w:tblBorders>
                    <w:tblLook w:val="04A0"/>
                  </w:tblPr>
                  <w:tblGrid>
                    <w:gridCol w:w="1355"/>
                    <w:gridCol w:w="2160"/>
                  </w:tblGrid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السبت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3/4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-25/2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Default="00D02D8C" w:rsidP="0039131B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الحوار بين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993A32" w:rsidP="00993A32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الأحد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4/4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-26/2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993A32" w:rsidP="0039131B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الإثنين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5/4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-26-2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Default="00D02D8C" w:rsidP="0039131B">
                        <w:pPr>
                          <w:rPr>
                            <w:rtl/>
                          </w:rPr>
                        </w:pPr>
                        <w:r>
                          <w:rPr>
                            <w:rFonts w:hint="cs"/>
                            <w:rtl/>
                          </w:rPr>
                          <w:t>الحضارات</w:t>
                        </w: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993A32" w:rsidP="00993A32">
                        <w:pPr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الثلاثاء</w:t>
                        </w:r>
                        <w:r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6/4</w:t>
                        </w: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-27/2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  <w:tr w:rsidR="00993A32" w:rsidTr="00831135">
                    <w:trPr>
                      <w:trHeight w:val="329"/>
                    </w:trPr>
                    <w:tc>
                      <w:tcPr>
                        <w:tcW w:w="1355" w:type="dxa"/>
                      </w:tcPr>
                      <w:p w:rsidR="00993A32" w:rsidRPr="002E6A8B" w:rsidRDefault="00D02D8C" w:rsidP="00993A32">
                        <w:pPr>
                          <w:tabs>
                            <w:tab w:val="left" w:pos="1319"/>
                          </w:tabs>
                          <w:rPr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</w:t>
                        </w:r>
                        <w:r w:rsidR="00993A32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لأربعاء</w:t>
                        </w:r>
                        <w:r w:rsidR="00993A32" w:rsidRPr="000F6292">
                          <w:rPr>
                            <w:rFonts w:hint="cs"/>
                            <w:b/>
                            <w:bCs/>
                            <w:color w:val="C00000"/>
                            <w:sz w:val="18"/>
                            <w:szCs w:val="18"/>
                            <w:rtl/>
                          </w:rPr>
                          <w:t>7/4</w:t>
                        </w:r>
                        <w:r w:rsidR="00993A32" w:rsidRPr="002E6A8B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-29/2</w:t>
                        </w:r>
                      </w:p>
                    </w:tc>
                    <w:tc>
                      <w:tcPr>
                        <w:tcW w:w="2160" w:type="dxa"/>
                      </w:tcPr>
                      <w:p w:rsidR="00993A32" w:rsidRDefault="00993A32" w:rsidP="0039131B">
                        <w:pPr>
                          <w:rPr>
                            <w:rtl/>
                          </w:rPr>
                        </w:pPr>
                      </w:p>
                    </w:tc>
                  </w:tr>
                </w:tbl>
                <w:p w:rsidR="00993A32" w:rsidRPr="002D6BD3" w:rsidRDefault="00993A32" w:rsidP="002D6BD3"/>
              </w:txbxContent>
            </v:textbox>
            <w10:wrap anchorx="page"/>
          </v:shape>
        </w:pict>
      </w:r>
    </w:p>
    <w:sectPr w:rsidR="00FD0B3E" w:rsidRPr="00A74700" w:rsidSect="002D6B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0" w:right="1440" w:bottom="180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814" w:rsidRDefault="00B01814" w:rsidP="005154C4">
      <w:pPr>
        <w:spacing w:after="0" w:line="240" w:lineRule="auto"/>
      </w:pPr>
      <w:r>
        <w:separator/>
      </w:r>
    </w:p>
  </w:endnote>
  <w:endnote w:type="continuationSeparator" w:id="1">
    <w:p w:rsidR="00B01814" w:rsidRDefault="00B01814" w:rsidP="00515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awi Naskh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4C4" w:rsidRDefault="005154C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4C4" w:rsidRDefault="005154C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4C4" w:rsidRDefault="005154C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814" w:rsidRDefault="00B01814" w:rsidP="005154C4">
      <w:pPr>
        <w:spacing w:after="0" w:line="240" w:lineRule="auto"/>
      </w:pPr>
      <w:r>
        <w:separator/>
      </w:r>
    </w:p>
  </w:footnote>
  <w:footnote w:type="continuationSeparator" w:id="1">
    <w:p w:rsidR="00B01814" w:rsidRDefault="00B01814" w:rsidP="00515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4C4" w:rsidRDefault="005154C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4C4" w:rsidRDefault="005154C4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4C4" w:rsidRDefault="005154C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8pt;height:11.8pt" o:bullet="t">
        <v:imagedata r:id="rId1" o:title="mso1103"/>
      </v:shape>
    </w:pict>
  </w:numPicBullet>
  <w:abstractNum w:abstractNumId="0">
    <w:nsid w:val="30137B59"/>
    <w:multiLevelType w:val="hybridMultilevel"/>
    <w:tmpl w:val="CFEE51F6"/>
    <w:lvl w:ilvl="0" w:tplc="6C6613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A9763D"/>
    <w:multiLevelType w:val="hybridMultilevel"/>
    <w:tmpl w:val="BAD2A6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38B7388"/>
    <w:multiLevelType w:val="hybridMultilevel"/>
    <w:tmpl w:val="8D22F5C6"/>
    <w:lvl w:ilvl="0" w:tplc="6AAA9DC8">
      <w:start w:val="1"/>
      <w:numFmt w:val="decimal"/>
      <w:lvlText w:val="%1-"/>
      <w:lvlJc w:val="left"/>
      <w:pPr>
        <w:ind w:left="81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BD3"/>
    <w:rsid w:val="000709FF"/>
    <w:rsid w:val="000B39E4"/>
    <w:rsid w:val="000F6292"/>
    <w:rsid w:val="001B5A08"/>
    <w:rsid w:val="0021520C"/>
    <w:rsid w:val="002421D3"/>
    <w:rsid w:val="002A6D19"/>
    <w:rsid w:val="002D1CB1"/>
    <w:rsid w:val="002D6BD3"/>
    <w:rsid w:val="002E6A8B"/>
    <w:rsid w:val="00302B72"/>
    <w:rsid w:val="00361B9F"/>
    <w:rsid w:val="00366C3A"/>
    <w:rsid w:val="00375715"/>
    <w:rsid w:val="0039131B"/>
    <w:rsid w:val="004204B6"/>
    <w:rsid w:val="00434432"/>
    <w:rsid w:val="00441FB3"/>
    <w:rsid w:val="004E6A36"/>
    <w:rsid w:val="005154C4"/>
    <w:rsid w:val="00547831"/>
    <w:rsid w:val="00561F88"/>
    <w:rsid w:val="00595B17"/>
    <w:rsid w:val="005C7371"/>
    <w:rsid w:val="006E12C6"/>
    <w:rsid w:val="007401F6"/>
    <w:rsid w:val="00741053"/>
    <w:rsid w:val="00763B48"/>
    <w:rsid w:val="0079340B"/>
    <w:rsid w:val="007C445C"/>
    <w:rsid w:val="008124F8"/>
    <w:rsid w:val="00817AB3"/>
    <w:rsid w:val="00831135"/>
    <w:rsid w:val="00837242"/>
    <w:rsid w:val="00857611"/>
    <w:rsid w:val="008766A4"/>
    <w:rsid w:val="008E5E99"/>
    <w:rsid w:val="008F2C14"/>
    <w:rsid w:val="00993A32"/>
    <w:rsid w:val="00A23E83"/>
    <w:rsid w:val="00A74700"/>
    <w:rsid w:val="00AD49FB"/>
    <w:rsid w:val="00B01814"/>
    <w:rsid w:val="00B07206"/>
    <w:rsid w:val="00C21C83"/>
    <w:rsid w:val="00C35812"/>
    <w:rsid w:val="00C70661"/>
    <w:rsid w:val="00C755BB"/>
    <w:rsid w:val="00C83289"/>
    <w:rsid w:val="00D02D8C"/>
    <w:rsid w:val="00DD32A1"/>
    <w:rsid w:val="00E523A1"/>
    <w:rsid w:val="00E61CDA"/>
    <w:rsid w:val="00E83BCB"/>
    <w:rsid w:val="00EE3340"/>
    <w:rsid w:val="00F3658C"/>
    <w:rsid w:val="00F51B86"/>
    <w:rsid w:val="00FD0B3E"/>
    <w:rsid w:val="00FE0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3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B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2C14"/>
    <w:pPr>
      <w:ind w:left="720"/>
      <w:contextualSpacing/>
    </w:pPr>
  </w:style>
  <w:style w:type="paragraph" w:styleId="a5">
    <w:name w:val="header"/>
    <w:basedOn w:val="a"/>
    <w:link w:val="Char"/>
    <w:uiPriority w:val="99"/>
    <w:semiHidden/>
    <w:unhideWhenUsed/>
    <w:rsid w:val="005154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5154C4"/>
  </w:style>
  <w:style w:type="paragraph" w:styleId="a6">
    <w:name w:val="footer"/>
    <w:basedOn w:val="a"/>
    <w:link w:val="Char0"/>
    <w:uiPriority w:val="99"/>
    <w:semiHidden/>
    <w:unhideWhenUsed/>
    <w:rsid w:val="005154C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5154C4"/>
  </w:style>
  <w:style w:type="paragraph" w:styleId="a7">
    <w:name w:val="Balloon Text"/>
    <w:basedOn w:val="a"/>
    <w:link w:val="Char1"/>
    <w:uiPriority w:val="99"/>
    <w:semiHidden/>
    <w:unhideWhenUsed/>
    <w:rsid w:val="00817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817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</dc:creator>
  <cp:keywords/>
  <dc:description/>
  <cp:lastModifiedBy>COMPUTER</cp:lastModifiedBy>
  <cp:revision>22</cp:revision>
  <cp:lastPrinted>2012-01-26T08:03:00Z</cp:lastPrinted>
  <dcterms:created xsi:type="dcterms:W3CDTF">2012-01-26T08:27:00Z</dcterms:created>
  <dcterms:modified xsi:type="dcterms:W3CDTF">2012-08-27T14:00:00Z</dcterms:modified>
</cp:coreProperties>
</file>