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65" w:rsidRPr="00FB2B5D" w:rsidRDefault="00262F65" w:rsidP="001A181D">
      <w:pPr>
        <w:rPr>
          <w:sz w:val="20"/>
          <w:szCs w:val="20"/>
          <w:rtl/>
        </w:rPr>
      </w:pPr>
      <w:r>
        <w:rPr>
          <w:rFonts w:cs="Mudir MT"/>
          <w:noProof/>
          <w:sz w:val="16"/>
          <w:szCs w:val="16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-229235</wp:posOffset>
            </wp:positionV>
            <wp:extent cx="360045" cy="409575"/>
            <wp:effectExtent l="19050" t="0" r="1905" b="0"/>
            <wp:wrapTight wrapText="bothSides">
              <wp:wrapPolygon edited="0">
                <wp:start x="-1143" y="0"/>
                <wp:lineTo x="-1143" y="21098"/>
                <wp:lineTo x="21714" y="21098"/>
                <wp:lineTo x="21714" y="0"/>
                <wp:lineTo x="-1143" y="0"/>
              </wp:wrapPolygon>
            </wp:wrapTight>
            <wp:docPr id="2" name="صورة 2" descr="خمسون عا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خمسون عا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Mudir MT" w:hint="cs"/>
          <w:b/>
          <w:bCs/>
          <w:sz w:val="16"/>
          <w:szCs w:val="16"/>
          <w:rtl/>
        </w:rPr>
        <w:t xml:space="preserve">جامعة الملك سعود                                                                                                                                                                                  </w:t>
      </w:r>
      <w:r w:rsidR="001A181D">
        <w:rPr>
          <w:rFonts w:cs="Arabic Transparent" w:hint="cs"/>
          <w:b/>
          <w:bCs/>
          <w:rtl/>
        </w:rPr>
        <w:t xml:space="preserve">  بسم الله الرحمن الرحيم</w:t>
      </w:r>
    </w:p>
    <w:p w:rsidR="00262F65" w:rsidRPr="00930462" w:rsidRDefault="00262F65" w:rsidP="00262F65">
      <w:pPr>
        <w:jc w:val="both"/>
        <w:rPr>
          <w:rFonts w:cs="Mudir MT"/>
          <w:b/>
          <w:bCs/>
          <w:sz w:val="16"/>
          <w:szCs w:val="16"/>
          <w:rtl/>
        </w:rPr>
      </w:pPr>
      <w:r w:rsidRPr="00930462">
        <w:rPr>
          <w:rFonts w:cs="Mudir MT" w:hint="cs"/>
          <w:b/>
          <w:bCs/>
          <w:sz w:val="16"/>
          <w:szCs w:val="16"/>
          <w:rtl/>
        </w:rPr>
        <w:t xml:space="preserve">كلية التربية                                                                                                                                                                                                                             </w:t>
      </w:r>
    </w:p>
    <w:p w:rsidR="00262F65" w:rsidRPr="00930462" w:rsidRDefault="00262F65" w:rsidP="00262F65">
      <w:pPr>
        <w:tabs>
          <w:tab w:val="left" w:pos="1565"/>
        </w:tabs>
        <w:jc w:val="both"/>
        <w:rPr>
          <w:rFonts w:cs="Mudir MT"/>
          <w:b/>
          <w:bCs/>
          <w:sz w:val="16"/>
          <w:szCs w:val="16"/>
          <w:rtl/>
        </w:rPr>
      </w:pPr>
      <w:r w:rsidRPr="00930462">
        <w:rPr>
          <w:rFonts w:cs="Mudir MT" w:hint="cs"/>
          <w:b/>
          <w:bCs/>
          <w:sz w:val="16"/>
          <w:szCs w:val="16"/>
          <w:rtl/>
        </w:rPr>
        <w:t xml:space="preserve">قسم الثقافة الإسلامية </w:t>
      </w:r>
      <w:r>
        <w:rPr>
          <w:rFonts w:cs="Mudir MT"/>
          <w:b/>
          <w:bCs/>
          <w:sz w:val="16"/>
          <w:szCs w:val="16"/>
          <w:rtl/>
        </w:rPr>
        <w:tab/>
      </w:r>
    </w:p>
    <w:p w:rsidR="00262F65" w:rsidRDefault="00262F65" w:rsidP="00262F65">
      <w:pPr>
        <w:rPr>
          <w:rFonts w:cs="Mudir MT"/>
          <w:b/>
          <w:bCs/>
          <w:sz w:val="16"/>
          <w:szCs w:val="16"/>
          <w:rtl/>
        </w:rPr>
      </w:pPr>
      <w:r w:rsidRPr="00930462">
        <w:rPr>
          <w:rFonts w:cs="Mudir MT" w:hint="cs"/>
          <w:b/>
          <w:bCs/>
          <w:sz w:val="16"/>
          <w:szCs w:val="16"/>
          <w:rtl/>
        </w:rPr>
        <w:t>مركز الدراسات الجامعية للطالبات</w:t>
      </w:r>
    </w:p>
    <w:p w:rsidR="00513B86" w:rsidRDefault="00262F65" w:rsidP="00513B86">
      <w:pPr>
        <w:tabs>
          <w:tab w:val="left" w:pos="1148"/>
          <w:tab w:val="center" w:pos="4819"/>
        </w:tabs>
        <w:jc w:val="center"/>
        <w:rPr>
          <w:rFonts w:cs="Arabic Transparent"/>
          <w:b/>
          <w:bCs/>
          <w:sz w:val="72"/>
          <w:szCs w:val="42"/>
          <w:rtl/>
        </w:rPr>
      </w:pPr>
      <w:r>
        <w:rPr>
          <w:rFonts w:cs="Arabic Transparent"/>
          <w:b/>
          <w:bCs/>
          <w:sz w:val="72"/>
          <w:szCs w:val="42"/>
        </w:rPr>
        <w:t xml:space="preserve">         </w:t>
      </w:r>
      <w:r w:rsidR="00513B86" w:rsidRPr="00513B86">
        <w:rPr>
          <w:rFonts w:cs="Arabic Transparent" w:hint="cs"/>
          <w:b/>
          <w:bCs/>
          <w:sz w:val="72"/>
          <w:szCs w:val="42"/>
          <w:rtl/>
        </w:rPr>
        <w:t>الخطة الدراسية</w:t>
      </w:r>
    </w:p>
    <w:p w:rsidR="00EA7BD8" w:rsidRPr="00513B86" w:rsidRDefault="00EA7BD8" w:rsidP="00513B86">
      <w:pPr>
        <w:tabs>
          <w:tab w:val="left" w:pos="1148"/>
          <w:tab w:val="center" w:pos="4819"/>
        </w:tabs>
        <w:jc w:val="center"/>
        <w:rPr>
          <w:rFonts w:cs="Arabic Transparent" w:hint="cs"/>
          <w:b/>
          <w:bCs/>
          <w:sz w:val="72"/>
          <w:szCs w:val="42"/>
        </w:rPr>
      </w:pPr>
    </w:p>
    <w:p w:rsidR="00513B86" w:rsidRPr="004058B8" w:rsidRDefault="00513B86" w:rsidP="00513B86">
      <w:pPr>
        <w:rPr>
          <w:sz w:val="32"/>
          <w:szCs w:val="32"/>
          <w:rtl/>
        </w:rPr>
      </w:pPr>
      <w:r w:rsidRPr="004058B8">
        <w:rPr>
          <w:rFonts w:hint="cs"/>
          <w:sz w:val="32"/>
          <w:szCs w:val="32"/>
          <w:rtl/>
        </w:rPr>
        <w:t xml:space="preserve">المؤسسة </w:t>
      </w:r>
      <w:proofErr w:type="spellStart"/>
      <w:r w:rsidRPr="004058B8">
        <w:rPr>
          <w:rFonts w:hint="cs"/>
          <w:sz w:val="32"/>
          <w:szCs w:val="32"/>
          <w:rtl/>
        </w:rPr>
        <w:t>التعليمية:</w:t>
      </w:r>
      <w:proofErr w:type="spellEnd"/>
      <w:r w:rsidRPr="004058B8">
        <w:rPr>
          <w:rFonts w:hint="cs"/>
          <w:sz w:val="32"/>
          <w:szCs w:val="32"/>
          <w:rtl/>
        </w:rPr>
        <w:t xml:space="preserve"> جامعة الملك </w:t>
      </w:r>
      <w:proofErr w:type="spellStart"/>
      <w:r w:rsidRPr="004058B8">
        <w:rPr>
          <w:rFonts w:hint="cs"/>
          <w:sz w:val="32"/>
          <w:szCs w:val="32"/>
          <w:rtl/>
        </w:rPr>
        <w:t>سعود/</w:t>
      </w:r>
      <w:proofErr w:type="spellEnd"/>
      <w:r w:rsidRPr="004058B8">
        <w:rPr>
          <w:rFonts w:hint="cs"/>
          <w:sz w:val="32"/>
          <w:szCs w:val="32"/>
          <w:rtl/>
        </w:rPr>
        <w:t xml:space="preserve"> كلية </w:t>
      </w:r>
      <w:proofErr w:type="spellStart"/>
      <w:r w:rsidRPr="004058B8">
        <w:rPr>
          <w:rFonts w:hint="cs"/>
          <w:sz w:val="32"/>
          <w:szCs w:val="32"/>
          <w:rtl/>
        </w:rPr>
        <w:t>التربية/</w:t>
      </w:r>
      <w:proofErr w:type="spellEnd"/>
      <w:r w:rsidRPr="004058B8">
        <w:rPr>
          <w:rFonts w:hint="cs"/>
          <w:sz w:val="32"/>
          <w:szCs w:val="32"/>
          <w:rtl/>
        </w:rPr>
        <w:t xml:space="preserve"> قسم الدراسات الإسلامية.</w:t>
      </w:r>
    </w:p>
    <w:p w:rsidR="00A82428" w:rsidRPr="004058B8" w:rsidRDefault="00513B86" w:rsidP="00A8449E">
      <w:pPr>
        <w:rPr>
          <w:sz w:val="32"/>
          <w:szCs w:val="32"/>
          <w:rtl/>
        </w:rPr>
      </w:pPr>
      <w:r w:rsidRPr="004058B8">
        <w:rPr>
          <w:rFonts w:hint="cs"/>
          <w:sz w:val="32"/>
          <w:szCs w:val="32"/>
          <w:rtl/>
        </w:rPr>
        <w:t xml:space="preserve">رقم المقرر </w:t>
      </w:r>
      <w:proofErr w:type="spellStart"/>
      <w:r w:rsidRPr="004058B8">
        <w:rPr>
          <w:rFonts w:hint="cs"/>
          <w:sz w:val="32"/>
          <w:szCs w:val="32"/>
          <w:rtl/>
        </w:rPr>
        <w:t>ورمزه:</w:t>
      </w:r>
      <w:proofErr w:type="spellEnd"/>
      <w:r w:rsidRPr="004058B8">
        <w:rPr>
          <w:rFonts w:hint="cs"/>
          <w:sz w:val="32"/>
          <w:szCs w:val="32"/>
          <w:rtl/>
        </w:rPr>
        <w:t xml:space="preserve"> </w:t>
      </w:r>
      <w:r w:rsidR="00A8449E" w:rsidRPr="004058B8">
        <w:rPr>
          <w:rFonts w:hint="cs"/>
          <w:sz w:val="32"/>
          <w:szCs w:val="32"/>
          <w:rtl/>
        </w:rPr>
        <w:t xml:space="preserve"> 115</w:t>
      </w:r>
      <w:r w:rsidRPr="004058B8">
        <w:rPr>
          <w:rFonts w:hint="cs"/>
          <w:sz w:val="32"/>
          <w:szCs w:val="32"/>
          <w:rtl/>
        </w:rPr>
        <w:t xml:space="preserve"> سلم </w:t>
      </w:r>
    </w:p>
    <w:p w:rsidR="00513B86" w:rsidRPr="004058B8" w:rsidRDefault="00513B86" w:rsidP="00A8449E">
      <w:pPr>
        <w:rPr>
          <w:sz w:val="32"/>
          <w:szCs w:val="32"/>
          <w:rtl/>
        </w:rPr>
      </w:pPr>
      <w:r w:rsidRPr="004058B8">
        <w:rPr>
          <w:rFonts w:hint="cs"/>
          <w:sz w:val="32"/>
          <w:szCs w:val="32"/>
          <w:rtl/>
        </w:rPr>
        <w:t xml:space="preserve">اسم المقرر : </w:t>
      </w:r>
      <w:r w:rsidR="00A8449E" w:rsidRPr="004058B8">
        <w:rPr>
          <w:rFonts w:hint="cs"/>
          <w:sz w:val="32"/>
          <w:szCs w:val="32"/>
          <w:rtl/>
        </w:rPr>
        <w:t>علوم القرآن</w:t>
      </w:r>
    </w:p>
    <w:p w:rsidR="00513B86" w:rsidRPr="004058B8" w:rsidRDefault="00513B86" w:rsidP="000345A3">
      <w:pPr>
        <w:rPr>
          <w:sz w:val="32"/>
          <w:szCs w:val="32"/>
          <w:rtl/>
        </w:rPr>
      </w:pPr>
      <w:r w:rsidRPr="004058B8">
        <w:rPr>
          <w:rFonts w:hint="cs"/>
          <w:sz w:val="32"/>
          <w:szCs w:val="32"/>
          <w:rtl/>
        </w:rPr>
        <w:t xml:space="preserve">الوحدة الدراسية : </w:t>
      </w:r>
      <w:r w:rsidR="000345A3" w:rsidRPr="004058B8">
        <w:rPr>
          <w:rFonts w:hint="cs"/>
          <w:sz w:val="32"/>
          <w:szCs w:val="32"/>
          <w:rtl/>
        </w:rPr>
        <w:t>ثلاث ساعات</w:t>
      </w:r>
      <w:r w:rsidRPr="004058B8">
        <w:rPr>
          <w:rFonts w:hint="cs"/>
          <w:sz w:val="32"/>
          <w:szCs w:val="32"/>
          <w:rtl/>
        </w:rPr>
        <w:t>.</w:t>
      </w:r>
    </w:p>
    <w:p w:rsidR="00513B86" w:rsidRPr="004058B8" w:rsidRDefault="00513B86" w:rsidP="00A8449E">
      <w:pPr>
        <w:rPr>
          <w:sz w:val="32"/>
          <w:szCs w:val="32"/>
          <w:rtl/>
        </w:rPr>
      </w:pPr>
      <w:proofErr w:type="spellStart"/>
      <w:r w:rsidRPr="004058B8">
        <w:rPr>
          <w:rFonts w:hint="cs"/>
          <w:sz w:val="32"/>
          <w:szCs w:val="32"/>
          <w:rtl/>
        </w:rPr>
        <w:t>المستوى:</w:t>
      </w:r>
      <w:proofErr w:type="spellEnd"/>
      <w:r w:rsidRPr="004058B8">
        <w:rPr>
          <w:rFonts w:hint="cs"/>
          <w:sz w:val="32"/>
          <w:szCs w:val="32"/>
          <w:rtl/>
        </w:rPr>
        <w:t xml:space="preserve"> </w:t>
      </w:r>
      <w:r w:rsidR="00A8449E" w:rsidRPr="004058B8">
        <w:rPr>
          <w:rFonts w:hint="cs"/>
          <w:sz w:val="32"/>
          <w:szCs w:val="32"/>
          <w:rtl/>
        </w:rPr>
        <w:t>السابع</w:t>
      </w:r>
      <w:r w:rsidRPr="004058B8">
        <w:rPr>
          <w:rFonts w:hint="cs"/>
          <w:sz w:val="32"/>
          <w:szCs w:val="32"/>
          <w:rtl/>
        </w:rPr>
        <w:t xml:space="preserve"> </w:t>
      </w:r>
      <w:proofErr w:type="spellStart"/>
      <w:r w:rsidRPr="004058B8">
        <w:rPr>
          <w:rFonts w:hint="cs"/>
          <w:sz w:val="32"/>
          <w:szCs w:val="32"/>
          <w:rtl/>
        </w:rPr>
        <w:t>/</w:t>
      </w:r>
      <w:proofErr w:type="spellEnd"/>
      <w:r w:rsidRPr="004058B8">
        <w:rPr>
          <w:rFonts w:hint="cs"/>
          <w:sz w:val="32"/>
          <w:szCs w:val="32"/>
          <w:rtl/>
        </w:rPr>
        <w:t xml:space="preserve"> </w:t>
      </w:r>
      <w:r w:rsidR="00F73305" w:rsidRPr="004058B8">
        <w:rPr>
          <w:rFonts w:hint="cs"/>
          <w:sz w:val="32"/>
          <w:szCs w:val="32"/>
          <w:rtl/>
        </w:rPr>
        <w:t>بكالوريوس</w:t>
      </w:r>
      <w:r w:rsidRPr="004058B8">
        <w:rPr>
          <w:rFonts w:hint="cs"/>
          <w:sz w:val="32"/>
          <w:szCs w:val="32"/>
          <w:rtl/>
        </w:rPr>
        <w:t>.</w:t>
      </w:r>
    </w:p>
    <w:p w:rsidR="00513B86" w:rsidRPr="004058B8" w:rsidRDefault="00513B86" w:rsidP="000345A3">
      <w:pPr>
        <w:rPr>
          <w:sz w:val="32"/>
          <w:szCs w:val="32"/>
          <w:rtl/>
        </w:rPr>
      </w:pPr>
      <w:r w:rsidRPr="004058B8">
        <w:rPr>
          <w:rFonts w:hint="cs"/>
          <w:sz w:val="32"/>
          <w:szCs w:val="32"/>
          <w:rtl/>
        </w:rPr>
        <w:t xml:space="preserve">البرنامج الذي يتم تقديم المقرر </w:t>
      </w:r>
      <w:proofErr w:type="spellStart"/>
      <w:r w:rsidRPr="004058B8">
        <w:rPr>
          <w:rFonts w:hint="cs"/>
          <w:sz w:val="32"/>
          <w:szCs w:val="32"/>
          <w:rtl/>
        </w:rPr>
        <w:t>ضمنه:</w:t>
      </w:r>
      <w:proofErr w:type="spellEnd"/>
      <w:r w:rsidRPr="004058B8">
        <w:rPr>
          <w:rFonts w:hint="cs"/>
          <w:sz w:val="32"/>
          <w:szCs w:val="32"/>
          <w:rtl/>
        </w:rPr>
        <w:t xml:space="preserve"> </w:t>
      </w:r>
      <w:r w:rsidR="000345A3" w:rsidRPr="004058B8">
        <w:rPr>
          <w:rFonts w:hint="cs"/>
          <w:sz w:val="32"/>
          <w:szCs w:val="32"/>
          <w:rtl/>
        </w:rPr>
        <w:t>بكالوريوس دراسات إسلامية</w:t>
      </w:r>
    </w:p>
    <w:p w:rsidR="009E38B2" w:rsidRPr="004058B8" w:rsidRDefault="009E38B2" w:rsidP="00AC1F29">
      <w:pPr>
        <w:rPr>
          <w:sz w:val="32"/>
          <w:szCs w:val="32"/>
          <w:rtl/>
        </w:rPr>
      </w:pPr>
      <w:r w:rsidRPr="004058B8">
        <w:rPr>
          <w:rFonts w:hint="cs"/>
          <w:sz w:val="32"/>
          <w:szCs w:val="32"/>
          <w:rtl/>
        </w:rPr>
        <w:t>مكان التدريس</w:t>
      </w:r>
      <w:r w:rsidR="00AC1F29">
        <w:rPr>
          <w:rFonts w:hint="cs"/>
          <w:sz w:val="32"/>
          <w:szCs w:val="32"/>
          <w:rtl/>
        </w:rPr>
        <w:t xml:space="preserve"> :المكتب رقم 335</w:t>
      </w:r>
    </w:p>
    <w:p w:rsidR="009E38B2" w:rsidRPr="004058B8" w:rsidRDefault="009E38B2" w:rsidP="009E38B2">
      <w:pPr>
        <w:rPr>
          <w:sz w:val="32"/>
          <w:szCs w:val="32"/>
          <w:rtl/>
        </w:rPr>
      </w:pPr>
      <w:r w:rsidRPr="004058B8">
        <w:rPr>
          <w:rFonts w:hint="cs"/>
          <w:sz w:val="32"/>
          <w:szCs w:val="32"/>
          <w:rtl/>
        </w:rPr>
        <w:t xml:space="preserve">اسم عضو هيئة </w:t>
      </w:r>
      <w:proofErr w:type="spellStart"/>
      <w:r w:rsidRPr="004058B8">
        <w:rPr>
          <w:rFonts w:hint="cs"/>
          <w:sz w:val="32"/>
          <w:szCs w:val="32"/>
          <w:rtl/>
        </w:rPr>
        <w:t>التدريس:</w:t>
      </w:r>
      <w:proofErr w:type="spellEnd"/>
      <w:r w:rsidRPr="004058B8">
        <w:rPr>
          <w:rFonts w:hint="cs"/>
          <w:sz w:val="32"/>
          <w:szCs w:val="32"/>
          <w:rtl/>
        </w:rPr>
        <w:t xml:space="preserve"> د. وفاء بنت عبد الله </w:t>
      </w:r>
      <w:proofErr w:type="spellStart"/>
      <w:r w:rsidRPr="004058B8">
        <w:rPr>
          <w:rFonts w:hint="cs"/>
          <w:sz w:val="32"/>
          <w:szCs w:val="32"/>
          <w:rtl/>
        </w:rPr>
        <w:t>الزعاقي</w:t>
      </w:r>
      <w:proofErr w:type="spellEnd"/>
    </w:p>
    <w:p w:rsidR="009E38B2" w:rsidRPr="004058B8" w:rsidRDefault="009E38B2" w:rsidP="001A181D">
      <w:pPr>
        <w:rPr>
          <w:sz w:val="32"/>
          <w:szCs w:val="32"/>
          <w:rtl/>
        </w:rPr>
      </w:pPr>
      <w:r w:rsidRPr="004058B8">
        <w:rPr>
          <w:rFonts w:hint="cs"/>
          <w:sz w:val="32"/>
          <w:szCs w:val="32"/>
          <w:rtl/>
        </w:rPr>
        <w:t>الساعات المكتب</w:t>
      </w:r>
      <w:r w:rsidR="001A181D">
        <w:rPr>
          <w:rFonts w:hint="cs"/>
          <w:sz w:val="32"/>
          <w:szCs w:val="32"/>
          <w:rtl/>
        </w:rPr>
        <w:t>ية : الأحد 9-10</w:t>
      </w:r>
    </w:p>
    <w:p w:rsidR="00A61DAB" w:rsidRDefault="009E38B2" w:rsidP="003637CB">
      <w:pPr>
        <w:rPr>
          <w:sz w:val="32"/>
          <w:szCs w:val="32"/>
          <w:rtl/>
        </w:rPr>
      </w:pPr>
      <w:r w:rsidRPr="004058B8">
        <w:rPr>
          <w:rFonts w:hint="cs"/>
          <w:sz w:val="32"/>
          <w:szCs w:val="32"/>
          <w:rtl/>
        </w:rPr>
        <w:t>العنوان</w:t>
      </w:r>
      <w:r w:rsidR="00A61DAB">
        <w:rPr>
          <w:rFonts w:hint="cs"/>
          <w:sz w:val="32"/>
          <w:szCs w:val="32"/>
          <w:rtl/>
        </w:rPr>
        <w:t xml:space="preserve">:الصفحة الشخصية: </w:t>
      </w:r>
      <w:hyperlink r:id="rId9" w:history="1">
        <w:r w:rsidR="003637CB" w:rsidRPr="006C256D">
          <w:rPr>
            <w:rStyle w:val="Hyperlink"/>
            <w:sz w:val="32"/>
            <w:szCs w:val="32"/>
          </w:rPr>
          <w:t>http://fac.ksu.edu.sa/walzeage/node/add/class-</w:t>
        </w:r>
      </w:hyperlink>
      <w:r w:rsidR="003637CB">
        <w:rPr>
          <w:rFonts w:hint="cs"/>
          <w:sz w:val="32"/>
          <w:szCs w:val="32"/>
          <w:rtl/>
        </w:rPr>
        <w:t xml:space="preserve"> </w:t>
      </w:r>
    </w:p>
    <w:p w:rsidR="009E38B2" w:rsidRPr="004058B8" w:rsidRDefault="00A61DAB" w:rsidP="009829E7">
      <w:pPr>
        <w:rPr>
          <w:sz w:val="32"/>
          <w:szCs w:val="32"/>
        </w:rPr>
      </w:pPr>
      <w:proofErr w:type="spellStart"/>
      <w:r>
        <w:rPr>
          <w:rFonts w:hint="cs"/>
          <w:sz w:val="32"/>
          <w:szCs w:val="32"/>
          <w:rtl/>
        </w:rPr>
        <w:t>الإيميل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 w:rsidR="009E38B2" w:rsidRPr="004058B8">
        <w:rPr>
          <w:rFonts w:hint="cs"/>
          <w:sz w:val="32"/>
          <w:szCs w:val="32"/>
          <w:rtl/>
        </w:rPr>
        <w:t xml:space="preserve"> </w:t>
      </w:r>
      <w:proofErr w:type="spellStart"/>
      <w:r w:rsidR="009E38B2" w:rsidRPr="004058B8">
        <w:rPr>
          <w:rFonts w:hint="cs"/>
          <w:sz w:val="32"/>
          <w:szCs w:val="32"/>
          <w:rtl/>
        </w:rPr>
        <w:t>:</w:t>
      </w:r>
      <w:proofErr w:type="spellEnd"/>
      <w:r w:rsidR="009829E7" w:rsidRPr="004058B8">
        <w:rPr>
          <w:sz w:val="32"/>
          <w:szCs w:val="32"/>
        </w:rPr>
        <w:t>wal</w:t>
      </w:r>
      <w:r w:rsidR="009E38B2" w:rsidRPr="004058B8">
        <w:rPr>
          <w:sz w:val="32"/>
          <w:szCs w:val="32"/>
        </w:rPr>
        <w:t>zeage@ksu.edu.sa</w:t>
      </w:r>
      <w:proofErr w:type="spellStart"/>
      <w:r w:rsidR="001A181D">
        <w:rPr>
          <w:rFonts w:hint="cs"/>
          <w:sz w:val="32"/>
          <w:szCs w:val="32"/>
          <w:rtl/>
        </w:rPr>
        <w:t>/</w:t>
      </w:r>
      <w:proofErr w:type="spellEnd"/>
      <w:r w:rsidR="001A181D">
        <w:rPr>
          <w:rFonts w:hint="cs"/>
          <w:sz w:val="32"/>
          <w:szCs w:val="32"/>
          <w:rtl/>
        </w:rPr>
        <w:t xml:space="preserve"> </w:t>
      </w:r>
      <w:hyperlink r:id="rId10" w:history="1">
        <w:r w:rsidR="001A181D" w:rsidRPr="00BA03C5">
          <w:rPr>
            <w:rStyle w:val="Hyperlink"/>
            <w:sz w:val="32"/>
            <w:szCs w:val="32"/>
          </w:rPr>
          <w:t>d.wafa777@hotmail.com</w:t>
        </w:r>
      </w:hyperlink>
      <w:r w:rsidR="001A181D">
        <w:rPr>
          <w:rFonts w:hint="cs"/>
          <w:sz w:val="32"/>
          <w:szCs w:val="32"/>
          <w:rtl/>
        </w:rPr>
        <w:t xml:space="preserve"> </w:t>
      </w:r>
      <w:proofErr w:type="spellStart"/>
      <w:r w:rsidR="001A181D">
        <w:rPr>
          <w:rFonts w:hint="cs"/>
          <w:sz w:val="32"/>
          <w:szCs w:val="32"/>
          <w:rtl/>
        </w:rPr>
        <w:t>/</w:t>
      </w:r>
      <w:proofErr w:type="spellEnd"/>
      <w:r w:rsidR="001A181D">
        <w:rPr>
          <w:rFonts w:hint="cs"/>
          <w:sz w:val="32"/>
          <w:szCs w:val="32"/>
          <w:rtl/>
        </w:rPr>
        <w:t xml:space="preserve"> </w:t>
      </w:r>
      <w:r w:rsidR="001A181D">
        <w:rPr>
          <w:sz w:val="32"/>
          <w:szCs w:val="32"/>
        </w:rPr>
        <w:t>wafa_alzaagi@twitter.com</w:t>
      </w:r>
    </w:p>
    <w:p w:rsidR="009E38B2" w:rsidRPr="004058B8" w:rsidRDefault="009E38B2" w:rsidP="009E38B2">
      <w:pPr>
        <w:rPr>
          <w:sz w:val="32"/>
          <w:szCs w:val="32"/>
          <w:rtl/>
        </w:rPr>
      </w:pPr>
    </w:p>
    <w:p w:rsidR="009E38B2" w:rsidRDefault="009E38B2" w:rsidP="009E38B2">
      <w:pPr>
        <w:rPr>
          <w:sz w:val="36"/>
          <w:szCs w:val="36"/>
          <w:rtl/>
        </w:rPr>
      </w:pPr>
    </w:p>
    <w:p w:rsidR="009E38B2" w:rsidRDefault="009E38B2" w:rsidP="009E38B2">
      <w:pPr>
        <w:rPr>
          <w:sz w:val="36"/>
          <w:szCs w:val="36"/>
          <w:rtl/>
        </w:rPr>
      </w:pPr>
    </w:p>
    <w:p w:rsidR="009E38B2" w:rsidRDefault="009E38B2" w:rsidP="009E38B2">
      <w:pPr>
        <w:rPr>
          <w:sz w:val="36"/>
          <w:szCs w:val="36"/>
          <w:rtl/>
        </w:rPr>
      </w:pPr>
    </w:p>
    <w:p w:rsidR="009E38B2" w:rsidRDefault="009E38B2" w:rsidP="009E38B2">
      <w:pPr>
        <w:rPr>
          <w:sz w:val="36"/>
          <w:szCs w:val="36"/>
          <w:rtl/>
        </w:rPr>
      </w:pPr>
    </w:p>
    <w:tbl>
      <w:tblPr>
        <w:tblStyle w:val="a7"/>
        <w:tblpPr w:leftFromText="180" w:rightFromText="180" w:vertAnchor="text" w:horzAnchor="margin" w:tblpXSpec="center" w:tblpY="-554"/>
        <w:tblOverlap w:val="never"/>
        <w:bidiVisual/>
        <w:tblW w:w="15593" w:type="dxa"/>
        <w:tblLayout w:type="fixed"/>
        <w:tblLook w:val="04A0"/>
      </w:tblPr>
      <w:tblGrid>
        <w:gridCol w:w="4017"/>
        <w:gridCol w:w="3496"/>
        <w:gridCol w:w="1276"/>
        <w:gridCol w:w="1417"/>
        <w:gridCol w:w="1276"/>
        <w:gridCol w:w="1417"/>
        <w:gridCol w:w="1701"/>
        <w:gridCol w:w="993"/>
      </w:tblGrid>
      <w:tr w:rsidR="00E8270A" w:rsidRPr="00E07C16" w:rsidTr="001A181D">
        <w:trPr>
          <w:trHeight w:val="413"/>
        </w:trPr>
        <w:tc>
          <w:tcPr>
            <w:tcW w:w="4017" w:type="dxa"/>
            <w:vMerge w:val="restart"/>
          </w:tcPr>
          <w:p w:rsidR="00E8270A" w:rsidRPr="009B4F8B" w:rsidRDefault="00E8270A" w:rsidP="00E8270A">
            <w:pPr>
              <w:jc w:val="center"/>
              <w:rPr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9B4F8B">
              <w:rPr>
                <w:rFonts w:hint="cs"/>
                <w:b/>
                <w:bCs/>
                <w:color w:val="0F243E" w:themeColor="text2" w:themeShade="80"/>
                <w:sz w:val="32"/>
                <w:szCs w:val="32"/>
                <w:rtl/>
              </w:rPr>
              <w:lastRenderedPageBreak/>
              <w:t>أهداف المقرر</w:t>
            </w:r>
          </w:p>
        </w:tc>
        <w:tc>
          <w:tcPr>
            <w:tcW w:w="3496" w:type="dxa"/>
            <w:vMerge w:val="restart"/>
          </w:tcPr>
          <w:p w:rsidR="00E8270A" w:rsidRPr="009B4F8B" w:rsidRDefault="00E8270A" w:rsidP="00E8270A">
            <w:pPr>
              <w:jc w:val="center"/>
              <w:rPr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9B4F8B">
              <w:rPr>
                <w:rFonts w:hint="cs"/>
                <w:b/>
                <w:bCs/>
                <w:color w:val="0F243E" w:themeColor="text2" w:themeShade="80"/>
                <w:sz w:val="32"/>
                <w:szCs w:val="32"/>
                <w:rtl/>
              </w:rPr>
              <w:t>عناصر المحتوى</w:t>
            </w:r>
          </w:p>
        </w:tc>
        <w:tc>
          <w:tcPr>
            <w:tcW w:w="5386" w:type="dxa"/>
            <w:gridSpan w:val="4"/>
          </w:tcPr>
          <w:p w:rsidR="00E8270A" w:rsidRPr="009B4F8B" w:rsidRDefault="00E8270A" w:rsidP="00E8270A">
            <w:pPr>
              <w:jc w:val="center"/>
              <w:rPr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9B4F8B">
              <w:rPr>
                <w:rFonts w:hint="cs"/>
                <w:b/>
                <w:bCs/>
                <w:color w:val="0F243E" w:themeColor="text2" w:themeShade="80"/>
                <w:sz w:val="32"/>
                <w:szCs w:val="32"/>
                <w:rtl/>
              </w:rPr>
              <w:t>التـــــــــــــــدريــــــــــــــس</w:t>
            </w:r>
          </w:p>
        </w:tc>
        <w:tc>
          <w:tcPr>
            <w:tcW w:w="1701" w:type="dxa"/>
            <w:vMerge w:val="restart"/>
          </w:tcPr>
          <w:p w:rsidR="00E8270A" w:rsidRPr="009B4F8B" w:rsidRDefault="00E8270A" w:rsidP="00E8270A">
            <w:pPr>
              <w:jc w:val="center"/>
              <w:rPr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9B4F8B">
              <w:rPr>
                <w:rFonts w:hint="cs"/>
                <w:b/>
                <w:bCs/>
                <w:color w:val="0F243E" w:themeColor="text2" w:themeShade="80"/>
                <w:sz w:val="32"/>
                <w:szCs w:val="32"/>
                <w:rtl/>
              </w:rPr>
              <w:t>أساليب التقويم</w:t>
            </w:r>
          </w:p>
        </w:tc>
        <w:tc>
          <w:tcPr>
            <w:tcW w:w="993" w:type="dxa"/>
            <w:vMerge w:val="restart"/>
          </w:tcPr>
          <w:p w:rsidR="00E8270A" w:rsidRPr="009B4F8B" w:rsidRDefault="00E8270A" w:rsidP="00E8270A">
            <w:pPr>
              <w:jc w:val="center"/>
              <w:rPr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9B4F8B">
              <w:rPr>
                <w:rFonts w:hint="cs"/>
                <w:b/>
                <w:bCs/>
                <w:color w:val="0F243E" w:themeColor="text2" w:themeShade="80"/>
                <w:sz w:val="32"/>
                <w:szCs w:val="32"/>
                <w:rtl/>
              </w:rPr>
              <w:t>الزمن</w:t>
            </w:r>
          </w:p>
        </w:tc>
      </w:tr>
      <w:tr w:rsidR="00E8270A" w:rsidRPr="00E07C16" w:rsidTr="001A181D">
        <w:trPr>
          <w:trHeight w:val="412"/>
        </w:trPr>
        <w:tc>
          <w:tcPr>
            <w:tcW w:w="4017" w:type="dxa"/>
            <w:vMerge/>
          </w:tcPr>
          <w:p w:rsidR="00E8270A" w:rsidRPr="00E07C16" w:rsidRDefault="00E8270A" w:rsidP="00E8270A">
            <w:pPr>
              <w:rPr>
                <w:sz w:val="32"/>
                <w:szCs w:val="32"/>
                <w:rtl/>
              </w:rPr>
            </w:pPr>
          </w:p>
        </w:tc>
        <w:tc>
          <w:tcPr>
            <w:tcW w:w="3496" w:type="dxa"/>
            <w:vMerge/>
          </w:tcPr>
          <w:p w:rsidR="00E8270A" w:rsidRPr="00E07C16" w:rsidRDefault="00E8270A" w:rsidP="00E8270A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8270A" w:rsidRDefault="00E8270A" w:rsidP="00E8270A">
            <w:pPr>
              <w:rPr>
                <w:sz w:val="32"/>
                <w:szCs w:val="32"/>
                <w:rtl/>
              </w:rPr>
            </w:pPr>
            <w:r w:rsidRPr="00E07C16">
              <w:rPr>
                <w:rFonts w:hint="cs"/>
                <w:sz w:val="32"/>
                <w:szCs w:val="32"/>
                <w:rtl/>
              </w:rPr>
              <w:t xml:space="preserve">أساليب </w:t>
            </w:r>
          </w:p>
          <w:p w:rsidR="00E8270A" w:rsidRPr="00E07C16" w:rsidRDefault="00E8270A" w:rsidP="00E8270A">
            <w:pPr>
              <w:rPr>
                <w:sz w:val="32"/>
                <w:szCs w:val="32"/>
                <w:rtl/>
              </w:rPr>
            </w:pPr>
            <w:r w:rsidRPr="00E07C16">
              <w:rPr>
                <w:rFonts w:hint="cs"/>
                <w:sz w:val="32"/>
                <w:szCs w:val="32"/>
                <w:rtl/>
              </w:rPr>
              <w:t>التدريس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8270A" w:rsidRDefault="00E8270A" w:rsidP="00E8270A">
            <w:pPr>
              <w:bidi w:val="0"/>
              <w:rPr>
                <w:sz w:val="32"/>
                <w:szCs w:val="32"/>
                <w:rtl/>
              </w:rPr>
            </w:pPr>
          </w:p>
          <w:p w:rsidR="00E8270A" w:rsidRPr="00E07C16" w:rsidRDefault="00E8270A" w:rsidP="00E8270A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التقنيات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E8270A" w:rsidRPr="00E07C16" w:rsidRDefault="00E8270A" w:rsidP="00E8270A">
            <w:pPr>
              <w:jc w:val="center"/>
              <w:rPr>
                <w:sz w:val="32"/>
                <w:szCs w:val="32"/>
                <w:rtl/>
              </w:rPr>
            </w:pPr>
            <w:r w:rsidRPr="00E07C16">
              <w:rPr>
                <w:rFonts w:hint="cs"/>
                <w:sz w:val="32"/>
                <w:szCs w:val="32"/>
                <w:rtl/>
              </w:rPr>
              <w:t>الأنشطة المقترحة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8270A" w:rsidRPr="00E07C16" w:rsidRDefault="00E8270A" w:rsidP="00E82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تقسيم الدرجات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8270A" w:rsidRPr="00E07C16" w:rsidRDefault="00E8270A" w:rsidP="00E8270A">
            <w:pPr>
              <w:rPr>
                <w:sz w:val="32"/>
                <w:szCs w:val="32"/>
                <w:rtl/>
              </w:rPr>
            </w:pPr>
          </w:p>
        </w:tc>
        <w:tc>
          <w:tcPr>
            <w:tcW w:w="993" w:type="dxa"/>
            <w:vMerge/>
          </w:tcPr>
          <w:p w:rsidR="00E8270A" w:rsidRPr="00E07C16" w:rsidRDefault="00E8270A" w:rsidP="00E8270A">
            <w:pPr>
              <w:rPr>
                <w:sz w:val="32"/>
                <w:szCs w:val="32"/>
                <w:rtl/>
              </w:rPr>
            </w:pPr>
          </w:p>
        </w:tc>
      </w:tr>
      <w:tr w:rsidR="0047666F" w:rsidRPr="009B4F8B" w:rsidTr="001A181D">
        <w:trPr>
          <w:trHeight w:val="758"/>
        </w:trPr>
        <w:tc>
          <w:tcPr>
            <w:tcW w:w="4017" w:type="dxa"/>
            <w:vMerge w:val="restart"/>
          </w:tcPr>
          <w:p w:rsidR="0047666F" w:rsidRPr="001A181D" w:rsidRDefault="0047666F" w:rsidP="00943280">
            <w:pPr>
              <w:jc w:val="both"/>
              <w:rPr>
                <w:rFonts w:ascii="Lotus Linotype" w:hAnsi="Lotus Linotype" w:cs="AL-Mohanad Bold"/>
                <w:color w:val="FF0000"/>
                <w:sz w:val="28"/>
                <w:szCs w:val="28"/>
                <w:rtl/>
              </w:rPr>
            </w:pPr>
            <w:r w:rsidRPr="001A181D"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مهارات معرفية :</w:t>
            </w:r>
          </w:p>
          <w:p w:rsidR="0047666F" w:rsidRPr="001A181D" w:rsidRDefault="0047666F" w:rsidP="0032047F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1. أن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ت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عرف 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الخريجة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>معنى الأحرف السبعة .</w:t>
            </w:r>
          </w:p>
          <w:p w:rsidR="0047666F" w:rsidRPr="001A181D" w:rsidRDefault="0047666F" w:rsidP="0032047F">
            <w:pPr>
              <w:rPr>
                <w:rFonts w:ascii="Lotus Linotype" w:hAnsi="Lotus Linotype" w:cs="Lotus Linotype"/>
                <w:sz w:val="28"/>
                <w:szCs w:val="28"/>
              </w:rPr>
            </w:pP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2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>:</w:t>
            </w:r>
            <w:r w:rsidR="000657CC"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أن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 ت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>عرف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 الخريجة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الأقوال الواردة في معنى الحرف السبعة .</w:t>
            </w:r>
          </w:p>
          <w:p w:rsidR="0047666F" w:rsidRPr="001A181D" w:rsidRDefault="0047666F" w:rsidP="0032047F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3.</w:t>
            </w:r>
            <w:r w:rsidR="000657CC"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أن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ت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عرف  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الخريجة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>القول الصحيح في معنى الأحرف السبعة .</w:t>
            </w:r>
          </w:p>
          <w:p w:rsidR="0047666F" w:rsidRPr="001A181D" w:rsidRDefault="0047666F" w:rsidP="0032047F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4.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أن تعرف الخريجة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تاريخ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>نشأة علم القراءات .</w:t>
            </w:r>
          </w:p>
          <w:p w:rsidR="0047666F" w:rsidRPr="001A181D" w:rsidRDefault="0047666F" w:rsidP="0032047F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5.أن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ت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عرف 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الخريجة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>أنواع النسخ في القرآن .</w:t>
            </w:r>
          </w:p>
          <w:p w:rsidR="0047666F" w:rsidRPr="001A181D" w:rsidRDefault="0047666F" w:rsidP="0032047F">
            <w:pPr>
              <w:rPr>
                <w:rFonts w:ascii="Lotus Linotype" w:hAnsi="Lotus Linotype" w:cs="Lotus Linotype"/>
                <w:sz w:val="28"/>
                <w:szCs w:val="28"/>
              </w:rPr>
            </w:pP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6.</w:t>
            </w:r>
            <w:r w:rsidR="000657CC"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أن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تعرف الخريجة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معنى المحكم والمتشابه وأمثلته وأنواع المتشابه في القرآن .</w:t>
            </w:r>
          </w:p>
          <w:p w:rsidR="0047666F" w:rsidRPr="001A181D" w:rsidRDefault="0047666F" w:rsidP="0032047F">
            <w:pPr>
              <w:rPr>
                <w:rFonts w:ascii="Lotus Linotype" w:hAnsi="Lotus Linotype" w:cs="Lotus Linotype"/>
                <w:sz w:val="28"/>
                <w:szCs w:val="28"/>
              </w:rPr>
            </w:pP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>7.أن ت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عرف </w:t>
            </w:r>
            <w:r w:rsidRPr="001A181D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الخريجة </w:t>
            </w:r>
            <w:r w:rsidRPr="001A181D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معنى الترجمة والفرق بينها وبين التفسير .  </w:t>
            </w:r>
          </w:p>
          <w:p w:rsidR="0047666F" w:rsidRPr="001A181D" w:rsidRDefault="0047666F" w:rsidP="00943280">
            <w:pPr>
              <w:rPr>
                <w:rFonts w:ascii="Lotus Linotype" w:hAnsi="Lotus Linotype" w:cs="Lotus Linotype"/>
                <w:sz w:val="28"/>
                <w:szCs w:val="28"/>
              </w:rPr>
            </w:pPr>
          </w:p>
        </w:tc>
        <w:tc>
          <w:tcPr>
            <w:tcW w:w="3496" w:type="dxa"/>
            <w:vMerge w:val="restart"/>
          </w:tcPr>
          <w:p w:rsidR="0047666F" w:rsidRPr="001A181D" w:rsidRDefault="0047666F" w:rsidP="00A8449E">
            <w:pPr>
              <w:rPr>
                <w:rFonts w:ascii="Arial" w:hAnsi="Arial" w:cs="Arial"/>
                <w:sz w:val="28"/>
                <w:szCs w:val="28"/>
                <w:u w:val="single"/>
                <w:rtl/>
              </w:rPr>
            </w:pPr>
            <w:r w:rsidRPr="001A181D">
              <w:rPr>
                <w:rFonts w:ascii="Arial" w:hAnsi="Arial" w:cs="Arial" w:hint="cs"/>
                <w:sz w:val="28"/>
                <w:szCs w:val="28"/>
                <w:u w:val="single"/>
                <w:rtl/>
              </w:rPr>
              <w:t xml:space="preserve">الوحدة الاولي </w:t>
            </w:r>
          </w:p>
          <w:p w:rsidR="0047666F" w:rsidRPr="001A181D" w:rsidRDefault="0047666F" w:rsidP="00A8449E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1A181D">
              <w:rPr>
                <w:rFonts w:ascii="Arial" w:hAnsi="Arial" w:cs="Arial" w:hint="cs"/>
                <w:sz w:val="28"/>
                <w:szCs w:val="28"/>
                <w:u w:val="single"/>
                <w:rtl/>
              </w:rPr>
              <w:t xml:space="preserve"> نزول القرآن على سبعة أحرف</w:t>
            </w:r>
          </w:p>
          <w:p w:rsidR="0047666F" w:rsidRPr="001A181D" w:rsidRDefault="0047666F" w:rsidP="00A8449E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A181D">
              <w:rPr>
                <w:rFonts w:ascii="Arial" w:hAnsi="Arial" w:cs="Arial" w:hint="cs"/>
                <w:sz w:val="28"/>
                <w:szCs w:val="28"/>
                <w:rtl/>
              </w:rPr>
              <w:t>1_ الأدلة الشرعية على السبعة أحرف.</w:t>
            </w:r>
          </w:p>
          <w:p w:rsidR="0047666F" w:rsidRPr="001A181D" w:rsidRDefault="0047666F" w:rsidP="00A8449E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A181D">
              <w:rPr>
                <w:rFonts w:ascii="Arial" w:hAnsi="Arial" w:cs="Arial" w:hint="cs"/>
                <w:sz w:val="28"/>
                <w:szCs w:val="28"/>
                <w:rtl/>
              </w:rPr>
              <w:t>2_ تحديد المقصود بسبعة أحرف وبيان آراء العلماء في ذلك تفصيلا وترجيح المذهب الصحيح.</w:t>
            </w:r>
          </w:p>
          <w:p w:rsidR="0047666F" w:rsidRPr="001A181D" w:rsidRDefault="0047666F" w:rsidP="00A8449E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A181D">
              <w:rPr>
                <w:rFonts w:ascii="Arial" w:hAnsi="Arial" w:cs="Arial" w:hint="cs"/>
                <w:sz w:val="28"/>
                <w:szCs w:val="28"/>
                <w:rtl/>
              </w:rPr>
              <w:t>3_ مدى بقاء الأحرف السبعة في المصاحف وبيان آراء العلماء في هذا الشأن.</w:t>
            </w:r>
          </w:p>
          <w:p w:rsidR="0047666F" w:rsidRPr="001A181D" w:rsidRDefault="0047666F" w:rsidP="00A8449E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A181D">
              <w:rPr>
                <w:rFonts w:ascii="Arial" w:hAnsi="Arial" w:cs="Arial" w:hint="cs"/>
                <w:sz w:val="28"/>
                <w:szCs w:val="28"/>
                <w:rtl/>
              </w:rPr>
              <w:t>4_ دفع الشبهات المثارة حول نزول القرآن على سبعة أحرف والعناية بتفنيدها بدقة تتفق مع خطورة هذا الموضوع.</w:t>
            </w:r>
          </w:p>
          <w:p w:rsidR="0047666F" w:rsidRDefault="0047666F" w:rsidP="00E8270A">
            <w:pPr>
              <w:jc w:val="both"/>
              <w:rPr>
                <w:sz w:val="28"/>
                <w:szCs w:val="28"/>
                <w:rtl/>
              </w:rPr>
            </w:pPr>
          </w:p>
          <w:p w:rsidR="00A61DAB" w:rsidRDefault="00A61DAB" w:rsidP="00E8270A">
            <w:pPr>
              <w:jc w:val="both"/>
              <w:rPr>
                <w:sz w:val="28"/>
                <w:szCs w:val="28"/>
                <w:rtl/>
              </w:rPr>
            </w:pPr>
          </w:p>
          <w:p w:rsidR="00A61DAB" w:rsidRDefault="00A61DAB" w:rsidP="00E8270A">
            <w:pPr>
              <w:jc w:val="both"/>
              <w:rPr>
                <w:sz w:val="28"/>
                <w:szCs w:val="28"/>
                <w:rtl/>
              </w:rPr>
            </w:pPr>
          </w:p>
          <w:p w:rsidR="00A61DAB" w:rsidRDefault="00A61DAB" w:rsidP="00E8270A">
            <w:pPr>
              <w:jc w:val="both"/>
              <w:rPr>
                <w:sz w:val="28"/>
                <w:szCs w:val="28"/>
                <w:rtl/>
              </w:rPr>
            </w:pPr>
          </w:p>
          <w:p w:rsidR="00A61DAB" w:rsidRDefault="00A61DAB" w:rsidP="00E8270A">
            <w:pPr>
              <w:jc w:val="both"/>
              <w:rPr>
                <w:sz w:val="28"/>
                <w:szCs w:val="28"/>
                <w:rtl/>
              </w:rPr>
            </w:pPr>
          </w:p>
          <w:p w:rsidR="00A61DAB" w:rsidRPr="001A181D" w:rsidRDefault="00A61DAB" w:rsidP="00E8270A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47666F" w:rsidRPr="001A181D" w:rsidRDefault="0047666F" w:rsidP="00E8270A">
            <w:pPr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>المحاضرة</w:t>
            </w:r>
          </w:p>
          <w:p w:rsidR="0047666F" w:rsidRPr="001A181D" w:rsidRDefault="0047666F" w:rsidP="00E8270A">
            <w:pPr>
              <w:rPr>
                <w:sz w:val="28"/>
                <w:szCs w:val="28"/>
                <w:rtl/>
              </w:rPr>
            </w:pPr>
          </w:p>
          <w:p w:rsidR="0047666F" w:rsidRPr="001A181D" w:rsidRDefault="0047666F" w:rsidP="00E8270A">
            <w:pPr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>المناقشة والحوار.</w:t>
            </w:r>
          </w:p>
          <w:p w:rsidR="001A181D" w:rsidRPr="001A181D" w:rsidRDefault="001A181D" w:rsidP="00E8270A">
            <w:pPr>
              <w:rPr>
                <w:sz w:val="28"/>
                <w:szCs w:val="28"/>
                <w:rtl/>
              </w:rPr>
            </w:pPr>
          </w:p>
          <w:p w:rsidR="001A181D" w:rsidRPr="001A181D" w:rsidRDefault="001A181D" w:rsidP="00E8270A">
            <w:pPr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47666F" w:rsidRPr="001A181D" w:rsidRDefault="0047666F" w:rsidP="00E8270A">
            <w:pPr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>التواصل الالكتروني</w:t>
            </w:r>
          </w:p>
          <w:p w:rsidR="0047666F" w:rsidRPr="001A181D" w:rsidRDefault="0047666F" w:rsidP="00E8270A">
            <w:pPr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>بين الأستاذة والطالبة.</w:t>
            </w:r>
          </w:p>
          <w:p w:rsidR="0047666F" w:rsidRPr="001A181D" w:rsidRDefault="0047666F" w:rsidP="00E8270A">
            <w:pPr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>وزيارة المواقع الالكترونية الخاصة بالمادة</w:t>
            </w:r>
            <w:r w:rsidR="001A181D" w:rsidRPr="001A181D">
              <w:rPr>
                <w:rFonts w:hint="cs"/>
                <w:sz w:val="28"/>
                <w:szCs w:val="28"/>
                <w:rtl/>
              </w:rPr>
              <w:t>.</w:t>
            </w:r>
          </w:p>
          <w:p w:rsidR="001A181D" w:rsidRPr="001A181D" w:rsidRDefault="001A181D" w:rsidP="00E8270A">
            <w:pPr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 xml:space="preserve">تقديم عروض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7666F" w:rsidRPr="00A61DAB" w:rsidRDefault="0047666F" w:rsidP="00E8270A">
            <w:pPr>
              <w:jc w:val="center"/>
              <w:rPr>
                <w:sz w:val="28"/>
                <w:szCs w:val="28"/>
                <w:rtl/>
              </w:rPr>
            </w:pPr>
            <w:r w:rsidRPr="00A61DAB">
              <w:rPr>
                <w:rFonts w:hint="cs"/>
                <w:sz w:val="28"/>
                <w:szCs w:val="28"/>
                <w:rtl/>
              </w:rPr>
              <w:t>1.تلخيص المحاضرة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ED7AE5" w:rsidRPr="001A181D" w:rsidRDefault="001A181D" w:rsidP="00941D79">
            <w:pPr>
              <w:jc w:val="center"/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>60 درجة أعمال السنة</w:t>
            </w:r>
          </w:p>
          <w:p w:rsidR="0047666F" w:rsidRPr="001A181D" w:rsidRDefault="0047666F" w:rsidP="00ED7AE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7666F" w:rsidRPr="001A181D" w:rsidRDefault="0047666F" w:rsidP="001A181D">
            <w:pPr>
              <w:pStyle w:val="aa"/>
              <w:numPr>
                <w:ilvl w:val="0"/>
                <w:numId w:val="19"/>
              </w:numPr>
              <w:jc w:val="center"/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>اختبار نهائي.</w:t>
            </w:r>
          </w:p>
          <w:p w:rsidR="0047666F" w:rsidRPr="001A181D" w:rsidRDefault="0047666F" w:rsidP="001A181D">
            <w:pPr>
              <w:pStyle w:val="aa"/>
              <w:numPr>
                <w:ilvl w:val="0"/>
                <w:numId w:val="19"/>
              </w:numPr>
              <w:jc w:val="center"/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>اختبار فصلي.</w:t>
            </w:r>
          </w:p>
          <w:p w:rsidR="0047666F" w:rsidRPr="001A181D" w:rsidRDefault="0047666F" w:rsidP="001A181D">
            <w:pPr>
              <w:pStyle w:val="aa"/>
              <w:numPr>
                <w:ilvl w:val="0"/>
                <w:numId w:val="19"/>
              </w:numPr>
              <w:jc w:val="center"/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>التغذية الراجعة للأنشطة</w:t>
            </w:r>
          </w:p>
          <w:p w:rsidR="0047666F" w:rsidRPr="001A181D" w:rsidRDefault="0047666F" w:rsidP="001A181D">
            <w:pPr>
              <w:pStyle w:val="aa"/>
              <w:numPr>
                <w:ilvl w:val="0"/>
                <w:numId w:val="19"/>
              </w:numPr>
              <w:jc w:val="center"/>
              <w:rPr>
                <w:sz w:val="28"/>
                <w:szCs w:val="28"/>
                <w:rtl/>
              </w:rPr>
            </w:pPr>
            <w:proofErr w:type="spellStart"/>
            <w:r w:rsidRPr="001A181D">
              <w:rPr>
                <w:rFonts w:hint="cs"/>
                <w:sz w:val="28"/>
                <w:szCs w:val="28"/>
                <w:rtl/>
              </w:rPr>
              <w:t>الاستبانات</w:t>
            </w:r>
            <w:proofErr w:type="spellEnd"/>
            <w:r w:rsidRPr="001A181D">
              <w:rPr>
                <w:rFonts w:hint="cs"/>
                <w:sz w:val="28"/>
                <w:szCs w:val="28"/>
                <w:rtl/>
              </w:rPr>
              <w:t>.</w:t>
            </w:r>
          </w:p>
          <w:p w:rsidR="0047666F" w:rsidRPr="001A181D" w:rsidRDefault="0047666F" w:rsidP="00E8270A">
            <w:pPr>
              <w:rPr>
                <w:sz w:val="28"/>
                <w:szCs w:val="28"/>
                <w:rtl/>
              </w:rPr>
            </w:pPr>
          </w:p>
          <w:p w:rsidR="0047666F" w:rsidRPr="001A181D" w:rsidRDefault="0047666F" w:rsidP="0047666F">
            <w:pPr>
              <w:rPr>
                <w:sz w:val="28"/>
                <w:szCs w:val="28"/>
                <w:rtl/>
              </w:rPr>
            </w:pPr>
            <w:r w:rsidRPr="001A181D">
              <w:rPr>
                <w:rFonts w:hint="cs"/>
                <w:sz w:val="28"/>
                <w:szCs w:val="28"/>
                <w:rtl/>
              </w:rPr>
              <w:t xml:space="preserve">   </w:t>
            </w:r>
          </w:p>
          <w:p w:rsidR="0047666F" w:rsidRPr="001A181D" w:rsidRDefault="0047666F" w:rsidP="00E8270A">
            <w:pPr>
              <w:jc w:val="center"/>
              <w:rPr>
                <w:sz w:val="28"/>
                <w:szCs w:val="28"/>
                <w:rtl/>
              </w:rPr>
            </w:pPr>
          </w:p>
          <w:p w:rsidR="0047666F" w:rsidRPr="001A181D" w:rsidRDefault="0047666F" w:rsidP="00E9127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Merge w:val="restart"/>
          </w:tcPr>
          <w:p w:rsidR="0047666F" w:rsidRPr="001A181D" w:rsidRDefault="001A181D" w:rsidP="0047666F">
            <w:pPr>
              <w:jc w:val="center"/>
              <w:rPr>
                <w:color w:val="984806" w:themeColor="accent6" w:themeShade="80"/>
                <w:sz w:val="28"/>
                <w:szCs w:val="28"/>
                <w:rtl/>
              </w:rPr>
            </w:pPr>
            <w:r>
              <w:rPr>
                <w:rFonts w:hint="cs"/>
                <w:color w:val="984806" w:themeColor="accent6" w:themeShade="80"/>
                <w:sz w:val="32"/>
                <w:szCs w:val="32"/>
                <w:rtl/>
              </w:rPr>
              <w:t xml:space="preserve"> </w:t>
            </w:r>
            <w:r w:rsidRPr="001A181D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 xml:space="preserve">3 ساعات </w:t>
            </w:r>
          </w:p>
          <w:p w:rsidR="001A181D" w:rsidRPr="00A61DAB" w:rsidRDefault="00A61DAB" w:rsidP="0047666F">
            <w:pPr>
              <w:jc w:val="center"/>
              <w:rPr>
                <w:color w:val="984806" w:themeColor="accent6" w:themeShade="80"/>
                <w:sz w:val="28"/>
                <w:szCs w:val="28"/>
                <w:rtl/>
              </w:rPr>
            </w:pPr>
            <w:r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ــــــــــ</w:t>
            </w:r>
          </w:p>
          <w:p w:rsidR="001A181D" w:rsidRPr="00A61DAB" w:rsidRDefault="001A181D" w:rsidP="0047666F">
            <w:pPr>
              <w:jc w:val="center"/>
              <w:rPr>
                <w:color w:val="984806" w:themeColor="accent6" w:themeShade="80"/>
                <w:sz w:val="28"/>
                <w:szCs w:val="28"/>
                <w:rtl/>
              </w:rPr>
            </w:pPr>
            <w:r w:rsidRPr="00A61DAB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الاختبار الشهري(1</w:t>
            </w:r>
            <w:proofErr w:type="spellStart"/>
            <w:r w:rsidRPr="00A61DAB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)</w:t>
            </w:r>
            <w:proofErr w:type="spellEnd"/>
          </w:p>
          <w:p w:rsidR="00A61DAB" w:rsidRPr="00A61DAB" w:rsidRDefault="00A61DAB" w:rsidP="0047666F">
            <w:pPr>
              <w:jc w:val="center"/>
              <w:rPr>
                <w:color w:val="984806" w:themeColor="accent6" w:themeShade="80"/>
                <w:sz w:val="28"/>
                <w:szCs w:val="28"/>
                <w:rtl/>
              </w:rPr>
            </w:pPr>
            <w:r w:rsidRPr="00A61DAB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28/11</w:t>
            </w:r>
          </w:p>
          <w:p w:rsidR="00A61DAB" w:rsidRPr="00A61DAB" w:rsidRDefault="00A61DAB" w:rsidP="0047666F">
            <w:pPr>
              <w:jc w:val="center"/>
              <w:rPr>
                <w:color w:val="984806" w:themeColor="accent6" w:themeShade="80"/>
                <w:sz w:val="28"/>
                <w:szCs w:val="28"/>
                <w:rtl/>
              </w:rPr>
            </w:pPr>
            <w:r w:rsidRPr="00A61DAB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ــــــــ</w:t>
            </w:r>
          </w:p>
          <w:p w:rsidR="00A61DAB" w:rsidRPr="00A61DAB" w:rsidRDefault="00A61DAB" w:rsidP="0047666F">
            <w:pPr>
              <w:jc w:val="center"/>
              <w:rPr>
                <w:color w:val="984806" w:themeColor="accent6" w:themeShade="80"/>
                <w:sz w:val="28"/>
                <w:szCs w:val="28"/>
                <w:rtl/>
              </w:rPr>
            </w:pPr>
            <w:r w:rsidRPr="00A61DAB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الاختبار الشهري</w:t>
            </w:r>
          </w:p>
          <w:p w:rsidR="00A61DAB" w:rsidRPr="00A61DAB" w:rsidRDefault="00A61DAB" w:rsidP="0047666F">
            <w:pPr>
              <w:jc w:val="center"/>
              <w:rPr>
                <w:color w:val="984806" w:themeColor="accent6" w:themeShade="80"/>
                <w:sz w:val="28"/>
                <w:szCs w:val="28"/>
                <w:rtl/>
              </w:rPr>
            </w:pPr>
            <w:r w:rsidRPr="00A61DAB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(2</w:t>
            </w:r>
            <w:proofErr w:type="spellStart"/>
            <w:r w:rsidRPr="00A61DAB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)</w:t>
            </w:r>
            <w:proofErr w:type="spellEnd"/>
          </w:p>
          <w:p w:rsidR="00A61DAB" w:rsidRPr="009B4F8B" w:rsidRDefault="00A61DAB" w:rsidP="0047666F">
            <w:pPr>
              <w:jc w:val="center"/>
              <w:rPr>
                <w:color w:val="984806" w:themeColor="accent6" w:themeShade="80"/>
                <w:sz w:val="32"/>
                <w:szCs w:val="32"/>
                <w:rtl/>
              </w:rPr>
            </w:pPr>
            <w:r w:rsidRPr="00A61DAB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4/1</w:t>
            </w:r>
          </w:p>
        </w:tc>
      </w:tr>
      <w:tr w:rsidR="0047666F" w:rsidRPr="009B4F8B" w:rsidTr="001A181D">
        <w:trPr>
          <w:trHeight w:val="4940"/>
        </w:trPr>
        <w:tc>
          <w:tcPr>
            <w:tcW w:w="4017" w:type="dxa"/>
            <w:vMerge/>
          </w:tcPr>
          <w:p w:rsidR="0047666F" w:rsidRDefault="0047666F" w:rsidP="00E8270A">
            <w:pPr>
              <w:jc w:val="both"/>
              <w:rPr>
                <w:rFonts w:ascii="Lotus Linotype" w:hAnsi="Lotus Linotype" w:cs="AL-Mohanad Bold"/>
                <w:color w:val="984806" w:themeColor="accent6" w:themeShade="80"/>
                <w:sz w:val="32"/>
                <w:szCs w:val="32"/>
                <w:rtl/>
              </w:rPr>
            </w:pPr>
          </w:p>
        </w:tc>
        <w:tc>
          <w:tcPr>
            <w:tcW w:w="3496" w:type="dxa"/>
            <w:vMerge/>
          </w:tcPr>
          <w:p w:rsidR="0047666F" w:rsidRPr="00B13D40" w:rsidRDefault="0047666F" w:rsidP="00E8270A">
            <w:pPr>
              <w:pStyle w:val="aa"/>
              <w:numPr>
                <w:ilvl w:val="0"/>
                <w:numId w:val="6"/>
              </w:numPr>
              <w:jc w:val="both"/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7666F" w:rsidRDefault="0047666F" w:rsidP="00E8270A">
            <w:pPr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47666F" w:rsidRDefault="0047666F" w:rsidP="00E8270A">
            <w:pPr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7666F" w:rsidRPr="00A61DAB" w:rsidRDefault="0047666F" w:rsidP="00E8270A">
            <w:pPr>
              <w:rPr>
                <w:sz w:val="28"/>
                <w:szCs w:val="28"/>
              </w:rPr>
            </w:pPr>
          </w:p>
          <w:p w:rsidR="00A61DAB" w:rsidRPr="00A61DAB" w:rsidRDefault="0047666F" w:rsidP="00E8270A">
            <w:pPr>
              <w:jc w:val="center"/>
              <w:rPr>
                <w:sz w:val="28"/>
                <w:szCs w:val="28"/>
                <w:rtl/>
              </w:rPr>
            </w:pPr>
            <w:r w:rsidRPr="00A61DAB">
              <w:rPr>
                <w:rFonts w:hint="cs"/>
                <w:sz w:val="28"/>
                <w:szCs w:val="28"/>
                <w:rtl/>
              </w:rPr>
              <w:t>2.</w:t>
            </w:r>
            <w:r w:rsidR="00A61DAB">
              <w:rPr>
                <w:rFonts w:hint="cs"/>
                <w:sz w:val="28"/>
                <w:szCs w:val="28"/>
                <w:rtl/>
              </w:rPr>
              <w:t>تقديم الملخص</w:t>
            </w:r>
          </w:p>
          <w:p w:rsidR="00A61DAB" w:rsidRPr="00A61DAB" w:rsidRDefault="00A61DAB" w:rsidP="00E8270A">
            <w:pPr>
              <w:jc w:val="center"/>
              <w:rPr>
                <w:sz w:val="28"/>
                <w:szCs w:val="28"/>
                <w:rtl/>
              </w:rPr>
            </w:pPr>
            <w:r w:rsidRPr="00A61DAB">
              <w:rPr>
                <w:rFonts w:hint="cs"/>
                <w:sz w:val="28"/>
                <w:szCs w:val="28"/>
                <w:rtl/>
              </w:rPr>
              <w:t>ـــــــــــــــ</w:t>
            </w:r>
          </w:p>
          <w:p w:rsidR="0047666F" w:rsidRPr="00A61DAB" w:rsidRDefault="00A61DAB" w:rsidP="00E8270A">
            <w:pPr>
              <w:jc w:val="center"/>
              <w:rPr>
                <w:sz w:val="28"/>
                <w:szCs w:val="28"/>
                <w:rtl/>
              </w:rPr>
            </w:pPr>
            <w:r w:rsidRPr="00A61DAB">
              <w:rPr>
                <w:rFonts w:hint="cs"/>
                <w:sz w:val="28"/>
                <w:szCs w:val="28"/>
                <w:rtl/>
              </w:rPr>
              <w:t xml:space="preserve">3. </w:t>
            </w:r>
            <w:r w:rsidR="0047666F" w:rsidRPr="00A61DAB">
              <w:rPr>
                <w:rFonts w:hint="cs"/>
                <w:sz w:val="28"/>
                <w:szCs w:val="28"/>
                <w:rtl/>
              </w:rPr>
              <w:t>إعداد أسئلة تقويمية على المحاضرة</w:t>
            </w:r>
          </w:p>
          <w:p w:rsidR="00A61DAB" w:rsidRPr="00A61DAB" w:rsidRDefault="00A61DAB" w:rsidP="00E8270A">
            <w:pPr>
              <w:jc w:val="center"/>
              <w:rPr>
                <w:sz w:val="28"/>
                <w:szCs w:val="28"/>
                <w:rtl/>
              </w:rPr>
            </w:pPr>
            <w:r w:rsidRPr="00A61DAB">
              <w:rPr>
                <w:rFonts w:hint="cs"/>
                <w:sz w:val="28"/>
                <w:szCs w:val="28"/>
                <w:rtl/>
              </w:rPr>
              <w:t>ــــــــــــــ</w:t>
            </w:r>
          </w:p>
          <w:p w:rsidR="001A181D" w:rsidRPr="00A61DAB" w:rsidRDefault="00A61DAB" w:rsidP="00E8270A">
            <w:pPr>
              <w:jc w:val="center"/>
              <w:rPr>
                <w:sz w:val="28"/>
                <w:szCs w:val="28"/>
                <w:rtl/>
              </w:rPr>
            </w:pPr>
            <w:r w:rsidRPr="00A61DAB">
              <w:rPr>
                <w:rFonts w:hint="cs"/>
                <w:sz w:val="28"/>
                <w:szCs w:val="28"/>
                <w:rtl/>
              </w:rPr>
              <w:t>4</w:t>
            </w:r>
            <w:r w:rsidR="001A181D" w:rsidRPr="00A61DAB">
              <w:rPr>
                <w:rFonts w:hint="cs"/>
                <w:sz w:val="28"/>
                <w:szCs w:val="28"/>
                <w:rtl/>
              </w:rPr>
              <w:t>. واجبات منزلية</w:t>
            </w:r>
          </w:p>
          <w:p w:rsidR="001A181D" w:rsidRPr="00A61DAB" w:rsidRDefault="001A181D" w:rsidP="00E8270A">
            <w:pPr>
              <w:jc w:val="center"/>
              <w:rPr>
                <w:sz w:val="28"/>
                <w:szCs w:val="28"/>
                <w:rtl/>
              </w:rPr>
            </w:pPr>
          </w:p>
          <w:p w:rsidR="0047666F" w:rsidRPr="00A61DAB" w:rsidRDefault="0047666F" w:rsidP="00E8270A">
            <w:pPr>
              <w:rPr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47666F" w:rsidRPr="009D37A4" w:rsidRDefault="0047666F" w:rsidP="00E8270A">
            <w:pPr>
              <w:rPr>
                <w:sz w:val="32"/>
                <w:szCs w:val="32"/>
                <w:rtl/>
              </w:rPr>
            </w:pPr>
          </w:p>
          <w:p w:rsidR="0047666F" w:rsidRPr="009D37A4" w:rsidRDefault="0047666F" w:rsidP="001A181D">
            <w:pPr>
              <w:jc w:val="center"/>
              <w:rPr>
                <w:sz w:val="32"/>
                <w:szCs w:val="32"/>
                <w:rtl/>
              </w:rPr>
            </w:pPr>
            <w:r w:rsidRPr="009D37A4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1A181D">
              <w:rPr>
                <w:rFonts w:hint="cs"/>
                <w:sz w:val="32"/>
                <w:szCs w:val="32"/>
                <w:rtl/>
              </w:rPr>
              <w:t>40 درجة اختبار نهائي</w:t>
            </w:r>
          </w:p>
          <w:p w:rsidR="0047666F" w:rsidRPr="009D37A4" w:rsidRDefault="0047666F" w:rsidP="00E8270A">
            <w:pPr>
              <w:jc w:val="center"/>
              <w:rPr>
                <w:sz w:val="32"/>
                <w:szCs w:val="32"/>
                <w:rtl/>
              </w:rPr>
            </w:pPr>
            <w:r w:rsidRPr="009D37A4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666F" w:rsidRPr="009D37A4" w:rsidRDefault="0047666F" w:rsidP="00E8270A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993" w:type="dxa"/>
            <w:vMerge/>
          </w:tcPr>
          <w:p w:rsidR="0047666F" w:rsidRPr="009B4F8B" w:rsidRDefault="0047666F" w:rsidP="00E8270A">
            <w:pPr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</w:tr>
    </w:tbl>
    <w:p w:rsidR="00B26C70" w:rsidRDefault="00B26C70" w:rsidP="009E38B2">
      <w:pPr>
        <w:rPr>
          <w:sz w:val="36"/>
          <w:szCs w:val="36"/>
          <w:rtl/>
        </w:rPr>
      </w:pPr>
    </w:p>
    <w:tbl>
      <w:tblPr>
        <w:tblStyle w:val="a7"/>
        <w:tblpPr w:leftFromText="180" w:rightFromText="180" w:vertAnchor="text" w:horzAnchor="margin" w:tblpXSpec="center" w:tblpY="-500"/>
        <w:tblOverlap w:val="never"/>
        <w:bidiVisual/>
        <w:tblW w:w="15451" w:type="dxa"/>
        <w:tblLayout w:type="fixed"/>
        <w:tblLook w:val="04A0"/>
      </w:tblPr>
      <w:tblGrid>
        <w:gridCol w:w="4252"/>
        <w:gridCol w:w="3119"/>
        <w:gridCol w:w="283"/>
        <w:gridCol w:w="1134"/>
        <w:gridCol w:w="425"/>
        <w:gridCol w:w="709"/>
        <w:gridCol w:w="425"/>
        <w:gridCol w:w="1560"/>
        <w:gridCol w:w="141"/>
        <w:gridCol w:w="1276"/>
        <w:gridCol w:w="1276"/>
        <w:gridCol w:w="851"/>
      </w:tblGrid>
      <w:tr w:rsidR="00262F65" w:rsidRPr="00E07C16" w:rsidTr="00262F65">
        <w:trPr>
          <w:trHeight w:val="413"/>
        </w:trPr>
        <w:tc>
          <w:tcPr>
            <w:tcW w:w="4252" w:type="dxa"/>
            <w:vMerge w:val="restart"/>
          </w:tcPr>
          <w:p w:rsidR="00262F65" w:rsidRPr="0024693C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24693C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lastRenderedPageBreak/>
              <w:t>أهداف المقرر</w:t>
            </w:r>
          </w:p>
        </w:tc>
        <w:tc>
          <w:tcPr>
            <w:tcW w:w="3119" w:type="dxa"/>
            <w:vMerge w:val="restart"/>
          </w:tcPr>
          <w:p w:rsidR="00262F65" w:rsidRPr="0024693C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24693C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عناصر المحتوى</w:t>
            </w:r>
          </w:p>
          <w:p w:rsidR="00262F65" w:rsidRPr="0024693C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5953" w:type="dxa"/>
            <w:gridSpan w:val="8"/>
          </w:tcPr>
          <w:p w:rsidR="00262F65" w:rsidRPr="0024693C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24693C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التـــــــــــــــدريــــــــــــــس</w:t>
            </w:r>
          </w:p>
        </w:tc>
        <w:tc>
          <w:tcPr>
            <w:tcW w:w="1276" w:type="dxa"/>
            <w:vMerge w:val="restart"/>
          </w:tcPr>
          <w:p w:rsidR="00262F65" w:rsidRPr="0024693C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24693C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أساليب التقويم</w:t>
            </w:r>
          </w:p>
        </w:tc>
        <w:tc>
          <w:tcPr>
            <w:tcW w:w="851" w:type="dxa"/>
            <w:vMerge w:val="restart"/>
          </w:tcPr>
          <w:p w:rsidR="00262F65" w:rsidRPr="0024693C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24693C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الزمن</w:t>
            </w:r>
          </w:p>
        </w:tc>
      </w:tr>
      <w:tr w:rsidR="00262F65" w:rsidRPr="00E07C16" w:rsidTr="00262F65">
        <w:trPr>
          <w:trHeight w:val="412"/>
        </w:trPr>
        <w:tc>
          <w:tcPr>
            <w:tcW w:w="4252" w:type="dxa"/>
            <w:vMerge/>
          </w:tcPr>
          <w:p w:rsidR="00262F65" w:rsidRPr="00E07C16" w:rsidRDefault="00262F65" w:rsidP="00262F65">
            <w:pPr>
              <w:rPr>
                <w:sz w:val="32"/>
                <w:szCs w:val="32"/>
                <w:rtl/>
              </w:rPr>
            </w:pPr>
          </w:p>
        </w:tc>
        <w:tc>
          <w:tcPr>
            <w:tcW w:w="3119" w:type="dxa"/>
            <w:vMerge/>
          </w:tcPr>
          <w:p w:rsidR="00262F65" w:rsidRPr="00E07C16" w:rsidRDefault="00262F65" w:rsidP="00262F65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2F65" w:rsidRPr="0024693C" w:rsidRDefault="00262F65" w:rsidP="00262F65">
            <w:pPr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 xml:space="preserve">أساليب </w:t>
            </w:r>
          </w:p>
          <w:p w:rsidR="00262F65" w:rsidRPr="0024693C" w:rsidRDefault="00262F65" w:rsidP="00262F65">
            <w:pPr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>التدريس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2F65" w:rsidRPr="0024693C" w:rsidRDefault="00262F65" w:rsidP="00262F65">
            <w:pPr>
              <w:bidi w:val="0"/>
              <w:rPr>
                <w:sz w:val="28"/>
                <w:szCs w:val="28"/>
                <w:rtl/>
              </w:rPr>
            </w:pPr>
          </w:p>
          <w:p w:rsidR="00262F65" w:rsidRPr="0024693C" w:rsidRDefault="00262F65" w:rsidP="00262F65">
            <w:pPr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>التقنيات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2F65" w:rsidRPr="0024693C" w:rsidRDefault="00262F65" w:rsidP="00262F65">
            <w:pPr>
              <w:jc w:val="center"/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>الأنشطة المقترحة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62F65" w:rsidRPr="0024693C" w:rsidRDefault="00262F65" w:rsidP="00262F65">
            <w:pPr>
              <w:jc w:val="center"/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>تقسيم الدرجات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62F65" w:rsidRPr="00E07C16" w:rsidRDefault="00262F65" w:rsidP="00262F65">
            <w:pPr>
              <w:rPr>
                <w:sz w:val="32"/>
                <w:szCs w:val="32"/>
                <w:rtl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62F65" w:rsidRPr="00E07C16" w:rsidRDefault="00262F65" w:rsidP="00262F65">
            <w:pPr>
              <w:rPr>
                <w:sz w:val="32"/>
                <w:szCs w:val="32"/>
                <w:rtl/>
              </w:rPr>
            </w:pPr>
          </w:p>
        </w:tc>
      </w:tr>
      <w:tr w:rsidR="0047666F" w:rsidRPr="009B4F8B" w:rsidTr="00ED20F7">
        <w:trPr>
          <w:trHeight w:val="3642"/>
        </w:trPr>
        <w:tc>
          <w:tcPr>
            <w:tcW w:w="4252" w:type="dxa"/>
            <w:vMerge w:val="restart"/>
            <w:tcBorders>
              <w:bottom w:val="single" w:sz="4" w:space="0" w:color="000000" w:themeColor="text1"/>
            </w:tcBorders>
          </w:tcPr>
          <w:p w:rsidR="0047666F" w:rsidRPr="00D7162F" w:rsidRDefault="0047666F" w:rsidP="00262F65">
            <w:pPr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>
              <w:rPr>
                <w:rFonts w:ascii="Lotus Linotype" w:hAnsi="Lotus Linotype" w:cs="Lotus Linotype" w:hint="cs"/>
                <w:sz w:val="32"/>
                <w:szCs w:val="32"/>
                <w:rtl/>
              </w:rPr>
              <w:t>8.</w:t>
            </w:r>
            <w:r w:rsidRPr="00D7162F">
              <w:rPr>
                <w:rFonts w:ascii="Lotus Linotype" w:hAnsi="Lotus Linotype" w:cs="Lotus Linotype"/>
                <w:sz w:val="32"/>
                <w:szCs w:val="32"/>
                <w:rtl/>
              </w:rPr>
              <w:t xml:space="preserve">  </w:t>
            </w:r>
            <w:r>
              <w:rPr>
                <w:rFonts w:ascii="Lotus Linotype" w:hAnsi="Lotus Linotype" w:cs="Lotus Linotype" w:hint="cs"/>
                <w:sz w:val="32"/>
                <w:szCs w:val="32"/>
                <w:rtl/>
              </w:rPr>
              <w:t>ان تميز الخريجة</w:t>
            </w:r>
            <w:r w:rsidRPr="00D7162F">
              <w:rPr>
                <w:rFonts w:ascii="Lotus Linotype" w:hAnsi="Lotus Linotype" w:cs="Lotus Linotype"/>
                <w:sz w:val="32"/>
                <w:szCs w:val="32"/>
                <w:rtl/>
              </w:rPr>
              <w:t xml:space="preserve"> بين أدلة الأقوال المختلفة في معنى الأحرف السبعة . </w:t>
            </w:r>
          </w:p>
          <w:p w:rsidR="0047666F" w:rsidRPr="00D7162F" w:rsidRDefault="0047666F" w:rsidP="00262F65">
            <w:pPr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>
              <w:rPr>
                <w:rFonts w:ascii="Lotus Linotype" w:hAnsi="Lotus Linotype" w:cs="Lotus Linotype" w:hint="cs"/>
                <w:sz w:val="32"/>
                <w:szCs w:val="32"/>
                <w:rtl/>
              </w:rPr>
              <w:t>9. أن تناقش الخريجة</w:t>
            </w:r>
            <w:r w:rsidRPr="00D7162F">
              <w:rPr>
                <w:rFonts w:ascii="Lotus Linotype" w:hAnsi="Lotus Linotype" w:cs="Lotus Linotype"/>
                <w:sz w:val="32"/>
                <w:szCs w:val="32"/>
                <w:rtl/>
              </w:rPr>
              <w:t xml:space="preserve"> الشبهات المثارة حول نزول القرآن على سبعة أحرف .</w:t>
            </w:r>
          </w:p>
          <w:p w:rsidR="0047666F" w:rsidRPr="00D7162F" w:rsidRDefault="0047666F" w:rsidP="00262F65">
            <w:pPr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>
              <w:rPr>
                <w:rFonts w:ascii="Lotus Linotype" w:hAnsi="Lotus Linotype" w:cs="Lotus Linotype" w:hint="cs"/>
                <w:sz w:val="32"/>
                <w:szCs w:val="32"/>
                <w:rtl/>
              </w:rPr>
              <w:t xml:space="preserve">11 أن تنقد الخريجة </w:t>
            </w:r>
            <w:r w:rsidRPr="00D7162F">
              <w:rPr>
                <w:rFonts w:ascii="Lotus Linotype" w:hAnsi="Lotus Linotype" w:cs="Lotus Linotype"/>
                <w:sz w:val="32"/>
                <w:szCs w:val="32"/>
                <w:rtl/>
              </w:rPr>
              <w:t>الشبهات المثارة حول القراءات القرآنية.</w:t>
            </w:r>
          </w:p>
          <w:p w:rsidR="0047666F" w:rsidRDefault="0047666F" w:rsidP="00262F65">
            <w:pPr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>
              <w:rPr>
                <w:rFonts w:ascii="Lotus Linotype" w:hAnsi="Lotus Linotype" w:cs="Lotus Linotype" w:hint="cs"/>
                <w:sz w:val="32"/>
                <w:szCs w:val="32"/>
                <w:rtl/>
              </w:rPr>
              <w:t xml:space="preserve">13.أن تميز الخريجة </w:t>
            </w:r>
            <w:r w:rsidRPr="00D7162F">
              <w:rPr>
                <w:rFonts w:ascii="Lotus Linotype" w:hAnsi="Lotus Linotype" w:cs="Lotus Linotype"/>
                <w:sz w:val="32"/>
                <w:szCs w:val="32"/>
                <w:rtl/>
              </w:rPr>
              <w:t>بين أ</w:t>
            </w:r>
            <w:r>
              <w:rPr>
                <w:rFonts w:ascii="Lotus Linotype" w:hAnsi="Lotus Linotype" w:cs="Lotus Linotype"/>
                <w:sz w:val="32"/>
                <w:szCs w:val="32"/>
                <w:rtl/>
              </w:rPr>
              <w:t>نواع النسخ في القرآن الكريم   .</w:t>
            </w:r>
          </w:p>
          <w:p w:rsidR="0047666F" w:rsidRPr="00D7162F" w:rsidRDefault="0047666F" w:rsidP="00262F65">
            <w:pPr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>
              <w:rPr>
                <w:rFonts w:ascii="Lotus Linotype" w:hAnsi="Lotus Linotype" w:cs="Lotus Linotype" w:hint="cs"/>
                <w:sz w:val="32"/>
                <w:szCs w:val="32"/>
                <w:rtl/>
              </w:rPr>
              <w:t>14.أن تناقش</w:t>
            </w:r>
            <w:r w:rsidRPr="00D7162F">
              <w:rPr>
                <w:rFonts w:ascii="Lotus Linotype" w:hAnsi="Lotus Linotype" w:cs="Lotus Linotype"/>
                <w:sz w:val="32"/>
                <w:szCs w:val="32"/>
                <w:rtl/>
              </w:rPr>
              <w:t xml:space="preserve"> الشبهات المثارة حول النسخ في القرن وترد عليها .</w:t>
            </w:r>
          </w:p>
          <w:p w:rsidR="0047666F" w:rsidRPr="00D7162F" w:rsidRDefault="0047666F" w:rsidP="00262F65">
            <w:pPr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>
              <w:rPr>
                <w:rFonts w:ascii="Lotus Linotype" w:hAnsi="Lotus Linotype" w:cs="Lotus Linotype" w:hint="cs"/>
                <w:sz w:val="32"/>
                <w:szCs w:val="32"/>
                <w:rtl/>
              </w:rPr>
              <w:t>15.أن ت</w:t>
            </w:r>
            <w:r w:rsidRPr="00D7162F">
              <w:rPr>
                <w:rFonts w:ascii="Lotus Linotype" w:hAnsi="Lotus Linotype" w:cs="Lotus Linotype"/>
                <w:sz w:val="32"/>
                <w:szCs w:val="32"/>
                <w:rtl/>
              </w:rPr>
              <w:t>صف كيفية التعامل مع المحكم والمتشابه في القرآن .</w:t>
            </w:r>
          </w:p>
          <w:p w:rsidR="0047666F" w:rsidRPr="00D7162F" w:rsidRDefault="0047666F" w:rsidP="00262F65">
            <w:pPr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>
              <w:rPr>
                <w:rFonts w:ascii="Lotus Linotype" w:hAnsi="Lotus Linotype" w:cs="Lotus Linotype" w:hint="cs"/>
                <w:sz w:val="32"/>
                <w:szCs w:val="32"/>
                <w:rtl/>
              </w:rPr>
              <w:t>16.أن ت</w:t>
            </w:r>
            <w:r w:rsidRPr="00D7162F">
              <w:rPr>
                <w:rFonts w:ascii="Lotus Linotype" w:hAnsi="Lotus Linotype" w:cs="Lotus Linotype"/>
                <w:sz w:val="32"/>
                <w:szCs w:val="32"/>
                <w:rtl/>
              </w:rPr>
              <w:t>ميز بين الترجمة وبين التفسير .</w:t>
            </w:r>
          </w:p>
          <w:p w:rsidR="0047666F" w:rsidRPr="00E27261" w:rsidRDefault="0047666F" w:rsidP="00262F65">
            <w:pPr>
              <w:jc w:val="both"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E27261">
              <w:rPr>
                <w:rFonts w:ascii="Lotus Linotype" w:hAnsi="Lotus Linotype" w:cs="Lotus Linotype" w:hint="cs"/>
                <w:color w:val="FF0000"/>
                <w:sz w:val="32"/>
                <w:szCs w:val="32"/>
                <w:rtl/>
              </w:rPr>
              <w:t>التوجهات المهنية:</w:t>
            </w:r>
          </w:p>
          <w:p w:rsidR="0047666F" w:rsidRPr="00FA1733" w:rsidRDefault="0047666F" w:rsidP="00262F65">
            <w:pPr>
              <w:pStyle w:val="aa"/>
              <w:numPr>
                <w:ilvl w:val="0"/>
                <w:numId w:val="15"/>
              </w:numPr>
              <w:rPr>
                <w:rFonts w:ascii="Lotus Linotype" w:hAnsi="Lotus Linotype" w:cs="AL-Mohanad Bold"/>
                <w:color w:val="FF0000"/>
                <w:sz w:val="28"/>
                <w:szCs w:val="28"/>
                <w:rtl/>
              </w:rPr>
            </w:pPr>
            <w:r w:rsidRPr="00FA1733">
              <w:rPr>
                <w:rFonts w:ascii="Lotus Linotype" w:hAnsi="Lotus Linotype" w:cs="Lotus Linotype" w:hint="cs"/>
                <w:sz w:val="32"/>
                <w:szCs w:val="32"/>
                <w:rtl/>
              </w:rPr>
              <w:t xml:space="preserve">أن </w:t>
            </w:r>
            <w:r w:rsidRPr="00FA1733">
              <w:rPr>
                <w:rFonts w:ascii="Lotus Linotype" w:hAnsi="Lotus Linotype" w:cs="Lotus Linotype"/>
                <w:sz w:val="32"/>
                <w:szCs w:val="32"/>
                <w:rtl/>
              </w:rPr>
              <w:t xml:space="preserve"> </w:t>
            </w:r>
            <w:r w:rsidRPr="00FA1733">
              <w:rPr>
                <w:rFonts w:ascii="Lotus Linotype" w:hAnsi="Lotus Linotype" w:cs="Lotus Linotype" w:hint="cs"/>
                <w:sz w:val="32"/>
                <w:szCs w:val="32"/>
                <w:rtl/>
              </w:rPr>
              <w:t>تقدر</w:t>
            </w:r>
            <w:r w:rsidRPr="00FA1733">
              <w:rPr>
                <w:rFonts w:ascii="Lotus Linotype" w:hAnsi="Lotus Linotype" w:cs="Lotus Linotype"/>
                <w:sz w:val="32"/>
                <w:szCs w:val="32"/>
                <w:rtl/>
              </w:rPr>
              <w:t xml:space="preserve"> الجهود الكبيرة التي بذلت حتى وصل إلينا القرآن سالماً كما نزل على النبي صلى الله عليه وسلم.</w:t>
            </w:r>
          </w:p>
        </w:tc>
        <w:tc>
          <w:tcPr>
            <w:tcW w:w="3119" w:type="dxa"/>
            <w:vMerge w:val="restart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7666F" w:rsidRPr="0032047F" w:rsidRDefault="0047666F" w:rsidP="00262F65">
            <w:pPr>
              <w:rPr>
                <w:rFonts w:ascii="Arial" w:hAnsi="Arial" w:cs="Arial"/>
                <w:sz w:val="28"/>
                <w:szCs w:val="28"/>
                <w:u w:val="single"/>
                <w:rtl/>
              </w:rPr>
            </w:pPr>
            <w:r w:rsidRPr="0032047F">
              <w:rPr>
                <w:rFonts w:ascii="Arial" w:hAnsi="Arial" w:cs="Arial" w:hint="cs"/>
                <w:sz w:val="28"/>
                <w:szCs w:val="28"/>
                <w:u w:val="single"/>
                <w:rtl/>
              </w:rPr>
              <w:t>الوحدة الثانية</w:t>
            </w:r>
          </w:p>
          <w:p w:rsidR="0047666F" w:rsidRPr="0032047F" w:rsidRDefault="0047666F" w:rsidP="00262F65">
            <w:pPr>
              <w:rPr>
                <w:rFonts w:ascii="Arial" w:hAnsi="Arial" w:cs="Arial"/>
                <w:sz w:val="28"/>
                <w:szCs w:val="28"/>
                <w:u w:val="single"/>
                <w:rtl/>
              </w:rPr>
            </w:pPr>
            <w:r w:rsidRPr="0032047F">
              <w:rPr>
                <w:rFonts w:ascii="Arial" w:hAnsi="Arial" w:cs="Arial" w:hint="cs"/>
                <w:sz w:val="28"/>
                <w:szCs w:val="28"/>
                <w:u w:val="single"/>
                <w:rtl/>
              </w:rPr>
              <w:t xml:space="preserve"> القراءات والقراء:</w:t>
            </w:r>
          </w:p>
          <w:p w:rsidR="0047666F" w:rsidRPr="0032047F" w:rsidRDefault="0047666F" w:rsidP="00262F65">
            <w:pPr>
              <w:tabs>
                <w:tab w:val="left" w:pos="225"/>
              </w:tabs>
              <w:rPr>
                <w:rFonts w:ascii="Arial" w:hAnsi="Arial" w:cs="Arial"/>
                <w:sz w:val="28"/>
                <w:szCs w:val="28"/>
                <w:rtl/>
              </w:rPr>
            </w:pPr>
            <w:r w:rsidRPr="0032047F">
              <w:rPr>
                <w:rFonts w:ascii="Arial" w:hAnsi="Arial" w:cs="Arial" w:hint="cs"/>
                <w:sz w:val="28"/>
                <w:szCs w:val="28"/>
                <w:rtl/>
              </w:rPr>
              <w:t>1.نشأت علم القراءات وبيان طبقات المقرئين الأوائل.</w:t>
            </w:r>
          </w:p>
          <w:p w:rsidR="0047666F" w:rsidRPr="0032047F" w:rsidRDefault="0047666F" w:rsidP="00262F65">
            <w:pPr>
              <w:rPr>
                <w:rFonts w:ascii="Arial" w:hAnsi="Arial" w:cs="Arial"/>
                <w:sz w:val="28"/>
                <w:szCs w:val="28"/>
              </w:rPr>
            </w:pPr>
            <w:r w:rsidRPr="0032047F">
              <w:rPr>
                <w:rFonts w:ascii="Arial" w:hAnsi="Arial" w:cs="Arial" w:hint="cs"/>
                <w:sz w:val="28"/>
                <w:szCs w:val="28"/>
                <w:rtl/>
              </w:rPr>
              <w:t>2.بيان ما انتهى إليه علماء القراءات من تحديد الضابط اللازم لمعرفة القراءات الصحيحة وتفصيل هذا الضابط الهام.</w:t>
            </w:r>
          </w:p>
          <w:p w:rsidR="0047666F" w:rsidRPr="0032047F" w:rsidRDefault="0047666F" w:rsidP="00262F65">
            <w:pPr>
              <w:rPr>
                <w:rFonts w:ascii="Arial" w:hAnsi="Arial" w:cs="Arial"/>
                <w:sz w:val="28"/>
                <w:szCs w:val="28"/>
              </w:rPr>
            </w:pPr>
            <w:r w:rsidRPr="0032047F">
              <w:rPr>
                <w:rFonts w:ascii="Arial" w:hAnsi="Arial" w:cs="Arial" w:hint="cs"/>
                <w:sz w:val="28"/>
                <w:szCs w:val="28"/>
                <w:rtl/>
              </w:rPr>
              <w:t>3.بيان القراءات السبع والقراءات العشر والقراءات الأربعة عشر وبيان القراء لهذه القراءات وآراء العلماء في هذه القراءات.</w:t>
            </w:r>
          </w:p>
          <w:p w:rsidR="0047666F" w:rsidRPr="0032047F" w:rsidRDefault="0047666F" w:rsidP="00262F65">
            <w:pPr>
              <w:jc w:val="both"/>
              <w:rPr>
                <w:sz w:val="32"/>
                <w:szCs w:val="32"/>
                <w:rtl/>
              </w:rPr>
            </w:pPr>
            <w:r w:rsidRPr="0032047F">
              <w:rPr>
                <w:rFonts w:ascii="Arial" w:hAnsi="Arial" w:cs="Arial" w:hint="cs"/>
                <w:sz w:val="28"/>
                <w:szCs w:val="28"/>
                <w:rtl/>
              </w:rPr>
              <w:t>4.دفع الشبهات التي أثيرت حول القراءات في اختلافها وتعددها والعناية بالدقة العلمية اللازم</w:t>
            </w:r>
            <w:r w:rsidRPr="0032047F">
              <w:rPr>
                <w:rFonts w:ascii="Arial" w:hAnsi="Arial" w:cs="Arial" w:hint="eastAsia"/>
                <w:sz w:val="28"/>
                <w:szCs w:val="28"/>
                <w:rtl/>
              </w:rPr>
              <w:t>ة</w:t>
            </w:r>
            <w:r w:rsidRPr="0032047F">
              <w:rPr>
                <w:rFonts w:ascii="Arial" w:hAnsi="Arial" w:cs="Arial" w:hint="cs"/>
                <w:sz w:val="28"/>
                <w:szCs w:val="28"/>
                <w:rtl/>
              </w:rPr>
              <w:t xml:space="preserve"> لأهمية </w:t>
            </w:r>
          </w:p>
          <w:p w:rsidR="0047666F" w:rsidRPr="0032047F" w:rsidRDefault="0047666F" w:rsidP="00262F65">
            <w:pPr>
              <w:jc w:val="both"/>
              <w:rPr>
                <w:sz w:val="32"/>
                <w:szCs w:val="32"/>
                <w:rtl/>
              </w:rPr>
            </w:pPr>
          </w:p>
          <w:p w:rsidR="0047666F" w:rsidRDefault="0047666F" w:rsidP="00262F65">
            <w:pPr>
              <w:jc w:val="both"/>
              <w:rPr>
                <w:sz w:val="32"/>
                <w:szCs w:val="32"/>
                <w:rtl/>
              </w:rPr>
            </w:pPr>
          </w:p>
          <w:p w:rsidR="00A315E0" w:rsidRDefault="00A315E0" w:rsidP="00262F65">
            <w:pPr>
              <w:jc w:val="both"/>
              <w:rPr>
                <w:sz w:val="32"/>
                <w:szCs w:val="32"/>
                <w:rtl/>
              </w:rPr>
            </w:pPr>
          </w:p>
          <w:p w:rsidR="00A315E0" w:rsidRPr="0032047F" w:rsidRDefault="00A315E0" w:rsidP="00262F65">
            <w:pPr>
              <w:jc w:val="both"/>
              <w:rPr>
                <w:sz w:val="32"/>
                <w:szCs w:val="32"/>
                <w:rtl/>
              </w:rPr>
            </w:pPr>
          </w:p>
          <w:p w:rsidR="0047666F" w:rsidRPr="0032047F" w:rsidRDefault="0047666F" w:rsidP="00262F65">
            <w:pPr>
              <w:jc w:val="both"/>
              <w:rPr>
                <w:sz w:val="32"/>
                <w:szCs w:val="32"/>
                <w:rtl/>
              </w:rPr>
            </w:pPr>
            <w:r w:rsidRPr="0032047F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66F" w:rsidRPr="0032047F" w:rsidRDefault="0047666F" w:rsidP="00262F65">
            <w:pPr>
              <w:rPr>
                <w:sz w:val="32"/>
                <w:szCs w:val="32"/>
              </w:rPr>
            </w:pPr>
            <w:r w:rsidRPr="0032047F">
              <w:rPr>
                <w:rFonts w:hint="cs"/>
                <w:sz w:val="32"/>
                <w:szCs w:val="32"/>
                <w:rtl/>
              </w:rPr>
              <w:t>المحاضرة</w:t>
            </w:r>
          </w:p>
          <w:p w:rsidR="0047666F" w:rsidRPr="0032047F" w:rsidRDefault="0047666F" w:rsidP="00262F65">
            <w:pPr>
              <w:pStyle w:val="aa"/>
              <w:ind w:left="585"/>
              <w:rPr>
                <w:sz w:val="32"/>
                <w:szCs w:val="32"/>
                <w:rtl/>
              </w:rPr>
            </w:pPr>
          </w:p>
          <w:p w:rsidR="0047666F" w:rsidRPr="0032047F" w:rsidRDefault="0047666F" w:rsidP="00262F65">
            <w:pPr>
              <w:pStyle w:val="aa"/>
              <w:ind w:left="585"/>
              <w:rPr>
                <w:sz w:val="32"/>
                <w:szCs w:val="32"/>
              </w:rPr>
            </w:pPr>
          </w:p>
          <w:p w:rsidR="0047666F" w:rsidRPr="0032047F" w:rsidRDefault="0047666F" w:rsidP="00262F65">
            <w:pPr>
              <w:rPr>
                <w:sz w:val="32"/>
                <w:szCs w:val="32"/>
                <w:rtl/>
              </w:rPr>
            </w:pPr>
            <w:r w:rsidRPr="0032047F">
              <w:rPr>
                <w:rFonts w:hint="cs"/>
                <w:sz w:val="32"/>
                <w:szCs w:val="32"/>
                <w:rtl/>
              </w:rPr>
              <w:t>التعلم التعاوني.</w:t>
            </w:r>
          </w:p>
          <w:p w:rsidR="0047666F" w:rsidRPr="0032047F" w:rsidRDefault="0047666F" w:rsidP="00262F65">
            <w:pPr>
              <w:rPr>
                <w:sz w:val="32"/>
                <w:szCs w:val="32"/>
                <w:rtl/>
              </w:rPr>
            </w:pPr>
          </w:p>
          <w:p w:rsidR="0047666F" w:rsidRPr="0032047F" w:rsidRDefault="0047666F" w:rsidP="00262F65">
            <w:pPr>
              <w:rPr>
                <w:sz w:val="32"/>
                <w:szCs w:val="32"/>
                <w:rtl/>
              </w:rPr>
            </w:pPr>
          </w:p>
          <w:p w:rsidR="0047666F" w:rsidRPr="0032047F" w:rsidRDefault="0047666F" w:rsidP="00262F65">
            <w:pPr>
              <w:rPr>
                <w:sz w:val="32"/>
                <w:szCs w:val="32"/>
                <w:rtl/>
              </w:rPr>
            </w:pPr>
            <w:r w:rsidRPr="0032047F">
              <w:rPr>
                <w:rFonts w:hint="cs"/>
                <w:sz w:val="32"/>
                <w:szCs w:val="32"/>
                <w:rtl/>
              </w:rPr>
              <w:t>التفكر في الممارسات عن طريق الاستنتاج والاستنباط</w:t>
            </w:r>
          </w:p>
          <w:p w:rsidR="0047666F" w:rsidRPr="0032047F" w:rsidRDefault="0047666F" w:rsidP="00262F65">
            <w:pPr>
              <w:pStyle w:val="aa"/>
              <w:ind w:left="585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66F" w:rsidRPr="009D37A4" w:rsidRDefault="0047666F" w:rsidP="00262F65">
            <w:pPr>
              <w:pStyle w:val="aa"/>
              <w:ind w:left="585"/>
              <w:rPr>
                <w:sz w:val="32"/>
                <w:szCs w:val="32"/>
                <w:rtl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</w:tcPr>
          <w:p w:rsidR="0047666F" w:rsidRPr="00941D79" w:rsidRDefault="0047666F" w:rsidP="00941D79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666F" w:rsidRPr="009D37A4" w:rsidRDefault="0047666F" w:rsidP="00230D2A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47666F" w:rsidRPr="009D37A4" w:rsidRDefault="0047666F" w:rsidP="0047666F">
            <w:pPr>
              <w:rPr>
                <w:sz w:val="32"/>
                <w:szCs w:val="32"/>
              </w:rPr>
            </w:pPr>
            <w:r w:rsidRPr="009D37A4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47666F" w:rsidRPr="009D37A4" w:rsidRDefault="0047666F" w:rsidP="002151F7">
            <w:pPr>
              <w:rPr>
                <w:sz w:val="32"/>
                <w:szCs w:val="32"/>
                <w:rtl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66F" w:rsidRPr="009B4F8B" w:rsidRDefault="0047666F" w:rsidP="00262F65">
            <w:pPr>
              <w:rPr>
                <w:color w:val="984806" w:themeColor="accent6" w:themeShade="80"/>
                <w:sz w:val="32"/>
                <w:szCs w:val="32"/>
                <w:rtl/>
              </w:rPr>
            </w:pPr>
            <w:r>
              <w:rPr>
                <w:rFonts w:hint="cs"/>
                <w:color w:val="984806" w:themeColor="accent6" w:themeShade="80"/>
                <w:sz w:val="32"/>
                <w:szCs w:val="32"/>
                <w:rtl/>
              </w:rPr>
              <w:t xml:space="preserve"> </w:t>
            </w:r>
          </w:p>
          <w:p w:rsidR="0047666F" w:rsidRPr="00262F65" w:rsidRDefault="0047666F" w:rsidP="0047666F">
            <w:pPr>
              <w:rPr>
                <w:sz w:val="32"/>
                <w:szCs w:val="32"/>
                <w:rtl/>
              </w:rPr>
            </w:pPr>
          </w:p>
        </w:tc>
      </w:tr>
      <w:tr w:rsidR="0047666F" w:rsidRPr="009B4F8B" w:rsidTr="00ED20F7">
        <w:trPr>
          <w:trHeight w:val="1499"/>
        </w:trPr>
        <w:tc>
          <w:tcPr>
            <w:tcW w:w="4252" w:type="dxa"/>
            <w:vMerge/>
          </w:tcPr>
          <w:p w:rsidR="0047666F" w:rsidRPr="00AE08C2" w:rsidRDefault="0047666F" w:rsidP="00262F65">
            <w:pPr>
              <w:jc w:val="both"/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47666F" w:rsidRPr="0032047F" w:rsidRDefault="0047666F" w:rsidP="00262F65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66F" w:rsidRPr="0032047F" w:rsidRDefault="0047666F" w:rsidP="00262F65">
            <w:pPr>
              <w:pStyle w:val="aa"/>
              <w:ind w:left="585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66F" w:rsidRDefault="0047666F" w:rsidP="00262F65">
            <w:pPr>
              <w:pStyle w:val="aa"/>
              <w:ind w:left="585"/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7666F" w:rsidRPr="009D37A4" w:rsidRDefault="0047666F" w:rsidP="00262F65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666F" w:rsidRPr="009D37A4" w:rsidRDefault="0047666F" w:rsidP="00262F65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  <w:vMerge/>
          </w:tcPr>
          <w:p w:rsidR="0047666F" w:rsidRPr="009D37A4" w:rsidRDefault="0047666F" w:rsidP="002151F7">
            <w:pPr>
              <w:rPr>
                <w:sz w:val="32"/>
                <w:szCs w:val="32"/>
                <w:rtl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47666F" w:rsidRDefault="0047666F" w:rsidP="00262F65">
            <w:pPr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</w:tr>
      <w:tr w:rsidR="0047666F" w:rsidRPr="009B4F8B" w:rsidTr="00ED20F7">
        <w:trPr>
          <w:trHeight w:val="1642"/>
        </w:trPr>
        <w:tc>
          <w:tcPr>
            <w:tcW w:w="4252" w:type="dxa"/>
            <w:vMerge/>
          </w:tcPr>
          <w:p w:rsidR="0047666F" w:rsidRPr="00AE08C2" w:rsidRDefault="0047666F" w:rsidP="00262F65">
            <w:pPr>
              <w:jc w:val="both"/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47666F" w:rsidRPr="0032047F" w:rsidRDefault="0047666F" w:rsidP="00262F65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66F" w:rsidRPr="0032047F" w:rsidRDefault="0047666F" w:rsidP="00262F65">
            <w:pPr>
              <w:pStyle w:val="aa"/>
              <w:ind w:left="585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66F" w:rsidRDefault="0047666F" w:rsidP="00262F65">
            <w:pPr>
              <w:pStyle w:val="aa"/>
              <w:ind w:left="585"/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7666F" w:rsidRPr="00A61DAB" w:rsidRDefault="0047666F" w:rsidP="00A61DAB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47666F" w:rsidRPr="009D37A4" w:rsidRDefault="0047666F" w:rsidP="00262F65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  <w:vMerge/>
          </w:tcPr>
          <w:p w:rsidR="0047666F" w:rsidRPr="009D37A4" w:rsidRDefault="0047666F" w:rsidP="00262F65">
            <w:pPr>
              <w:rPr>
                <w:sz w:val="32"/>
                <w:szCs w:val="32"/>
                <w:rtl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47666F" w:rsidRDefault="0047666F" w:rsidP="00262F65">
            <w:pPr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</w:tr>
      <w:tr w:rsidR="00262F65" w:rsidRPr="0024693C" w:rsidTr="00262F65">
        <w:trPr>
          <w:trHeight w:val="413"/>
        </w:trPr>
        <w:tc>
          <w:tcPr>
            <w:tcW w:w="4252" w:type="dxa"/>
            <w:vMerge w:val="restart"/>
          </w:tcPr>
          <w:p w:rsidR="00262F65" w:rsidRPr="0024693C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24693C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lastRenderedPageBreak/>
              <w:t>أهداف المقرر</w:t>
            </w:r>
          </w:p>
        </w:tc>
        <w:tc>
          <w:tcPr>
            <w:tcW w:w="3402" w:type="dxa"/>
            <w:gridSpan w:val="2"/>
            <w:vMerge w:val="restart"/>
            <w:tcBorders>
              <w:right w:val="single" w:sz="4" w:space="0" w:color="auto"/>
            </w:tcBorders>
          </w:tcPr>
          <w:p w:rsidR="00262F65" w:rsidRPr="0024693C" w:rsidRDefault="00262F65" w:rsidP="00262F6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4693C">
              <w:rPr>
                <w:rFonts w:hint="cs"/>
                <w:b/>
                <w:bCs/>
                <w:sz w:val="28"/>
                <w:szCs w:val="28"/>
                <w:rtl/>
              </w:rPr>
              <w:t>عناصر المحتوى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</w:tcBorders>
          </w:tcPr>
          <w:p w:rsidR="00262F65" w:rsidRPr="0024693C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276" w:type="dxa"/>
            <w:vMerge w:val="restart"/>
          </w:tcPr>
          <w:p w:rsidR="00262F65" w:rsidRPr="0024693C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24693C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أساليب التقويم</w:t>
            </w:r>
          </w:p>
        </w:tc>
        <w:tc>
          <w:tcPr>
            <w:tcW w:w="851" w:type="dxa"/>
            <w:vMerge w:val="restart"/>
          </w:tcPr>
          <w:p w:rsidR="00262F65" w:rsidRPr="0024693C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24693C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الزمن</w:t>
            </w:r>
          </w:p>
        </w:tc>
      </w:tr>
      <w:tr w:rsidR="00A61DAB" w:rsidRPr="0024693C" w:rsidTr="00262F65">
        <w:trPr>
          <w:trHeight w:val="412"/>
        </w:trPr>
        <w:tc>
          <w:tcPr>
            <w:tcW w:w="4252" w:type="dxa"/>
            <w:vMerge/>
          </w:tcPr>
          <w:p w:rsidR="00A61DAB" w:rsidRPr="0024693C" w:rsidRDefault="00A61DAB" w:rsidP="00A61DAB">
            <w:pPr>
              <w:rPr>
                <w:sz w:val="28"/>
                <w:szCs w:val="28"/>
                <w:rtl/>
              </w:rPr>
            </w:pPr>
          </w:p>
        </w:tc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</w:tcPr>
          <w:p w:rsidR="00A61DAB" w:rsidRPr="0024693C" w:rsidRDefault="00A61DAB" w:rsidP="00A61DA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1DAB" w:rsidRPr="0024693C" w:rsidRDefault="00A61DAB" w:rsidP="00A61DAB">
            <w:pPr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 xml:space="preserve">أساليب </w:t>
            </w:r>
          </w:p>
          <w:p w:rsidR="00A61DAB" w:rsidRPr="0024693C" w:rsidRDefault="00A61DAB" w:rsidP="00A61DAB">
            <w:pPr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>التدريس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1DAB" w:rsidRPr="0024693C" w:rsidRDefault="00A61DAB" w:rsidP="00A61DAB">
            <w:pPr>
              <w:bidi w:val="0"/>
              <w:rPr>
                <w:sz w:val="28"/>
                <w:szCs w:val="28"/>
                <w:rtl/>
              </w:rPr>
            </w:pPr>
          </w:p>
          <w:p w:rsidR="00A61DAB" w:rsidRPr="0024693C" w:rsidRDefault="00A61DAB" w:rsidP="00A61DAB">
            <w:pPr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>التقنيات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61DAB" w:rsidRPr="0024693C" w:rsidRDefault="00A61DAB" w:rsidP="00A61DAB">
            <w:pPr>
              <w:jc w:val="center"/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>الأنشطة المقترحة</w:t>
            </w:r>
          </w:p>
        </w:tc>
        <w:tc>
          <w:tcPr>
            <w:tcW w:w="1276" w:type="dxa"/>
          </w:tcPr>
          <w:p w:rsidR="00A61DAB" w:rsidRPr="0024693C" w:rsidRDefault="00A61DAB" w:rsidP="00A61DAB">
            <w:pPr>
              <w:jc w:val="center"/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>تقسيم الدرجات</w:t>
            </w:r>
          </w:p>
        </w:tc>
        <w:tc>
          <w:tcPr>
            <w:tcW w:w="1276" w:type="dxa"/>
            <w:vMerge/>
          </w:tcPr>
          <w:p w:rsidR="00A61DAB" w:rsidRPr="0024693C" w:rsidRDefault="00A61DAB" w:rsidP="00A61DAB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</w:tcPr>
          <w:p w:rsidR="00A61DAB" w:rsidRPr="0024693C" w:rsidRDefault="00A61DAB" w:rsidP="00A61DAB">
            <w:pPr>
              <w:rPr>
                <w:sz w:val="28"/>
                <w:szCs w:val="28"/>
                <w:rtl/>
              </w:rPr>
            </w:pPr>
          </w:p>
        </w:tc>
      </w:tr>
      <w:tr w:rsidR="00941D79" w:rsidRPr="0024693C" w:rsidTr="00F50299">
        <w:trPr>
          <w:trHeight w:val="6853"/>
        </w:trPr>
        <w:tc>
          <w:tcPr>
            <w:tcW w:w="4252" w:type="dxa"/>
          </w:tcPr>
          <w:p w:rsidR="00D86D6F" w:rsidRPr="0024693C" w:rsidRDefault="00941D79" w:rsidP="00262F65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18</w:t>
            </w:r>
            <w:r w:rsidR="000657CC"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.أ</w:t>
            </w:r>
            <w:r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ن </w:t>
            </w:r>
            <w:r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يستحضر ضرورة الأخذ </w:t>
            </w:r>
          </w:p>
          <w:p w:rsidR="00941D79" w:rsidRPr="0024693C" w:rsidRDefault="00941D79" w:rsidP="00262F65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>بالمحكم في الأحكام والنصوص الشرعية.</w:t>
            </w:r>
          </w:p>
          <w:p w:rsidR="00D86D6F" w:rsidRPr="0024693C" w:rsidRDefault="000657CC" w:rsidP="00262F65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19.أ</w:t>
            </w:r>
            <w:r w:rsidR="00941D79"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ن </w:t>
            </w:r>
            <w:r w:rsidR="00941D79"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</w:t>
            </w:r>
            <w:r w:rsidR="00941D79"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تصف</w:t>
            </w:r>
            <w:r w:rsidR="00941D79"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حكمة الشريعة في </w:t>
            </w:r>
          </w:p>
          <w:p w:rsidR="00941D79" w:rsidRPr="0024693C" w:rsidRDefault="00941D79" w:rsidP="00262F65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>وجود النسخ والمتشابه في أحكامها.</w:t>
            </w:r>
          </w:p>
          <w:p w:rsidR="00941D79" w:rsidRPr="0024693C" w:rsidRDefault="00941D79" w:rsidP="00262F65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</w:t>
            </w:r>
            <w:r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20</w:t>
            </w:r>
            <w:r w:rsidR="000657CC"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.</w:t>
            </w:r>
            <w:r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أن تحلل </w:t>
            </w:r>
            <w:r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>ضرورة التجرّد لمدلول النصّ الشرعي.</w:t>
            </w:r>
          </w:p>
          <w:p w:rsidR="00941D79" w:rsidRPr="0024693C" w:rsidRDefault="00941D79" w:rsidP="000657CC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21</w:t>
            </w:r>
            <w:r w:rsidR="000657CC"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.</w:t>
            </w:r>
            <w:r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أن تستنج</w:t>
            </w:r>
            <w:r w:rsidR="000657CC"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خطر التيارات </w:t>
            </w:r>
            <w:r w:rsidR="000657CC"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ا</w:t>
            </w:r>
            <w:r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>لمنحرفة  على تشويه الاعتقاد الصحيح للمسلمين.</w:t>
            </w:r>
          </w:p>
          <w:p w:rsidR="00941D79" w:rsidRPr="0024693C" w:rsidRDefault="00941D79" w:rsidP="00262F65">
            <w:pPr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22.</w:t>
            </w:r>
            <w:r w:rsidR="000657CC"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 </w:t>
            </w:r>
            <w:r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 xml:space="preserve">أن </w:t>
            </w:r>
            <w:r w:rsidR="000657CC"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 xml:space="preserve"> </w:t>
            </w:r>
            <w:r w:rsidR="000657CC" w:rsidRPr="0024693C">
              <w:rPr>
                <w:rFonts w:ascii="Lotus Linotype" w:hAnsi="Lotus Linotype" w:cs="Lotus Linotype" w:hint="cs"/>
                <w:sz w:val="28"/>
                <w:szCs w:val="28"/>
                <w:rtl/>
              </w:rPr>
              <w:t>ت</w:t>
            </w:r>
            <w:r w:rsidRPr="0024693C">
              <w:rPr>
                <w:rFonts w:ascii="Lotus Linotype" w:hAnsi="Lotus Linotype" w:cs="Lotus Linotype"/>
                <w:sz w:val="28"/>
                <w:szCs w:val="28"/>
                <w:rtl/>
              </w:rPr>
              <w:t>حترم ما بين المتعلمين وأولياء الأمور وأعضاء المجتمع المهني من فروق وتنوع في الخلفيات .</w:t>
            </w:r>
          </w:p>
          <w:p w:rsidR="00941D79" w:rsidRPr="0024693C" w:rsidRDefault="00941D79" w:rsidP="00262F65">
            <w:pPr>
              <w:jc w:val="both"/>
              <w:rPr>
                <w:rFonts w:ascii="Lotus Linotype" w:hAnsi="Lotus Linotype" w:cs="AL-Mohanad Bold"/>
                <w:color w:val="984806" w:themeColor="accent6" w:themeShade="80"/>
                <w:sz w:val="28"/>
                <w:szCs w:val="28"/>
                <w:rtl/>
              </w:rPr>
            </w:pPr>
          </w:p>
          <w:p w:rsidR="00941D79" w:rsidRPr="0024693C" w:rsidRDefault="00941D79" w:rsidP="00262F65">
            <w:pPr>
              <w:rPr>
                <w:color w:val="984806" w:themeColor="accent6" w:themeShade="80"/>
                <w:sz w:val="28"/>
                <w:szCs w:val="28"/>
                <w:rtl/>
              </w:rPr>
            </w:pPr>
          </w:p>
        </w:tc>
        <w:tc>
          <w:tcPr>
            <w:tcW w:w="3402" w:type="dxa"/>
            <w:gridSpan w:val="2"/>
          </w:tcPr>
          <w:p w:rsidR="00941D79" w:rsidRPr="0024693C" w:rsidRDefault="00941D79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 xml:space="preserve">الوحدة الثالثة </w:t>
            </w:r>
          </w:p>
          <w:p w:rsidR="00941D79" w:rsidRPr="0024693C" w:rsidRDefault="00941D79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>النسخ في القرآن</w:t>
            </w:r>
          </w:p>
          <w:p w:rsidR="00941D79" w:rsidRPr="0024693C" w:rsidRDefault="00941D79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 xml:space="preserve">1_ تعريف النسخ مع بيان الفرق بين النسخ </w:t>
            </w:r>
            <w:proofErr w:type="spellStart"/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>والبداء،</w:t>
            </w:r>
            <w:proofErr w:type="spellEnd"/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 xml:space="preserve"> وبين النسخ والتخصيص.</w:t>
            </w:r>
          </w:p>
          <w:p w:rsidR="00941D79" w:rsidRPr="0024693C" w:rsidRDefault="00941D79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>2_ الأدلة الشرعية على وقوع النسخ في القرآن الكريم.</w:t>
            </w:r>
          </w:p>
          <w:p w:rsidR="00941D79" w:rsidRPr="0024693C" w:rsidRDefault="00941D79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>3_ دفع شبهات المنكرين للنسخ على اختلاف مللهم والرد عليهم.</w:t>
            </w:r>
          </w:p>
          <w:p w:rsidR="00941D79" w:rsidRPr="0024693C" w:rsidRDefault="00941D79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>4_أنواع النسخ الواقع في القرآن الكريم من حيث الحكم والتلاوة مع بيان هذه الأنواع.</w:t>
            </w:r>
          </w:p>
          <w:p w:rsidR="00941D79" w:rsidRPr="0024693C" w:rsidRDefault="00941D79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 xml:space="preserve">5_ نسخ القرآن بالقرآن ونسخ القرآن بالسنة ونسخ السنة بالقرآن ونسخ السنة </w:t>
            </w:r>
            <w:proofErr w:type="spellStart"/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>بالسنة،</w:t>
            </w:r>
            <w:proofErr w:type="spellEnd"/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 xml:space="preserve"> وبيان آراء العلماء في هذه الأصول من النسخ.</w:t>
            </w:r>
          </w:p>
          <w:p w:rsidR="00941D79" w:rsidRPr="0024693C" w:rsidRDefault="00941D79" w:rsidP="00262F65">
            <w:pPr>
              <w:jc w:val="both"/>
              <w:rPr>
                <w:sz w:val="28"/>
                <w:szCs w:val="28"/>
                <w:rtl/>
              </w:rPr>
            </w:pPr>
            <w:r w:rsidRPr="0024693C">
              <w:rPr>
                <w:rFonts w:ascii="Arial" w:hAnsi="Arial" w:cs="Arial" w:hint="cs"/>
                <w:sz w:val="28"/>
                <w:szCs w:val="28"/>
                <w:rtl/>
              </w:rPr>
              <w:t>6_ بيان الآيات التي اشتهرت بأنها منسوخة وهي اثنان وعشرين آية مع بيان آراء العلماء في هذه الآيات.</w:t>
            </w:r>
          </w:p>
          <w:p w:rsidR="00941D79" w:rsidRPr="0024693C" w:rsidRDefault="00941D79" w:rsidP="00262F65">
            <w:pPr>
              <w:jc w:val="both"/>
              <w:rPr>
                <w:sz w:val="28"/>
                <w:szCs w:val="28"/>
                <w:rtl/>
              </w:rPr>
            </w:pPr>
          </w:p>
          <w:p w:rsidR="00941D79" w:rsidRPr="0024693C" w:rsidRDefault="00941D79" w:rsidP="00262F65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941D79" w:rsidRPr="0024693C" w:rsidRDefault="00941D79" w:rsidP="00262F65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41D79" w:rsidRPr="0024693C" w:rsidRDefault="00941D79" w:rsidP="00262F65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974CA1" w:rsidRPr="0024693C" w:rsidRDefault="00974CA1" w:rsidP="00055CAF">
            <w:pPr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941D79" w:rsidRPr="0024693C" w:rsidRDefault="00941D79" w:rsidP="00262F65">
            <w:pPr>
              <w:rPr>
                <w:sz w:val="28"/>
                <w:szCs w:val="28"/>
                <w:rtl/>
              </w:rPr>
            </w:pPr>
          </w:p>
          <w:p w:rsidR="00941D79" w:rsidRPr="0024693C" w:rsidRDefault="00941D79" w:rsidP="00262F65">
            <w:pPr>
              <w:rPr>
                <w:sz w:val="28"/>
                <w:szCs w:val="28"/>
                <w:rtl/>
              </w:rPr>
            </w:pPr>
          </w:p>
          <w:p w:rsidR="00941D79" w:rsidRPr="0024693C" w:rsidRDefault="00A61DAB" w:rsidP="00262F65">
            <w:pPr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941D79" w:rsidRPr="0024693C" w:rsidRDefault="00941D79" w:rsidP="00262F65">
            <w:pPr>
              <w:rPr>
                <w:sz w:val="28"/>
                <w:szCs w:val="28"/>
                <w:rtl/>
              </w:rPr>
            </w:pPr>
          </w:p>
          <w:p w:rsidR="00941D79" w:rsidRPr="0024693C" w:rsidRDefault="00941D79" w:rsidP="00262F65">
            <w:pPr>
              <w:rPr>
                <w:sz w:val="28"/>
                <w:szCs w:val="28"/>
                <w:rtl/>
              </w:rPr>
            </w:pPr>
          </w:p>
          <w:p w:rsidR="00941D79" w:rsidRPr="0024693C" w:rsidRDefault="00941D79" w:rsidP="00262F65">
            <w:pPr>
              <w:rPr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941D79" w:rsidRPr="0024693C" w:rsidRDefault="00A61DAB" w:rsidP="00262F65">
            <w:pPr>
              <w:jc w:val="center"/>
              <w:rPr>
                <w:sz w:val="28"/>
                <w:szCs w:val="28"/>
                <w:rtl/>
              </w:rPr>
            </w:pPr>
            <w:r w:rsidRPr="0024693C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</w:tcPr>
          <w:p w:rsidR="00941D79" w:rsidRPr="0024693C" w:rsidRDefault="00941D79" w:rsidP="00262F65">
            <w:pPr>
              <w:rPr>
                <w:sz w:val="28"/>
                <w:szCs w:val="28"/>
                <w:rtl/>
              </w:rPr>
            </w:pPr>
          </w:p>
        </w:tc>
      </w:tr>
      <w:tr w:rsidR="00262F65" w:rsidRPr="009B4F8B" w:rsidTr="00262F65">
        <w:trPr>
          <w:trHeight w:val="413"/>
        </w:trPr>
        <w:tc>
          <w:tcPr>
            <w:tcW w:w="4252" w:type="dxa"/>
            <w:vMerge w:val="restart"/>
          </w:tcPr>
          <w:p w:rsidR="00262F65" w:rsidRPr="009B4F8B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9B4F8B">
              <w:rPr>
                <w:rFonts w:hint="cs"/>
                <w:b/>
                <w:bCs/>
                <w:color w:val="0F243E" w:themeColor="text2" w:themeShade="80"/>
                <w:sz w:val="32"/>
                <w:szCs w:val="32"/>
                <w:rtl/>
              </w:rPr>
              <w:lastRenderedPageBreak/>
              <w:t>أهداف المقرر</w:t>
            </w:r>
          </w:p>
        </w:tc>
        <w:tc>
          <w:tcPr>
            <w:tcW w:w="3402" w:type="dxa"/>
            <w:gridSpan w:val="2"/>
            <w:vMerge w:val="restart"/>
            <w:tcBorders>
              <w:right w:val="single" w:sz="4" w:space="0" w:color="auto"/>
            </w:tcBorders>
          </w:tcPr>
          <w:p w:rsidR="00262F65" w:rsidRPr="009B4F8B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9B4F8B">
              <w:rPr>
                <w:rFonts w:hint="cs"/>
                <w:b/>
                <w:bCs/>
                <w:color w:val="0F243E" w:themeColor="text2" w:themeShade="80"/>
                <w:sz w:val="32"/>
                <w:szCs w:val="32"/>
                <w:rtl/>
              </w:rPr>
              <w:t>عناصر المحتوى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</w:tcBorders>
          </w:tcPr>
          <w:p w:rsidR="00262F65" w:rsidRPr="009B4F8B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9B4F8B">
              <w:rPr>
                <w:rFonts w:hint="cs"/>
                <w:b/>
                <w:bCs/>
                <w:color w:val="0F243E" w:themeColor="text2" w:themeShade="80"/>
                <w:sz w:val="32"/>
                <w:szCs w:val="32"/>
                <w:rtl/>
              </w:rPr>
              <w:t>التـــــــــــــــدريــــــــــــــس</w:t>
            </w:r>
          </w:p>
        </w:tc>
        <w:tc>
          <w:tcPr>
            <w:tcW w:w="1276" w:type="dxa"/>
            <w:vMerge w:val="restart"/>
          </w:tcPr>
          <w:p w:rsidR="00262F65" w:rsidRPr="009B4F8B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9B4F8B">
              <w:rPr>
                <w:rFonts w:hint="cs"/>
                <w:b/>
                <w:bCs/>
                <w:color w:val="0F243E" w:themeColor="text2" w:themeShade="80"/>
                <w:sz w:val="32"/>
                <w:szCs w:val="32"/>
                <w:rtl/>
              </w:rPr>
              <w:t>أساليب التقويم</w:t>
            </w:r>
          </w:p>
        </w:tc>
        <w:tc>
          <w:tcPr>
            <w:tcW w:w="851" w:type="dxa"/>
            <w:vMerge w:val="restart"/>
          </w:tcPr>
          <w:p w:rsidR="00262F65" w:rsidRPr="009B4F8B" w:rsidRDefault="00262F65" w:rsidP="00262F65">
            <w:pPr>
              <w:jc w:val="center"/>
              <w:rPr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9B4F8B">
              <w:rPr>
                <w:rFonts w:hint="cs"/>
                <w:b/>
                <w:bCs/>
                <w:color w:val="0F243E" w:themeColor="text2" w:themeShade="80"/>
                <w:sz w:val="32"/>
                <w:szCs w:val="32"/>
                <w:rtl/>
              </w:rPr>
              <w:t>الزمن</w:t>
            </w:r>
          </w:p>
        </w:tc>
      </w:tr>
      <w:tr w:rsidR="00262F65" w:rsidRPr="00E07C16" w:rsidTr="00262F65">
        <w:trPr>
          <w:trHeight w:val="412"/>
        </w:trPr>
        <w:tc>
          <w:tcPr>
            <w:tcW w:w="4252" w:type="dxa"/>
            <w:vMerge/>
          </w:tcPr>
          <w:p w:rsidR="00262F65" w:rsidRPr="00E07C16" w:rsidRDefault="00262F65" w:rsidP="00262F65">
            <w:pPr>
              <w:rPr>
                <w:sz w:val="32"/>
                <w:szCs w:val="32"/>
                <w:rtl/>
              </w:rPr>
            </w:pPr>
          </w:p>
        </w:tc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</w:tcPr>
          <w:p w:rsidR="00262F65" w:rsidRPr="00E07C16" w:rsidRDefault="00262F65" w:rsidP="00262F65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2F65" w:rsidRPr="00E07C16" w:rsidRDefault="00262F65" w:rsidP="00262F65">
            <w:pPr>
              <w:jc w:val="center"/>
              <w:rPr>
                <w:sz w:val="32"/>
                <w:szCs w:val="32"/>
                <w:rtl/>
              </w:rPr>
            </w:pPr>
            <w:r w:rsidRPr="00E07C16">
              <w:rPr>
                <w:rFonts w:hint="cs"/>
                <w:sz w:val="32"/>
                <w:szCs w:val="32"/>
                <w:rtl/>
              </w:rPr>
              <w:t>أساليب التدريس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2F65" w:rsidRPr="00E07C16" w:rsidRDefault="00262F65" w:rsidP="00262F6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التقنيات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262F65" w:rsidRPr="00E07C16" w:rsidRDefault="00262F65" w:rsidP="00262F65">
            <w:pPr>
              <w:jc w:val="center"/>
              <w:rPr>
                <w:sz w:val="32"/>
                <w:szCs w:val="32"/>
                <w:rtl/>
              </w:rPr>
            </w:pPr>
            <w:r w:rsidRPr="00E07C16">
              <w:rPr>
                <w:rFonts w:hint="cs"/>
                <w:sz w:val="32"/>
                <w:szCs w:val="32"/>
                <w:rtl/>
              </w:rPr>
              <w:t>الأنشطة المقترحة</w:t>
            </w:r>
          </w:p>
        </w:tc>
        <w:tc>
          <w:tcPr>
            <w:tcW w:w="1276" w:type="dxa"/>
          </w:tcPr>
          <w:p w:rsidR="00262F65" w:rsidRPr="00E07C16" w:rsidRDefault="00262F65" w:rsidP="00262F6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تقسيم الدرجات</w:t>
            </w:r>
          </w:p>
        </w:tc>
        <w:tc>
          <w:tcPr>
            <w:tcW w:w="1276" w:type="dxa"/>
            <w:vMerge/>
          </w:tcPr>
          <w:p w:rsidR="00262F65" w:rsidRPr="00E07C16" w:rsidRDefault="00262F65" w:rsidP="00262F65">
            <w:pPr>
              <w:rPr>
                <w:sz w:val="32"/>
                <w:szCs w:val="32"/>
                <w:rtl/>
              </w:rPr>
            </w:pPr>
          </w:p>
        </w:tc>
        <w:tc>
          <w:tcPr>
            <w:tcW w:w="851" w:type="dxa"/>
            <w:vMerge/>
          </w:tcPr>
          <w:p w:rsidR="00262F65" w:rsidRPr="00E07C16" w:rsidRDefault="00262F65" w:rsidP="00262F65">
            <w:pPr>
              <w:rPr>
                <w:sz w:val="32"/>
                <w:szCs w:val="32"/>
                <w:rtl/>
              </w:rPr>
            </w:pPr>
          </w:p>
        </w:tc>
      </w:tr>
      <w:tr w:rsidR="00A315E0" w:rsidRPr="009B4F8B" w:rsidTr="007937F0">
        <w:trPr>
          <w:trHeight w:val="6853"/>
        </w:trPr>
        <w:tc>
          <w:tcPr>
            <w:tcW w:w="4252" w:type="dxa"/>
          </w:tcPr>
          <w:p w:rsidR="00A315E0" w:rsidRPr="0099232C" w:rsidRDefault="00A315E0" w:rsidP="00262F65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Lotus Linotype" w:hAnsi="Lotus Linotype" w:cs="Lotus Linotype" w:hint="cs"/>
                <w:sz w:val="32"/>
                <w:szCs w:val="32"/>
                <w:rtl/>
              </w:rPr>
              <w:t>23.</w:t>
            </w:r>
            <w:r w:rsidR="000657CC">
              <w:rPr>
                <w:rFonts w:ascii="Lotus Linotype" w:hAnsi="Lotus Linotype" w:cs="Lotus Linotype" w:hint="cs"/>
                <w:sz w:val="32"/>
                <w:szCs w:val="32"/>
                <w:rtl/>
              </w:rPr>
              <w:t>أ</w:t>
            </w:r>
            <w:r w:rsidRPr="0099232C">
              <w:rPr>
                <w:rFonts w:ascii="Lotus Linotype" w:hAnsi="Lotus Linotype" w:cs="Lotus Linotype" w:hint="cs"/>
                <w:sz w:val="32"/>
                <w:szCs w:val="32"/>
                <w:rtl/>
              </w:rPr>
              <w:t>ن ت</w:t>
            </w:r>
            <w:r w:rsidRPr="0099232C">
              <w:rPr>
                <w:rFonts w:ascii="Lotus Linotype" w:hAnsi="Lotus Linotype" w:cs="Lotus Linotype"/>
                <w:sz w:val="32"/>
                <w:szCs w:val="32"/>
                <w:rtl/>
              </w:rPr>
              <w:t>قدر</w:t>
            </w:r>
            <w:r w:rsidRPr="0099232C">
              <w:rPr>
                <w:rFonts w:ascii="Lotus Linotype" w:hAnsi="Lotus Linotype" w:cs="Lotus Linotype" w:hint="cs"/>
                <w:sz w:val="32"/>
                <w:szCs w:val="32"/>
                <w:rtl/>
              </w:rPr>
              <w:t xml:space="preserve"> الخريجة</w:t>
            </w:r>
            <w:r w:rsidRPr="0099232C">
              <w:rPr>
                <w:rFonts w:ascii="Lotus Linotype" w:hAnsi="Lotus Linotype" w:cs="Lotus Linotype"/>
                <w:sz w:val="32"/>
                <w:szCs w:val="32"/>
                <w:rtl/>
              </w:rPr>
              <w:t xml:space="preserve"> دمج التقنية في مواقف التعلم والممارسة المهنية</w:t>
            </w:r>
            <w:r w:rsidRPr="0099232C">
              <w:rPr>
                <w:rFonts w:ascii="Lotus Linotype" w:hAnsi="Lotus Linotype" w:cs="Lotus Linotype" w:hint="cs"/>
                <w:sz w:val="32"/>
                <w:szCs w:val="32"/>
                <w:rtl/>
              </w:rPr>
              <w:t>.</w:t>
            </w:r>
            <w:r w:rsidRPr="0099232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</w:p>
          <w:p w:rsidR="00A315E0" w:rsidRPr="0099232C" w:rsidRDefault="00A315E0" w:rsidP="0047666F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24.</w:t>
            </w:r>
            <w:r w:rsidRPr="0099232C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تنمية الثقة بالنسبة من خلال تقبل نقد أعمالها ومشاركاتها من قبل زميلاتها</w:t>
            </w:r>
            <w:r w:rsidRPr="0099232C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A315E0" w:rsidRPr="0099232C" w:rsidRDefault="00A315E0" w:rsidP="0047666F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25</w:t>
            </w:r>
            <w:r w:rsidR="000657C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أن  تعرف  الخريجة  </w:t>
            </w:r>
            <w:r w:rsidRPr="0099232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المؤسسات ذات الصلة </w:t>
            </w:r>
            <w:proofErr w:type="spellStart"/>
            <w:r w:rsidRPr="0099232C">
              <w:rPr>
                <w:rFonts w:ascii="Arial" w:hAnsi="Arial" w:cs="AL-Mohanad Bold" w:hint="cs"/>
                <w:sz w:val="28"/>
                <w:szCs w:val="28"/>
                <w:rtl/>
              </w:rPr>
              <w:t>،</w:t>
            </w:r>
            <w:proofErr w:type="spellEnd"/>
            <w:r w:rsidRPr="0099232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كالمكتبة المركزية بالجامعة </w:t>
            </w:r>
            <w:proofErr w:type="spellStart"/>
            <w:r w:rsidRPr="0099232C">
              <w:rPr>
                <w:rFonts w:ascii="Arial" w:hAnsi="Arial" w:cs="AL-Mohanad Bold" w:hint="cs"/>
                <w:sz w:val="28"/>
                <w:szCs w:val="28"/>
                <w:rtl/>
              </w:rPr>
              <w:t>،</w:t>
            </w:r>
            <w:proofErr w:type="spellEnd"/>
            <w:r w:rsidRPr="0099232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والمكتبات الخارجية ورقيا او الكترونيا </w:t>
            </w:r>
            <w:proofErr w:type="spellStart"/>
            <w:r w:rsidRPr="0099232C">
              <w:rPr>
                <w:rFonts w:ascii="Arial" w:hAnsi="Arial" w:cs="AL-Mohanad Bold" w:hint="cs"/>
                <w:sz w:val="28"/>
                <w:szCs w:val="28"/>
                <w:rtl/>
              </w:rPr>
              <w:t>،</w:t>
            </w:r>
            <w:proofErr w:type="spellEnd"/>
            <w:r w:rsidRPr="0099232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وربطها بأهل العلم الثقات سليمي الفكر والمنهج .</w:t>
            </w:r>
          </w:p>
          <w:p w:rsidR="00A315E0" w:rsidRPr="0099232C" w:rsidRDefault="00A315E0" w:rsidP="0047666F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26</w:t>
            </w:r>
            <w:r w:rsidRPr="0099232C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  <w:r w:rsidRPr="0099232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تعزيز العل</w:t>
            </w:r>
            <w:r w:rsidR="000657C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اقة بين الطالبات </w:t>
            </w:r>
            <w:proofErr w:type="spellStart"/>
            <w:r w:rsidR="000657CC">
              <w:rPr>
                <w:rFonts w:ascii="Arial" w:hAnsi="Arial" w:cs="AL-Mohanad Bold" w:hint="cs"/>
                <w:sz w:val="28"/>
                <w:szCs w:val="28"/>
                <w:rtl/>
              </w:rPr>
              <w:t>،</w:t>
            </w:r>
            <w:proofErr w:type="spellEnd"/>
            <w:r w:rsidR="000657C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وبينهن وبين </w:t>
            </w:r>
            <w:r w:rsidRPr="0099232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الأستاذة لإيجاد بيئة تعلم إيجابية .  </w:t>
            </w:r>
          </w:p>
          <w:p w:rsidR="00A315E0" w:rsidRPr="0099232C" w:rsidRDefault="00A315E0" w:rsidP="00262F65">
            <w:pPr>
              <w:rPr>
                <w:b/>
                <w:bCs/>
                <w:sz w:val="28"/>
                <w:szCs w:val="28"/>
              </w:rPr>
            </w:pPr>
          </w:p>
          <w:p w:rsidR="00A315E0" w:rsidRPr="00AE08C2" w:rsidRDefault="00A315E0" w:rsidP="00262F65">
            <w:pPr>
              <w:jc w:val="both"/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  <w:tc>
          <w:tcPr>
            <w:tcW w:w="3402" w:type="dxa"/>
            <w:gridSpan w:val="2"/>
          </w:tcPr>
          <w:p w:rsidR="00A315E0" w:rsidRPr="009D37A4" w:rsidRDefault="00A315E0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الوحدة الرابعة</w:t>
            </w:r>
          </w:p>
          <w:p w:rsidR="00A315E0" w:rsidRPr="009D37A4" w:rsidRDefault="00A315E0" w:rsidP="00262F65">
            <w:pPr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 xml:space="preserve"> المحكم والمتشابه.</w:t>
            </w:r>
          </w:p>
          <w:p w:rsidR="00A315E0" w:rsidRPr="009D37A4" w:rsidRDefault="00A315E0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 xml:space="preserve">تعريفه لغة </w:t>
            </w:r>
            <w:proofErr w:type="spellStart"/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واصطلاحا،</w:t>
            </w:r>
            <w:proofErr w:type="spellEnd"/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 xml:space="preserve"> مع بيان آراء العلماء في هذين النوعين.</w:t>
            </w:r>
          </w:p>
          <w:p w:rsidR="00A315E0" w:rsidRPr="009D37A4" w:rsidRDefault="00A315E0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منشأ التشابه وأقسامه وأمثلته.</w:t>
            </w:r>
          </w:p>
          <w:p w:rsidR="00A315E0" w:rsidRPr="009D37A4" w:rsidRDefault="00A315E0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أنواع المتشابهات والحكمة فيها.</w:t>
            </w:r>
          </w:p>
          <w:p w:rsidR="00A315E0" w:rsidRPr="009D37A4" w:rsidRDefault="00A315E0" w:rsidP="00262F65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بيان كيفية التعامل مع المتشابه والمحكم في القرآن الكريم.</w:t>
            </w:r>
          </w:p>
          <w:p w:rsidR="00A315E0" w:rsidRPr="009D37A4" w:rsidRDefault="00A315E0" w:rsidP="00262F65">
            <w:pPr>
              <w:rPr>
                <w:rFonts w:ascii="Arial" w:hAnsi="Arial" w:cs="Arial"/>
                <w:sz w:val="30"/>
                <w:szCs w:val="30"/>
                <w:rtl/>
              </w:rPr>
            </w:pPr>
            <w:r>
              <w:rPr>
                <w:rFonts w:ascii="Arial" w:hAnsi="Arial" w:cs="Arial" w:hint="cs"/>
                <w:sz w:val="30"/>
                <w:szCs w:val="30"/>
                <w:rtl/>
              </w:rPr>
              <w:t>د</w:t>
            </w:r>
            <w:r w:rsidRPr="009D37A4">
              <w:rPr>
                <w:rFonts w:ascii="Arial" w:hAnsi="Arial" w:cs="Arial" w:hint="cs"/>
                <w:sz w:val="30"/>
                <w:szCs w:val="30"/>
                <w:rtl/>
              </w:rPr>
              <w:t>فع الشبهات المثارة حول هذا الموضوع.</w:t>
            </w:r>
          </w:p>
          <w:p w:rsidR="00A315E0" w:rsidRPr="009D37A4" w:rsidRDefault="00A315E0" w:rsidP="00262F65">
            <w:pPr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الوحدة الخامسة:</w:t>
            </w:r>
          </w:p>
          <w:p w:rsidR="00A315E0" w:rsidRPr="009D37A4" w:rsidRDefault="00A315E0" w:rsidP="00262F65">
            <w:pPr>
              <w:jc w:val="both"/>
              <w:rPr>
                <w:sz w:val="32"/>
                <w:szCs w:val="32"/>
                <w:rtl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الترجمة</w:t>
            </w:r>
            <w:r w:rsidRPr="009D37A4">
              <w:rPr>
                <w:rFonts w:hint="cs"/>
                <w:sz w:val="32"/>
                <w:szCs w:val="32"/>
                <w:rtl/>
              </w:rPr>
              <w:t>:</w:t>
            </w:r>
          </w:p>
          <w:p w:rsidR="00A315E0" w:rsidRPr="009D37A4" w:rsidRDefault="00A315E0" w:rsidP="00262F65">
            <w:pPr>
              <w:numPr>
                <w:ilvl w:val="0"/>
                <w:numId w:val="13"/>
              </w:numPr>
              <w:rPr>
                <w:rFonts w:ascii="Arial" w:hAnsi="Arial" w:cs="Arial"/>
                <w:sz w:val="28"/>
                <w:szCs w:val="28"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تعريف الترجمة والتفريق بينها وبين التفسير.</w:t>
            </w:r>
          </w:p>
          <w:p w:rsidR="00A315E0" w:rsidRPr="009D37A4" w:rsidRDefault="00A315E0" w:rsidP="00262F65">
            <w:pPr>
              <w:numPr>
                <w:ilvl w:val="0"/>
                <w:numId w:val="13"/>
              </w:numPr>
              <w:rPr>
                <w:rFonts w:ascii="Arial" w:hAnsi="Arial" w:cs="Arial"/>
                <w:sz w:val="28"/>
                <w:szCs w:val="28"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حكم الترجمة بمعنى تفسيره بغير اللغة العربية وفوائد هذه الترجمة.</w:t>
            </w:r>
          </w:p>
          <w:p w:rsidR="00A315E0" w:rsidRPr="009D37A4" w:rsidRDefault="00A315E0" w:rsidP="00262F65">
            <w:pPr>
              <w:numPr>
                <w:ilvl w:val="0"/>
                <w:numId w:val="13"/>
              </w:numPr>
              <w:rPr>
                <w:rFonts w:ascii="Arial" w:hAnsi="Arial" w:cs="Arial"/>
                <w:sz w:val="28"/>
                <w:szCs w:val="28"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دفع الشبهات المثارة حول هذا الموضوع.</w:t>
            </w:r>
          </w:p>
          <w:p w:rsidR="00A315E0" w:rsidRPr="009D37A4" w:rsidRDefault="00A315E0" w:rsidP="00262F65">
            <w:pPr>
              <w:jc w:val="both"/>
              <w:rPr>
                <w:sz w:val="32"/>
                <w:szCs w:val="32"/>
                <w:rtl/>
              </w:rPr>
            </w:pPr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 xml:space="preserve">حكم قراءة الترجمة والصلاة </w:t>
            </w:r>
            <w:proofErr w:type="spellStart"/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>بها</w:t>
            </w:r>
            <w:proofErr w:type="spellEnd"/>
            <w:r w:rsidRPr="009D37A4">
              <w:rPr>
                <w:rFonts w:ascii="Arial" w:hAnsi="Arial" w:cs="Arial" w:hint="cs"/>
                <w:sz w:val="28"/>
                <w:szCs w:val="28"/>
                <w:rtl/>
              </w:rPr>
              <w:t xml:space="preserve"> عند الأئمة الأربعة.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  <w:r w:rsidRPr="009D37A4">
              <w:rPr>
                <w:rFonts w:hint="cs"/>
                <w:sz w:val="32"/>
                <w:szCs w:val="32"/>
                <w:rtl/>
              </w:rPr>
              <w:t>1.المحاضرة</w:t>
            </w: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</w:rPr>
            </w:pPr>
            <w:r w:rsidRPr="009D37A4">
              <w:rPr>
                <w:rFonts w:hint="cs"/>
                <w:sz w:val="32"/>
                <w:szCs w:val="32"/>
                <w:rtl/>
              </w:rPr>
              <w:t>2.التعلم بالاستقصاء</w:t>
            </w: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  <w:r w:rsidRPr="009D37A4">
              <w:rPr>
                <w:rFonts w:hint="cs"/>
                <w:sz w:val="32"/>
                <w:szCs w:val="32"/>
                <w:rtl/>
              </w:rPr>
              <w:t>إعداد</w:t>
            </w: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  <w:r w:rsidRPr="009D37A4">
              <w:rPr>
                <w:rFonts w:hint="cs"/>
                <w:sz w:val="32"/>
                <w:szCs w:val="32"/>
                <w:rtl/>
              </w:rPr>
              <w:t>ملف الانجاز إلكترونيا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Default="00A315E0" w:rsidP="00262F65">
            <w:pPr>
              <w:pStyle w:val="aa"/>
              <w:ind w:left="585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إعداد ورقة عمل</w:t>
            </w:r>
          </w:p>
          <w:p w:rsidR="00974CA1" w:rsidRDefault="00974CA1" w:rsidP="00262F65">
            <w:pPr>
              <w:pStyle w:val="aa"/>
              <w:ind w:left="585"/>
              <w:rPr>
                <w:sz w:val="32"/>
                <w:szCs w:val="32"/>
                <w:rtl/>
              </w:rPr>
            </w:pPr>
          </w:p>
          <w:p w:rsidR="00974CA1" w:rsidRDefault="00974CA1" w:rsidP="00262F65">
            <w:pPr>
              <w:pStyle w:val="aa"/>
              <w:ind w:left="585"/>
              <w:rPr>
                <w:sz w:val="32"/>
                <w:szCs w:val="32"/>
                <w:rtl/>
              </w:rPr>
            </w:pPr>
          </w:p>
          <w:p w:rsidR="00974CA1" w:rsidRDefault="00974CA1" w:rsidP="00262F65">
            <w:pPr>
              <w:pStyle w:val="aa"/>
              <w:ind w:left="585"/>
              <w:rPr>
                <w:sz w:val="32"/>
                <w:szCs w:val="32"/>
                <w:rtl/>
              </w:rPr>
            </w:pPr>
          </w:p>
          <w:p w:rsidR="00974CA1" w:rsidRPr="009D37A4" w:rsidRDefault="00974CA1" w:rsidP="00262F65">
            <w:pPr>
              <w:pStyle w:val="aa"/>
              <w:ind w:left="585"/>
              <w:rPr>
                <w:sz w:val="32"/>
                <w:szCs w:val="32"/>
                <w:rtl/>
              </w:rPr>
            </w:pP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904629">
            <w:pPr>
              <w:rPr>
                <w:sz w:val="32"/>
                <w:szCs w:val="32"/>
                <w:rtl/>
              </w:rPr>
            </w:pPr>
            <w:r w:rsidRPr="009D37A4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276" w:type="dxa"/>
          </w:tcPr>
          <w:p w:rsidR="00A315E0" w:rsidRPr="009D37A4" w:rsidRDefault="00A315E0" w:rsidP="00230D2A">
            <w:pPr>
              <w:rPr>
                <w:sz w:val="32"/>
                <w:szCs w:val="32"/>
                <w:rtl/>
              </w:rPr>
            </w:pPr>
          </w:p>
          <w:p w:rsidR="00A315E0" w:rsidRPr="009D37A4" w:rsidRDefault="00A315E0" w:rsidP="0047666F">
            <w:pPr>
              <w:jc w:val="center"/>
              <w:rPr>
                <w:sz w:val="32"/>
                <w:szCs w:val="32"/>
                <w:rtl/>
              </w:rPr>
            </w:pPr>
            <w:r w:rsidRPr="009D37A4">
              <w:rPr>
                <w:rFonts w:hint="cs"/>
                <w:sz w:val="32"/>
                <w:szCs w:val="32"/>
                <w:rtl/>
              </w:rPr>
              <w:t>(5</w:t>
            </w:r>
            <w:proofErr w:type="spellStart"/>
            <w:r w:rsidRPr="009D37A4">
              <w:rPr>
                <w:rFonts w:hint="cs"/>
                <w:sz w:val="32"/>
                <w:szCs w:val="32"/>
                <w:rtl/>
              </w:rPr>
              <w:t>)</w:t>
            </w:r>
            <w:proofErr w:type="spellEnd"/>
            <w:r w:rsidRPr="009D37A4">
              <w:rPr>
                <w:rFonts w:hint="cs"/>
                <w:sz w:val="32"/>
                <w:szCs w:val="32"/>
                <w:rtl/>
              </w:rPr>
              <w:t xml:space="preserve"> درجات.</w:t>
            </w:r>
          </w:p>
          <w:p w:rsidR="00A315E0" w:rsidRDefault="00A315E0" w:rsidP="00262F65">
            <w:pPr>
              <w:rPr>
                <w:sz w:val="32"/>
                <w:szCs w:val="32"/>
                <w:rtl/>
              </w:rPr>
            </w:pPr>
          </w:p>
          <w:p w:rsidR="00E0655F" w:rsidRDefault="00E0655F" w:rsidP="00262F65">
            <w:pPr>
              <w:rPr>
                <w:sz w:val="32"/>
                <w:szCs w:val="32"/>
                <w:rtl/>
              </w:rPr>
            </w:pPr>
          </w:p>
          <w:p w:rsidR="00E0655F" w:rsidRDefault="00E0655F" w:rsidP="00262F65">
            <w:pPr>
              <w:rPr>
                <w:sz w:val="32"/>
                <w:szCs w:val="32"/>
                <w:rtl/>
              </w:rPr>
            </w:pPr>
          </w:p>
          <w:p w:rsidR="00E0655F" w:rsidRDefault="00E0655F" w:rsidP="00262F65">
            <w:pPr>
              <w:rPr>
                <w:sz w:val="32"/>
                <w:szCs w:val="32"/>
                <w:rtl/>
              </w:rPr>
            </w:pPr>
          </w:p>
          <w:p w:rsidR="00E0655F" w:rsidRPr="009D37A4" w:rsidRDefault="00E0655F" w:rsidP="00E0655F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 درجات اختبار فصلي</w:t>
            </w:r>
          </w:p>
          <w:p w:rsidR="00A315E0" w:rsidRPr="009D37A4" w:rsidRDefault="00A315E0" w:rsidP="00262F65">
            <w:pPr>
              <w:rPr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A315E0" w:rsidRPr="009D37A4" w:rsidRDefault="00A315E0" w:rsidP="00262F65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851" w:type="dxa"/>
          </w:tcPr>
          <w:p w:rsidR="00A315E0" w:rsidRPr="009B4F8B" w:rsidRDefault="00A315E0" w:rsidP="00262F65">
            <w:pPr>
              <w:rPr>
                <w:color w:val="984806" w:themeColor="accent6" w:themeShade="80"/>
                <w:sz w:val="32"/>
                <w:szCs w:val="32"/>
                <w:rtl/>
              </w:rPr>
            </w:pPr>
          </w:p>
        </w:tc>
      </w:tr>
    </w:tbl>
    <w:p w:rsidR="00B26C70" w:rsidRDefault="00B26C70" w:rsidP="009E38B2">
      <w:pPr>
        <w:rPr>
          <w:sz w:val="36"/>
          <w:szCs w:val="36"/>
          <w:rtl/>
        </w:rPr>
      </w:pPr>
    </w:p>
    <w:p w:rsidR="00B26C70" w:rsidRDefault="009D37A4" w:rsidP="009D37A4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مراجــــــــــــع المادة</w:t>
      </w:r>
    </w:p>
    <w:p w:rsidR="009D37A4" w:rsidRDefault="009D37A4" w:rsidP="009D37A4">
      <w:pP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المراجع الأساسية: </w:t>
      </w:r>
    </w:p>
    <w:p w:rsidR="00E24008" w:rsidRDefault="00262F65" w:rsidP="00262F65">
      <w:pPr>
        <w:tabs>
          <w:tab w:val="left" w:pos="6802"/>
        </w:tabs>
        <w:jc w:val="lowKashida"/>
        <w:rPr>
          <w:sz w:val="28"/>
          <w:szCs w:val="28"/>
          <w:rtl/>
        </w:rPr>
      </w:pPr>
      <w:r w:rsidRPr="00E24008">
        <w:rPr>
          <w:rFonts w:hint="cs"/>
          <w:sz w:val="28"/>
          <w:szCs w:val="28"/>
          <w:rtl/>
        </w:rPr>
        <w:t>_</w:t>
      </w:r>
      <w:r w:rsidR="00E24008">
        <w:rPr>
          <w:rFonts w:hint="cs"/>
          <w:sz w:val="28"/>
          <w:szCs w:val="28"/>
          <w:rtl/>
        </w:rPr>
        <w:t xml:space="preserve"> </w:t>
      </w:r>
      <w:r w:rsidRPr="00E24008">
        <w:rPr>
          <w:rFonts w:hint="cs"/>
          <w:sz w:val="28"/>
          <w:szCs w:val="28"/>
          <w:rtl/>
        </w:rPr>
        <w:t xml:space="preserve">دراسات في علوم القرآن </w:t>
      </w:r>
      <w:proofErr w:type="spellStart"/>
      <w:r w:rsidRPr="00E24008">
        <w:rPr>
          <w:rFonts w:hint="cs"/>
          <w:sz w:val="28"/>
          <w:szCs w:val="28"/>
          <w:rtl/>
        </w:rPr>
        <w:t>/</w:t>
      </w:r>
      <w:proofErr w:type="spellEnd"/>
      <w:r w:rsidRPr="00E24008">
        <w:rPr>
          <w:rFonts w:hint="cs"/>
          <w:sz w:val="28"/>
          <w:szCs w:val="28"/>
          <w:rtl/>
        </w:rPr>
        <w:t xml:space="preserve"> أ.د فهد الرومي</w:t>
      </w:r>
      <w:r w:rsidR="00E24008" w:rsidRPr="00E24008">
        <w:rPr>
          <w:sz w:val="28"/>
          <w:szCs w:val="28"/>
          <w:rtl/>
        </w:rPr>
        <w:t xml:space="preserve"> </w:t>
      </w:r>
    </w:p>
    <w:p w:rsidR="00C62E89" w:rsidRPr="00E24008" w:rsidRDefault="00E24008" w:rsidP="00C62E89">
      <w:pPr>
        <w:tabs>
          <w:tab w:val="left" w:pos="6802"/>
        </w:tabs>
        <w:jc w:val="lowKashida"/>
        <w:rPr>
          <w:rFonts w:cs="Simplified Arabic"/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 xml:space="preserve">_ </w:t>
      </w:r>
      <w:r w:rsidRPr="00E24008">
        <w:rPr>
          <w:sz w:val="28"/>
          <w:szCs w:val="28"/>
          <w:rtl/>
        </w:rPr>
        <w:t xml:space="preserve">مناهل العرفان في علوم القرآن </w:t>
      </w:r>
      <w:proofErr w:type="spellStart"/>
      <w:r w:rsidRPr="00E24008">
        <w:rPr>
          <w:sz w:val="28"/>
          <w:szCs w:val="28"/>
          <w:rtl/>
        </w:rPr>
        <w:t>/</w:t>
      </w:r>
      <w:proofErr w:type="spellEnd"/>
      <w:r w:rsidRPr="00E24008">
        <w:rPr>
          <w:sz w:val="28"/>
          <w:szCs w:val="28"/>
          <w:rtl/>
        </w:rPr>
        <w:t xml:space="preserve"> الشيخ محمد عبد العظيم </w:t>
      </w:r>
      <w:proofErr w:type="spellStart"/>
      <w:r w:rsidRPr="00E24008">
        <w:rPr>
          <w:sz w:val="28"/>
          <w:szCs w:val="28"/>
          <w:rtl/>
        </w:rPr>
        <w:t>الزرقاني</w:t>
      </w:r>
      <w:proofErr w:type="spellEnd"/>
      <w:r w:rsidRPr="00E24008">
        <w:rPr>
          <w:sz w:val="28"/>
          <w:szCs w:val="28"/>
          <w:rtl/>
        </w:rPr>
        <w:t xml:space="preserve"> .</w:t>
      </w:r>
    </w:p>
    <w:p w:rsidR="00262F65" w:rsidRPr="00C62E89" w:rsidRDefault="00C62E89" w:rsidP="00E24008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u w:val="single"/>
          <w:rtl/>
        </w:rPr>
        <w:t>3</w:t>
      </w:r>
      <w:r w:rsidR="00E24008" w:rsidRPr="00C62E89">
        <w:rPr>
          <w:rFonts w:hint="cs"/>
          <w:sz w:val="28"/>
          <w:szCs w:val="28"/>
          <w:u w:val="single"/>
          <w:rtl/>
        </w:rPr>
        <w:t>.</w:t>
      </w:r>
      <w:r w:rsidR="00262F65" w:rsidRPr="00C62E89">
        <w:rPr>
          <w:rFonts w:hint="cs"/>
          <w:sz w:val="28"/>
          <w:szCs w:val="28"/>
          <w:u w:val="single"/>
          <w:rtl/>
        </w:rPr>
        <w:t xml:space="preserve">المراجع الأخرى : </w:t>
      </w:r>
    </w:p>
    <w:p w:rsidR="00262F65" w:rsidRPr="00E24008" w:rsidRDefault="00262F65" w:rsidP="00C62E89">
      <w:pPr>
        <w:ind w:left="208"/>
        <w:jc w:val="both"/>
        <w:rPr>
          <w:sz w:val="28"/>
          <w:szCs w:val="28"/>
          <w:rtl/>
        </w:rPr>
      </w:pPr>
      <w:r w:rsidRPr="00E24008">
        <w:rPr>
          <w:rFonts w:hint="cs"/>
          <w:sz w:val="28"/>
          <w:szCs w:val="28"/>
          <w:rtl/>
        </w:rPr>
        <w:t xml:space="preserve">_الأحرف السبعة </w:t>
      </w:r>
      <w:proofErr w:type="spellStart"/>
      <w:r w:rsidRPr="00E24008">
        <w:rPr>
          <w:rFonts w:hint="cs"/>
          <w:sz w:val="28"/>
          <w:szCs w:val="28"/>
          <w:rtl/>
        </w:rPr>
        <w:t>/</w:t>
      </w:r>
      <w:proofErr w:type="spellEnd"/>
      <w:r w:rsidRPr="00E24008">
        <w:rPr>
          <w:rFonts w:hint="cs"/>
          <w:sz w:val="28"/>
          <w:szCs w:val="28"/>
          <w:rtl/>
        </w:rPr>
        <w:t xml:space="preserve"> د. عبد الرحمن المطر ود</w:t>
      </w:r>
      <w:r w:rsidRPr="00E24008">
        <w:rPr>
          <w:rFonts w:hint="eastAsia"/>
          <w:sz w:val="28"/>
          <w:szCs w:val="28"/>
          <w:rtl/>
        </w:rPr>
        <w:t>ي</w:t>
      </w:r>
      <w:r w:rsidRPr="00E24008">
        <w:rPr>
          <w:rFonts w:hint="cs"/>
          <w:sz w:val="28"/>
          <w:szCs w:val="28"/>
          <w:rtl/>
        </w:rPr>
        <w:t xml:space="preserve"> .</w:t>
      </w:r>
    </w:p>
    <w:p w:rsidR="00262F65" w:rsidRPr="00E24008" w:rsidRDefault="00262F65" w:rsidP="00C62E89">
      <w:pPr>
        <w:ind w:left="208"/>
        <w:jc w:val="both"/>
        <w:rPr>
          <w:sz w:val="28"/>
          <w:szCs w:val="28"/>
          <w:rtl/>
        </w:rPr>
      </w:pPr>
      <w:r w:rsidRPr="00E24008">
        <w:rPr>
          <w:rFonts w:hint="cs"/>
          <w:sz w:val="28"/>
          <w:szCs w:val="28"/>
          <w:rtl/>
        </w:rPr>
        <w:t xml:space="preserve">_حديث الأحرف السبعة </w:t>
      </w:r>
      <w:proofErr w:type="spellStart"/>
      <w:r w:rsidRPr="00E24008">
        <w:rPr>
          <w:rFonts w:hint="cs"/>
          <w:sz w:val="28"/>
          <w:szCs w:val="28"/>
          <w:rtl/>
        </w:rPr>
        <w:t>/</w:t>
      </w:r>
      <w:proofErr w:type="spellEnd"/>
      <w:r w:rsidRPr="00E24008">
        <w:rPr>
          <w:rFonts w:hint="cs"/>
          <w:sz w:val="28"/>
          <w:szCs w:val="28"/>
          <w:rtl/>
        </w:rPr>
        <w:t xml:space="preserve"> د.عبد العزيز القاري</w:t>
      </w:r>
    </w:p>
    <w:p w:rsidR="00262F65" w:rsidRPr="00E24008" w:rsidRDefault="00262F65" w:rsidP="00C62E89">
      <w:pPr>
        <w:ind w:left="208"/>
        <w:jc w:val="both"/>
        <w:rPr>
          <w:sz w:val="28"/>
          <w:szCs w:val="28"/>
          <w:rtl/>
        </w:rPr>
      </w:pPr>
      <w:r w:rsidRPr="00E24008">
        <w:rPr>
          <w:rFonts w:hint="cs"/>
          <w:sz w:val="28"/>
          <w:szCs w:val="28"/>
          <w:rtl/>
        </w:rPr>
        <w:t xml:space="preserve">_ القراءات القرآنية وأثرها في التفسير /محمد عمر </w:t>
      </w:r>
      <w:proofErr w:type="spellStart"/>
      <w:r w:rsidRPr="00E24008">
        <w:rPr>
          <w:rFonts w:hint="cs"/>
          <w:sz w:val="28"/>
          <w:szCs w:val="28"/>
          <w:rtl/>
        </w:rPr>
        <w:t>بازمول</w:t>
      </w:r>
      <w:proofErr w:type="spellEnd"/>
      <w:r w:rsidRPr="00E24008">
        <w:rPr>
          <w:rFonts w:hint="cs"/>
          <w:sz w:val="28"/>
          <w:szCs w:val="28"/>
          <w:rtl/>
        </w:rPr>
        <w:t xml:space="preserve"> </w:t>
      </w:r>
      <w:r w:rsidR="00E24008" w:rsidRPr="00E24008">
        <w:rPr>
          <w:rFonts w:hint="cs"/>
          <w:sz w:val="28"/>
          <w:szCs w:val="28"/>
          <w:rtl/>
        </w:rPr>
        <w:t>.</w:t>
      </w:r>
    </w:p>
    <w:p w:rsidR="00E24008" w:rsidRPr="00E24008" w:rsidRDefault="00C62E89" w:rsidP="00C62E89">
      <w:pPr>
        <w:ind w:left="208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_</w:t>
      </w:r>
      <w:r w:rsidR="00E24008" w:rsidRPr="00E24008">
        <w:rPr>
          <w:rFonts w:hint="cs"/>
          <w:sz w:val="28"/>
          <w:szCs w:val="28"/>
          <w:rtl/>
        </w:rPr>
        <w:t xml:space="preserve"> مقدمات في علم </w:t>
      </w:r>
      <w:proofErr w:type="spellStart"/>
      <w:r w:rsidR="00E24008" w:rsidRPr="00E24008">
        <w:rPr>
          <w:rFonts w:hint="cs"/>
          <w:sz w:val="28"/>
          <w:szCs w:val="28"/>
          <w:rtl/>
        </w:rPr>
        <w:t>القراءات/</w:t>
      </w:r>
      <w:proofErr w:type="spellEnd"/>
      <w:r w:rsidR="00E24008" w:rsidRPr="00E24008">
        <w:rPr>
          <w:rFonts w:hint="cs"/>
          <w:sz w:val="28"/>
          <w:szCs w:val="28"/>
          <w:rtl/>
        </w:rPr>
        <w:t xml:space="preserve"> د. أحمد </w:t>
      </w:r>
      <w:proofErr w:type="spellStart"/>
      <w:r w:rsidR="00E24008" w:rsidRPr="00E24008">
        <w:rPr>
          <w:rFonts w:hint="cs"/>
          <w:sz w:val="28"/>
          <w:szCs w:val="28"/>
          <w:rtl/>
        </w:rPr>
        <w:t>القضاة،</w:t>
      </w:r>
      <w:proofErr w:type="spellEnd"/>
      <w:r w:rsidR="00E24008" w:rsidRPr="00E24008">
        <w:rPr>
          <w:rFonts w:hint="cs"/>
          <w:sz w:val="28"/>
          <w:szCs w:val="28"/>
          <w:rtl/>
        </w:rPr>
        <w:t xml:space="preserve"> د. أحمد </w:t>
      </w:r>
      <w:proofErr w:type="spellStart"/>
      <w:r w:rsidR="00E24008" w:rsidRPr="00E24008">
        <w:rPr>
          <w:rFonts w:hint="cs"/>
          <w:sz w:val="28"/>
          <w:szCs w:val="28"/>
          <w:rtl/>
        </w:rPr>
        <w:t>شكري،</w:t>
      </w:r>
      <w:proofErr w:type="spellEnd"/>
      <w:r w:rsidR="00E24008" w:rsidRPr="00E24008">
        <w:rPr>
          <w:rFonts w:hint="cs"/>
          <w:sz w:val="28"/>
          <w:szCs w:val="28"/>
          <w:rtl/>
        </w:rPr>
        <w:t xml:space="preserve"> د. محمد منصور.</w:t>
      </w:r>
    </w:p>
    <w:p w:rsidR="00262F65" w:rsidRPr="00E24008" w:rsidRDefault="00262F65" w:rsidP="00C62E89">
      <w:pPr>
        <w:ind w:left="208"/>
        <w:jc w:val="both"/>
        <w:rPr>
          <w:sz w:val="28"/>
          <w:szCs w:val="28"/>
          <w:rtl/>
        </w:rPr>
      </w:pPr>
      <w:r w:rsidRPr="00E24008">
        <w:rPr>
          <w:rFonts w:hint="cs"/>
          <w:sz w:val="28"/>
          <w:szCs w:val="28"/>
          <w:rtl/>
        </w:rPr>
        <w:t>_ النسخ</w:t>
      </w:r>
      <w:r w:rsidR="00C62E89">
        <w:rPr>
          <w:rFonts w:hint="cs"/>
          <w:sz w:val="28"/>
          <w:szCs w:val="28"/>
          <w:rtl/>
        </w:rPr>
        <w:t xml:space="preserve"> في القرآن الكريم /د.مصطفى زيد</w:t>
      </w:r>
    </w:p>
    <w:p w:rsidR="00262F65" w:rsidRPr="00C62E89" w:rsidRDefault="00262F65" w:rsidP="00C62E89">
      <w:pPr>
        <w:tabs>
          <w:tab w:val="left" w:pos="6802"/>
        </w:tabs>
        <w:ind w:left="208"/>
        <w:jc w:val="both"/>
        <w:rPr>
          <w:sz w:val="28"/>
          <w:szCs w:val="28"/>
          <w:rtl/>
        </w:rPr>
      </w:pPr>
      <w:r w:rsidRPr="00E24008">
        <w:rPr>
          <w:rFonts w:hint="cs"/>
          <w:sz w:val="28"/>
          <w:szCs w:val="28"/>
          <w:rtl/>
        </w:rPr>
        <w:t>_ كتب التفسير.</w:t>
      </w:r>
    </w:p>
    <w:p w:rsidR="009D37A4" w:rsidRPr="00E24008" w:rsidRDefault="00E24008" w:rsidP="00E24008">
      <w:pPr>
        <w:jc w:val="both"/>
        <w:rPr>
          <w:rFonts w:ascii="Arial" w:hAnsi="Arial" w:cs="AL-Mohanad Bold"/>
          <w:sz w:val="28"/>
          <w:szCs w:val="28"/>
          <w:u w:val="single"/>
          <w:rtl/>
        </w:rPr>
      </w:pPr>
      <w:proofErr w:type="spellStart"/>
      <w:r w:rsidRPr="00E24008">
        <w:rPr>
          <w:rFonts w:ascii="Arial" w:hAnsi="Arial" w:cs="AL-Mohanad Bold" w:hint="cs"/>
          <w:sz w:val="28"/>
          <w:szCs w:val="28"/>
          <w:u w:val="single"/>
          <w:rtl/>
        </w:rPr>
        <w:t>4</w:t>
      </w:r>
      <w:r w:rsidR="009D37A4" w:rsidRPr="00E24008">
        <w:rPr>
          <w:rFonts w:ascii="Arial" w:hAnsi="Arial" w:cs="AL-Mohanad Bold"/>
          <w:sz w:val="28"/>
          <w:szCs w:val="28"/>
          <w:u w:val="single"/>
          <w:rtl/>
        </w:rPr>
        <w:t>–</w:t>
      </w:r>
      <w:proofErr w:type="spellEnd"/>
      <w:r w:rsidR="009D37A4" w:rsidRPr="00E24008">
        <w:rPr>
          <w:rFonts w:ascii="Arial" w:hAnsi="Arial" w:cs="AL-Mohanad Bold"/>
          <w:sz w:val="28"/>
          <w:szCs w:val="28"/>
          <w:u w:val="single"/>
          <w:rtl/>
        </w:rPr>
        <w:t xml:space="preserve"> الكتب والمراجع الموصى </w:t>
      </w:r>
      <w:proofErr w:type="spellStart"/>
      <w:r w:rsidR="009D37A4" w:rsidRPr="00E24008">
        <w:rPr>
          <w:rFonts w:ascii="Arial" w:hAnsi="Arial" w:cs="AL-Mohanad Bold"/>
          <w:sz w:val="28"/>
          <w:szCs w:val="28"/>
          <w:u w:val="single"/>
          <w:rtl/>
        </w:rPr>
        <w:t>بها</w:t>
      </w:r>
      <w:proofErr w:type="spellEnd"/>
      <w:r>
        <w:rPr>
          <w:rFonts w:ascii="Arial" w:hAnsi="Arial" w:cs="AL-Mohanad Bold" w:hint="cs"/>
          <w:sz w:val="28"/>
          <w:szCs w:val="28"/>
          <w:u w:val="single"/>
          <w:rtl/>
        </w:rPr>
        <w:t>:</w:t>
      </w:r>
    </w:p>
    <w:p w:rsidR="009D37A4" w:rsidRPr="00E24008" w:rsidRDefault="009D37A4" w:rsidP="009D37A4">
      <w:pPr>
        <w:jc w:val="both"/>
        <w:rPr>
          <w:rFonts w:ascii="Arial" w:hAnsi="Arial" w:cs="AL-Mohanad Bold"/>
          <w:sz w:val="28"/>
          <w:szCs w:val="28"/>
          <w:rtl/>
        </w:rPr>
      </w:pPr>
      <w:r w:rsidRPr="00E24008">
        <w:rPr>
          <w:rFonts w:ascii="Arial" w:hAnsi="Arial" w:cs="AL-Mohanad Bold" w:hint="cs"/>
          <w:sz w:val="28"/>
          <w:szCs w:val="28"/>
          <w:rtl/>
        </w:rPr>
        <w:t xml:space="preserve">_ جمال القراء </w:t>
      </w:r>
      <w:proofErr w:type="spellStart"/>
      <w:r w:rsidRPr="00E24008">
        <w:rPr>
          <w:rFonts w:ascii="Arial" w:hAnsi="Arial" w:cs="AL-Mohanad Bold" w:hint="cs"/>
          <w:sz w:val="28"/>
          <w:szCs w:val="28"/>
          <w:rtl/>
        </w:rPr>
        <w:t>للسخاوي</w:t>
      </w:r>
      <w:proofErr w:type="spellEnd"/>
      <w:r w:rsidRPr="00E24008">
        <w:rPr>
          <w:rFonts w:ascii="Arial" w:hAnsi="Arial" w:cs="AL-Mohanad Bold" w:hint="cs"/>
          <w:sz w:val="28"/>
          <w:szCs w:val="28"/>
          <w:rtl/>
        </w:rPr>
        <w:t>.</w:t>
      </w:r>
    </w:p>
    <w:p w:rsidR="009D37A4" w:rsidRPr="00E24008" w:rsidRDefault="009D37A4" w:rsidP="009D37A4">
      <w:pPr>
        <w:jc w:val="both"/>
        <w:rPr>
          <w:rFonts w:ascii="Arial" w:hAnsi="Arial" w:cs="AL-Mohanad Bold"/>
          <w:sz w:val="28"/>
          <w:szCs w:val="28"/>
          <w:rtl/>
        </w:rPr>
      </w:pPr>
      <w:r w:rsidRPr="00E24008">
        <w:rPr>
          <w:rFonts w:ascii="Arial" w:hAnsi="Arial" w:cs="AL-Mohanad Bold" w:hint="cs"/>
          <w:sz w:val="28"/>
          <w:szCs w:val="28"/>
          <w:rtl/>
        </w:rPr>
        <w:t>_ النشر لابن الجزري.</w:t>
      </w:r>
    </w:p>
    <w:p w:rsidR="009D37A4" w:rsidRPr="00E24008" w:rsidRDefault="009D37A4" w:rsidP="009D37A4">
      <w:pPr>
        <w:jc w:val="both"/>
        <w:rPr>
          <w:rFonts w:ascii="Arial" w:hAnsi="Arial" w:cs="AL-Mohanad Bold"/>
          <w:sz w:val="28"/>
          <w:szCs w:val="28"/>
          <w:rtl/>
        </w:rPr>
      </w:pPr>
      <w:r w:rsidRPr="00E24008">
        <w:rPr>
          <w:rFonts w:ascii="Arial" w:hAnsi="Arial" w:cs="AL-Mohanad Bold" w:hint="cs"/>
          <w:sz w:val="28"/>
          <w:szCs w:val="28"/>
          <w:rtl/>
        </w:rPr>
        <w:t>_ منجد المقرئين لابن الجزري.</w:t>
      </w:r>
    </w:p>
    <w:p w:rsidR="009D37A4" w:rsidRPr="00E24008" w:rsidRDefault="009D37A4" w:rsidP="009D37A4">
      <w:pPr>
        <w:jc w:val="both"/>
        <w:rPr>
          <w:rFonts w:ascii="Arial" w:hAnsi="Arial" w:cs="AL-Mohanad Bold"/>
          <w:sz w:val="28"/>
          <w:szCs w:val="28"/>
          <w:rtl/>
        </w:rPr>
      </w:pPr>
      <w:r w:rsidRPr="00E24008">
        <w:rPr>
          <w:rFonts w:ascii="Arial" w:hAnsi="Arial" w:cs="AL-Mohanad Bold" w:hint="cs"/>
          <w:sz w:val="28"/>
          <w:szCs w:val="28"/>
          <w:rtl/>
        </w:rPr>
        <w:t>_ المرشد الوجيز لأبي شامة.</w:t>
      </w:r>
    </w:p>
    <w:p w:rsidR="009D37A4" w:rsidRDefault="009D37A4" w:rsidP="009D37A4">
      <w:pPr>
        <w:jc w:val="both"/>
        <w:rPr>
          <w:rFonts w:ascii="Arial" w:hAnsi="Arial" w:cs="AL-Mohanad Bold"/>
          <w:sz w:val="28"/>
          <w:szCs w:val="28"/>
          <w:rtl/>
        </w:rPr>
      </w:pPr>
      <w:r w:rsidRPr="00E24008">
        <w:rPr>
          <w:rFonts w:ascii="Arial" w:hAnsi="Arial" w:cs="AL-Mohanad Bold" w:hint="cs"/>
          <w:sz w:val="28"/>
          <w:szCs w:val="28"/>
          <w:rtl/>
        </w:rPr>
        <w:t>_ الإبانة لمكي.</w:t>
      </w:r>
      <w:r w:rsidRPr="00E24008">
        <w:rPr>
          <w:rFonts w:ascii="Arial" w:hAnsi="Arial" w:cs="AL-Mohanad Bold"/>
          <w:sz w:val="28"/>
          <w:szCs w:val="28"/>
          <w:rtl/>
        </w:rPr>
        <w:tab/>
      </w:r>
    </w:p>
    <w:p w:rsidR="00C62E89" w:rsidRDefault="00C62E89" w:rsidP="009D37A4">
      <w:pP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_ الاتجاه العلماني المعاصر في علوم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القرآن/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د. أحمد الفاضل.</w:t>
      </w:r>
    </w:p>
    <w:p w:rsidR="00E24008" w:rsidRDefault="00E24008" w:rsidP="009D37A4">
      <w:pP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_ مجلة معهد الإمام الشاطبي.</w:t>
      </w:r>
    </w:p>
    <w:p w:rsidR="009D37A4" w:rsidRPr="00E24008" w:rsidRDefault="00C62E89" w:rsidP="00C62E89">
      <w:pP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مجلة الدراسات القرآنية.</w:t>
      </w:r>
    </w:p>
    <w:p w:rsidR="009D37A4" w:rsidRPr="00C62E89" w:rsidRDefault="00C62E89" w:rsidP="00262F65">
      <w:pPr>
        <w:jc w:val="both"/>
        <w:rPr>
          <w:rFonts w:ascii="Arial" w:hAnsi="Arial" w:cs="AL-Mohanad Bold"/>
          <w:sz w:val="28"/>
          <w:szCs w:val="28"/>
          <w:u w:val="single"/>
          <w:rtl/>
        </w:rPr>
      </w:pPr>
      <w:r w:rsidRPr="00C62E89">
        <w:rPr>
          <w:rFonts w:ascii="Arial" w:hAnsi="Arial" w:cs="AL-Mohanad Bold" w:hint="cs"/>
          <w:sz w:val="28"/>
          <w:szCs w:val="28"/>
          <w:u w:val="single"/>
          <w:rtl/>
        </w:rPr>
        <w:t>5</w:t>
      </w:r>
      <w:r w:rsidR="009D37A4" w:rsidRPr="00C62E89">
        <w:rPr>
          <w:rFonts w:ascii="Arial" w:hAnsi="Arial" w:cs="AL-Mohanad Bold"/>
          <w:sz w:val="28"/>
          <w:szCs w:val="28"/>
          <w:u w:val="single"/>
          <w:rtl/>
        </w:rPr>
        <w:t xml:space="preserve"> </w:t>
      </w:r>
      <w:proofErr w:type="spellStart"/>
      <w:r w:rsidR="009D37A4" w:rsidRPr="00C62E89">
        <w:rPr>
          <w:rFonts w:ascii="Arial" w:hAnsi="Arial" w:cs="AL-Mohanad Bold"/>
          <w:sz w:val="28"/>
          <w:szCs w:val="28"/>
          <w:u w:val="single"/>
          <w:rtl/>
        </w:rPr>
        <w:t>–</w:t>
      </w:r>
      <w:proofErr w:type="spellEnd"/>
      <w:r w:rsidR="009D37A4" w:rsidRPr="00C62E89">
        <w:rPr>
          <w:rFonts w:ascii="Arial" w:hAnsi="Arial" w:cs="AL-Mohanad Bold"/>
          <w:sz w:val="28"/>
          <w:szCs w:val="28"/>
          <w:u w:val="single"/>
          <w:rtl/>
        </w:rPr>
        <w:t xml:space="preserve"> المواد الالكترونية</w:t>
      </w:r>
      <w:r w:rsidR="009D37A4" w:rsidRPr="00C62E89">
        <w:rPr>
          <w:rFonts w:ascii="Arial" w:hAnsi="Arial" w:cs="AL-Mohanad Bold" w:hint="cs"/>
          <w:sz w:val="28"/>
          <w:szCs w:val="28"/>
          <w:u w:val="single"/>
          <w:rtl/>
        </w:rPr>
        <w:t xml:space="preserve"> </w:t>
      </w:r>
      <w:r w:rsidR="009D37A4" w:rsidRPr="00C62E89">
        <w:rPr>
          <w:rFonts w:ascii="Arial" w:hAnsi="Arial" w:cs="AL-Mohanad Bold"/>
          <w:sz w:val="28"/>
          <w:szCs w:val="28"/>
          <w:u w:val="single"/>
          <w:rtl/>
        </w:rPr>
        <w:t xml:space="preserve"> و</w:t>
      </w:r>
      <w:r w:rsidR="009D37A4" w:rsidRPr="00C62E89">
        <w:rPr>
          <w:rFonts w:ascii="Arial" w:hAnsi="Arial" w:cs="AL-Mohanad Bold" w:hint="cs"/>
          <w:sz w:val="28"/>
          <w:szCs w:val="28"/>
          <w:u w:val="single"/>
          <w:rtl/>
        </w:rPr>
        <w:t xml:space="preserve"> </w:t>
      </w:r>
      <w:r w:rsidR="009D37A4" w:rsidRPr="00C62E89">
        <w:rPr>
          <w:rFonts w:ascii="Arial" w:hAnsi="Arial" w:cs="AL-Mohanad Bold"/>
          <w:sz w:val="28"/>
          <w:szCs w:val="28"/>
          <w:u w:val="single"/>
          <w:rtl/>
        </w:rPr>
        <w:t>مواقع الانترنت:</w:t>
      </w:r>
    </w:p>
    <w:p w:rsidR="009D37A4" w:rsidRDefault="009D37A4" w:rsidP="009D37A4">
      <w:pPr>
        <w:jc w:val="both"/>
        <w:rPr>
          <w:rFonts w:ascii="Arial" w:hAnsi="Arial" w:cs="AL-Mohanad Bold"/>
          <w:sz w:val="28"/>
          <w:szCs w:val="28"/>
          <w:rtl/>
        </w:rPr>
      </w:pPr>
      <w:r w:rsidRPr="008D747B">
        <w:rPr>
          <w:rFonts w:ascii="Arial" w:hAnsi="Arial" w:cs="AL-Mohanad Bold"/>
          <w:sz w:val="28"/>
          <w:szCs w:val="28"/>
          <w:rtl/>
        </w:rPr>
        <w:t xml:space="preserve">مواقع الويب على الإنترنتِ التي ذات العلاقة </w:t>
      </w:r>
      <w:r>
        <w:rPr>
          <w:rFonts w:ascii="Arial" w:hAnsi="Arial" w:cs="AL-Mohanad Bold" w:hint="cs"/>
          <w:sz w:val="28"/>
          <w:szCs w:val="28"/>
          <w:rtl/>
        </w:rPr>
        <w:t>ب</w:t>
      </w:r>
      <w:r w:rsidRPr="008D747B">
        <w:rPr>
          <w:rFonts w:ascii="Arial" w:hAnsi="Arial" w:cs="AL-Mohanad Bold"/>
          <w:sz w:val="28"/>
          <w:szCs w:val="28"/>
          <w:rtl/>
        </w:rPr>
        <w:t>مواضيعِ ا</w:t>
      </w:r>
      <w:r>
        <w:rPr>
          <w:rFonts w:ascii="Arial" w:hAnsi="Arial" w:cs="AL-Mohanad Bold" w:hint="cs"/>
          <w:sz w:val="28"/>
          <w:szCs w:val="28"/>
          <w:rtl/>
        </w:rPr>
        <w:t>لمقرر</w:t>
      </w:r>
      <w:r w:rsidRPr="008D747B">
        <w:rPr>
          <w:rFonts w:ascii="Arial" w:hAnsi="Arial" w:cs="AL-Mohanad Bold"/>
          <w:sz w:val="28"/>
          <w:szCs w:val="28"/>
          <w:rtl/>
        </w:rPr>
        <w:t>ِ</w:t>
      </w:r>
      <w:r>
        <w:rPr>
          <w:rFonts w:ascii="Arial" w:hAnsi="Arial" w:cs="AL-Mohanad Bold" w:hint="cs"/>
          <w:sz w:val="28"/>
          <w:szCs w:val="28"/>
          <w:rtl/>
        </w:rPr>
        <w:t>.</w:t>
      </w:r>
    </w:p>
    <w:p w:rsidR="004058B8" w:rsidRDefault="004058B8" w:rsidP="009D37A4">
      <w:pP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المكتبة الشاملة. </w:t>
      </w:r>
    </w:p>
    <w:p w:rsidR="009D37A4" w:rsidRPr="00D37DC3" w:rsidRDefault="009D37A4" w:rsidP="009D37A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D37A4" w:rsidRDefault="009D37A4" w:rsidP="009D37A4">
      <w:pPr>
        <w:jc w:val="center"/>
        <w:rPr>
          <w:sz w:val="36"/>
          <w:szCs w:val="36"/>
          <w:rtl/>
        </w:rPr>
      </w:pPr>
    </w:p>
    <w:p w:rsidR="00B26C70" w:rsidRDefault="00B26C70" w:rsidP="009E38B2">
      <w:pPr>
        <w:rPr>
          <w:sz w:val="36"/>
          <w:szCs w:val="36"/>
          <w:rtl/>
        </w:rPr>
      </w:pPr>
    </w:p>
    <w:p w:rsidR="00B26C70" w:rsidRDefault="00B26C70" w:rsidP="009E38B2">
      <w:pPr>
        <w:rPr>
          <w:sz w:val="36"/>
          <w:szCs w:val="36"/>
          <w:rtl/>
        </w:rPr>
      </w:pPr>
    </w:p>
    <w:p w:rsidR="00B26C70" w:rsidRDefault="00B26C70" w:rsidP="009E38B2">
      <w:pPr>
        <w:rPr>
          <w:sz w:val="36"/>
          <w:szCs w:val="36"/>
          <w:rtl/>
        </w:rPr>
      </w:pPr>
    </w:p>
    <w:p w:rsidR="00B26C70" w:rsidRDefault="00B26C70" w:rsidP="009E38B2">
      <w:pPr>
        <w:rPr>
          <w:sz w:val="36"/>
          <w:szCs w:val="36"/>
          <w:rtl/>
        </w:rPr>
      </w:pPr>
    </w:p>
    <w:p w:rsidR="00B26C70" w:rsidRDefault="00B26C70" w:rsidP="009E38B2">
      <w:pPr>
        <w:rPr>
          <w:sz w:val="36"/>
          <w:szCs w:val="36"/>
          <w:rtl/>
        </w:rPr>
      </w:pPr>
    </w:p>
    <w:p w:rsidR="00B26C70" w:rsidRDefault="00B26C70" w:rsidP="009E38B2">
      <w:pPr>
        <w:rPr>
          <w:sz w:val="36"/>
          <w:szCs w:val="36"/>
          <w:rtl/>
        </w:rPr>
      </w:pPr>
    </w:p>
    <w:p w:rsidR="00B26C70" w:rsidRDefault="00B26C70" w:rsidP="009E38B2">
      <w:pPr>
        <w:rPr>
          <w:sz w:val="36"/>
          <w:szCs w:val="36"/>
          <w:rtl/>
        </w:rPr>
      </w:pPr>
    </w:p>
    <w:p w:rsidR="00B26C70" w:rsidRDefault="00B26C70" w:rsidP="009E38B2">
      <w:pPr>
        <w:rPr>
          <w:sz w:val="36"/>
          <w:szCs w:val="36"/>
          <w:rtl/>
        </w:rPr>
      </w:pPr>
    </w:p>
    <w:p w:rsidR="00B26C70" w:rsidRDefault="00B26C70" w:rsidP="009E38B2">
      <w:pPr>
        <w:rPr>
          <w:sz w:val="36"/>
          <w:szCs w:val="36"/>
          <w:rtl/>
        </w:rPr>
      </w:pPr>
    </w:p>
    <w:p w:rsidR="00304649" w:rsidRPr="00304649" w:rsidRDefault="00304649" w:rsidP="00304649">
      <w:pPr>
        <w:rPr>
          <w:sz w:val="28"/>
          <w:szCs w:val="28"/>
          <w:rtl/>
        </w:rPr>
      </w:pPr>
    </w:p>
    <w:p w:rsidR="009E38B2" w:rsidRPr="00304649" w:rsidRDefault="009E38B2" w:rsidP="00304649">
      <w:pPr>
        <w:rPr>
          <w:sz w:val="28"/>
          <w:szCs w:val="28"/>
          <w:rtl/>
        </w:rPr>
      </w:pPr>
    </w:p>
    <w:p w:rsidR="00AE08C2" w:rsidRPr="00265025" w:rsidRDefault="00AE08C2" w:rsidP="00AE08C2">
      <w:pPr>
        <w:jc w:val="right"/>
        <w:rPr>
          <w:sz w:val="36"/>
          <w:szCs w:val="36"/>
          <w:rtl/>
        </w:rPr>
      </w:pPr>
    </w:p>
    <w:p w:rsidR="00793D16" w:rsidRPr="00265025" w:rsidRDefault="00793D16">
      <w:pPr>
        <w:jc w:val="right"/>
        <w:rPr>
          <w:sz w:val="36"/>
          <w:szCs w:val="36"/>
        </w:rPr>
      </w:pPr>
    </w:p>
    <w:sectPr w:rsidR="00793D16" w:rsidRPr="00265025" w:rsidSect="00513B86">
      <w:headerReference w:type="default" r:id="rId11"/>
      <w:footerReference w:type="default" r:id="rId12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19E" w:rsidRDefault="00F7419E" w:rsidP="009E38B2">
      <w:r>
        <w:separator/>
      </w:r>
    </w:p>
  </w:endnote>
  <w:endnote w:type="continuationSeparator" w:id="0">
    <w:p w:rsidR="00F7419E" w:rsidRDefault="00F7419E" w:rsidP="009E3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otus Linotype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1AD" w:rsidRPr="004058B8" w:rsidRDefault="00271426" w:rsidP="00A61DAB">
    <w:pPr>
      <w:pStyle w:val="a9"/>
      <w:jc w:val="right"/>
      <w:rPr>
        <w:i/>
        <w:iCs/>
      </w:rPr>
    </w:pPr>
    <w:r w:rsidRPr="004058B8">
      <w:rPr>
        <w:rFonts w:hint="cs"/>
        <w:i/>
        <w:iCs/>
        <w:rtl/>
      </w:rPr>
      <w:t xml:space="preserve">إعداد </w:t>
    </w:r>
    <w:proofErr w:type="spellStart"/>
    <w:r w:rsidRPr="004058B8">
      <w:rPr>
        <w:rFonts w:hint="cs"/>
        <w:i/>
        <w:iCs/>
        <w:rtl/>
      </w:rPr>
      <w:t>/</w:t>
    </w:r>
    <w:proofErr w:type="spellEnd"/>
    <w:r w:rsidRPr="004058B8">
      <w:rPr>
        <w:rFonts w:hint="cs"/>
        <w:i/>
        <w:iCs/>
        <w:rtl/>
      </w:rPr>
      <w:t xml:space="preserve"> د. وفاء بنت عبد الله </w:t>
    </w:r>
    <w:proofErr w:type="spellStart"/>
    <w:r w:rsidRPr="004058B8">
      <w:rPr>
        <w:rFonts w:hint="cs"/>
        <w:i/>
        <w:iCs/>
        <w:rtl/>
      </w:rPr>
      <w:t>الزعاقي</w:t>
    </w:r>
    <w:r w:rsidR="00A8449E" w:rsidRPr="004058B8">
      <w:rPr>
        <w:rFonts w:hint="cs"/>
        <w:i/>
        <w:iCs/>
        <w:rtl/>
      </w:rPr>
      <w:t>/</w:t>
    </w:r>
    <w:proofErr w:type="spellEnd"/>
    <w:r w:rsidRPr="004058B8">
      <w:rPr>
        <w:rFonts w:hint="cs"/>
        <w:i/>
        <w:iCs/>
        <w:rtl/>
      </w:rPr>
      <w:t xml:space="preserve"> الفصل الدراسي الأول</w:t>
    </w:r>
    <w:r w:rsidR="00A61DAB">
      <w:rPr>
        <w:rFonts w:hint="cs"/>
        <w:i/>
        <w:iCs/>
        <w:rtl/>
      </w:rPr>
      <w:t xml:space="preserve"> عام </w:t>
    </w:r>
    <w:proofErr w:type="spellStart"/>
    <w:r w:rsidR="00A61DAB">
      <w:rPr>
        <w:rFonts w:hint="cs"/>
        <w:i/>
        <w:iCs/>
        <w:rtl/>
      </w:rPr>
      <w:t>/</w:t>
    </w:r>
    <w:proofErr w:type="spellEnd"/>
    <w:r w:rsidR="00A61DAB">
      <w:rPr>
        <w:rFonts w:hint="cs"/>
        <w:i/>
        <w:iCs/>
        <w:rtl/>
      </w:rPr>
      <w:t xml:space="preserve"> 1433_ </w:t>
    </w:r>
    <w:proofErr w:type="spellStart"/>
    <w:r w:rsidR="00A61DAB">
      <w:rPr>
        <w:rFonts w:hint="cs"/>
        <w:i/>
        <w:iCs/>
        <w:rtl/>
      </w:rPr>
      <w:t>1434هـ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19E" w:rsidRDefault="00F7419E" w:rsidP="009E38B2">
      <w:r>
        <w:separator/>
      </w:r>
    </w:p>
  </w:footnote>
  <w:footnote w:type="continuationSeparator" w:id="0">
    <w:p w:rsidR="00F7419E" w:rsidRDefault="00F7419E" w:rsidP="009E3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pacing w:val="60"/>
        <w:rtl/>
        <w:lang w:val="ar-SA"/>
      </w:rPr>
      <w:id w:val="6683536"/>
      <w:docPartObj>
        <w:docPartGallery w:val="Page Numbers (Top of Page)"/>
        <w:docPartUnique/>
      </w:docPartObj>
    </w:sdtPr>
    <w:sdtEndPr>
      <w:rPr>
        <w:b/>
        <w:spacing w:val="0"/>
        <w:lang w:val="en-US"/>
      </w:rPr>
    </w:sdtEndPr>
    <w:sdtContent>
      <w:p w:rsidR="000657CC" w:rsidRDefault="000657CC">
        <w:pPr>
          <w:pStyle w:val="a8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  <w:rtl/>
            <w:lang w:val="ar-SA"/>
          </w:rPr>
          <w:t>صفحة</w:t>
        </w:r>
        <w:r>
          <w:rPr>
            <w:rtl/>
            <w:lang w:val="ar-SA"/>
          </w:rPr>
          <w:t xml:space="preserve"> </w:t>
        </w:r>
        <w:proofErr w:type="spellStart"/>
        <w:r>
          <w:rPr>
            <w:rtl/>
            <w:lang w:val="ar-SA"/>
          </w:rPr>
          <w:t>|</w:t>
        </w:r>
        <w:proofErr w:type="spellEnd"/>
        <w:r>
          <w:rPr>
            <w:rtl/>
            <w:lang w:val="ar-SA"/>
          </w:rPr>
          <w:t xml:space="preserve"> </w:t>
        </w:r>
        <w:fldSimple w:instr=" PAGE   \* MERGEFORMAT ">
          <w:r w:rsidR="003637CB" w:rsidRPr="003637CB">
            <w:rPr>
              <w:rFonts w:cs="Calibri"/>
              <w:b/>
              <w:bCs/>
              <w:noProof/>
              <w:rtl/>
              <w:lang w:val="ar-SA"/>
            </w:rPr>
            <w:t>7</w:t>
          </w:r>
        </w:fldSimple>
      </w:p>
    </w:sdtContent>
  </w:sdt>
  <w:p w:rsidR="007501AD" w:rsidRDefault="007501AD" w:rsidP="00EA7B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419C"/>
    <w:multiLevelType w:val="hybridMultilevel"/>
    <w:tmpl w:val="705871F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93AC5"/>
    <w:multiLevelType w:val="hybridMultilevel"/>
    <w:tmpl w:val="8B302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E5633"/>
    <w:multiLevelType w:val="hybridMultilevel"/>
    <w:tmpl w:val="37CE3D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D76B30"/>
    <w:multiLevelType w:val="hybridMultilevel"/>
    <w:tmpl w:val="9B30F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96B63"/>
    <w:multiLevelType w:val="hybridMultilevel"/>
    <w:tmpl w:val="7C0C4E6E"/>
    <w:lvl w:ilvl="0" w:tplc="594C22E6">
      <w:start w:val="1"/>
      <w:numFmt w:val="decimal"/>
      <w:lvlText w:val="%1."/>
      <w:lvlJc w:val="left"/>
      <w:pPr>
        <w:ind w:left="720" w:hanging="360"/>
      </w:pPr>
      <w:rPr>
        <w:rFonts w:hint="default"/>
        <w:color w:val="984806" w:themeColor="accent6" w:themeShade="80"/>
      </w:rPr>
    </w:lvl>
    <w:lvl w:ilvl="1" w:tplc="54F26268">
      <w:numFmt w:val="bullet"/>
      <w:lvlText w:val="-"/>
      <w:lvlJc w:val="left"/>
      <w:pPr>
        <w:ind w:left="1440" w:hanging="360"/>
      </w:pPr>
      <w:rPr>
        <w:rFonts w:ascii="Lotus Linotype" w:eastAsia="Times New Roman" w:hAnsi="Lotus Linotype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B5CCC"/>
    <w:multiLevelType w:val="hybridMultilevel"/>
    <w:tmpl w:val="83D4EB24"/>
    <w:lvl w:ilvl="0" w:tplc="B4DCD75C">
      <w:start w:val="17"/>
      <w:numFmt w:val="decimal"/>
      <w:lvlText w:val="%1."/>
      <w:lvlJc w:val="left"/>
      <w:pPr>
        <w:ind w:left="765" w:hanging="405"/>
      </w:pPr>
      <w:rPr>
        <w:rFonts w:cs="Lotus Linotype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D55EB"/>
    <w:multiLevelType w:val="hybridMultilevel"/>
    <w:tmpl w:val="5F907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030B8"/>
    <w:multiLevelType w:val="hybridMultilevel"/>
    <w:tmpl w:val="E3D637A6"/>
    <w:lvl w:ilvl="0" w:tplc="594C22E6">
      <w:start w:val="1"/>
      <w:numFmt w:val="decimal"/>
      <w:lvlText w:val="%1."/>
      <w:lvlJc w:val="left"/>
      <w:pPr>
        <w:ind w:left="720" w:hanging="360"/>
      </w:pPr>
      <w:rPr>
        <w:rFonts w:hint="default"/>
        <w:color w:val="984806" w:themeColor="accent6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F6581"/>
    <w:multiLevelType w:val="hybridMultilevel"/>
    <w:tmpl w:val="39141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72353"/>
    <w:multiLevelType w:val="hybridMultilevel"/>
    <w:tmpl w:val="91447C1A"/>
    <w:lvl w:ilvl="0" w:tplc="EBDA8E96">
      <w:start w:val="16"/>
      <w:numFmt w:val="bullet"/>
      <w:lvlText w:val="-"/>
      <w:lvlJc w:val="left"/>
      <w:pPr>
        <w:ind w:left="720" w:hanging="360"/>
      </w:pPr>
      <w:rPr>
        <w:rFonts w:ascii="Lotus Linotype" w:eastAsia="Times New Roman" w:hAnsi="Lotus Linotype" w:cs="Lotus Linotype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07810"/>
    <w:multiLevelType w:val="hybridMultilevel"/>
    <w:tmpl w:val="EAF8F3A2"/>
    <w:lvl w:ilvl="0" w:tplc="68BA260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EB080C"/>
    <w:multiLevelType w:val="hybridMultilevel"/>
    <w:tmpl w:val="666A865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52F5AAF"/>
    <w:multiLevelType w:val="hybridMultilevel"/>
    <w:tmpl w:val="823CB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C2DFC"/>
    <w:multiLevelType w:val="hybridMultilevel"/>
    <w:tmpl w:val="D9C63D50"/>
    <w:lvl w:ilvl="0" w:tplc="33887542">
      <w:start w:val="18"/>
      <w:numFmt w:val="bullet"/>
      <w:lvlText w:val="-"/>
      <w:lvlJc w:val="left"/>
      <w:pPr>
        <w:ind w:left="720" w:hanging="360"/>
      </w:pPr>
      <w:rPr>
        <w:rFonts w:ascii="Lotus Linotype" w:eastAsia="Times New Roman" w:hAnsi="Lotus Linotype" w:cs="Lotus 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6E74DE"/>
    <w:multiLevelType w:val="hybridMultilevel"/>
    <w:tmpl w:val="5E1E3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E1448E"/>
    <w:multiLevelType w:val="hybridMultilevel"/>
    <w:tmpl w:val="B1A82570"/>
    <w:lvl w:ilvl="0" w:tplc="8556CDD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722C5563"/>
    <w:multiLevelType w:val="hybridMultilevel"/>
    <w:tmpl w:val="82C8C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1A1EA3"/>
    <w:multiLevelType w:val="hybridMultilevel"/>
    <w:tmpl w:val="98B6FF86"/>
    <w:lvl w:ilvl="0" w:tplc="47C85650">
      <w:start w:val="1"/>
      <w:numFmt w:val="decimal"/>
      <w:lvlText w:val="%1."/>
      <w:lvlJc w:val="left"/>
      <w:pPr>
        <w:ind w:left="868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7C2912B0"/>
    <w:multiLevelType w:val="hybridMultilevel"/>
    <w:tmpl w:val="98B6FF86"/>
    <w:lvl w:ilvl="0" w:tplc="47C85650">
      <w:start w:val="1"/>
      <w:numFmt w:val="decimal"/>
      <w:lvlText w:val="%1."/>
      <w:lvlJc w:val="left"/>
      <w:pPr>
        <w:ind w:left="868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8"/>
  </w:num>
  <w:num w:numId="5">
    <w:abstractNumId w:val="17"/>
  </w:num>
  <w:num w:numId="6">
    <w:abstractNumId w:val="4"/>
  </w:num>
  <w:num w:numId="7">
    <w:abstractNumId w:val="15"/>
  </w:num>
  <w:num w:numId="8">
    <w:abstractNumId w:val="8"/>
  </w:num>
  <w:num w:numId="9">
    <w:abstractNumId w:val="6"/>
  </w:num>
  <w:num w:numId="10">
    <w:abstractNumId w:val="12"/>
  </w:num>
  <w:num w:numId="11">
    <w:abstractNumId w:val="2"/>
  </w:num>
  <w:num w:numId="12">
    <w:abstractNumId w:val="7"/>
  </w:num>
  <w:num w:numId="13">
    <w:abstractNumId w:val="14"/>
  </w:num>
  <w:num w:numId="14">
    <w:abstractNumId w:val="9"/>
  </w:num>
  <w:num w:numId="15">
    <w:abstractNumId w:val="5"/>
  </w:num>
  <w:num w:numId="16">
    <w:abstractNumId w:val="13"/>
  </w:num>
  <w:num w:numId="17">
    <w:abstractNumId w:val="10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513B86"/>
    <w:rsid w:val="00031DF2"/>
    <w:rsid w:val="000345A3"/>
    <w:rsid w:val="000657CC"/>
    <w:rsid w:val="00086EFC"/>
    <w:rsid w:val="000A74C0"/>
    <w:rsid w:val="000C24DC"/>
    <w:rsid w:val="000E1C6E"/>
    <w:rsid w:val="0012089E"/>
    <w:rsid w:val="00121B1F"/>
    <w:rsid w:val="001276C6"/>
    <w:rsid w:val="00136FCA"/>
    <w:rsid w:val="001379D9"/>
    <w:rsid w:val="00145DE5"/>
    <w:rsid w:val="001A181D"/>
    <w:rsid w:val="001A6C6F"/>
    <w:rsid w:val="001B1519"/>
    <w:rsid w:val="00230D2A"/>
    <w:rsid w:val="002339CF"/>
    <w:rsid w:val="00244B42"/>
    <w:rsid w:val="0024693C"/>
    <w:rsid w:val="00262F65"/>
    <w:rsid w:val="00265025"/>
    <w:rsid w:val="00270A7D"/>
    <w:rsid w:val="00271426"/>
    <w:rsid w:val="00280D5A"/>
    <w:rsid w:val="002D03EC"/>
    <w:rsid w:val="002E1D0A"/>
    <w:rsid w:val="002F4009"/>
    <w:rsid w:val="002F7D13"/>
    <w:rsid w:val="00304649"/>
    <w:rsid w:val="0032047F"/>
    <w:rsid w:val="00331007"/>
    <w:rsid w:val="003637CB"/>
    <w:rsid w:val="0038114E"/>
    <w:rsid w:val="004009D4"/>
    <w:rsid w:val="00402AC1"/>
    <w:rsid w:val="004041E5"/>
    <w:rsid w:val="004058B8"/>
    <w:rsid w:val="004520DC"/>
    <w:rsid w:val="0046312C"/>
    <w:rsid w:val="0047666F"/>
    <w:rsid w:val="00493D19"/>
    <w:rsid w:val="004A3622"/>
    <w:rsid w:val="004C5C5A"/>
    <w:rsid w:val="00513B86"/>
    <w:rsid w:val="00524AFC"/>
    <w:rsid w:val="00547E43"/>
    <w:rsid w:val="00570F31"/>
    <w:rsid w:val="00581845"/>
    <w:rsid w:val="00582384"/>
    <w:rsid w:val="00587078"/>
    <w:rsid w:val="00604D57"/>
    <w:rsid w:val="00622D04"/>
    <w:rsid w:val="00654175"/>
    <w:rsid w:val="00684002"/>
    <w:rsid w:val="00690590"/>
    <w:rsid w:val="006C3F7E"/>
    <w:rsid w:val="006D78B5"/>
    <w:rsid w:val="006E3FF8"/>
    <w:rsid w:val="00703AC8"/>
    <w:rsid w:val="007501AD"/>
    <w:rsid w:val="00793D16"/>
    <w:rsid w:val="007A51DB"/>
    <w:rsid w:val="007B6565"/>
    <w:rsid w:val="007C0E42"/>
    <w:rsid w:val="007D3185"/>
    <w:rsid w:val="007E54DF"/>
    <w:rsid w:val="007F4BBB"/>
    <w:rsid w:val="008314A4"/>
    <w:rsid w:val="00867EB9"/>
    <w:rsid w:val="00894F9A"/>
    <w:rsid w:val="00914AF2"/>
    <w:rsid w:val="00936BA4"/>
    <w:rsid w:val="00940206"/>
    <w:rsid w:val="00941D79"/>
    <w:rsid w:val="00943280"/>
    <w:rsid w:val="00974CA1"/>
    <w:rsid w:val="009829E7"/>
    <w:rsid w:val="00983C09"/>
    <w:rsid w:val="0099232C"/>
    <w:rsid w:val="009B4F8B"/>
    <w:rsid w:val="009B782F"/>
    <w:rsid w:val="009B7C63"/>
    <w:rsid w:val="009D37A4"/>
    <w:rsid w:val="009E38B2"/>
    <w:rsid w:val="00A120C8"/>
    <w:rsid w:val="00A315E0"/>
    <w:rsid w:val="00A43D84"/>
    <w:rsid w:val="00A61DAB"/>
    <w:rsid w:val="00A64AC9"/>
    <w:rsid w:val="00A72C74"/>
    <w:rsid w:val="00A82428"/>
    <w:rsid w:val="00A8449E"/>
    <w:rsid w:val="00AB7E1A"/>
    <w:rsid w:val="00AC1F29"/>
    <w:rsid w:val="00AE08C2"/>
    <w:rsid w:val="00B11E4C"/>
    <w:rsid w:val="00B13D40"/>
    <w:rsid w:val="00B23886"/>
    <w:rsid w:val="00B23B86"/>
    <w:rsid w:val="00B26C70"/>
    <w:rsid w:val="00BA49FF"/>
    <w:rsid w:val="00BF7DF3"/>
    <w:rsid w:val="00BF7EF3"/>
    <w:rsid w:val="00C1599F"/>
    <w:rsid w:val="00C20324"/>
    <w:rsid w:val="00C232C6"/>
    <w:rsid w:val="00C3636E"/>
    <w:rsid w:val="00C47D13"/>
    <w:rsid w:val="00C62E89"/>
    <w:rsid w:val="00C70065"/>
    <w:rsid w:val="00CC3E35"/>
    <w:rsid w:val="00D06829"/>
    <w:rsid w:val="00D50281"/>
    <w:rsid w:val="00D60BA8"/>
    <w:rsid w:val="00D61C19"/>
    <w:rsid w:val="00D67585"/>
    <w:rsid w:val="00D744F0"/>
    <w:rsid w:val="00D86D6F"/>
    <w:rsid w:val="00DB00D8"/>
    <w:rsid w:val="00E00D13"/>
    <w:rsid w:val="00E0655F"/>
    <w:rsid w:val="00E07C16"/>
    <w:rsid w:val="00E24008"/>
    <w:rsid w:val="00E27261"/>
    <w:rsid w:val="00E62C9A"/>
    <w:rsid w:val="00E8270A"/>
    <w:rsid w:val="00EA7BD8"/>
    <w:rsid w:val="00EB3FF4"/>
    <w:rsid w:val="00ED4987"/>
    <w:rsid w:val="00ED7AE5"/>
    <w:rsid w:val="00F26A05"/>
    <w:rsid w:val="00F450E8"/>
    <w:rsid w:val="00F45B44"/>
    <w:rsid w:val="00F73305"/>
    <w:rsid w:val="00F7419E"/>
    <w:rsid w:val="00F97F96"/>
    <w:rsid w:val="00FA1733"/>
    <w:rsid w:val="00FB5B4D"/>
    <w:rsid w:val="00FE4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B86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6E3FF8"/>
    <w:pPr>
      <w:keepNext/>
      <w:outlineLvl w:val="0"/>
    </w:pPr>
    <w:rPr>
      <w:rFonts w:cs="Simplified Arabic"/>
      <w:b/>
      <w:bCs/>
      <w:color w:val="800000"/>
      <w:w w:val="90"/>
      <w:sz w:val="52"/>
      <w:szCs w:val="52"/>
      <w:u w:val="single"/>
    </w:rPr>
  </w:style>
  <w:style w:type="paragraph" w:styleId="2">
    <w:name w:val="heading 2"/>
    <w:basedOn w:val="a"/>
    <w:next w:val="a"/>
    <w:link w:val="2Char"/>
    <w:qFormat/>
    <w:rsid w:val="006E3FF8"/>
    <w:pPr>
      <w:keepNext/>
      <w:jc w:val="center"/>
      <w:outlineLvl w:val="1"/>
    </w:pPr>
    <w:rPr>
      <w:b/>
      <w:bCs/>
      <w:w w:val="90"/>
      <w:sz w:val="40"/>
      <w:szCs w:val="40"/>
    </w:rPr>
  </w:style>
  <w:style w:type="paragraph" w:styleId="3">
    <w:name w:val="heading 3"/>
    <w:basedOn w:val="a"/>
    <w:next w:val="a"/>
    <w:link w:val="3Char"/>
    <w:qFormat/>
    <w:rsid w:val="006E3FF8"/>
    <w:pPr>
      <w:keepNext/>
      <w:jc w:val="lowKashida"/>
      <w:outlineLvl w:val="2"/>
    </w:pPr>
    <w:rPr>
      <w:rFonts w:ascii="AGA Arabesque Desktop" w:hAnsi="AGA Arabesque Desktop" w:cs="Farsi Simple Bold"/>
      <w:b/>
      <w:bCs/>
      <w:color w:val="000080"/>
      <w:w w:val="90"/>
      <w:sz w:val="40"/>
      <w:szCs w:val="40"/>
      <w:u w:val="single"/>
    </w:rPr>
  </w:style>
  <w:style w:type="paragraph" w:styleId="4">
    <w:name w:val="heading 4"/>
    <w:basedOn w:val="a"/>
    <w:next w:val="a"/>
    <w:link w:val="4Char"/>
    <w:qFormat/>
    <w:rsid w:val="006E3FF8"/>
    <w:pPr>
      <w:keepNext/>
      <w:ind w:left="-334"/>
      <w:outlineLvl w:val="3"/>
    </w:pPr>
    <w:rPr>
      <w:i/>
      <w:iCs/>
      <w:w w:val="90"/>
      <w:sz w:val="36"/>
      <w:szCs w:val="36"/>
    </w:rPr>
  </w:style>
  <w:style w:type="paragraph" w:styleId="5">
    <w:name w:val="heading 5"/>
    <w:basedOn w:val="a"/>
    <w:next w:val="a"/>
    <w:link w:val="5Char"/>
    <w:qFormat/>
    <w:rsid w:val="006E3FF8"/>
    <w:pPr>
      <w:keepNext/>
      <w:jc w:val="center"/>
      <w:outlineLvl w:val="4"/>
    </w:pPr>
    <w:rPr>
      <w:rFonts w:cs="Farsi Simple Bold"/>
      <w:sz w:val="96"/>
      <w:szCs w:val="96"/>
    </w:rPr>
  </w:style>
  <w:style w:type="paragraph" w:styleId="6">
    <w:name w:val="heading 6"/>
    <w:basedOn w:val="a"/>
    <w:next w:val="a"/>
    <w:link w:val="6Char"/>
    <w:qFormat/>
    <w:rsid w:val="006E3FF8"/>
    <w:pPr>
      <w:keepNext/>
      <w:jc w:val="center"/>
      <w:outlineLvl w:val="5"/>
    </w:pPr>
    <w:rPr>
      <w:rFonts w:cs="Farsi Simple Bold"/>
      <w:b/>
      <w:bCs/>
      <w:color w:val="800000"/>
      <w:sz w:val="72"/>
      <w:szCs w:val="72"/>
    </w:rPr>
  </w:style>
  <w:style w:type="paragraph" w:styleId="7">
    <w:name w:val="heading 7"/>
    <w:basedOn w:val="a"/>
    <w:next w:val="a"/>
    <w:link w:val="7Char"/>
    <w:qFormat/>
    <w:rsid w:val="006E3FF8"/>
    <w:pPr>
      <w:keepNext/>
      <w:framePr w:hSpace="180" w:wrap="around" w:vAnchor="text" w:hAnchor="margin" w:xAlign="center" w:y="536"/>
      <w:bidi w:val="0"/>
      <w:jc w:val="center"/>
      <w:outlineLvl w:val="6"/>
    </w:pPr>
    <w:rPr>
      <w:rFonts w:cs="Farsi Simple Bold"/>
      <w:w w:val="90"/>
      <w:sz w:val="48"/>
      <w:szCs w:val="48"/>
    </w:rPr>
  </w:style>
  <w:style w:type="paragraph" w:styleId="8">
    <w:name w:val="heading 8"/>
    <w:basedOn w:val="a"/>
    <w:next w:val="a"/>
    <w:link w:val="8Char"/>
    <w:qFormat/>
    <w:rsid w:val="006E3FF8"/>
    <w:pPr>
      <w:keepNext/>
      <w:framePr w:hSpace="180" w:wrap="around" w:vAnchor="text" w:hAnchor="margin" w:xAlign="center" w:y="536"/>
      <w:bidi w:val="0"/>
      <w:jc w:val="center"/>
      <w:outlineLvl w:val="7"/>
    </w:pPr>
    <w:rPr>
      <w:rFonts w:cs="Farsi Simple Bold"/>
      <w:color w:val="0000FF"/>
      <w:w w:val="90"/>
      <w:sz w:val="48"/>
      <w:szCs w:val="48"/>
    </w:rPr>
  </w:style>
  <w:style w:type="paragraph" w:styleId="9">
    <w:name w:val="heading 9"/>
    <w:basedOn w:val="a"/>
    <w:next w:val="a"/>
    <w:link w:val="9Char"/>
    <w:qFormat/>
    <w:rsid w:val="006E3FF8"/>
    <w:pPr>
      <w:keepNext/>
      <w:framePr w:hSpace="180" w:wrap="around" w:vAnchor="text" w:hAnchor="margin" w:xAlign="center" w:y="536"/>
      <w:bidi w:val="0"/>
      <w:jc w:val="center"/>
      <w:outlineLvl w:val="8"/>
    </w:pPr>
    <w:rPr>
      <w:rFonts w:cs="Farsi Simple Bold"/>
      <w:w w:val="9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6E3FF8"/>
    <w:rPr>
      <w:rFonts w:cs="Simplified Arabic"/>
      <w:b/>
      <w:bCs/>
      <w:color w:val="800000"/>
      <w:w w:val="90"/>
      <w:sz w:val="52"/>
      <w:szCs w:val="52"/>
      <w:u w:val="single"/>
    </w:rPr>
  </w:style>
  <w:style w:type="character" w:customStyle="1" w:styleId="2Char">
    <w:name w:val="عنوان 2 Char"/>
    <w:basedOn w:val="a0"/>
    <w:link w:val="2"/>
    <w:rsid w:val="006E3FF8"/>
    <w:rPr>
      <w:b/>
      <w:bCs/>
      <w:w w:val="90"/>
      <w:sz w:val="40"/>
      <w:szCs w:val="40"/>
    </w:rPr>
  </w:style>
  <w:style w:type="character" w:customStyle="1" w:styleId="3Char">
    <w:name w:val="عنوان 3 Char"/>
    <w:basedOn w:val="a0"/>
    <w:link w:val="3"/>
    <w:rsid w:val="006E3FF8"/>
    <w:rPr>
      <w:rFonts w:ascii="AGA Arabesque Desktop" w:hAnsi="AGA Arabesque Desktop" w:cs="Farsi Simple Bold"/>
      <w:b/>
      <w:bCs/>
      <w:color w:val="000080"/>
      <w:w w:val="90"/>
      <w:sz w:val="40"/>
      <w:szCs w:val="40"/>
      <w:u w:val="single"/>
    </w:rPr>
  </w:style>
  <w:style w:type="character" w:customStyle="1" w:styleId="4Char">
    <w:name w:val="عنوان 4 Char"/>
    <w:basedOn w:val="a0"/>
    <w:link w:val="4"/>
    <w:rsid w:val="006E3FF8"/>
    <w:rPr>
      <w:i/>
      <w:iCs/>
      <w:w w:val="90"/>
      <w:sz w:val="36"/>
      <w:szCs w:val="36"/>
    </w:rPr>
  </w:style>
  <w:style w:type="character" w:customStyle="1" w:styleId="5Char">
    <w:name w:val="عنوان 5 Char"/>
    <w:basedOn w:val="a0"/>
    <w:link w:val="5"/>
    <w:rsid w:val="006E3FF8"/>
    <w:rPr>
      <w:rFonts w:cs="Farsi Simple Bold"/>
      <w:sz w:val="96"/>
      <w:szCs w:val="96"/>
    </w:rPr>
  </w:style>
  <w:style w:type="character" w:customStyle="1" w:styleId="6Char">
    <w:name w:val="عنوان 6 Char"/>
    <w:basedOn w:val="a0"/>
    <w:link w:val="6"/>
    <w:rsid w:val="006E3FF8"/>
    <w:rPr>
      <w:rFonts w:cs="Farsi Simple Bold"/>
      <w:b/>
      <w:bCs/>
      <w:color w:val="800000"/>
      <w:sz w:val="72"/>
      <w:szCs w:val="72"/>
    </w:rPr>
  </w:style>
  <w:style w:type="character" w:customStyle="1" w:styleId="7Char">
    <w:name w:val="عنوان 7 Char"/>
    <w:basedOn w:val="a0"/>
    <w:link w:val="7"/>
    <w:rsid w:val="006E3FF8"/>
    <w:rPr>
      <w:rFonts w:cs="Farsi Simple Bold"/>
      <w:w w:val="90"/>
      <w:sz w:val="48"/>
      <w:szCs w:val="48"/>
    </w:rPr>
  </w:style>
  <w:style w:type="character" w:customStyle="1" w:styleId="8Char">
    <w:name w:val="عنوان 8 Char"/>
    <w:basedOn w:val="a0"/>
    <w:link w:val="8"/>
    <w:rsid w:val="006E3FF8"/>
    <w:rPr>
      <w:rFonts w:cs="Farsi Simple Bold"/>
      <w:color w:val="0000FF"/>
      <w:w w:val="90"/>
      <w:sz w:val="48"/>
      <w:szCs w:val="48"/>
    </w:rPr>
  </w:style>
  <w:style w:type="character" w:customStyle="1" w:styleId="9Char">
    <w:name w:val="عنوان 9 Char"/>
    <w:basedOn w:val="a0"/>
    <w:link w:val="9"/>
    <w:rsid w:val="006E3FF8"/>
    <w:rPr>
      <w:rFonts w:cs="Farsi Simple Bold"/>
      <w:w w:val="90"/>
      <w:sz w:val="32"/>
      <w:szCs w:val="32"/>
    </w:rPr>
  </w:style>
  <w:style w:type="paragraph" w:styleId="a3">
    <w:name w:val="caption"/>
    <w:basedOn w:val="a"/>
    <w:next w:val="a"/>
    <w:qFormat/>
    <w:rsid w:val="006E3FF8"/>
    <w:pPr>
      <w:ind w:left="-334"/>
      <w:jc w:val="center"/>
    </w:pPr>
    <w:rPr>
      <w:rFonts w:ascii="Arabic Typesetting" w:hAnsi="Arabic Typesetting" w:cs="Arabic Transparent"/>
      <w:b/>
      <w:bCs/>
      <w:i/>
      <w:iCs/>
      <w:color w:val="003366"/>
      <w:sz w:val="40"/>
      <w:szCs w:val="40"/>
    </w:rPr>
  </w:style>
  <w:style w:type="paragraph" w:styleId="a4">
    <w:name w:val="Title"/>
    <w:basedOn w:val="a"/>
    <w:next w:val="a"/>
    <w:link w:val="Char"/>
    <w:qFormat/>
    <w:rsid w:val="006E3F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4"/>
    <w:rsid w:val="006E3F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0"/>
    <w:qFormat/>
    <w:rsid w:val="006E3FF8"/>
    <w:rPr>
      <w:b/>
      <w:bCs/>
    </w:rPr>
  </w:style>
  <w:style w:type="character" w:styleId="a6">
    <w:name w:val="Emphasis"/>
    <w:basedOn w:val="a0"/>
    <w:qFormat/>
    <w:rsid w:val="006E3FF8"/>
    <w:rPr>
      <w:i/>
      <w:iCs/>
    </w:rPr>
  </w:style>
  <w:style w:type="table" w:styleId="a7">
    <w:name w:val="Table Grid"/>
    <w:basedOn w:val="a1"/>
    <w:uiPriority w:val="59"/>
    <w:rsid w:val="009E38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0"/>
    <w:uiPriority w:val="99"/>
    <w:unhideWhenUsed/>
    <w:rsid w:val="009E38B2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8"/>
    <w:uiPriority w:val="99"/>
    <w:rsid w:val="009E38B2"/>
    <w:rPr>
      <w:sz w:val="24"/>
      <w:szCs w:val="24"/>
    </w:rPr>
  </w:style>
  <w:style w:type="paragraph" w:styleId="a9">
    <w:name w:val="footer"/>
    <w:basedOn w:val="a"/>
    <w:link w:val="Char1"/>
    <w:uiPriority w:val="99"/>
    <w:unhideWhenUsed/>
    <w:rsid w:val="009E38B2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9"/>
    <w:uiPriority w:val="99"/>
    <w:rsid w:val="009E38B2"/>
    <w:rPr>
      <w:sz w:val="24"/>
      <w:szCs w:val="24"/>
    </w:rPr>
  </w:style>
  <w:style w:type="paragraph" w:styleId="aa">
    <w:name w:val="List Paragraph"/>
    <w:basedOn w:val="a"/>
    <w:uiPriority w:val="34"/>
    <w:qFormat/>
    <w:rsid w:val="00E07C16"/>
    <w:pPr>
      <w:ind w:left="720"/>
      <w:contextualSpacing/>
    </w:pPr>
  </w:style>
  <w:style w:type="paragraph" w:styleId="ab">
    <w:name w:val="Balloon Text"/>
    <w:basedOn w:val="a"/>
    <w:link w:val="Char2"/>
    <w:uiPriority w:val="99"/>
    <w:semiHidden/>
    <w:unhideWhenUsed/>
    <w:rsid w:val="00280D5A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b"/>
    <w:uiPriority w:val="99"/>
    <w:semiHidden/>
    <w:rsid w:val="00280D5A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1A18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wafa777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.ksu.edu.sa/walzeage/node/add/class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CD5B913-623A-40E0-8B3D-76FB9784D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7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0555252289</cp:lastModifiedBy>
  <cp:revision>23</cp:revision>
  <cp:lastPrinted>2010-10-08T19:05:00Z</cp:lastPrinted>
  <dcterms:created xsi:type="dcterms:W3CDTF">2010-09-29T07:58:00Z</dcterms:created>
  <dcterms:modified xsi:type="dcterms:W3CDTF">2012-09-20T18:46:00Z</dcterms:modified>
</cp:coreProperties>
</file>