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F79" w:rsidRPr="005E3F8A" w:rsidRDefault="00B46F79" w:rsidP="005E3F8A">
      <w:pPr>
        <w:tabs>
          <w:tab w:val="left" w:pos="4706"/>
        </w:tabs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5E3F8A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الخطة </w:t>
      </w:r>
      <w:proofErr w:type="spellStart"/>
      <w:r w:rsidRPr="005E3F8A">
        <w:rPr>
          <w:rFonts w:ascii="Sakkal Majalla" w:hAnsi="Sakkal Majalla" w:cs="Sakkal Majalla"/>
          <w:b/>
          <w:bCs/>
          <w:sz w:val="32"/>
          <w:szCs w:val="32"/>
          <w:rtl/>
        </w:rPr>
        <w:t>الدراسيةلمادة</w:t>
      </w:r>
      <w:proofErr w:type="spellEnd"/>
      <w:r w:rsidRPr="005E3F8A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تاريخ الدراسات النفسية(206</w:t>
      </w:r>
      <w:proofErr w:type="spellStart"/>
      <w:r w:rsidRPr="005E3F8A">
        <w:rPr>
          <w:rFonts w:ascii="Sakkal Majalla" w:hAnsi="Sakkal Majalla" w:cs="Sakkal Majalla"/>
          <w:b/>
          <w:bCs/>
          <w:sz w:val="32"/>
          <w:szCs w:val="32"/>
          <w:rtl/>
        </w:rPr>
        <w:t>)</w:t>
      </w:r>
      <w:proofErr w:type="spellEnd"/>
      <w:r w:rsidRPr="005E3F8A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نفس</w:t>
      </w:r>
    </w:p>
    <w:p w:rsidR="00B46F79" w:rsidRPr="005E3F8A" w:rsidRDefault="00B46F79" w:rsidP="005E3F8A">
      <w:pPr>
        <w:tabs>
          <w:tab w:val="left" w:pos="2531"/>
          <w:tab w:val="left" w:pos="4706"/>
        </w:tabs>
        <w:jc w:val="center"/>
        <w:rPr>
          <w:rFonts w:ascii="Sakkal Majalla" w:hAnsi="Sakkal Majalla" w:cs="Sakkal Majalla"/>
          <w:b/>
          <w:bCs/>
          <w:sz w:val="32"/>
          <w:szCs w:val="32"/>
        </w:rPr>
      </w:pPr>
      <w:r w:rsidRPr="005E3F8A">
        <w:rPr>
          <w:rFonts w:ascii="Sakkal Majalla" w:hAnsi="Sakkal Majalla" w:cs="Sakkal Majalla"/>
          <w:b/>
          <w:bCs/>
          <w:sz w:val="32"/>
          <w:szCs w:val="32"/>
          <w:rtl/>
        </w:rPr>
        <w:t>_________________________________________</w:t>
      </w:r>
    </w:p>
    <w:p w:rsidR="00B46F79" w:rsidRPr="00B46F79" w:rsidRDefault="00B46F79" w:rsidP="00B46F79">
      <w:pPr>
        <w:tabs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أستاذ المادة: د. </w:t>
      </w:r>
      <w:proofErr w:type="spellStart"/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>موضي</w:t>
      </w:r>
      <w:proofErr w:type="spellEnd"/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محمد </w:t>
      </w:r>
      <w:proofErr w:type="spellStart"/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>الدغيثر</w:t>
      </w:r>
      <w:proofErr w:type="spellEnd"/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  رقم المكتب 155ك     مبنى 15</w:t>
      </w:r>
    </w:p>
    <w:p w:rsidR="00B46F79" w:rsidRPr="00B46F79" w:rsidRDefault="00B46F79" w:rsidP="005E3F8A">
      <w:pPr>
        <w:tabs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الساعات المعتمدة: </w:t>
      </w:r>
      <w:r w:rsidR="005E3F8A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ساعتان </w:t>
      </w:r>
    </w:p>
    <w:p w:rsidR="00B46F79" w:rsidRDefault="00B46F79" w:rsidP="00B46F79">
      <w:pPr>
        <w:tabs>
          <w:tab w:val="left" w:pos="4706"/>
          <w:tab w:val="left" w:pos="4752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>البريد الالكتروني</w:t>
      </w:r>
      <w:r w:rsidRPr="00B46F79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</w:t>
      </w: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  <w:r>
        <w:rPr>
          <w:rFonts w:ascii="Sakkal Majalla" w:hAnsi="Sakkal Majalla" w:cs="Sakkal Majalla"/>
          <w:b/>
          <w:bCs/>
          <w:sz w:val="32"/>
          <w:szCs w:val="32"/>
        </w:rPr>
        <w:t xml:space="preserve">psycho 206 @ live . com </w:t>
      </w:r>
    </w:p>
    <w:p w:rsidR="00B46F79" w:rsidRPr="00B46F79" w:rsidRDefault="005E3F8A" w:rsidP="00B46F79">
      <w:pPr>
        <w:tabs>
          <w:tab w:val="left" w:pos="4706"/>
          <w:tab w:val="left" w:pos="4752"/>
        </w:tabs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/>
          <w:b/>
          <w:bCs/>
          <w:i/>
          <w:iCs/>
          <w:sz w:val="28"/>
          <w:szCs w:val="28"/>
        </w:rPr>
        <w:t xml:space="preserve">                </w:t>
      </w:r>
      <w:r w:rsidR="00B46F79">
        <w:rPr>
          <w:rFonts w:ascii="Sakkal Majalla" w:hAnsi="Sakkal Majalla" w:cs="Sakkal Majalla"/>
          <w:b/>
          <w:bCs/>
          <w:i/>
          <w:iCs/>
          <w:sz w:val="28"/>
          <w:szCs w:val="28"/>
        </w:rPr>
        <w:t xml:space="preserve">Follow me at </w:t>
      </w:r>
      <w:proofErr w:type="spellStart"/>
      <w:r w:rsidR="00B46F79">
        <w:rPr>
          <w:rFonts w:ascii="Sakkal Majalla" w:hAnsi="Sakkal Majalla" w:cs="Sakkal Majalla"/>
          <w:b/>
          <w:bCs/>
          <w:i/>
          <w:iCs/>
          <w:sz w:val="28"/>
          <w:szCs w:val="28"/>
        </w:rPr>
        <w:t>altaseel_psycho</w:t>
      </w:r>
      <w:proofErr w:type="spellEnd"/>
      <w:r w:rsidR="00B46F79">
        <w:rPr>
          <w:rFonts w:ascii="Sakkal Majalla" w:hAnsi="Sakkal Majalla" w:cs="Sakkal Majalla"/>
          <w:b/>
          <w:bCs/>
          <w:i/>
          <w:iCs/>
          <w:sz w:val="28"/>
          <w:szCs w:val="28"/>
        </w:rPr>
        <w:t xml:space="preserve">  </w:t>
      </w:r>
      <w:r w:rsidR="00B46F79">
        <w:rPr>
          <w:rFonts w:ascii="Sakkal Majalla" w:hAnsi="Sakkal Majalla" w:cs="Sakkal Majalla" w:hint="cs"/>
          <w:b/>
          <w:bCs/>
          <w:i/>
          <w:iCs/>
          <w:sz w:val="28"/>
          <w:szCs w:val="28"/>
          <w:rtl/>
        </w:rPr>
        <w:t>رقم الهاتف 4354400 -2416</w:t>
      </w:r>
    </w:p>
    <w:p w:rsidR="00B46F79" w:rsidRPr="00B46F79" w:rsidRDefault="00B46F79" w:rsidP="00B46F79">
      <w:pPr>
        <w:tabs>
          <w:tab w:val="left" w:pos="2546"/>
          <w:tab w:val="left" w:pos="4706"/>
        </w:tabs>
        <w:rPr>
          <w:rFonts w:ascii="Sakkal Majalla" w:hAnsi="Sakkal Majalla" w:cs="Sakkal Majalla" w:hint="cs"/>
          <w:b/>
          <w:bCs/>
          <w:sz w:val="32"/>
          <w:szCs w:val="32"/>
          <w:u w:val="single"/>
          <w:rtl/>
        </w:rPr>
      </w:pPr>
      <w:r w:rsidRPr="00B46F79"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  <w:t>أهداف المقرر</w:t>
      </w:r>
    </w:p>
    <w:p w:rsidR="00B46F79" w:rsidRPr="00B46F79" w:rsidRDefault="00B46F79" w:rsidP="00B46F79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proofErr w:type="spellStart"/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>-</w:t>
      </w:r>
      <w:proofErr w:type="spellEnd"/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تطوير بنية معرفية لدى الطالبة حول التراث النفسي عند المسلمين.</w:t>
      </w:r>
    </w:p>
    <w:p w:rsidR="00B46F79" w:rsidRPr="00B46F79" w:rsidRDefault="00B46F79" w:rsidP="00B46F79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>- عرض الاتجاهات المختلفة التي تناولت التراث النفسي عند المسلمين..</w:t>
      </w:r>
    </w:p>
    <w:p w:rsidR="00B46F79" w:rsidRPr="00B46F79" w:rsidRDefault="00B46F79" w:rsidP="00B46F79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>- تنمية الاتجاهات الايجابية نحو التراث النفسي عند المسلمين.</w:t>
      </w:r>
    </w:p>
    <w:p w:rsidR="00B46F79" w:rsidRPr="00B46F79" w:rsidRDefault="00B46F79" w:rsidP="00B46F79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</w:pPr>
      <w:r w:rsidRPr="00B46F79"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  <w:t>مفردات المنهج</w:t>
      </w:r>
    </w:p>
    <w:p w:rsidR="00B46F79" w:rsidRPr="00B46F79" w:rsidRDefault="00B46F79" w:rsidP="00B46F79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1- مدخل إلى دراسة التراث النفسي في 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 xml:space="preserve">الحضارة الإسلامية   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-</w:t>
      </w: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تعريف التراث                                                   </w:t>
      </w:r>
    </w:p>
    <w:p w:rsidR="00B46F79" w:rsidRPr="00B46F79" w:rsidRDefault="00B46F79" w:rsidP="00B46F79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2 </w:t>
      </w: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>- تصور لدراسة المفاهيم التراثية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   -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-</w:t>
      </w: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>نقد الدراسات التراثية</w:t>
      </w:r>
    </w:p>
    <w:p w:rsidR="00B46F79" w:rsidRPr="00B46F79" w:rsidRDefault="005E3F8A" w:rsidP="00B46F79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3</w:t>
      </w:r>
      <w:r w:rsidR="00B46F79"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- الاتجاهات الفكرية في التراث النفسي في الحضارة الإسلامية               </w:t>
      </w:r>
    </w:p>
    <w:p w:rsidR="00B46F79" w:rsidRPr="00B46F79" w:rsidRDefault="00B46F79" w:rsidP="00B46F79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- الاتجاه الأثري، الاتجاه الفلسفي، الاتجاه الصوفي </w:t>
      </w:r>
    </w:p>
    <w:p w:rsidR="00B46F79" w:rsidRPr="00B46F79" w:rsidRDefault="005E3F8A" w:rsidP="00B46F79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4</w:t>
      </w:r>
      <w:r w:rsidR="00B46F79" w:rsidRPr="00B46F79">
        <w:rPr>
          <w:rFonts w:ascii="Sakkal Majalla" w:hAnsi="Sakkal Majalla" w:cs="Sakkal Majalla"/>
          <w:b/>
          <w:bCs/>
          <w:sz w:val="32"/>
          <w:szCs w:val="32"/>
          <w:rtl/>
        </w:rPr>
        <w:t>- - موضوعات</w:t>
      </w:r>
      <w:r w:rsid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نفسية       </w:t>
      </w:r>
      <w:r w:rsidR="00B46F79"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الشخصية، التعلم، المرض النفسي</w:t>
      </w:r>
    </w:p>
    <w:p w:rsidR="00B46F79" w:rsidRPr="00B46F79" w:rsidRDefault="005E3F8A" w:rsidP="00B46F79">
      <w:pPr>
        <w:tabs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5</w:t>
      </w:r>
      <w:r w:rsidR="00B46F79" w:rsidRPr="00B46F79">
        <w:rPr>
          <w:rFonts w:ascii="Sakkal Majalla" w:hAnsi="Sakkal Majalla" w:cs="Sakkal Majalla"/>
          <w:b/>
          <w:bCs/>
          <w:sz w:val="32"/>
          <w:szCs w:val="32"/>
          <w:rtl/>
        </w:rPr>
        <w:t>- دراسة التراث النفسي عند علماء المسلمين</w:t>
      </w:r>
    </w:p>
    <w:p w:rsidR="00B46F79" w:rsidRPr="00B46F79" w:rsidRDefault="005E3F8A" w:rsidP="00B46F79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6</w:t>
      </w:r>
      <w:r w:rsidR="00B46F79"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- من علماء الاتجاه الأثري ابن </w:t>
      </w:r>
      <w:proofErr w:type="spellStart"/>
      <w:r w:rsidR="00B46F79" w:rsidRPr="00B46F79">
        <w:rPr>
          <w:rFonts w:ascii="Sakkal Majalla" w:hAnsi="Sakkal Majalla" w:cs="Sakkal Majalla"/>
          <w:b/>
          <w:bCs/>
          <w:sz w:val="32"/>
          <w:szCs w:val="32"/>
          <w:rtl/>
        </w:rPr>
        <w:t>تيميه-</w:t>
      </w:r>
      <w:proofErr w:type="spellEnd"/>
      <w:r w:rsidR="00B46F79"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ابن القيم </w:t>
      </w:r>
      <w:proofErr w:type="spellStart"/>
      <w:r w:rsidR="00B46F79" w:rsidRPr="00B46F79">
        <w:rPr>
          <w:rFonts w:ascii="Sakkal Majalla" w:hAnsi="Sakkal Majalla" w:cs="Sakkal Majalla"/>
          <w:b/>
          <w:bCs/>
          <w:sz w:val="32"/>
          <w:szCs w:val="32"/>
          <w:rtl/>
        </w:rPr>
        <w:t>الجوزية</w:t>
      </w:r>
      <w:proofErr w:type="spellEnd"/>
    </w:p>
    <w:p w:rsidR="005E3F8A" w:rsidRDefault="005E3F8A" w:rsidP="005E3F8A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7</w:t>
      </w:r>
      <w:r w:rsidR="00B46F79"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- من علماء الاتجاه </w:t>
      </w:r>
      <w:proofErr w:type="spellStart"/>
      <w:r w:rsidR="00B46F79" w:rsidRPr="00B46F79">
        <w:rPr>
          <w:rFonts w:ascii="Sakkal Majalla" w:hAnsi="Sakkal Majalla" w:cs="Sakkal Majalla"/>
          <w:b/>
          <w:bCs/>
          <w:sz w:val="32"/>
          <w:szCs w:val="32"/>
          <w:rtl/>
        </w:rPr>
        <w:t>الصوفي-</w:t>
      </w:r>
      <w:proofErr w:type="spellEnd"/>
      <w:r w:rsidR="00B46F79"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  <w:proofErr w:type="spellStart"/>
      <w:r w:rsidR="00B46F79" w:rsidRPr="00B46F79">
        <w:rPr>
          <w:rFonts w:ascii="Sakkal Majalla" w:hAnsi="Sakkal Majalla" w:cs="Sakkal Majalla"/>
          <w:b/>
          <w:bCs/>
          <w:sz w:val="32"/>
          <w:szCs w:val="32"/>
          <w:rtl/>
        </w:rPr>
        <w:t>المحاسبيالغزالي</w:t>
      </w:r>
      <w:proofErr w:type="spellEnd"/>
    </w:p>
    <w:p w:rsidR="00B46F79" w:rsidRPr="00B46F79" w:rsidRDefault="005E3F8A" w:rsidP="005E3F8A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8</w:t>
      </w:r>
      <w:r w:rsidR="00B46F79">
        <w:rPr>
          <w:rFonts w:ascii="Sakkal Majalla" w:hAnsi="Sakkal Majalla" w:cs="Sakkal Majalla" w:hint="cs"/>
          <w:b/>
          <w:bCs/>
          <w:sz w:val="32"/>
          <w:szCs w:val="32"/>
          <w:rtl/>
        </w:rPr>
        <w:t>0</w:t>
      </w:r>
      <w:r w:rsidR="00B46F79" w:rsidRPr="00B46F79">
        <w:rPr>
          <w:rFonts w:ascii="Sakkal Majalla" w:hAnsi="Sakkal Majalla" w:cs="Sakkal Majalla"/>
          <w:b/>
          <w:bCs/>
          <w:sz w:val="32"/>
          <w:szCs w:val="32"/>
          <w:rtl/>
        </w:rPr>
        <w:t>- الاتجاه الفلسفي  الكندي والفارابي</w:t>
      </w:r>
    </w:p>
    <w:p w:rsidR="00B46F79" w:rsidRPr="00B46F79" w:rsidRDefault="00B46F79" w:rsidP="00B46F79">
      <w:pPr>
        <w:tabs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</w:pPr>
      <w:r w:rsidRPr="00B46F79"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  <w:t xml:space="preserve">تقويم المقرر </w:t>
      </w:r>
    </w:p>
    <w:p w:rsidR="00B46F79" w:rsidRPr="00B46F79" w:rsidRDefault="00B46F79" w:rsidP="005E3F8A">
      <w:pPr>
        <w:tabs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- اختباران فصليان25 درجة لكل اختبار </w:t>
      </w:r>
      <w:r w:rsidR="005E3F8A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    -</w:t>
      </w: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10 درجات للمشاركة والواجبات  (الاعمال الفصلية </w:t>
      </w:r>
      <w:proofErr w:type="spellStart"/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>60درجة</w:t>
      </w:r>
      <w:proofErr w:type="spellEnd"/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  <w:r w:rsidR="005E3F8A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              -</w:t>
      </w: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الاختبار النهائي </w:t>
      </w:r>
      <w:r w:rsidR="005E3F8A">
        <w:rPr>
          <w:rFonts w:ascii="Sakkal Majalla" w:hAnsi="Sakkal Majalla" w:cs="Sakkal Majalla" w:hint="cs"/>
          <w:b/>
          <w:bCs/>
          <w:sz w:val="32"/>
          <w:szCs w:val="32"/>
          <w:rtl/>
        </w:rPr>
        <w:t>4</w:t>
      </w: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>0 درجة</w:t>
      </w:r>
    </w:p>
    <w:p w:rsidR="00B46F79" w:rsidRPr="005E3F8A" w:rsidRDefault="00B46F79" w:rsidP="00100F0B">
      <w:pPr>
        <w:tabs>
          <w:tab w:val="left" w:pos="4706"/>
        </w:tabs>
        <w:rPr>
          <w:rFonts w:ascii="Sakkal Majalla" w:hAnsi="Sakkal Majalla" w:cs="Sakkal Majalla"/>
          <w:b/>
          <w:bCs/>
          <w:sz w:val="36"/>
          <w:szCs w:val="36"/>
          <w:u w:val="single"/>
          <w:rtl/>
        </w:rPr>
      </w:pPr>
      <w:r w:rsidRPr="00B46F79">
        <w:rPr>
          <w:rFonts w:ascii="Sakkal Majalla" w:hAnsi="Sakkal Majalla" w:cs="Sakkal Majalla" w:hint="cs"/>
          <w:b/>
          <w:bCs/>
          <w:sz w:val="32"/>
          <w:szCs w:val="32"/>
          <w:rtl/>
        </w:rPr>
        <w:t>مواعيد الاختبارات الفصلية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الاختبار الفصلي  الاول الاحد </w:t>
      </w:r>
      <w:r w:rsidR="000E7ED9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="00100F0B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21-11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 </w:t>
      </w:r>
      <w:proofErr w:type="spellStart"/>
      <w:r w:rsidRPr="00B46F79">
        <w:rPr>
          <w:rFonts w:ascii="Sakkal Majalla" w:hAnsi="Sakkal Majalla" w:cs="Sakkal Majalla" w:hint="cs"/>
          <w:b/>
          <w:bCs/>
          <w:sz w:val="32"/>
          <w:szCs w:val="32"/>
          <w:rtl/>
        </w:rPr>
        <w:t>الاحتبار</w:t>
      </w:r>
      <w:proofErr w:type="spellEnd"/>
      <w:r w:rsidRPr="00B46F79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الفصلي </w:t>
      </w:r>
      <w:proofErr w:type="spellStart"/>
      <w:r w:rsidRPr="00B46F79">
        <w:rPr>
          <w:rFonts w:ascii="Sakkal Majalla" w:hAnsi="Sakkal Majalla" w:cs="Sakkal Majalla" w:hint="cs"/>
          <w:b/>
          <w:bCs/>
          <w:sz w:val="32"/>
          <w:szCs w:val="32"/>
          <w:rtl/>
        </w:rPr>
        <w:t>الثاتي</w:t>
      </w:r>
      <w:proofErr w:type="spellEnd"/>
      <w:r w:rsidRPr="00B46F79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="005E3F8A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الاحد 1</w:t>
      </w:r>
      <w:r w:rsidR="00100F0B">
        <w:rPr>
          <w:rFonts w:ascii="Sakkal Majalla" w:hAnsi="Sakkal Majalla" w:cs="Sakkal Majalla" w:hint="cs"/>
          <w:b/>
          <w:bCs/>
          <w:sz w:val="32"/>
          <w:szCs w:val="32"/>
          <w:rtl/>
        </w:rPr>
        <w:t>1</w:t>
      </w:r>
      <w:r w:rsidR="005E3F8A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-1 </w:t>
      </w:r>
      <w:r w:rsidRPr="005E3F8A">
        <w:rPr>
          <w:rFonts w:ascii="Sakkal Majalla" w:hAnsi="Sakkal Majalla" w:cs="Sakkal Majalla" w:hint="cs"/>
          <w:b/>
          <w:bCs/>
          <w:sz w:val="36"/>
          <w:szCs w:val="36"/>
          <w:u w:val="single"/>
          <w:rtl/>
        </w:rPr>
        <w:t xml:space="preserve"> يوجد اختبارات بديلة </w:t>
      </w:r>
    </w:p>
    <w:p w:rsidR="00B46F79" w:rsidRPr="005E3F8A" w:rsidRDefault="00B46F79" w:rsidP="00B46F79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6"/>
          <w:szCs w:val="36"/>
          <w:u w:val="single"/>
          <w:rtl/>
        </w:rPr>
      </w:pPr>
      <w:r w:rsidRPr="005E3F8A">
        <w:rPr>
          <w:rFonts w:ascii="Sakkal Majalla" w:hAnsi="Sakkal Majalla" w:cs="Sakkal Majalla"/>
          <w:b/>
          <w:bCs/>
          <w:sz w:val="36"/>
          <w:szCs w:val="36"/>
          <w:u w:val="single"/>
          <w:rtl/>
        </w:rPr>
        <w:t>المرجع:</w:t>
      </w:r>
    </w:p>
    <w:p w:rsidR="00B46F79" w:rsidRPr="00B46F79" w:rsidRDefault="00B46F79" w:rsidP="00B46F79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>- مدخل إلى دراسة التراث النفسي في الحضارة الإسلامية (د.عبد الله بن ناصر الصبيح</w:t>
      </w:r>
      <w:proofErr w:type="spellStart"/>
      <w:r w:rsidRPr="00B46F79">
        <w:rPr>
          <w:rFonts w:ascii="Sakkal Majalla" w:hAnsi="Sakkal Majalla" w:cs="Sakkal Majalla"/>
          <w:b/>
          <w:bCs/>
          <w:sz w:val="32"/>
          <w:szCs w:val="32"/>
          <w:rtl/>
        </w:rPr>
        <w:t>)</w:t>
      </w:r>
      <w:proofErr w:type="spellEnd"/>
    </w:p>
    <w:p w:rsidR="00B46F79" w:rsidRPr="00B46F79" w:rsidRDefault="00B46F79" w:rsidP="00B46F79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B46F79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التراث النفسي عند المسلمين محمد شحاتة ربيع </w:t>
      </w:r>
    </w:p>
    <w:p w:rsidR="00B46F79" w:rsidRPr="00B46F79" w:rsidRDefault="00B46F79" w:rsidP="00B46F79">
      <w:pPr>
        <w:tabs>
          <w:tab w:val="left" w:pos="2546"/>
          <w:tab w:val="left" w:pos="4706"/>
        </w:tabs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B46F79" w:rsidRPr="00B46F79" w:rsidRDefault="00B46F79" w:rsidP="00B46F79">
      <w:pPr>
        <w:rPr>
          <w:rFonts w:ascii="Sakkal Majalla" w:hAnsi="Sakkal Majalla" w:cs="Sakkal Majalla"/>
          <w:b/>
          <w:bCs/>
          <w:sz w:val="32"/>
          <w:szCs w:val="32"/>
        </w:rPr>
      </w:pPr>
    </w:p>
    <w:p w:rsidR="00AF6690" w:rsidRPr="00B46F79" w:rsidRDefault="00AF6690">
      <w:pPr>
        <w:rPr>
          <w:sz w:val="32"/>
          <w:szCs w:val="32"/>
        </w:rPr>
      </w:pPr>
    </w:p>
    <w:sectPr w:rsidR="00AF6690" w:rsidRPr="00B46F79" w:rsidSect="002023F9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B46F79"/>
    <w:rsid w:val="000E7ED9"/>
    <w:rsid w:val="00100F0B"/>
    <w:rsid w:val="004C340D"/>
    <w:rsid w:val="005E3F8A"/>
    <w:rsid w:val="008A18FC"/>
    <w:rsid w:val="00AF6690"/>
    <w:rsid w:val="00B46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F7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B46F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2011-09-16T17:37:00Z</dcterms:created>
  <dcterms:modified xsi:type="dcterms:W3CDTF">2012-09-10T10:00:00Z</dcterms:modified>
</cp:coreProperties>
</file>