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85"/>
        <w:bidiVisual/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86"/>
        <w:gridCol w:w="1470"/>
        <w:gridCol w:w="1632"/>
      </w:tblGrid>
      <w:tr w:rsidR="00CD32BA" w:rsidRPr="00253F88" w:rsidTr="0096037D">
        <w:trPr>
          <w:trHeight w:val="190"/>
        </w:trPr>
        <w:tc>
          <w:tcPr>
            <w:tcW w:w="7186" w:type="dxa"/>
            <w:vMerge w:val="restart"/>
          </w:tcPr>
          <w:p w:rsidR="00CD32BA" w:rsidRPr="00253F88" w:rsidRDefault="00CD32BA" w:rsidP="00B725C4">
            <w:pPr>
              <w:rPr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253F88">
              <w:rPr>
                <w:rFonts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الاختبار الفصلي لمقرر 10</w:t>
            </w:r>
            <w:r w:rsidR="000E65B2" w:rsidRPr="00253F88">
              <w:rPr>
                <w:rFonts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1</w:t>
            </w:r>
            <w:r w:rsidRPr="00253F88">
              <w:rPr>
                <w:rFonts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 xml:space="preserve"> سلم لعام 143</w:t>
            </w:r>
            <w:r w:rsidR="00B725C4">
              <w:rPr>
                <w:rFonts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3</w:t>
            </w:r>
            <w:r w:rsidRPr="00253F88">
              <w:rPr>
                <w:rFonts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/ 143</w:t>
            </w:r>
            <w:r w:rsidR="00B725C4">
              <w:rPr>
                <w:rFonts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4</w:t>
            </w:r>
            <w:r w:rsidRPr="00253F88">
              <w:rPr>
                <w:rFonts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 xml:space="preserve">هـ                                            نموذج ( ا ) </w:t>
            </w:r>
          </w:p>
          <w:p w:rsidR="00CD32BA" w:rsidRPr="00253F88" w:rsidRDefault="00CD32BA" w:rsidP="00B725C4">
            <w:pPr>
              <w:rPr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253F88">
              <w:rPr>
                <w:rFonts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 xml:space="preserve">اسم الطالبة ..........................   رقم الشعبة ......................   </w:t>
            </w:r>
          </w:p>
          <w:p w:rsidR="00CD32BA" w:rsidRPr="00253F88" w:rsidRDefault="00CD32BA" w:rsidP="00B63FD5">
            <w:pPr>
              <w:rPr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 xml:space="preserve">  رقم التسلسل ......................</w:t>
            </w:r>
            <w:r w:rsidRPr="00253F88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70" w:type="dxa"/>
            <w:vMerge w:val="restart"/>
            <w:tcBorders>
              <w:top w:val="nil"/>
            </w:tcBorders>
            <w:shd w:val="clear" w:color="auto" w:fill="auto"/>
          </w:tcPr>
          <w:p w:rsidR="00CD32BA" w:rsidRPr="00253F88" w:rsidRDefault="00CD32BA" w:rsidP="00B63FD5">
            <w:pPr>
              <w:bidi w:val="0"/>
              <w:rPr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632" w:type="dxa"/>
            <w:shd w:val="clear" w:color="auto" w:fill="auto"/>
          </w:tcPr>
          <w:p w:rsidR="00CD32BA" w:rsidRPr="00253F88" w:rsidRDefault="00CD32BA" w:rsidP="00B63FD5">
            <w:pPr>
              <w:rPr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D32BA" w:rsidRPr="00253F88" w:rsidTr="009D1DE7">
        <w:trPr>
          <w:trHeight w:val="825"/>
        </w:trPr>
        <w:tc>
          <w:tcPr>
            <w:tcW w:w="7186" w:type="dxa"/>
            <w:vMerge/>
          </w:tcPr>
          <w:p w:rsidR="00CD32BA" w:rsidRPr="00253F88" w:rsidRDefault="00CD32BA" w:rsidP="00B63FD5">
            <w:pPr>
              <w:rPr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470" w:type="dxa"/>
            <w:vMerge/>
            <w:tcBorders>
              <w:bottom w:val="nil"/>
            </w:tcBorders>
            <w:shd w:val="clear" w:color="auto" w:fill="auto"/>
          </w:tcPr>
          <w:p w:rsidR="00CD32BA" w:rsidRPr="00253F88" w:rsidRDefault="00CD32BA" w:rsidP="00B63FD5">
            <w:pPr>
              <w:bidi w:val="0"/>
              <w:rPr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1632" w:type="dxa"/>
            <w:shd w:val="clear" w:color="auto" w:fill="auto"/>
          </w:tcPr>
          <w:p w:rsidR="00CD32BA" w:rsidRPr="00253F88" w:rsidRDefault="00CD32BA" w:rsidP="00121507">
            <w:pPr>
              <w:rPr>
                <w:b/>
                <w:bCs/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 xml:space="preserve">             3</w:t>
            </w:r>
            <w:r w:rsidR="00121507">
              <w:rPr>
                <w:rFonts w:hint="cs"/>
                <w:b/>
                <w:bCs/>
                <w:color w:val="0D0D0D" w:themeColor="text1" w:themeTint="F2"/>
                <w:sz w:val="28"/>
                <w:szCs w:val="28"/>
                <w:rtl/>
              </w:rPr>
              <w:t>5</w:t>
            </w:r>
          </w:p>
        </w:tc>
      </w:tr>
    </w:tbl>
    <w:p w:rsidR="003C0F2C" w:rsidRPr="00253F88" w:rsidRDefault="00B725C4" w:rsidP="007D4C8E">
      <w:pPr>
        <w:rPr>
          <w:color w:val="0D0D0D" w:themeColor="text1" w:themeTint="F2"/>
          <w:rtl/>
        </w:rPr>
      </w:pPr>
    </w:p>
    <w:p w:rsidR="007D4C8E" w:rsidRPr="00253F88" w:rsidRDefault="007D4C8E" w:rsidP="00872E2F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السؤال الأول :ضعي رقم المصطلح أمام التعريف المناسب :</w:t>
      </w:r>
    </w:p>
    <w:tbl>
      <w:tblPr>
        <w:bidiVisual/>
        <w:tblW w:w="9720" w:type="dxa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0"/>
        <w:gridCol w:w="5040"/>
      </w:tblGrid>
      <w:tr w:rsidR="007D4C8E" w:rsidRPr="00253F88" w:rsidTr="009D1DE7">
        <w:trPr>
          <w:trHeight w:val="615"/>
        </w:trPr>
        <w:tc>
          <w:tcPr>
            <w:tcW w:w="4680" w:type="dxa"/>
          </w:tcPr>
          <w:p w:rsidR="007D4C8E" w:rsidRPr="00253F88" w:rsidRDefault="007D4C8E" w:rsidP="00B63FD5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المصطلحات </w:t>
            </w:r>
          </w:p>
        </w:tc>
        <w:tc>
          <w:tcPr>
            <w:tcW w:w="5040" w:type="dxa"/>
          </w:tcPr>
          <w:p w:rsidR="007D4C8E" w:rsidRPr="00253F88" w:rsidRDefault="007D4C8E" w:rsidP="009D1DE7">
            <w:pPr>
              <w:bidi w:val="0"/>
              <w:jc w:val="right"/>
              <w:rPr>
                <w:color w:val="0D0D0D" w:themeColor="text1" w:themeTint="F2"/>
                <w:sz w:val="28"/>
                <w:szCs w:val="28"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التعريفات</w:t>
            </w:r>
          </w:p>
        </w:tc>
      </w:tr>
      <w:tr w:rsidR="007D4C8E" w:rsidRPr="00253F88" w:rsidTr="00B63FD5">
        <w:trPr>
          <w:trHeight w:val="538"/>
        </w:trPr>
        <w:tc>
          <w:tcPr>
            <w:tcW w:w="4680" w:type="dxa"/>
          </w:tcPr>
          <w:p w:rsidR="007D4C8E" w:rsidRPr="00253F88" w:rsidRDefault="007D4C8E" w:rsidP="00495E62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1- </w:t>
            </w:r>
            <w:r w:rsidR="00495E6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الثقافة</w:t>
            </w:r>
          </w:p>
        </w:tc>
        <w:tc>
          <w:tcPr>
            <w:tcW w:w="5040" w:type="dxa"/>
          </w:tcPr>
          <w:p w:rsidR="007D4C8E" w:rsidRPr="00253F88" w:rsidRDefault="007D4C8E" w:rsidP="00F51C0E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أ(   )</w:t>
            </w:r>
            <w:r w:rsidR="00C32C49" w:rsidRPr="00253F88">
              <w:rPr>
                <w:rFonts w:hint="cs"/>
                <w:color w:val="0D0D0D" w:themeColor="text1" w:themeTint="F2"/>
                <w:rtl/>
              </w:rPr>
              <w:t xml:space="preserve"> </w:t>
            </w:r>
            <w:r w:rsidR="00F51C0E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معرفة مقومات الأمة الإسلامية العامة بتفاعلاتها في الماضي والحاضر</w:t>
            </w:r>
            <w:r w:rsidR="00495E6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</w:p>
        </w:tc>
      </w:tr>
      <w:tr w:rsidR="007D4C8E" w:rsidRPr="00253F88" w:rsidTr="00B63FD5">
        <w:trPr>
          <w:trHeight w:val="345"/>
        </w:trPr>
        <w:tc>
          <w:tcPr>
            <w:tcW w:w="4680" w:type="dxa"/>
          </w:tcPr>
          <w:p w:rsidR="007D4C8E" w:rsidRPr="00253F88" w:rsidRDefault="007D4C8E" w:rsidP="00F51C0E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2- </w:t>
            </w:r>
            <w:r w:rsidR="00F51C0E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الثقافة الإسلامية</w:t>
            </w:r>
          </w:p>
        </w:tc>
        <w:tc>
          <w:tcPr>
            <w:tcW w:w="5040" w:type="dxa"/>
          </w:tcPr>
          <w:p w:rsidR="007D4C8E" w:rsidRPr="00253F88" w:rsidRDefault="007D4C8E" w:rsidP="00495E62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ب(  ) </w:t>
            </w:r>
            <w:r w:rsidR="00495E6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جملة العلوم والمعارف والفنون التي يطلب العلم </w:t>
            </w:r>
            <w:proofErr w:type="spellStart"/>
            <w:r w:rsidR="00495E6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بها</w:t>
            </w:r>
            <w:proofErr w:type="spellEnd"/>
            <w:r w:rsidR="00495E6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والحذق فيها</w:t>
            </w:r>
          </w:p>
        </w:tc>
      </w:tr>
      <w:tr w:rsidR="007D4C8E" w:rsidRPr="00253F88" w:rsidTr="00872E2F">
        <w:trPr>
          <w:trHeight w:val="518"/>
        </w:trPr>
        <w:tc>
          <w:tcPr>
            <w:tcW w:w="4680" w:type="dxa"/>
          </w:tcPr>
          <w:p w:rsidR="007D4C8E" w:rsidRPr="00253F88" w:rsidRDefault="007D4C8E" w:rsidP="00EE03D2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3-</w:t>
            </w:r>
            <w:r w:rsidR="00C32C49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</w:t>
            </w:r>
            <w:r w:rsidR="00EE03D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تغريب</w:t>
            </w:r>
          </w:p>
        </w:tc>
        <w:tc>
          <w:tcPr>
            <w:tcW w:w="5040" w:type="dxa"/>
          </w:tcPr>
          <w:p w:rsidR="007D4C8E" w:rsidRPr="00253F88" w:rsidRDefault="00DC326F" w:rsidP="00DC326F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ج(  ) إقامة الحياة على العلم الوضعي والعقل بعيدا عن الدين</w:t>
            </w:r>
          </w:p>
        </w:tc>
      </w:tr>
      <w:tr w:rsidR="007D4C8E" w:rsidRPr="00253F88" w:rsidTr="00872E2F">
        <w:trPr>
          <w:trHeight w:val="433"/>
        </w:trPr>
        <w:tc>
          <w:tcPr>
            <w:tcW w:w="4680" w:type="dxa"/>
          </w:tcPr>
          <w:p w:rsidR="007D4C8E" w:rsidRPr="00253F88" w:rsidRDefault="007D4C8E" w:rsidP="00DC326F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4-</w:t>
            </w:r>
            <w:r w:rsidR="001269B5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ال</w:t>
            </w:r>
            <w:r w:rsidR="00DC326F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علمانية</w:t>
            </w:r>
          </w:p>
        </w:tc>
        <w:tc>
          <w:tcPr>
            <w:tcW w:w="5040" w:type="dxa"/>
          </w:tcPr>
          <w:p w:rsidR="007D4C8E" w:rsidRPr="00253F88" w:rsidRDefault="007D4C8E" w:rsidP="00EE03D2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د(    ) </w:t>
            </w:r>
            <w:r w:rsidR="00EE03D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فرض الثقافة الغربية بواسطة المنظمات والإعلام </w:t>
            </w:r>
          </w:p>
        </w:tc>
      </w:tr>
      <w:tr w:rsidR="007D4C8E" w:rsidRPr="00253F88" w:rsidTr="00B63FD5">
        <w:trPr>
          <w:trHeight w:val="465"/>
        </w:trPr>
        <w:tc>
          <w:tcPr>
            <w:tcW w:w="4680" w:type="dxa"/>
          </w:tcPr>
          <w:p w:rsidR="007D4C8E" w:rsidRDefault="007D4C8E" w:rsidP="003E129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5- </w:t>
            </w:r>
            <w:r w:rsidR="000325F3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</w:t>
            </w:r>
            <w:r w:rsidR="003E1296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فطرة</w:t>
            </w:r>
          </w:p>
          <w:p w:rsidR="00121507" w:rsidRDefault="00716091" w:rsidP="003E129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6- الشيوعية </w:t>
            </w:r>
          </w:p>
          <w:p w:rsidR="00716091" w:rsidRDefault="00716091" w:rsidP="003E1296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  <w:p w:rsidR="00121507" w:rsidRPr="00253F88" w:rsidRDefault="00121507" w:rsidP="003E129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7- </w:t>
            </w:r>
            <w:r w:rsidR="00716091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الوجودية</w:t>
            </w:r>
          </w:p>
        </w:tc>
        <w:tc>
          <w:tcPr>
            <w:tcW w:w="5040" w:type="dxa"/>
          </w:tcPr>
          <w:p w:rsidR="007D4C8E" w:rsidRDefault="007D4C8E" w:rsidP="003E129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هـ(  )</w:t>
            </w:r>
            <w:r w:rsidR="003E1296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البدء والاختراع</w:t>
            </w:r>
            <w:r w:rsidR="00121507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</w:p>
          <w:p w:rsidR="00121507" w:rsidRDefault="00121507" w:rsidP="003E129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و(   )</w:t>
            </w:r>
            <w:r w:rsidR="00716091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مذهب فلسفي أدبي ملحد يرتكز على الوجود الإنساني</w:t>
            </w:r>
          </w:p>
          <w:p w:rsidR="00121507" w:rsidRPr="00253F88" w:rsidRDefault="00121507" w:rsidP="003E129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ي (   ) </w:t>
            </w:r>
            <w:r w:rsidR="00716091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مذهب فكري يقوم على الإلحاد</w:t>
            </w:r>
          </w:p>
        </w:tc>
      </w:tr>
    </w:tbl>
    <w:p w:rsidR="009D1DE7" w:rsidRPr="00253F88" w:rsidRDefault="009D1DE7" w:rsidP="009D1DE7">
      <w:pPr>
        <w:jc w:val="both"/>
        <w:rPr>
          <w:color w:val="0D0D0D" w:themeColor="text1" w:themeTint="F2"/>
          <w:sz w:val="28"/>
          <w:szCs w:val="28"/>
          <w:rtl/>
        </w:rPr>
      </w:pPr>
    </w:p>
    <w:p w:rsidR="00D2533A" w:rsidRPr="00253F88" w:rsidRDefault="00D2533A" w:rsidP="009E5572">
      <w:pPr>
        <w:jc w:val="both"/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السؤال الثاني: طابقي بين الأدلة  وأوجه الدلالة  </w:t>
      </w:r>
      <w:r w:rsidR="009E5572" w:rsidRPr="00253F88">
        <w:rPr>
          <w:rFonts w:hint="cs"/>
          <w:color w:val="0D0D0D" w:themeColor="text1" w:themeTint="F2"/>
          <w:sz w:val="28"/>
          <w:szCs w:val="28"/>
          <w:rtl/>
        </w:rPr>
        <w:t>بترقيم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البديل المطابق لكل دليل.</w:t>
      </w:r>
    </w:p>
    <w:tbl>
      <w:tblPr>
        <w:bidiVisual/>
        <w:tblW w:w="10359" w:type="dxa"/>
        <w:tblInd w:w="-1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3"/>
        <w:gridCol w:w="4406"/>
      </w:tblGrid>
      <w:tr w:rsidR="00D2533A" w:rsidRPr="00253F88" w:rsidTr="00E13F75">
        <w:trPr>
          <w:trHeight w:val="566"/>
        </w:trPr>
        <w:tc>
          <w:tcPr>
            <w:tcW w:w="5953" w:type="dxa"/>
          </w:tcPr>
          <w:p w:rsidR="00D2533A" w:rsidRPr="00253F88" w:rsidRDefault="00D2533A" w:rsidP="00B63FD5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الأدلة</w:t>
            </w:r>
          </w:p>
        </w:tc>
        <w:tc>
          <w:tcPr>
            <w:tcW w:w="4406" w:type="dxa"/>
          </w:tcPr>
          <w:p w:rsidR="00D2533A" w:rsidRPr="00253F88" w:rsidRDefault="00D2533A" w:rsidP="009D1DE7">
            <w:pPr>
              <w:bidi w:val="0"/>
              <w:jc w:val="right"/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أوجه الدلالة</w:t>
            </w:r>
          </w:p>
        </w:tc>
      </w:tr>
      <w:tr w:rsidR="00D2533A" w:rsidRPr="00253F88" w:rsidTr="00E13F75">
        <w:trPr>
          <w:trHeight w:val="792"/>
        </w:trPr>
        <w:tc>
          <w:tcPr>
            <w:tcW w:w="5953" w:type="dxa"/>
          </w:tcPr>
          <w:p w:rsidR="00D2533A" w:rsidRPr="00253F88" w:rsidRDefault="00CA39D1" w:rsidP="00B610ED">
            <w:pPr>
              <w:tabs>
                <w:tab w:val="left" w:pos="3161"/>
              </w:tabs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8</w:t>
            </w:r>
            <w:r w:rsidR="00D2533A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9E5572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َلَنُذِيقَنَّهُمْ</w:t>
            </w:r>
            <w:r w:rsidR="009E5572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9E5572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مِنَ</w:t>
            </w:r>
            <w:r w:rsidR="009E5572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9E5572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الْعَذَابِ</w:t>
            </w:r>
            <w:r w:rsidR="009E5572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9E5572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الْأَدْنَى</w:t>
            </w:r>
            <w:r w:rsidR="009E5572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9E5572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دُونَ</w:t>
            </w:r>
            <w:r w:rsidR="009E5572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9E5572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الْعَذَابِ</w:t>
            </w:r>
            <w:r w:rsidR="009E5572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9E5572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الْأَكْبَرِ</w:t>
            </w:r>
            <w:r w:rsidR="009E5572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9E5572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لَعَلَّهُمْ</w:t>
            </w:r>
            <w:r w:rsidR="009E5572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9E5572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يَرْجِعُونَ</w:t>
            </w:r>
          </w:p>
        </w:tc>
        <w:tc>
          <w:tcPr>
            <w:tcW w:w="4406" w:type="dxa"/>
          </w:tcPr>
          <w:p w:rsidR="00D2533A" w:rsidRPr="00253F88" w:rsidRDefault="00D2533A" w:rsidP="003E4A20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أ(   ) </w:t>
            </w:r>
            <w:r w:rsidR="003E4A20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من سبل مواجهة التحديات الثقافية العودة إلى الإسلام</w:t>
            </w:r>
          </w:p>
        </w:tc>
      </w:tr>
      <w:tr w:rsidR="00D2533A" w:rsidRPr="00253F88" w:rsidTr="00E13F75">
        <w:trPr>
          <w:trHeight w:val="928"/>
        </w:trPr>
        <w:tc>
          <w:tcPr>
            <w:tcW w:w="5953" w:type="dxa"/>
          </w:tcPr>
          <w:p w:rsidR="00D2533A" w:rsidRPr="00253F88" w:rsidRDefault="00CA39D1" w:rsidP="00B610ED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9</w:t>
            </w:r>
            <w:r w:rsidR="00D2533A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3E4A20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َ( ولِلَّهِ</w:t>
            </w:r>
            <w:r w:rsidR="003E4A20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3E4A20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الْعِزَّةُ</w:t>
            </w:r>
            <w:r w:rsidR="003E4A20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3E4A20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وَلِرَسُولِهِ</w:t>
            </w:r>
            <w:r w:rsidR="003E4A20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3E4A20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وَلِلْمُؤْمِنِينَ</w:t>
            </w:r>
            <w:r w:rsidR="003E4A20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4406" w:type="dxa"/>
          </w:tcPr>
          <w:p w:rsidR="00D2533A" w:rsidRPr="00253F88" w:rsidRDefault="00D2533A" w:rsidP="009E5572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ب </w:t>
            </w:r>
            <w:r w:rsidR="009E557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() الحكمة من وجود تحديات للإسلام في الدنيا عقوبة</w:t>
            </w:r>
            <w:r w:rsidR="00A324CE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من الله</w:t>
            </w:r>
            <w:r w:rsidR="009E557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للمعرضين ليعودوا</w:t>
            </w:r>
            <w:r w:rsidR="003E4A20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.</w:t>
            </w:r>
          </w:p>
        </w:tc>
      </w:tr>
      <w:tr w:rsidR="00D2533A" w:rsidRPr="00253F88" w:rsidTr="00E13F75">
        <w:trPr>
          <w:trHeight w:val="525"/>
        </w:trPr>
        <w:tc>
          <w:tcPr>
            <w:tcW w:w="5953" w:type="dxa"/>
          </w:tcPr>
          <w:p w:rsidR="00D2533A" w:rsidRPr="00253F88" w:rsidRDefault="00CA39D1" w:rsidP="00E13F75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10</w:t>
            </w:r>
            <w:r w:rsidR="00D2533A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B610ED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(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َابْتَغِ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فِيمَا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آتَاكَ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اللَّهُ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الدَّارَ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الْآخِرَةَ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وَلَا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تَنسَ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نَصِيبَكَ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مِنَ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الدُّنْيَا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وَأَحْسِن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كَمَا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أَحْسَنَ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اللَّهُ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إِلَيْكَ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وَلَا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تَبْغِ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الْفَسَادَ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فِي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الْأَرْضِ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إِنَّ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اللَّهَ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لَا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يُحِبُّ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الْمُفْسِدِينَ</w:t>
            </w:r>
            <w:r w:rsidR="00B610ED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)</w:t>
            </w:r>
          </w:p>
        </w:tc>
        <w:tc>
          <w:tcPr>
            <w:tcW w:w="4406" w:type="dxa"/>
          </w:tcPr>
          <w:p w:rsidR="00D2533A" w:rsidRPr="00253F88" w:rsidRDefault="00D2533A" w:rsidP="00E13F75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ج(   ) </w:t>
            </w:r>
            <w:r w:rsidR="00E13F75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تقليص الخلافات بين المسلمين نتيجة للاعتصام بحبل الله</w:t>
            </w:r>
          </w:p>
        </w:tc>
      </w:tr>
      <w:tr w:rsidR="00D2533A" w:rsidRPr="00253F88" w:rsidTr="00E13F75">
        <w:trPr>
          <w:trHeight w:val="716"/>
        </w:trPr>
        <w:tc>
          <w:tcPr>
            <w:tcW w:w="5953" w:type="dxa"/>
          </w:tcPr>
          <w:p w:rsidR="00D2533A" w:rsidRPr="00253F88" w:rsidRDefault="00CA39D1" w:rsidP="00F160E9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lastRenderedPageBreak/>
              <w:t>11</w:t>
            </w:r>
            <w:r w:rsidR="00D2533A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-  (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وَاعْتَصِمُواْ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بِحَبْلِ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اللّهِ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جَمِيعاً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وَلاَ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تَفَرَّقُواْ</w:t>
            </w:r>
            <w:r w:rsidR="00D2533A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)</w:t>
            </w:r>
          </w:p>
        </w:tc>
        <w:tc>
          <w:tcPr>
            <w:tcW w:w="4406" w:type="dxa"/>
          </w:tcPr>
          <w:p w:rsidR="00D2533A" w:rsidRPr="00253F88" w:rsidRDefault="00D2533A" w:rsidP="00742CE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د(    ) </w:t>
            </w:r>
            <w:r w:rsidR="00E13F75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الدين شامل في توجيه الإنسان </w:t>
            </w:r>
            <w:r w:rsidR="00742CE6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للنظر في أمري </w:t>
            </w:r>
            <w:r w:rsidR="00E13F75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الدنيا والآخرة</w:t>
            </w: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</w:p>
        </w:tc>
      </w:tr>
      <w:tr w:rsidR="00D2533A" w:rsidRPr="00253F88" w:rsidTr="00E13F75">
        <w:trPr>
          <w:trHeight w:val="465"/>
        </w:trPr>
        <w:tc>
          <w:tcPr>
            <w:tcW w:w="5953" w:type="dxa"/>
          </w:tcPr>
          <w:p w:rsidR="00D2533A" w:rsidRPr="00253F88" w:rsidRDefault="00250C27" w:rsidP="00CA39D1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1</w:t>
            </w:r>
            <w:r w:rsidR="00CA39D1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2</w:t>
            </w: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-</w:t>
            </w:r>
            <w:r w:rsidR="0096037D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( </w:t>
            </w:r>
            <w:r w:rsidR="00E13F75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إ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ِنَّ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الَّذِينَ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يَكْفُرُونَ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بِاللّهِ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وَرُسُلِهِ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وَيُرِيدُونَ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أَن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يُفَرِّقُواْ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بَيْنَ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اللّهِ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وَرُسُلِهِ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وَيقُولُونَ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نُؤْمِنُ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بِبَعْضٍ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وَنَكْفُرُ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بِبَعْضٍ</w:t>
            </w:r>
            <w:r w:rsidR="00E13F75" w:rsidRPr="00253F88">
              <w:rPr>
                <w:rFonts w:cs="Arial"/>
                <w:color w:val="0D0D0D" w:themeColor="text1" w:themeTint="F2"/>
                <w:sz w:val="28"/>
                <w:szCs w:val="28"/>
                <w:rtl/>
              </w:rPr>
              <w:t xml:space="preserve"> </w:t>
            </w:r>
            <w:r w:rsidR="00E13F75" w:rsidRPr="00253F88">
              <w:rPr>
                <w:rFonts w:cs="Arial" w:hint="cs"/>
                <w:color w:val="0D0D0D" w:themeColor="text1" w:themeTint="F2"/>
                <w:sz w:val="28"/>
                <w:szCs w:val="28"/>
                <w:rtl/>
              </w:rPr>
              <w:t>)</w:t>
            </w:r>
          </w:p>
        </w:tc>
        <w:tc>
          <w:tcPr>
            <w:tcW w:w="4406" w:type="dxa"/>
          </w:tcPr>
          <w:p w:rsidR="00D2533A" w:rsidRPr="00253F88" w:rsidRDefault="00D2533A" w:rsidP="00E13F75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هـ(  ) </w:t>
            </w:r>
            <w:r w:rsidR="00E13F75" w:rsidRPr="00253F88">
              <w:rPr>
                <w:rFonts w:asciiTheme="minorBidi" w:hAnsiTheme="minorBidi" w:hint="cs"/>
                <w:color w:val="0D0D0D" w:themeColor="text1" w:themeTint="F2"/>
                <w:sz w:val="28"/>
                <w:szCs w:val="28"/>
                <w:rtl/>
              </w:rPr>
              <w:t>الإسلام كل لا يتجزأ</w:t>
            </w:r>
          </w:p>
        </w:tc>
      </w:tr>
    </w:tbl>
    <w:p w:rsidR="00CE43AC" w:rsidRPr="00253F88" w:rsidRDefault="00CE43AC" w:rsidP="00CE43AC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السؤال الثالث : اختاري الإجابة الصحيحة لما يأتي: </w:t>
      </w:r>
    </w:p>
    <w:p w:rsidR="00CE43AC" w:rsidRPr="00253F88" w:rsidRDefault="00CE43AC" w:rsidP="00CA39D1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1</w:t>
      </w:r>
      <w:r w:rsidR="00CA39D1">
        <w:rPr>
          <w:rFonts w:hint="cs"/>
          <w:color w:val="0D0D0D" w:themeColor="text1" w:themeTint="F2"/>
          <w:sz w:val="28"/>
          <w:szCs w:val="28"/>
          <w:rtl/>
        </w:rPr>
        <w:t>3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- </w:t>
      </w:r>
      <w:r w:rsidR="00D0041D" w:rsidRPr="00253F88">
        <w:rPr>
          <w:rFonts w:hint="cs"/>
          <w:color w:val="0D0D0D" w:themeColor="text1" w:themeTint="F2"/>
          <w:sz w:val="28"/>
          <w:szCs w:val="28"/>
          <w:rtl/>
        </w:rPr>
        <w:t>التعليم والصحة والإعلام واستغلال الفقر من أهم وسائل</w:t>
      </w:r>
      <w:r w:rsidR="003A13A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:</w:t>
      </w:r>
    </w:p>
    <w:p w:rsidR="00CE43AC" w:rsidRPr="00253F88" w:rsidRDefault="00CE43AC" w:rsidP="00D0041D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أ(  ) </w:t>
      </w:r>
      <w:r w:rsidR="00D0041D" w:rsidRPr="00253F88">
        <w:rPr>
          <w:rFonts w:hint="cs"/>
          <w:color w:val="0D0D0D" w:themeColor="text1" w:themeTint="F2"/>
          <w:sz w:val="28"/>
          <w:szCs w:val="28"/>
          <w:rtl/>
        </w:rPr>
        <w:t xml:space="preserve">الغزو العسكري             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ب ( ) </w:t>
      </w:r>
      <w:r w:rsidR="00D0041D" w:rsidRPr="00253F88">
        <w:rPr>
          <w:rFonts w:hint="cs"/>
          <w:color w:val="0D0D0D" w:themeColor="text1" w:themeTint="F2"/>
          <w:sz w:val="28"/>
          <w:szCs w:val="28"/>
          <w:rtl/>
        </w:rPr>
        <w:t>التنصير</w:t>
      </w:r>
      <w:r w:rsidR="003A13A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</w:t>
      </w:r>
      <w:r w:rsidR="00D0041D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>ج (</w:t>
      </w:r>
      <w:r w:rsidR="00FC6919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) </w:t>
      </w:r>
      <w:r w:rsidR="00D0041D" w:rsidRPr="00253F88">
        <w:rPr>
          <w:rFonts w:hint="cs"/>
          <w:color w:val="0D0D0D" w:themeColor="text1" w:themeTint="F2"/>
          <w:sz w:val="28"/>
          <w:szCs w:val="28"/>
          <w:rtl/>
        </w:rPr>
        <w:t>تشويهه الإسلام</w:t>
      </w:r>
    </w:p>
    <w:p w:rsidR="00E726FC" w:rsidRPr="00253F88" w:rsidRDefault="00E726FC" w:rsidP="00CA39D1">
      <w:pPr>
        <w:ind w:left="-1047"/>
        <w:rPr>
          <w:rFonts w:asciiTheme="minorBidi" w:hAnsiTheme="minorBidi"/>
          <w:color w:val="0D0D0D" w:themeColor="text1" w:themeTint="F2"/>
          <w:sz w:val="28"/>
          <w:szCs w:val="28"/>
          <w:rtl/>
        </w:rPr>
      </w:pPr>
      <w:r w:rsidRPr="00253F88">
        <w:rPr>
          <w:rFonts w:cs="Arabic Transparent" w:hint="cs"/>
          <w:color w:val="0D0D0D" w:themeColor="text1" w:themeTint="F2"/>
          <w:sz w:val="32"/>
          <w:szCs w:val="32"/>
          <w:rtl/>
        </w:rPr>
        <w:t xml:space="preserve">         </w:t>
      </w:r>
      <w:r w:rsidR="00CA398E" w:rsidRPr="00253F88">
        <w:rPr>
          <w:rFonts w:cs="Arabic Transparent" w:hint="cs"/>
          <w:color w:val="0D0D0D" w:themeColor="text1" w:themeTint="F2"/>
          <w:sz w:val="32"/>
          <w:szCs w:val="32"/>
          <w:rtl/>
        </w:rPr>
        <w:t>1</w:t>
      </w:r>
      <w:r w:rsidR="00CA39D1">
        <w:rPr>
          <w:rFonts w:cs="Arabic Transparent" w:hint="cs"/>
          <w:color w:val="0D0D0D" w:themeColor="text1" w:themeTint="F2"/>
          <w:sz w:val="32"/>
          <w:szCs w:val="32"/>
          <w:rtl/>
        </w:rPr>
        <w:t>4</w:t>
      </w:r>
      <w:r w:rsidR="00CA398E" w:rsidRPr="00253F88">
        <w:rPr>
          <w:rFonts w:cs="Arabic Transparent" w:hint="cs"/>
          <w:color w:val="0D0D0D" w:themeColor="text1" w:themeTint="F2"/>
          <w:sz w:val="32"/>
          <w:szCs w:val="32"/>
          <w:rtl/>
        </w:rPr>
        <w:t>-</w:t>
      </w:r>
      <w:r w:rsidRPr="00253F88">
        <w:rPr>
          <w:rFonts w:asciiTheme="minorBidi" w:hAnsiTheme="minorBidi"/>
          <w:color w:val="0D0D0D" w:themeColor="text1" w:themeTint="F2"/>
          <w:sz w:val="32"/>
          <w:szCs w:val="32"/>
          <w:rtl/>
        </w:rPr>
        <w:t xml:space="preserve"> </w:t>
      </w:r>
      <w:r w:rsidR="00F51C0E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>إبراز شمولية الإسلام والتخلص من النظرة الجزئية التي تقصره على الفروض الخمسة :</w:t>
      </w:r>
    </w:p>
    <w:p w:rsidR="00F51C0E" w:rsidRPr="00253F88" w:rsidRDefault="00E726FC" w:rsidP="00F51C0E">
      <w:pPr>
        <w:ind w:left="-867"/>
        <w:rPr>
          <w:rFonts w:asciiTheme="minorBidi" w:hAnsiTheme="minorBidi"/>
          <w:color w:val="0D0D0D" w:themeColor="text1" w:themeTint="F2"/>
          <w:sz w:val="28"/>
          <w:szCs w:val="28"/>
          <w:rtl/>
        </w:rPr>
      </w:pP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 </w:t>
      </w:r>
      <w:r w:rsidR="00F51C0E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 xml:space="preserve">       </w:t>
      </w:r>
      <w:r w:rsidR="00FC6919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>أ</w:t>
      </w:r>
      <w:r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>(</w:t>
      </w:r>
      <w:r w:rsidR="00FC6919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 xml:space="preserve">   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>)</w:t>
      </w:r>
      <w:r w:rsidR="00F51C0E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>من آثار الثقافة الإسلامية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 </w:t>
      </w:r>
      <w:r w:rsidR="00F51C0E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 xml:space="preserve">    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</w:t>
      </w:r>
      <w:r w:rsidR="00FC6919"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>ب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(</w:t>
      </w:r>
      <w:r w:rsidR="00FC6919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 xml:space="preserve">  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) </w:t>
      </w:r>
      <w:r w:rsidR="00F51C0E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>أهداف الثقافة الإسلامية</w:t>
      </w:r>
      <w:r w:rsidR="00F51C0E"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</w:t>
      </w:r>
      <w:r w:rsidR="00F51C0E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 xml:space="preserve">  </w:t>
      </w:r>
      <w:r w:rsidR="00FC6919"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>ج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(</w:t>
      </w:r>
      <w:r w:rsidR="00FC6919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 xml:space="preserve">   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>)</w:t>
      </w:r>
      <w:r w:rsidR="00CA398E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 xml:space="preserve"> </w:t>
      </w:r>
      <w:r w:rsidR="00F51C0E"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 xml:space="preserve">مصادر الثقافة                               </w:t>
      </w:r>
    </w:p>
    <w:p w:rsidR="00E726FC" w:rsidRPr="00253F88" w:rsidRDefault="00F51C0E" w:rsidP="00F51C0E">
      <w:pPr>
        <w:rPr>
          <w:rFonts w:asciiTheme="minorBidi" w:hAnsiTheme="minorBidi"/>
          <w:color w:val="0D0D0D" w:themeColor="text1" w:themeTint="F2"/>
          <w:sz w:val="28"/>
          <w:szCs w:val="28"/>
          <w:rtl/>
        </w:rPr>
      </w:pPr>
      <w:r w:rsidRPr="00253F88">
        <w:rPr>
          <w:rFonts w:asciiTheme="minorBidi" w:hAnsiTheme="minorBidi" w:hint="cs"/>
          <w:color w:val="0D0D0D" w:themeColor="text1" w:themeTint="F2"/>
          <w:sz w:val="28"/>
          <w:szCs w:val="28"/>
          <w:rtl/>
        </w:rPr>
        <w:t>الإسلامية</w:t>
      </w:r>
    </w:p>
    <w:p w:rsidR="00CE43AC" w:rsidRPr="00253F88" w:rsidRDefault="00CE43AC" w:rsidP="00CA39D1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1</w:t>
      </w:r>
      <w:r w:rsidR="00CA39D1">
        <w:rPr>
          <w:rFonts w:hint="cs"/>
          <w:color w:val="0D0D0D" w:themeColor="text1" w:themeTint="F2"/>
          <w:sz w:val="28"/>
          <w:szCs w:val="28"/>
          <w:rtl/>
        </w:rPr>
        <w:t>5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- </w:t>
      </w:r>
      <w:r w:rsidR="00220279" w:rsidRPr="00253F88">
        <w:rPr>
          <w:rFonts w:hint="cs"/>
          <w:color w:val="0D0D0D" w:themeColor="text1" w:themeTint="F2"/>
          <w:sz w:val="28"/>
          <w:szCs w:val="28"/>
          <w:rtl/>
        </w:rPr>
        <w:t xml:space="preserve">إظهار رضا النبي صلى الله عليه وسلم عن أمر ما 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>:</w:t>
      </w:r>
    </w:p>
    <w:p w:rsidR="00CE43AC" w:rsidRPr="00253F88" w:rsidRDefault="00CE43AC" w:rsidP="00220279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ا(   )</w:t>
      </w:r>
      <w:r w:rsidR="00220279" w:rsidRPr="00253F88">
        <w:rPr>
          <w:rFonts w:hint="cs"/>
          <w:color w:val="0D0D0D" w:themeColor="text1" w:themeTint="F2"/>
          <w:sz w:val="28"/>
          <w:szCs w:val="28"/>
          <w:rtl/>
        </w:rPr>
        <w:t xml:space="preserve">من السنة </w:t>
      </w:r>
      <w:proofErr w:type="spellStart"/>
      <w:r w:rsidR="00220279" w:rsidRPr="00253F88">
        <w:rPr>
          <w:rFonts w:hint="cs"/>
          <w:color w:val="0D0D0D" w:themeColor="text1" w:themeTint="F2"/>
          <w:sz w:val="28"/>
          <w:szCs w:val="28"/>
          <w:rtl/>
        </w:rPr>
        <w:t>القولية</w:t>
      </w:r>
      <w:proofErr w:type="spellEnd"/>
      <w:r w:rsidR="00222834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AF37F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  </w:t>
      </w:r>
      <w:r w:rsidR="00222834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220279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  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ب (   ) </w:t>
      </w:r>
      <w:r w:rsidR="00220279" w:rsidRPr="00253F88">
        <w:rPr>
          <w:rFonts w:hint="cs"/>
          <w:color w:val="0D0D0D" w:themeColor="text1" w:themeTint="F2"/>
          <w:sz w:val="28"/>
          <w:szCs w:val="28"/>
          <w:rtl/>
        </w:rPr>
        <w:t xml:space="preserve">السنة التقريرية         ج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(  ) </w:t>
      </w:r>
      <w:r w:rsidR="00220279" w:rsidRPr="00253F88">
        <w:rPr>
          <w:rFonts w:hint="cs"/>
          <w:color w:val="0D0D0D" w:themeColor="text1" w:themeTint="F2"/>
          <w:sz w:val="28"/>
          <w:szCs w:val="28"/>
          <w:rtl/>
        </w:rPr>
        <w:t>السنة العملية</w:t>
      </w:r>
    </w:p>
    <w:p w:rsidR="00CE43AC" w:rsidRPr="00253F88" w:rsidRDefault="00CE43AC" w:rsidP="00CA39D1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 1</w:t>
      </w:r>
      <w:r w:rsidR="00CA39D1">
        <w:rPr>
          <w:rFonts w:hint="cs"/>
          <w:color w:val="0D0D0D" w:themeColor="text1" w:themeTint="F2"/>
          <w:sz w:val="28"/>
          <w:szCs w:val="28"/>
          <w:rtl/>
        </w:rPr>
        <w:t>6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- </w:t>
      </w:r>
      <w:r w:rsidR="00430520" w:rsidRPr="00253F88">
        <w:rPr>
          <w:rFonts w:hint="cs"/>
          <w:color w:val="0D0D0D" w:themeColor="text1" w:themeTint="F2"/>
          <w:sz w:val="28"/>
          <w:szCs w:val="28"/>
          <w:rtl/>
        </w:rPr>
        <w:t>إسقاط حجاب المرأة وإنشاء د</w:t>
      </w:r>
      <w:r w:rsidR="00A93694" w:rsidRPr="00253F88">
        <w:rPr>
          <w:rFonts w:hint="cs"/>
          <w:color w:val="0D0D0D" w:themeColor="text1" w:themeTint="F2"/>
          <w:sz w:val="28"/>
          <w:szCs w:val="28"/>
          <w:rtl/>
        </w:rPr>
        <w:t>ور</w:t>
      </w:r>
      <w:r w:rsidR="00430520" w:rsidRPr="00253F88">
        <w:rPr>
          <w:rFonts w:hint="cs"/>
          <w:color w:val="0D0D0D" w:themeColor="text1" w:themeTint="F2"/>
          <w:sz w:val="28"/>
          <w:szCs w:val="28"/>
          <w:rtl/>
        </w:rPr>
        <w:t xml:space="preserve"> السينما من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 : </w:t>
      </w:r>
    </w:p>
    <w:p w:rsidR="00A93694" w:rsidRPr="00253F88" w:rsidRDefault="00A93694" w:rsidP="00A93694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أ(  )  مظاهر الحضارة والرقي</w:t>
      </w:r>
      <w:r w:rsidR="003A13A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 </w:t>
      </w:r>
      <w:r w:rsidR="000C0E54" w:rsidRPr="00253F88">
        <w:rPr>
          <w:rFonts w:hint="cs"/>
          <w:color w:val="0D0D0D" w:themeColor="text1" w:themeTint="F2"/>
          <w:sz w:val="28"/>
          <w:szCs w:val="28"/>
          <w:rtl/>
        </w:rPr>
        <w:t>ب</w:t>
      </w:r>
      <w:r w:rsidR="00E465F0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CE43AC" w:rsidRPr="00253F88">
        <w:rPr>
          <w:rFonts w:hint="cs"/>
          <w:color w:val="0D0D0D" w:themeColor="text1" w:themeTint="F2"/>
          <w:sz w:val="28"/>
          <w:szCs w:val="28"/>
          <w:rtl/>
        </w:rPr>
        <w:t>(  )</w:t>
      </w:r>
      <w:r w:rsidR="00430520" w:rsidRPr="00253F88">
        <w:rPr>
          <w:rFonts w:hint="cs"/>
          <w:color w:val="0D0D0D" w:themeColor="text1" w:themeTint="F2"/>
          <w:sz w:val="28"/>
          <w:szCs w:val="28"/>
          <w:rtl/>
        </w:rPr>
        <w:t>آثار التحديات التي تواجه ثقافة الإسلام</w:t>
      </w:r>
      <w:r w:rsidR="003A13A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430520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</w:p>
    <w:p w:rsidR="00CE43AC" w:rsidRPr="00253F88" w:rsidRDefault="003A13A7" w:rsidP="00A93694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E465F0" w:rsidRPr="00253F88">
        <w:rPr>
          <w:rFonts w:hint="cs"/>
          <w:color w:val="0D0D0D" w:themeColor="text1" w:themeTint="F2"/>
          <w:sz w:val="28"/>
          <w:szCs w:val="28"/>
          <w:rtl/>
        </w:rPr>
        <w:t xml:space="preserve">ج (  ) </w:t>
      </w:r>
      <w:r w:rsidR="00430520" w:rsidRPr="00253F88">
        <w:rPr>
          <w:rFonts w:hint="cs"/>
          <w:color w:val="0D0D0D" w:themeColor="text1" w:themeTint="F2"/>
          <w:sz w:val="28"/>
          <w:szCs w:val="28"/>
          <w:rtl/>
        </w:rPr>
        <w:t xml:space="preserve">الغزو العسكري              </w:t>
      </w:r>
    </w:p>
    <w:p w:rsidR="00D0342E" w:rsidRPr="00253F88" w:rsidRDefault="00D0342E" w:rsidP="00CA39D1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1</w:t>
      </w:r>
      <w:r w:rsidR="00CA39D1">
        <w:rPr>
          <w:rFonts w:hint="cs"/>
          <w:color w:val="0D0D0D" w:themeColor="text1" w:themeTint="F2"/>
          <w:sz w:val="28"/>
          <w:szCs w:val="28"/>
          <w:rtl/>
        </w:rPr>
        <w:t>7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>-</w:t>
      </w:r>
      <w:r w:rsidR="003546E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A93694" w:rsidRPr="00253F88">
        <w:rPr>
          <w:rFonts w:hint="cs"/>
          <w:color w:val="0D0D0D" w:themeColor="text1" w:themeTint="F2"/>
          <w:sz w:val="28"/>
          <w:szCs w:val="28"/>
          <w:rtl/>
        </w:rPr>
        <w:t xml:space="preserve">تشجيع المؤسسات الخيرية والدعوية داخل وخارج بلاد الإسلام </w:t>
      </w:r>
    </w:p>
    <w:p w:rsidR="00CE43AC" w:rsidRPr="00253F88" w:rsidRDefault="00CE43AC" w:rsidP="00A93694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D0342E" w:rsidRPr="00253F88">
        <w:rPr>
          <w:rFonts w:hint="cs"/>
          <w:color w:val="0D0D0D" w:themeColor="text1" w:themeTint="F2"/>
          <w:sz w:val="28"/>
          <w:szCs w:val="28"/>
          <w:rtl/>
        </w:rPr>
        <w:t xml:space="preserve">أ(  ) </w:t>
      </w:r>
      <w:r w:rsidR="00A93694" w:rsidRPr="00253F88">
        <w:rPr>
          <w:rFonts w:hint="cs"/>
          <w:color w:val="0D0D0D" w:themeColor="text1" w:themeTint="F2"/>
          <w:sz w:val="28"/>
          <w:szCs w:val="28"/>
          <w:rtl/>
        </w:rPr>
        <w:t>آثار التحديات</w:t>
      </w:r>
      <w:r w:rsidR="003546E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</w:t>
      </w:r>
      <w:r w:rsidR="00DC326F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    </w:t>
      </w:r>
      <w:r w:rsidR="000C0E54" w:rsidRPr="00253F88">
        <w:rPr>
          <w:rFonts w:hint="cs"/>
          <w:color w:val="0D0D0D" w:themeColor="text1" w:themeTint="F2"/>
          <w:sz w:val="28"/>
          <w:szCs w:val="28"/>
          <w:rtl/>
        </w:rPr>
        <w:t>ب</w:t>
      </w:r>
      <w:r w:rsidR="00DC326F" w:rsidRPr="00253F88">
        <w:rPr>
          <w:rFonts w:hint="cs"/>
          <w:color w:val="0D0D0D" w:themeColor="text1" w:themeTint="F2"/>
          <w:sz w:val="28"/>
          <w:szCs w:val="28"/>
          <w:rtl/>
        </w:rPr>
        <w:t>( )</w:t>
      </w:r>
      <w:r w:rsidR="00A93694" w:rsidRPr="00253F88">
        <w:rPr>
          <w:rFonts w:hint="cs"/>
          <w:color w:val="0D0D0D" w:themeColor="text1" w:themeTint="F2"/>
          <w:sz w:val="28"/>
          <w:szCs w:val="28"/>
          <w:rtl/>
        </w:rPr>
        <w:t xml:space="preserve">من سبل مواجهة التحديات الثقافية   </w:t>
      </w:r>
      <w:r w:rsidR="00D0342E" w:rsidRPr="00253F88">
        <w:rPr>
          <w:rFonts w:hint="cs"/>
          <w:color w:val="0D0D0D" w:themeColor="text1" w:themeTint="F2"/>
          <w:sz w:val="28"/>
          <w:szCs w:val="28"/>
          <w:rtl/>
        </w:rPr>
        <w:t xml:space="preserve">ج (  ) </w:t>
      </w:r>
      <w:r w:rsidR="00A93694" w:rsidRPr="00253F88">
        <w:rPr>
          <w:rFonts w:hint="cs"/>
          <w:color w:val="0D0D0D" w:themeColor="text1" w:themeTint="F2"/>
          <w:sz w:val="28"/>
          <w:szCs w:val="28"/>
          <w:rtl/>
        </w:rPr>
        <w:t>أضرار التحديات</w:t>
      </w:r>
    </w:p>
    <w:p w:rsidR="00CE43AC" w:rsidRPr="00253F88" w:rsidRDefault="00D0342E" w:rsidP="00CA39D1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1</w:t>
      </w:r>
      <w:r w:rsidR="00CA39D1">
        <w:rPr>
          <w:rFonts w:hint="cs"/>
          <w:color w:val="0D0D0D" w:themeColor="text1" w:themeTint="F2"/>
          <w:sz w:val="28"/>
          <w:szCs w:val="28"/>
          <w:rtl/>
        </w:rPr>
        <w:t>8</w:t>
      </w:r>
      <w:r w:rsidR="00CE43AC" w:rsidRPr="00253F88">
        <w:rPr>
          <w:rFonts w:hint="cs"/>
          <w:color w:val="0D0D0D" w:themeColor="text1" w:themeTint="F2"/>
          <w:sz w:val="28"/>
          <w:szCs w:val="28"/>
          <w:rtl/>
        </w:rPr>
        <w:t xml:space="preserve">- </w:t>
      </w:r>
      <w:r w:rsidR="00DC326F" w:rsidRPr="00253F88">
        <w:rPr>
          <w:rFonts w:hint="cs"/>
          <w:color w:val="0D0D0D" w:themeColor="text1" w:themeTint="F2"/>
          <w:sz w:val="28"/>
          <w:szCs w:val="28"/>
          <w:rtl/>
        </w:rPr>
        <w:t xml:space="preserve">عبادة الشيطان </w:t>
      </w:r>
      <w:r w:rsidR="00742CE6" w:rsidRPr="00253F88">
        <w:rPr>
          <w:rFonts w:hint="cs"/>
          <w:color w:val="0D0D0D" w:themeColor="text1" w:themeTint="F2"/>
          <w:sz w:val="28"/>
          <w:szCs w:val="28"/>
          <w:rtl/>
        </w:rPr>
        <w:t xml:space="preserve">تدل </w:t>
      </w:r>
      <w:r w:rsidR="00DC326F" w:rsidRPr="00253F88">
        <w:rPr>
          <w:rFonts w:hint="cs"/>
          <w:color w:val="0D0D0D" w:themeColor="text1" w:themeTint="F2"/>
          <w:sz w:val="28"/>
          <w:szCs w:val="28"/>
          <w:rtl/>
        </w:rPr>
        <w:t xml:space="preserve">على </w:t>
      </w:r>
      <w:r w:rsidR="000C0E54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CE43AC" w:rsidRPr="00253F88">
        <w:rPr>
          <w:rFonts w:hint="cs"/>
          <w:color w:val="0D0D0D" w:themeColor="text1" w:themeTint="F2"/>
          <w:sz w:val="28"/>
          <w:szCs w:val="28"/>
          <w:rtl/>
        </w:rPr>
        <w:t xml:space="preserve">: </w:t>
      </w:r>
    </w:p>
    <w:p w:rsidR="00CE43AC" w:rsidRPr="00253F88" w:rsidRDefault="00CE43AC" w:rsidP="00DC326F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أ( )</w:t>
      </w:r>
      <w:r w:rsidR="000C0E54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</w:t>
      </w:r>
      <w:r w:rsidR="00DC326F" w:rsidRPr="00253F88">
        <w:rPr>
          <w:rFonts w:hint="cs"/>
          <w:color w:val="0D0D0D" w:themeColor="text1" w:themeTint="F2"/>
          <w:sz w:val="28"/>
          <w:szCs w:val="28"/>
          <w:rtl/>
        </w:rPr>
        <w:t xml:space="preserve">منهج مدني         </w:t>
      </w:r>
      <w:r w:rsidR="000C0E54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ب( ) </w:t>
      </w:r>
      <w:r w:rsidR="00DC326F" w:rsidRPr="00253F88">
        <w:rPr>
          <w:rFonts w:hint="cs"/>
          <w:color w:val="0D0D0D" w:themeColor="text1" w:themeTint="F2"/>
          <w:sz w:val="28"/>
          <w:szCs w:val="28"/>
          <w:rtl/>
        </w:rPr>
        <w:t xml:space="preserve">منهج ديني بشري  </w:t>
      </w:r>
      <w:r w:rsidR="00071C99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      </w:t>
      </w:r>
      <w:r w:rsidR="000C0E54" w:rsidRPr="00253F88">
        <w:rPr>
          <w:rFonts w:hint="cs"/>
          <w:color w:val="0D0D0D" w:themeColor="text1" w:themeTint="F2"/>
          <w:sz w:val="28"/>
          <w:szCs w:val="28"/>
          <w:rtl/>
        </w:rPr>
        <w:t xml:space="preserve">ج (    ) </w:t>
      </w:r>
      <w:r w:rsidR="00DC326F" w:rsidRPr="00253F88">
        <w:rPr>
          <w:rFonts w:hint="cs"/>
          <w:color w:val="0D0D0D" w:themeColor="text1" w:themeTint="F2"/>
          <w:sz w:val="28"/>
          <w:szCs w:val="28"/>
          <w:rtl/>
        </w:rPr>
        <w:t>منهج ديني محرف</w:t>
      </w:r>
    </w:p>
    <w:p w:rsidR="00A93694" w:rsidRPr="00253F88" w:rsidRDefault="00EC2D27" w:rsidP="00CA39D1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1</w:t>
      </w:r>
      <w:r w:rsidR="00CA39D1">
        <w:rPr>
          <w:rFonts w:hint="cs"/>
          <w:color w:val="0D0D0D" w:themeColor="text1" w:themeTint="F2"/>
          <w:sz w:val="28"/>
          <w:szCs w:val="28"/>
          <w:rtl/>
        </w:rPr>
        <w:t>9</w:t>
      </w:r>
      <w:r w:rsidR="00CE43AC" w:rsidRPr="00253F88">
        <w:rPr>
          <w:rFonts w:hint="cs"/>
          <w:color w:val="0D0D0D" w:themeColor="text1" w:themeTint="F2"/>
          <w:sz w:val="28"/>
          <w:szCs w:val="28"/>
          <w:rtl/>
        </w:rPr>
        <w:t xml:space="preserve">- </w:t>
      </w:r>
      <w:r w:rsidR="00A93694" w:rsidRPr="00253F88">
        <w:rPr>
          <w:rFonts w:hint="cs"/>
          <w:color w:val="0D0D0D" w:themeColor="text1" w:themeTint="F2"/>
          <w:sz w:val="28"/>
          <w:szCs w:val="28"/>
          <w:rtl/>
        </w:rPr>
        <w:t>من صور مسخ الإسلام وتشريعاته وتشويش المسلمين</w:t>
      </w:r>
      <w:r w:rsidR="00CE43AC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:</w:t>
      </w:r>
    </w:p>
    <w:p w:rsidR="00DC326F" w:rsidRPr="00253F88" w:rsidRDefault="00CE43AC" w:rsidP="00DC326F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أ( ) </w:t>
      </w:r>
      <w:r w:rsidR="00A93694" w:rsidRPr="00253F88">
        <w:rPr>
          <w:rFonts w:hint="cs"/>
          <w:color w:val="0D0D0D" w:themeColor="text1" w:themeTint="F2"/>
          <w:sz w:val="28"/>
          <w:szCs w:val="28"/>
          <w:rtl/>
        </w:rPr>
        <w:t>رفض الأخذ بثقافة الغرب    ب(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) </w:t>
      </w:r>
      <w:r w:rsidR="00A93694" w:rsidRPr="00253F88">
        <w:rPr>
          <w:rFonts w:hint="cs"/>
          <w:color w:val="0D0D0D" w:themeColor="text1" w:themeTint="F2"/>
          <w:sz w:val="28"/>
          <w:szCs w:val="28"/>
          <w:rtl/>
        </w:rPr>
        <w:t>التوفيق بين الثقافة الإسلامية والغربية</w:t>
      </w:r>
      <w:r w:rsidR="00DC326F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</w:p>
    <w:p w:rsidR="00CE43AC" w:rsidRPr="00253F88" w:rsidRDefault="00CE43AC" w:rsidP="00DC326F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ج (   ) </w:t>
      </w:r>
      <w:r w:rsidR="00DC326F" w:rsidRPr="00253F88">
        <w:rPr>
          <w:rFonts w:hint="cs"/>
          <w:color w:val="0D0D0D" w:themeColor="text1" w:themeTint="F2"/>
          <w:sz w:val="28"/>
          <w:szCs w:val="28"/>
          <w:rtl/>
        </w:rPr>
        <w:t>أخذ المناسب من الثقافة الغربية وترك ما يخالف الإسلام</w:t>
      </w:r>
    </w:p>
    <w:p w:rsidR="00CE43AC" w:rsidRPr="00253F88" w:rsidRDefault="00CA39D1" w:rsidP="00FC5897">
      <w:pPr>
        <w:rPr>
          <w:color w:val="0D0D0D" w:themeColor="text1" w:themeTint="F2"/>
          <w:sz w:val="28"/>
          <w:szCs w:val="28"/>
          <w:rtl/>
        </w:rPr>
      </w:pPr>
      <w:r>
        <w:rPr>
          <w:rFonts w:hint="cs"/>
          <w:color w:val="0D0D0D" w:themeColor="text1" w:themeTint="F2"/>
          <w:sz w:val="28"/>
          <w:szCs w:val="28"/>
          <w:rtl/>
        </w:rPr>
        <w:t>20</w:t>
      </w:r>
      <w:r w:rsidR="00CE43AC" w:rsidRPr="00253F88">
        <w:rPr>
          <w:rFonts w:hint="cs"/>
          <w:color w:val="0D0D0D" w:themeColor="text1" w:themeTint="F2"/>
          <w:sz w:val="28"/>
          <w:szCs w:val="28"/>
          <w:rtl/>
        </w:rPr>
        <w:t>-</w:t>
      </w:r>
      <w:r w:rsidR="00EC2D2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CE43AC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FC5897" w:rsidRPr="00253F88">
        <w:rPr>
          <w:rFonts w:hint="cs"/>
          <w:color w:val="0D0D0D" w:themeColor="text1" w:themeTint="F2"/>
          <w:sz w:val="28"/>
          <w:szCs w:val="28"/>
          <w:rtl/>
        </w:rPr>
        <w:t>الحضارة تهتم بالجوانب</w:t>
      </w:r>
      <w:r w:rsidR="00AF4B9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EC2D2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:</w:t>
      </w:r>
    </w:p>
    <w:p w:rsidR="006931D7" w:rsidRDefault="00CE43AC" w:rsidP="00424610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أ( ) </w:t>
      </w:r>
      <w:r w:rsidR="00FC5897" w:rsidRPr="00253F88">
        <w:rPr>
          <w:rFonts w:hint="cs"/>
          <w:color w:val="0D0D0D" w:themeColor="text1" w:themeTint="F2"/>
          <w:sz w:val="28"/>
          <w:szCs w:val="28"/>
          <w:rtl/>
        </w:rPr>
        <w:t>المعنوية</w:t>
      </w:r>
      <w:r w:rsidR="00AF4B9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       </w:t>
      </w:r>
      <w:r w:rsidR="00742CE6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</w:t>
      </w:r>
      <w:r w:rsidR="00AF4B97" w:rsidRPr="00253F88">
        <w:rPr>
          <w:rFonts w:hint="cs"/>
          <w:color w:val="0D0D0D" w:themeColor="text1" w:themeTint="F2"/>
          <w:sz w:val="28"/>
          <w:szCs w:val="28"/>
          <w:rtl/>
        </w:rPr>
        <w:t xml:space="preserve">ب(  ) </w:t>
      </w:r>
      <w:r w:rsidR="00FC5897" w:rsidRPr="00253F88">
        <w:rPr>
          <w:rFonts w:hint="cs"/>
          <w:color w:val="0D0D0D" w:themeColor="text1" w:themeTint="F2"/>
          <w:sz w:val="28"/>
          <w:szCs w:val="28"/>
          <w:rtl/>
        </w:rPr>
        <w:t>المادية</w:t>
      </w:r>
      <w:r w:rsidR="00AF4B9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       </w:t>
      </w:r>
      <w:r w:rsidR="00424610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742CE6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         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ج (   ) </w:t>
      </w:r>
      <w:r w:rsidR="00424610" w:rsidRPr="00253F88">
        <w:rPr>
          <w:rFonts w:hint="cs"/>
          <w:color w:val="0D0D0D" w:themeColor="text1" w:themeTint="F2"/>
          <w:sz w:val="28"/>
          <w:szCs w:val="28"/>
          <w:rtl/>
        </w:rPr>
        <w:t>النظرية</w:t>
      </w:r>
      <w:r w:rsidR="00AF4B97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</w:t>
      </w:r>
    </w:p>
    <w:p w:rsidR="00CE43AC" w:rsidRPr="00253F88" w:rsidRDefault="00AF4B97" w:rsidP="00424610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</w:t>
      </w:r>
    </w:p>
    <w:p w:rsidR="00CE43AC" w:rsidRPr="00253F88" w:rsidRDefault="00CA39D1" w:rsidP="00D02F55">
      <w:pPr>
        <w:rPr>
          <w:color w:val="0D0D0D" w:themeColor="text1" w:themeTint="F2"/>
          <w:sz w:val="28"/>
          <w:szCs w:val="28"/>
          <w:rtl/>
        </w:rPr>
      </w:pPr>
      <w:r>
        <w:rPr>
          <w:rFonts w:hint="cs"/>
          <w:color w:val="0D0D0D" w:themeColor="text1" w:themeTint="F2"/>
          <w:sz w:val="28"/>
          <w:szCs w:val="28"/>
          <w:rtl/>
        </w:rPr>
        <w:lastRenderedPageBreak/>
        <w:t>21</w:t>
      </w:r>
      <w:r w:rsidR="00CE43AC" w:rsidRPr="00253F88">
        <w:rPr>
          <w:rFonts w:hint="cs"/>
          <w:color w:val="0D0D0D" w:themeColor="text1" w:themeTint="F2"/>
          <w:sz w:val="28"/>
          <w:szCs w:val="28"/>
          <w:rtl/>
        </w:rPr>
        <w:t xml:space="preserve">- </w:t>
      </w:r>
      <w:r w:rsidR="00D02F55" w:rsidRPr="00253F88">
        <w:rPr>
          <w:rFonts w:hint="cs"/>
          <w:color w:val="0D0D0D" w:themeColor="text1" w:themeTint="F2"/>
          <w:sz w:val="28"/>
          <w:szCs w:val="28"/>
          <w:rtl/>
        </w:rPr>
        <w:t>كانت الأرض ملتصقة بالشمس ثم انفصلا دلالة على</w:t>
      </w:r>
      <w:r w:rsidR="00FD0B7B" w:rsidRPr="00253F88">
        <w:rPr>
          <w:rFonts w:hint="cs"/>
          <w:color w:val="0D0D0D" w:themeColor="text1" w:themeTint="F2"/>
          <w:sz w:val="28"/>
          <w:szCs w:val="28"/>
          <w:rtl/>
        </w:rPr>
        <w:t>:</w:t>
      </w:r>
    </w:p>
    <w:p w:rsidR="00CE43AC" w:rsidRPr="00253F88" w:rsidRDefault="00CE43AC" w:rsidP="005037DC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أ( ) </w:t>
      </w:r>
      <w:r w:rsidR="005037DC" w:rsidRPr="00253F88">
        <w:rPr>
          <w:rFonts w:hint="cs"/>
          <w:color w:val="0D0D0D" w:themeColor="text1" w:themeTint="F2"/>
          <w:sz w:val="28"/>
          <w:szCs w:val="28"/>
          <w:rtl/>
        </w:rPr>
        <w:t xml:space="preserve">أن الإسلام شامل    </w:t>
      </w:r>
      <w:r w:rsidR="00FD0B7B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="00742CE6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 </w:t>
      </w:r>
      <w:r w:rsidR="005037DC" w:rsidRPr="00253F88">
        <w:rPr>
          <w:rFonts w:hint="cs"/>
          <w:color w:val="0D0D0D" w:themeColor="text1" w:themeTint="F2"/>
          <w:sz w:val="28"/>
          <w:szCs w:val="28"/>
          <w:rtl/>
        </w:rPr>
        <w:t xml:space="preserve">ب (  ) الإسلام دين علم   </w:t>
      </w:r>
      <w:r w:rsidR="00742CE6"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      </w:t>
      </w:r>
      <w:r w:rsidR="005037DC" w:rsidRPr="00253F88">
        <w:rPr>
          <w:rFonts w:hint="cs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ج(     ) </w:t>
      </w:r>
      <w:r w:rsidR="005037DC" w:rsidRPr="00253F88">
        <w:rPr>
          <w:rFonts w:hint="cs"/>
          <w:color w:val="0D0D0D" w:themeColor="text1" w:themeTint="F2"/>
          <w:sz w:val="28"/>
          <w:szCs w:val="28"/>
          <w:rtl/>
        </w:rPr>
        <w:t>الدين أخلاقي</w:t>
      </w: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    </w:t>
      </w:r>
    </w:p>
    <w:p w:rsidR="00FC6919" w:rsidRPr="00253F88" w:rsidRDefault="00D059FE" w:rsidP="00CA39D1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>2</w:t>
      </w:r>
      <w:r w:rsidR="00CA39D1">
        <w:rPr>
          <w:rFonts w:hint="cs"/>
          <w:color w:val="0D0D0D" w:themeColor="text1" w:themeTint="F2"/>
          <w:sz w:val="28"/>
          <w:szCs w:val="28"/>
          <w:rtl/>
        </w:rPr>
        <w:t>2</w:t>
      </w:r>
      <w:r w:rsidR="00FC6919" w:rsidRPr="00253F88">
        <w:rPr>
          <w:rFonts w:hint="cs"/>
          <w:color w:val="0D0D0D" w:themeColor="text1" w:themeTint="F2"/>
          <w:sz w:val="28"/>
          <w:szCs w:val="28"/>
          <w:rtl/>
        </w:rPr>
        <w:t xml:space="preserve">- </w:t>
      </w:r>
      <w:r w:rsidR="00FF2BAE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لا تنفك الأحكام الشرعية عن حركة الكون دلالة على أن الدين </w:t>
      </w:r>
      <w:r w:rsidR="00FC6919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>:</w:t>
      </w:r>
    </w:p>
    <w:p w:rsidR="009D1DE7" w:rsidRDefault="00FC6919" w:rsidP="00FA1D8B">
      <w:pPr>
        <w:ind w:left="-1047"/>
        <w:rPr>
          <w:rFonts w:cs="Arabic Transparent"/>
          <w:color w:val="0D0D0D" w:themeColor="text1" w:themeTint="F2"/>
          <w:sz w:val="28"/>
          <w:szCs w:val="28"/>
          <w:rtl/>
        </w:rPr>
      </w:pP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 (أ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) </w:t>
      </w:r>
      <w:r w:rsidR="00FF2BAE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>إلهي</w:t>
      </w:r>
      <w:r w:rsidR="00AF4B97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 </w:t>
      </w:r>
      <w:r w:rsidR="00FF2BAE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</w:t>
      </w:r>
      <w:r w:rsidR="00742CE6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</w:t>
      </w:r>
      <w:r w:rsidR="00FF2BAE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(ب) </w:t>
      </w:r>
      <w:r w:rsidR="00FF2BAE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دين شامل      </w:t>
      </w:r>
      <w:r w:rsidR="00AF4B97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</w:t>
      </w:r>
      <w:r w:rsidR="00FF2BAE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 </w:t>
      </w:r>
      <w:r w:rsidR="00AF4B97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(ج) </w:t>
      </w:r>
      <w:r w:rsidR="00FF2BAE"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>دين الفطرة</w:t>
      </w:r>
    </w:p>
    <w:p w:rsidR="006931D7" w:rsidRPr="00253F88" w:rsidRDefault="006931D7" w:rsidP="00865E56">
      <w:pPr>
        <w:ind w:left="-1047"/>
        <w:rPr>
          <w:rFonts w:cs="Arabic Transparent"/>
          <w:color w:val="0D0D0D" w:themeColor="text1" w:themeTint="F2"/>
          <w:sz w:val="28"/>
          <w:szCs w:val="28"/>
          <w:rtl/>
        </w:rPr>
      </w:pPr>
      <w:r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   23-</w:t>
      </w:r>
      <w:r w:rsidR="00CA39D1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</w:t>
      </w:r>
      <w:r w:rsidR="00865E56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تعد دائرة المعارف الإسلامية من أهم إنتاج </w:t>
      </w:r>
    </w:p>
    <w:p w:rsidR="00865E56" w:rsidRDefault="00865E56" w:rsidP="00865E56">
      <w:pPr>
        <w:ind w:left="-1047"/>
        <w:rPr>
          <w:rFonts w:cs="Arabic Transparent"/>
          <w:color w:val="0D0D0D" w:themeColor="text1" w:themeTint="F2"/>
          <w:sz w:val="28"/>
          <w:szCs w:val="28"/>
          <w:rtl/>
        </w:rPr>
      </w:pP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 (أ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) </w:t>
      </w:r>
      <w:r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المستشرقين                 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(ب) </w:t>
      </w:r>
      <w:r>
        <w:rPr>
          <w:rFonts w:cs="Arabic Transparent" w:hint="cs"/>
          <w:color w:val="0D0D0D" w:themeColor="text1" w:themeTint="F2"/>
          <w:sz w:val="28"/>
          <w:szCs w:val="28"/>
          <w:rtl/>
        </w:rPr>
        <w:t>العلمانية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         (ج) </w:t>
      </w:r>
      <w:r>
        <w:rPr>
          <w:rFonts w:cs="Arabic Transparent" w:hint="cs"/>
          <w:color w:val="0D0D0D" w:themeColor="text1" w:themeTint="F2"/>
          <w:sz w:val="28"/>
          <w:szCs w:val="28"/>
          <w:rtl/>
        </w:rPr>
        <w:t>التنصير</w:t>
      </w:r>
    </w:p>
    <w:p w:rsidR="00865E56" w:rsidRDefault="00865E56" w:rsidP="00865E56">
      <w:pPr>
        <w:ind w:left="-1047"/>
        <w:rPr>
          <w:rFonts w:cs="Arabic Transparent"/>
          <w:color w:val="0D0D0D" w:themeColor="text1" w:themeTint="F2"/>
          <w:sz w:val="28"/>
          <w:szCs w:val="28"/>
          <w:rtl/>
        </w:rPr>
      </w:pPr>
      <w:r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 24- </w:t>
      </w:r>
      <w:r w:rsidR="00117CD9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استهدفت الحروب الصليبية </w:t>
      </w:r>
      <w:proofErr w:type="spellStart"/>
      <w:r w:rsidR="00117CD9">
        <w:rPr>
          <w:rFonts w:cs="Arabic Transparent" w:hint="cs"/>
          <w:color w:val="0D0D0D" w:themeColor="text1" w:themeTint="F2"/>
          <w:sz w:val="28"/>
          <w:szCs w:val="28"/>
          <w:rtl/>
        </w:rPr>
        <w:t>الامة</w:t>
      </w:r>
      <w:proofErr w:type="spellEnd"/>
      <w:r w:rsidR="00117CD9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الإسلامية قرنين من الزمان في:</w:t>
      </w:r>
    </w:p>
    <w:p w:rsidR="00117CD9" w:rsidRDefault="00117CD9" w:rsidP="00117CD9">
      <w:pPr>
        <w:ind w:left="-1047"/>
        <w:rPr>
          <w:rFonts w:cs="Arabic Transparent"/>
          <w:color w:val="0D0D0D" w:themeColor="text1" w:themeTint="F2"/>
          <w:sz w:val="28"/>
          <w:szCs w:val="28"/>
          <w:rtl/>
        </w:rPr>
      </w:pPr>
      <w:r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>(أ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) </w:t>
      </w:r>
      <w:r>
        <w:rPr>
          <w:rFonts w:cs="Arabic Transparent" w:hint="cs"/>
          <w:color w:val="0D0D0D" w:themeColor="text1" w:themeTint="F2"/>
          <w:sz w:val="28"/>
          <w:szCs w:val="28"/>
          <w:rtl/>
        </w:rPr>
        <w:t>مصر والشام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                (ب) </w:t>
      </w:r>
      <w:r>
        <w:rPr>
          <w:rFonts w:cs="Arabic Transparent" w:hint="cs"/>
          <w:color w:val="0D0D0D" w:themeColor="text1" w:themeTint="F2"/>
          <w:sz w:val="28"/>
          <w:szCs w:val="28"/>
          <w:rtl/>
        </w:rPr>
        <w:t>الشام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</w:t>
      </w:r>
      <w:r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(ج) </w:t>
      </w:r>
      <w:r>
        <w:rPr>
          <w:rFonts w:cs="Arabic Transparent" w:hint="cs"/>
          <w:color w:val="0D0D0D" w:themeColor="text1" w:themeTint="F2"/>
          <w:sz w:val="28"/>
          <w:szCs w:val="28"/>
          <w:rtl/>
        </w:rPr>
        <w:t>مصر</w:t>
      </w:r>
    </w:p>
    <w:p w:rsidR="00B80AC1" w:rsidRDefault="00B80AC1" w:rsidP="00117CD9">
      <w:pPr>
        <w:ind w:left="-1047"/>
        <w:rPr>
          <w:rFonts w:cs="Arabic Transparent"/>
          <w:color w:val="0D0D0D" w:themeColor="text1" w:themeTint="F2"/>
          <w:sz w:val="28"/>
          <w:szCs w:val="28"/>
          <w:rtl/>
        </w:rPr>
      </w:pPr>
      <w:r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25- يفرض الغرب قيمه الاجتماعية من خلال مؤتمرات حول:</w:t>
      </w:r>
    </w:p>
    <w:p w:rsidR="009D1DE7" w:rsidRPr="00623A26" w:rsidRDefault="00B80AC1" w:rsidP="00623A26">
      <w:pPr>
        <w:ind w:left="-1047"/>
        <w:rPr>
          <w:rFonts w:cs="Arabic Transparent"/>
          <w:color w:val="0D0D0D" w:themeColor="text1" w:themeTint="F2"/>
          <w:sz w:val="28"/>
          <w:szCs w:val="28"/>
          <w:rtl/>
        </w:rPr>
      </w:pPr>
      <w:r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>(أ</w:t>
      </w:r>
      <w:r w:rsidRPr="00253F88">
        <w:rPr>
          <w:rFonts w:asciiTheme="minorBidi" w:hAnsiTheme="minorBidi"/>
          <w:color w:val="0D0D0D" w:themeColor="text1" w:themeTint="F2"/>
          <w:sz w:val="28"/>
          <w:szCs w:val="28"/>
          <w:rtl/>
        </w:rPr>
        <w:t xml:space="preserve">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) </w:t>
      </w:r>
      <w:r w:rsidR="00623A26">
        <w:rPr>
          <w:rFonts w:cs="Arabic Transparent" w:hint="cs"/>
          <w:color w:val="0D0D0D" w:themeColor="text1" w:themeTint="F2"/>
          <w:sz w:val="28"/>
          <w:szCs w:val="28"/>
          <w:rtl/>
        </w:rPr>
        <w:t>المرأة والطفل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        </w:t>
      </w:r>
      <w:r w:rsidR="00623A26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(ب) </w:t>
      </w:r>
      <w:r>
        <w:rPr>
          <w:rFonts w:cs="Arabic Transparent" w:hint="cs"/>
          <w:color w:val="0D0D0D" w:themeColor="text1" w:themeTint="F2"/>
          <w:sz w:val="28"/>
          <w:szCs w:val="28"/>
          <w:rtl/>
        </w:rPr>
        <w:t>ا</w:t>
      </w:r>
      <w:r w:rsidR="00623A26">
        <w:rPr>
          <w:rFonts w:cs="Arabic Transparent" w:hint="cs"/>
          <w:color w:val="0D0D0D" w:themeColor="text1" w:themeTint="F2"/>
          <w:sz w:val="28"/>
          <w:szCs w:val="28"/>
          <w:rtl/>
        </w:rPr>
        <w:t>لحروب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</w:t>
      </w:r>
      <w:r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     </w:t>
      </w:r>
      <w:r w:rsidRPr="00253F88">
        <w:rPr>
          <w:rFonts w:cs="Arabic Transparent" w:hint="cs"/>
          <w:color w:val="0D0D0D" w:themeColor="text1" w:themeTint="F2"/>
          <w:sz w:val="28"/>
          <w:szCs w:val="28"/>
          <w:rtl/>
        </w:rPr>
        <w:t xml:space="preserve"> (ج) </w:t>
      </w:r>
      <w:r w:rsidR="00623A26">
        <w:rPr>
          <w:rFonts w:cs="Arabic Transparent" w:hint="cs"/>
          <w:color w:val="0D0D0D" w:themeColor="text1" w:themeTint="F2"/>
          <w:sz w:val="28"/>
          <w:szCs w:val="28"/>
          <w:rtl/>
        </w:rPr>
        <w:t>الكوارث</w:t>
      </w:r>
    </w:p>
    <w:p w:rsidR="00CE43AC" w:rsidRPr="00253F88" w:rsidRDefault="00CE43AC" w:rsidP="00CE43AC">
      <w:pPr>
        <w:rPr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color w:val="0D0D0D" w:themeColor="text1" w:themeTint="F2"/>
          <w:sz w:val="28"/>
          <w:szCs w:val="28"/>
          <w:rtl/>
        </w:rPr>
        <w:t xml:space="preserve">السؤال الرابع : ظللي خانة " أ" للعبارة الصحيحة وخانة " ب " للعبارة الخاطئة. </w:t>
      </w:r>
    </w:p>
    <w:tbl>
      <w:tblPr>
        <w:bidiVisual/>
        <w:tblW w:w="10348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11"/>
        <w:gridCol w:w="586"/>
        <w:gridCol w:w="851"/>
      </w:tblGrid>
      <w:tr w:rsidR="00CE43AC" w:rsidRPr="00253F88" w:rsidTr="005B21A2">
        <w:trPr>
          <w:trHeight w:val="385"/>
        </w:trPr>
        <w:tc>
          <w:tcPr>
            <w:tcW w:w="891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العبارة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bidi w:val="0"/>
              <w:jc w:val="center"/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</w:t>
            </w:r>
          </w:p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bidi w:val="0"/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ب</w:t>
            </w:r>
          </w:p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525"/>
        </w:trPr>
        <w:tc>
          <w:tcPr>
            <w:tcW w:w="8911" w:type="dxa"/>
          </w:tcPr>
          <w:p w:rsidR="00CE43AC" w:rsidRPr="00253F88" w:rsidRDefault="00CE43AC" w:rsidP="00623A2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2</w:t>
            </w:r>
            <w:r w:rsidR="00623A26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6</w:t>
            </w: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7369F5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الصورة المشوهة عن المسلم وثقافته </w:t>
            </w:r>
            <w:r w:rsidR="00C37153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سبب </w:t>
            </w:r>
            <w:r w:rsidR="007369F5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ت</w:t>
            </w:r>
            <w:r w:rsidR="00C37153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هميش </w:t>
            </w:r>
            <w:r w:rsidR="007369F5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آثار العرب والمسلمين في العلوم والفلسفة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345"/>
        </w:trPr>
        <w:tc>
          <w:tcPr>
            <w:tcW w:w="8911" w:type="dxa"/>
          </w:tcPr>
          <w:p w:rsidR="00CE43AC" w:rsidRPr="00253F88" w:rsidRDefault="00CE43AC" w:rsidP="00623A2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2</w:t>
            </w:r>
            <w:r w:rsidR="00623A26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7</w:t>
            </w: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F51C0E" w:rsidRPr="00253F88">
              <w:rPr>
                <w:rFonts w:ascii="Trebuchet MS" w:hAnsi="Trebuchet MS" w:cs="Arial" w:hint="cs"/>
                <w:color w:val="0D0D0D" w:themeColor="text1" w:themeTint="F2"/>
                <w:sz w:val="32"/>
                <w:szCs w:val="32"/>
                <w:rtl/>
              </w:rPr>
              <w:t>الثقافة عند الغرب تقتصر على الفلاحة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165"/>
        </w:trPr>
        <w:tc>
          <w:tcPr>
            <w:tcW w:w="8911" w:type="dxa"/>
          </w:tcPr>
          <w:p w:rsidR="00CE43AC" w:rsidRPr="00253F88" w:rsidRDefault="00CE43AC" w:rsidP="00623A2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2</w:t>
            </w:r>
            <w:r w:rsidR="00623A26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8</w:t>
            </w: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EE03D2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الع</w:t>
            </w:r>
            <w:r w:rsidR="00D0041D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ولمة جانب خطير لا تعود بالمنفعة للثقافة الإسلامية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437"/>
        </w:trPr>
        <w:tc>
          <w:tcPr>
            <w:tcW w:w="8911" w:type="dxa"/>
          </w:tcPr>
          <w:p w:rsidR="00CE43AC" w:rsidRPr="00253F88" w:rsidRDefault="00CE43AC" w:rsidP="00623A26">
            <w:pPr>
              <w:widowControl w:val="0"/>
              <w:numPr>
                <w:ilvl w:val="0"/>
                <w:numId w:val="1"/>
              </w:numPr>
              <w:tabs>
                <w:tab w:val="num" w:pos="-1097"/>
              </w:tabs>
              <w:spacing w:after="0" w:line="240" w:lineRule="auto"/>
              <w:ind w:left="-997" w:firstLine="0"/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2</w:t>
            </w:r>
            <w:r w:rsidR="00623A26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9</w:t>
            </w: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24 </w:t>
            </w:r>
            <w:r w:rsidR="007F7750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الاعتماد على فهم الصحابة لدلائل الكتاب والسنة 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330"/>
        </w:trPr>
        <w:tc>
          <w:tcPr>
            <w:tcW w:w="8911" w:type="dxa"/>
          </w:tcPr>
          <w:p w:rsidR="00CE43AC" w:rsidRPr="00253F88" w:rsidRDefault="00623A26" w:rsidP="003E4A20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30</w:t>
            </w:r>
            <w:r w:rsidR="00CE43AC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3E4A20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الإسلام يشجع الوطنية </w:t>
            </w:r>
            <w:proofErr w:type="spellStart"/>
            <w:r w:rsidR="003E4A20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الحقة</w:t>
            </w:r>
            <w:proofErr w:type="spellEnd"/>
            <w:r w:rsidR="003E4A20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 والقومية القائمة على البر والتقوى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345"/>
        </w:trPr>
        <w:tc>
          <w:tcPr>
            <w:tcW w:w="8911" w:type="dxa"/>
          </w:tcPr>
          <w:p w:rsidR="00CE43AC" w:rsidRPr="00253F88" w:rsidRDefault="00623A26" w:rsidP="00FC5897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31</w:t>
            </w:r>
            <w:r w:rsidR="00CE43AC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FC5897" w:rsidRPr="00253F88">
              <w:rPr>
                <w:rFonts w:cs="Arabic Transparent" w:hint="cs"/>
                <w:color w:val="0D0D0D" w:themeColor="text1" w:themeTint="F2"/>
                <w:sz w:val="32"/>
                <w:szCs w:val="32"/>
                <w:rtl/>
              </w:rPr>
              <w:t>الثقافة أوسع من ميدان العلم ولا يستغني عنه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345"/>
        </w:trPr>
        <w:tc>
          <w:tcPr>
            <w:tcW w:w="8911" w:type="dxa"/>
          </w:tcPr>
          <w:p w:rsidR="00CE43AC" w:rsidRPr="00253F88" w:rsidRDefault="00623A26" w:rsidP="005B21A2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32</w:t>
            </w:r>
            <w:r w:rsidR="00CE43AC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5B21A2" w:rsidRPr="00253F88">
              <w:rPr>
                <w:rFonts w:ascii="Trebuchet MS" w:hAnsi="Trebuchet MS" w:cs="Arial" w:hint="cs"/>
                <w:color w:val="0D0D0D" w:themeColor="text1" w:themeTint="F2"/>
                <w:sz w:val="32"/>
                <w:szCs w:val="32"/>
                <w:rtl/>
              </w:rPr>
              <w:t>من أنواع الانحراف الفكري التشكيك في الحضارة الإسلامية ومقوماتها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345"/>
        </w:trPr>
        <w:tc>
          <w:tcPr>
            <w:tcW w:w="8911" w:type="dxa"/>
          </w:tcPr>
          <w:p w:rsidR="00CE43AC" w:rsidRPr="00253F88" w:rsidRDefault="00623A26" w:rsidP="00253AFE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33</w:t>
            </w:r>
            <w:r w:rsidR="00CE43AC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253AFE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لم تأثر الثقافة الإسلامية على الثقافة الأوربية في مختلف الميادين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360"/>
        </w:trPr>
        <w:tc>
          <w:tcPr>
            <w:tcW w:w="8911" w:type="dxa"/>
          </w:tcPr>
          <w:p w:rsidR="00CE43AC" w:rsidRPr="00253F88" w:rsidRDefault="00623A26" w:rsidP="00CA4D6F">
            <w:pPr>
              <w:rPr>
                <w:color w:val="0D0D0D" w:themeColor="text1" w:themeTint="F2"/>
                <w:rtl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34</w:t>
            </w:r>
            <w:r w:rsidR="00CE43AC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CA4D6F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استئذان المرأة عند تزويجها</w:t>
            </w:r>
            <w:r w:rsidR="00CA4D6F" w:rsidRPr="00253F88">
              <w:rPr>
                <w:rFonts w:hint="cs"/>
                <w:color w:val="0D0D0D" w:themeColor="text1" w:themeTint="F2"/>
                <w:rtl/>
              </w:rPr>
              <w:t xml:space="preserve"> </w:t>
            </w:r>
            <w:r w:rsidR="00CA4D6F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دلالة على السنة أتت بأحكام لم ترد في القرآن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  <w:tr w:rsidR="00CE43AC" w:rsidRPr="00253F88" w:rsidTr="005B21A2">
        <w:trPr>
          <w:trHeight w:val="270"/>
        </w:trPr>
        <w:tc>
          <w:tcPr>
            <w:tcW w:w="8911" w:type="dxa"/>
          </w:tcPr>
          <w:p w:rsidR="00CE43AC" w:rsidRPr="00253F88" w:rsidRDefault="00CE43AC" w:rsidP="00623A26">
            <w:pPr>
              <w:rPr>
                <w:color w:val="0D0D0D" w:themeColor="text1" w:themeTint="F2"/>
                <w:sz w:val="28"/>
                <w:szCs w:val="28"/>
                <w:rtl/>
              </w:rPr>
            </w:pP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3</w:t>
            </w:r>
            <w:r w:rsidR="00623A26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5</w:t>
            </w:r>
            <w:r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 xml:space="preserve">- </w:t>
            </w:r>
            <w:r w:rsidR="00417D3C" w:rsidRPr="00253F88">
              <w:rPr>
                <w:rFonts w:hint="cs"/>
                <w:color w:val="0D0D0D" w:themeColor="text1" w:themeTint="F2"/>
                <w:sz w:val="28"/>
                <w:szCs w:val="28"/>
                <w:rtl/>
              </w:rPr>
              <w:t>من ثمار خاصية الدين الهي تلبية مطالب النفس البشرية</w:t>
            </w:r>
          </w:p>
        </w:tc>
        <w:tc>
          <w:tcPr>
            <w:tcW w:w="586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CE43AC" w:rsidRPr="00253F88" w:rsidRDefault="00CE43AC" w:rsidP="00D82364">
            <w:pPr>
              <w:rPr>
                <w:color w:val="0D0D0D" w:themeColor="text1" w:themeTint="F2"/>
                <w:sz w:val="28"/>
                <w:szCs w:val="28"/>
                <w:rtl/>
              </w:rPr>
            </w:pPr>
          </w:p>
        </w:tc>
      </w:tr>
    </w:tbl>
    <w:p w:rsidR="009D1DE7" w:rsidRPr="00253F88" w:rsidRDefault="009D1DE7" w:rsidP="009D1DE7">
      <w:pPr>
        <w:tabs>
          <w:tab w:val="left" w:pos="3161"/>
        </w:tabs>
        <w:jc w:val="center"/>
        <w:rPr>
          <w:b/>
          <w:bCs/>
          <w:color w:val="0D0D0D" w:themeColor="text1" w:themeTint="F2"/>
          <w:sz w:val="28"/>
          <w:szCs w:val="28"/>
          <w:rtl/>
        </w:rPr>
      </w:pPr>
    </w:p>
    <w:p w:rsidR="009D1DE7" w:rsidRPr="00253F88" w:rsidRDefault="009D1DE7" w:rsidP="009D1DE7">
      <w:pPr>
        <w:ind w:left="-1047"/>
        <w:jc w:val="right"/>
        <w:rPr>
          <w:rFonts w:cs="Arabic Transparent"/>
          <w:color w:val="0D0D0D" w:themeColor="text1" w:themeTint="F2"/>
          <w:sz w:val="32"/>
          <w:szCs w:val="32"/>
          <w:rtl/>
        </w:rPr>
      </w:pPr>
      <w:proofErr w:type="spellStart"/>
      <w:r w:rsidRPr="00253F88">
        <w:rPr>
          <w:rFonts w:cs="Arabic Transparent" w:hint="cs"/>
          <w:color w:val="0D0D0D" w:themeColor="text1" w:themeTint="F2"/>
          <w:sz w:val="32"/>
          <w:szCs w:val="32"/>
          <w:rtl/>
        </w:rPr>
        <w:lastRenderedPageBreak/>
        <w:t>وفقكن</w:t>
      </w:r>
      <w:proofErr w:type="spellEnd"/>
      <w:r w:rsidRPr="00253F88">
        <w:rPr>
          <w:rFonts w:cs="Arabic Transparent" w:hint="cs"/>
          <w:color w:val="0D0D0D" w:themeColor="text1" w:themeTint="F2"/>
          <w:sz w:val="32"/>
          <w:szCs w:val="32"/>
          <w:rtl/>
        </w:rPr>
        <w:t xml:space="preserve"> الله للعلم النافع والعمل الصالح</w:t>
      </w:r>
    </w:p>
    <w:p w:rsidR="009D1DE7" w:rsidRPr="00253F88" w:rsidRDefault="009D1DE7" w:rsidP="009D1DE7">
      <w:pPr>
        <w:jc w:val="center"/>
        <w:rPr>
          <w:b/>
          <w:bCs/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b/>
          <w:bCs/>
          <w:color w:val="0D0D0D" w:themeColor="text1" w:themeTint="F2"/>
          <w:sz w:val="28"/>
          <w:szCs w:val="28"/>
          <w:rtl/>
        </w:rPr>
        <w:t xml:space="preserve">                                                       أ/ </w:t>
      </w:r>
      <w:proofErr w:type="spellStart"/>
      <w:r w:rsidRPr="00253F88">
        <w:rPr>
          <w:rFonts w:hint="cs"/>
          <w:b/>
          <w:bCs/>
          <w:color w:val="0D0D0D" w:themeColor="text1" w:themeTint="F2"/>
          <w:sz w:val="28"/>
          <w:szCs w:val="28"/>
          <w:rtl/>
        </w:rPr>
        <w:t>سميره</w:t>
      </w:r>
      <w:proofErr w:type="spellEnd"/>
      <w:r w:rsidRPr="00253F88">
        <w:rPr>
          <w:rFonts w:hint="cs"/>
          <w:b/>
          <w:bCs/>
          <w:color w:val="0D0D0D" w:themeColor="text1" w:themeTint="F2"/>
          <w:sz w:val="28"/>
          <w:szCs w:val="28"/>
          <w:rtl/>
        </w:rPr>
        <w:t xml:space="preserve"> </w:t>
      </w:r>
      <w:proofErr w:type="spellStart"/>
      <w:r w:rsidRPr="00253F88">
        <w:rPr>
          <w:rFonts w:hint="cs"/>
          <w:b/>
          <w:bCs/>
          <w:color w:val="0D0D0D" w:themeColor="text1" w:themeTint="F2"/>
          <w:sz w:val="28"/>
          <w:szCs w:val="28"/>
          <w:rtl/>
        </w:rPr>
        <w:t>القحطاني</w:t>
      </w:r>
      <w:proofErr w:type="spellEnd"/>
    </w:p>
    <w:p w:rsidR="009D1DE7" w:rsidRPr="00253F88" w:rsidRDefault="009D1DE7" w:rsidP="009D1DE7">
      <w:pPr>
        <w:tabs>
          <w:tab w:val="left" w:pos="3161"/>
        </w:tabs>
        <w:jc w:val="center"/>
        <w:rPr>
          <w:b/>
          <w:bCs/>
          <w:color w:val="0D0D0D" w:themeColor="text1" w:themeTint="F2"/>
          <w:sz w:val="28"/>
          <w:szCs w:val="28"/>
          <w:rtl/>
        </w:rPr>
      </w:pPr>
      <w:r w:rsidRPr="00253F88">
        <w:rPr>
          <w:rFonts w:hint="cs"/>
          <w:b/>
          <w:bCs/>
          <w:color w:val="0D0D0D" w:themeColor="text1" w:themeTint="F2"/>
          <w:sz w:val="28"/>
          <w:szCs w:val="28"/>
          <w:rtl/>
        </w:rPr>
        <w:t xml:space="preserve">                                                    فــائــــــــــــدة :</w:t>
      </w:r>
    </w:p>
    <w:p w:rsidR="009D1DE7" w:rsidRPr="00253F88" w:rsidRDefault="009D1DE7" w:rsidP="009D1DE7">
      <w:pPr>
        <w:tabs>
          <w:tab w:val="left" w:pos="3161"/>
        </w:tabs>
        <w:jc w:val="right"/>
        <w:rPr>
          <w:b/>
          <w:bCs/>
          <w:color w:val="0D0D0D" w:themeColor="text1" w:themeTint="F2"/>
          <w:sz w:val="32"/>
          <w:szCs w:val="32"/>
          <w:vertAlign w:val="subscript"/>
          <w:rtl/>
        </w:rPr>
      </w:pPr>
      <w:r w:rsidRPr="00253F88">
        <w:rPr>
          <w:rFonts w:hint="cs"/>
          <w:b/>
          <w:bCs/>
          <w:color w:val="0D0D0D" w:themeColor="text1" w:themeTint="F2"/>
          <w:sz w:val="32"/>
          <w:szCs w:val="32"/>
          <w:vertAlign w:val="subscript"/>
          <w:rtl/>
        </w:rPr>
        <w:t xml:space="preserve">(( من قال في يوم: سبحان الله وبحمده </w:t>
      </w:r>
      <w:proofErr w:type="spellStart"/>
      <w:r w:rsidRPr="00253F88">
        <w:rPr>
          <w:rFonts w:hint="cs"/>
          <w:b/>
          <w:bCs/>
          <w:color w:val="0D0D0D" w:themeColor="text1" w:themeTint="F2"/>
          <w:sz w:val="32"/>
          <w:szCs w:val="32"/>
          <w:vertAlign w:val="subscript"/>
          <w:rtl/>
        </w:rPr>
        <w:t>مآئـة</w:t>
      </w:r>
      <w:proofErr w:type="spellEnd"/>
      <w:r w:rsidRPr="00253F88">
        <w:rPr>
          <w:rFonts w:hint="cs"/>
          <w:b/>
          <w:bCs/>
          <w:color w:val="0D0D0D" w:themeColor="text1" w:themeTint="F2"/>
          <w:sz w:val="32"/>
          <w:szCs w:val="32"/>
          <w:vertAlign w:val="subscript"/>
          <w:rtl/>
        </w:rPr>
        <w:t xml:space="preserve"> مـرة حطت خطاياه ولو كانت مثل زبد البحر )) </w:t>
      </w:r>
    </w:p>
    <w:p w:rsidR="00CE43AC" w:rsidRPr="00253F88" w:rsidRDefault="00CE43AC" w:rsidP="00CE43AC">
      <w:pPr>
        <w:jc w:val="right"/>
        <w:rPr>
          <w:color w:val="0D0D0D" w:themeColor="text1" w:themeTint="F2"/>
          <w:sz w:val="28"/>
          <w:szCs w:val="28"/>
          <w:rtl/>
        </w:rPr>
      </w:pPr>
    </w:p>
    <w:sectPr w:rsidR="00CE43AC" w:rsidRPr="00253F88" w:rsidSect="006D0E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04B31"/>
    <w:multiLevelType w:val="hybridMultilevel"/>
    <w:tmpl w:val="9488C446"/>
    <w:lvl w:ilvl="0" w:tplc="0409000F">
      <w:start w:val="1"/>
      <w:numFmt w:val="decimal"/>
      <w:lvlText w:val="%1."/>
      <w:lvlJc w:val="left"/>
      <w:pPr>
        <w:tabs>
          <w:tab w:val="num" w:pos="-477"/>
        </w:tabs>
        <w:ind w:left="-4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"/>
        </w:tabs>
        <w:ind w:left="2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3"/>
        </w:tabs>
        <w:ind w:left="9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3"/>
        </w:tabs>
        <w:ind w:left="16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03"/>
        </w:tabs>
        <w:ind w:left="24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3"/>
        </w:tabs>
        <w:ind w:left="31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3"/>
        </w:tabs>
        <w:ind w:left="38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63"/>
        </w:tabs>
        <w:ind w:left="45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3"/>
        </w:tabs>
        <w:ind w:left="52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D4C8E"/>
    <w:rsid w:val="00022B7B"/>
    <w:rsid w:val="000325F3"/>
    <w:rsid w:val="00036427"/>
    <w:rsid w:val="00036E31"/>
    <w:rsid w:val="00071C99"/>
    <w:rsid w:val="00087963"/>
    <w:rsid w:val="000C0E54"/>
    <w:rsid w:val="000E65B2"/>
    <w:rsid w:val="000F17B6"/>
    <w:rsid w:val="00117CD9"/>
    <w:rsid w:val="00121507"/>
    <w:rsid w:val="001269B5"/>
    <w:rsid w:val="00153975"/>
    <w:rsid w:val="00220279"/>
    <w:rsid w:val="00222834"/>
    <w:rsid w:val="00250C27"/>
    <w:rsid w:val="00253AFE"/>
    <w:rsid w:val="00253F88"/>
    <w:rsid w:val="002906D4"/>
    <w:rsid w:val="002E27EF"/>
    <w:rsid w:val="00320C0D"/>
    <w:rsid w:val="00343E9F"/>
    <w:rsid w:val="003546E7"/>
    <w:rsid w:val="003A13A7"/>
    <w:rsid w:val="003E1296"/>
    <w:rsid w:val="003E4A20"/>
    <w:rsid w:val="00417D3C"/>
    <w:rsid w:val="00424610"/>
    <w:rsid w:val="00430520"/>
    <w:rsid w:val="004348DC"/>
    <w:rsid w:val="00474C9E"/>
    <w:rsid w:val="00495E62"/>
    <w:rsid w:val="004B4B40"/>
    <w:rsid w:val="005037DC"/>
    <w:rsid w:val="005B21A2"/>
    <w:rsid w:val="00623A26"/>
    <w:rsid w:val="006931D7"/>
    <w:rsid w:val="006D0E3D"/>
    <w:rsid w:val="00716091"/>
    <w:rsid w:val="007369F5"/>
    <w:rsid w:val="00742CE6"/>
    <w:rsid w:val="0076372A"/>
    <w:rsid w:val="007B47CE"/>
    <w:rsid w:val="007D4C8E"/>
    <w:rsid w:val="007F7750"/>
    <w:rsid w:val="00865E56"/>
    <w:rsid w:val="00872E2F"/>
    <w:rsid w:val="008B3460"/>
    <w:rsid w:val="0096037D"/>
    <w:rsid w:val="00987442"/>
    <w:rsid w:val="009D1DE7"/>
    <w:rsid w:val="009E5572"/>
    <w:rsid w:val="00A324CE"/>
    <w:rsid w:val="00A93694"/>
    <w:rsid w:val="00AF37F7"/>
    <w:rsid w:val="00AF4B97"/>
    <w:rsid w:val="00B610ED"/>
    <w:rsid w:val="00B725C4"/>
    <w:rsid w:val="00B80AC1"/>
    <w:rsid w:val="00C32C49"/>
    <w:rsid w:val="00C37153"/>
    <w:rsid w:val="00C46EE8"/>
    <w:rsid w:val="00CA398E"/>
    <w:rsid w:val="00CA39D1"/>
    <w:rsid w:val="00CA4D6F"/>
    <w:rsid w:val="00CD32BA"/>
    <w:rsid w:val="00CE43AC"/>
    <w:rsid w:val="00D0041D"/>
    <w:rsid w:val="00D02F55"/>
    <w:rsid w:val="00D0342E"/>
    <w:rsid w:val="00D059FE"/>
    <w:rsid w:val="00D2533A"/>
    <w:rsid w:val="00D32C13"/>
    <w:rsid w:val="00D332C7"/>
    <w:rsid w:val="00D9176E"/>
    <w:rsid w:val="00DC326F"/>
    <w:rsid w:val="00DE1919"/>
    <w:rsid w:val="00E13F75"/>
    <w:rsid w:val="00E465F0"/>
    <w:rsid w:val="00E726FC"/>
    <w:rsid w:val="00EC2D27"/>
    <w:rsid w:val="00EE03D2"/>
    <w:rsid w:val="00F160E9"/>
    <w:rsid w:val="00F17839"/>
    <w:rsid w:val="00F21C1F"/>
    <w:rsid w:val="00F51C0E"/>
    <w:rsid w:val="00FA1D8B"/>
    <w:rsid w:val="00FC5897"/>
    <w:rsid w:val="00FC6919"/>
    <w:rsid w:val="00FD0B7B"/>
    <w:rsid w:val="00FF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E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PC_Station</cp:lastModifiedBy>
  <cp:revision>3</cp:revision>
  <cp:lastPrinted>2010-12-05T19:39:00Z</cp:lastPrinted>
  <dcterms:created xsi:type="dcterms:W3CDTF">2011-12-22T11:22:00Z</dcterms:created>
  <dcterms:modified xsi:type="dcterms:W3CDTF">2012-06-06T15:19:00Z</dcterms:modified>
</cp:coreProperties>
</file>