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6E" w:rsidRPr="00622F7D" w:rsidRDefault="00FC6A6E" w:rsidP="00FC6A6E">
      <w:pPr>
        <w:jc w:val="center"/>
        <w:outlineLvl w:val="0"/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>بسم الله الرحمن الرحيم</w:t>
      </w:r>
    </w:p>
    <w:p w:rsidR="00F528CA" w:rsidRPr="00622F7D" w:rsidRDefault="00F528CA" w:rsidP="00FC6A6E">
      <w:pPr>
        <w:jc w:val="center"/>
        <w:outlineLvl w:val="0"/>
        <w:rPr>
          <w:b/>
          <w:bCs/>
          <w:sz w:val="28"/>
          <w:szCs w:val="28"/>
          <w:rtl/>
        </w:rPr>
      </w:pPr>
    </w:p>
    <w:p w:rsidR="00FC6A6E" w:rsidRPr="00622F7D" w:rsidRDefault="00FC6A6E" w:rsidP="00FC6A6E">
      <w:pPr>
        <w:jc w:val="lowKashida"/>
        <w:rPr>
          <w:b/>
          <w:bCs/>
          <w:sz w:val="28"/>
          <w:szCs w:val="28"/>
          <w:rtl/>
        </w:rPr>
      </w:pPr>
    </w:p>
    <w:p w:rsidR="00161312" w:rsidRPr="00622F7D" w:rsidRDefault="00FC6A6E" w:rsidP="00272749">
      <w:pPr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>جامعة الملك سعود</w:t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8955F5" w:rsidRPr="00622F7D">
        <w:rPr>
          <w:rFonts w:hint="cs"/>
          <w:b/>
          <w:bCs/>
          <w:sz w:val="28"/>
          <w:szCs w:val="28"/>
          <w:rtl/>
        </w:rPr>
        <w:t xml:space="preserve">        </w:t>
      </w:r>
      <w:r w:rsidR="008955F5" w:rsidRPr="00622F7D">
        <w:rPr>
          <w:b/>
          <w:bCs/>
          <w:sz w:val="28"/>
          <w:szCs w:val="28"/>
          <w:rtl/>
        </w:rPr>
        <w:t xml:space="preserve">مخطط مقرر  </w:t>
      </w:r>
      <w:r w:rsidR="00272749" w:rsidRPr="00622F7D">
        <w:rPr>
          <w:rFonts w:hint="cs"/>
          <w:b/>
          <w:bCs/>
          <w:sz w:val="28"/>
          <w:szCs w:val="28"/>
          <w:rtl/>
        </w:rPr>
        <w:t>325</w:t>
      </w:r>
      <w:r w:rsidR="008955F5" w:rsidRPr="00622F7D">
        <w:rPr>
          <w:b/>
          <w:bCs/>
          <w:sz w:val="28"/>
          <w:szCs w:val="28"/>
          <w:rtl/>
        </w:rPr>
        <w:t xml:space="preserve"> سلم </w:t>
      </w:r>
    </w:p>
    <w:p w:rsidR="00161312" w:rsidRPr="00622F7D" w:rsidRDefault="00FC6A6E" w:rsidP="00272749">
      <w:pPr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 xml:space="preserve">    كلية التربية</w:t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161312" w:rsidRPr="00622F7D">
        <w:rPr>
          <w:rFonts w:hint="cs"/>
          <w:b/>
          <w:bCs/>
          <w:sz w:val="28"/>
          <w:szCs w:val="28"/>
          <w:rtl/>
        </w:rPr>
        <w:tab/>
      </w:r>
      <w:r w:rsidR="00272749" w:rsidRPr="00622F7D">
        <w:rPr>
          <w:rFonts w:hint="cs"/>
          <w:b/>
          <w:bCs/>
          <w:sz w:val="28"/>
          <w:szCs w:val="28"/>
          <w:rtl/>
        </w:rPr>
        <w:t xml:space="preserve">        الملل والنحل 1</w:t>
      </w:r>
    </w:p>
    <w:p w:rsidR="00161312" w:rsidRPr="00622F7D" w:rsidRDefault="00FC6A6E" w:rsidP="008A73E6">
      <w:pPr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>قسم الثقافة الاسلامية</w:t>
      </w:r>
      <w:r w:rsidR="008A73E6" w:rsidRPr="00622F7D">
        <w:rPr>
          <w:rFonts w:hint="cs"/>
          <w:b/>
          <w:bCs/>
          <w:sz w:val="28"/>
          <w:szCs w:val="28"/>
          <w:rtl/>
        </w:rPr>
        <w:tab/>
      </w:r>
      <w:r w:rsidR="008A73E6" w:rsidRPr="00622F7D">
        <w:rPr>
          <w:rFonts w:hint="cs"/>
          <w:b/>
          <w:bCs/>
          <w:sz w:val="28"/>
          <w:szCs w:val="28"/>
          <w:rtl/>
        </w:rPr>
        <w:tab/>
      </w:r>
      <w:r w:rsidR="008A73E6" w:rsidRPr="00622F7D">
        <w:rPr>
          <w:rFonts w:hint="cs"/>
          <w:b/>
          <w:bCs/>
          <w:sz w:val="28"/>
          <w:szCs w:val="28"/>
          <w:rtl/>
        </w:rPr>
        <w:tab/>
        <w:t xml:space="preserve">        </w:t>
      </w:r>
      <w:r w:rsidR="00272749" w:rsidRPr="00622F7D">
        <w:rPr>
          <w:rFonts w:hint="cs"/>
          <w:b/>
          <w:bCs/>
          <w:sz w:val="28"/>
          <w:szCs w:val="28"/>
          <w:rtl/>
        </w:rPr>
        <w:t xml:space="preserve">          </w:t>
      </w:r>
      <w:r w:rsidR="00E77A66" w:rsidRPr="00622F7D">
        <w:rPr>
          <w:b/>
          <w:bCs/>
          <w:sz w:val="28"/>
          <w:szCs w:val="28"/>
          <w:rtl/>
        </w:rPr>
        <w:t xml:space="preserve">الفصل </w:t>
      </w:r>
      <w:r w:rsidR="009324E6" w:rsidRPr="00622F7D">
        <w:rPr>
          <w:rFonts w:hint="cs"/>
          <w:b/>
          <w:bCs/>
          <w:sz w:val="28"/>
          <w:szCs w:val="28"/>
          <w:rtl/>
        </w:rPr>
        <w:t>الثاني</w:t>
      </w:r>
      <w:r w:rsidR="008A73E6" w:rsidRPr="00622F7D">
        <w:rPr>
          <w:rFonts w:hint="cs"/>
          <w:b/>
          <w:bCs/>
          <w:sz w:val="28"/>
          <w:szCs w:val="28"/>
          <w:rtl/>
        </w:rPr>
        <w:t xml:space="preserve"> للعام الدراسي</w:t>
      </w:r>
      <w:r w:rsidR="00E77A66" w:rsidRPr="00622F7D">
        <w:rPr>
          <w:b/>
          <w:bCs/>
          <w:sz w:val="28"/>
          <w:szCs w:val="28"/>
          <w:rtl/>
        </w:rPr>
        <w:t xml:space="preserve"> </w:t>
      </w:r>
      <w:proofErr w:type="spellStart"/>
      <w:r w:rsidR="00E77A66" w:rsidRPr="00622F7D">
        <w:rPr>
          <w:rFonts w:hint="cs"/>
          <w:b/>
          <w:bCs/>
          <w:sz w:val="28"/>
          <w:szCs w:val="28"/>
          <w:rtl/>
        </w:rPr>
        <w:t>33</w:t>
      </w:r>
      <w:r w:rsidR="00E77A66" w:rsidRPr="00622F7D">
        <w:rPr>
          <w:b/>
          <w:bCs/>
          <w:sz w:val="28"/>
          <w:szCs w:val="28"/>
          <w:rtl/>
        </w:rPr>
        <w:t>-</w:t>
      </w:r>
      <w:proofErr w:type="spellEnd"/>
      <w:r w:rsidR="00E77A66" w:rsidRPr="00622F7D">
        <w:rPr>
          <w:b/>
          <w:bCs/>
          <w:sz w:val="28"/>
          <w:szCs w:val="28"/>
          <w:rtl/>
        </w:rPr>
        <w:t xml:space="preserve"> </w:t>
      </w:r>
      <w:proofErr w:type="spellStart"/>
      <w:r w:rsidR="00E77A66" w:rsidRPr="00622F7D">
        <w:rPr>
          <w:b/>
          <w:bCs/>
          <w:sz w:val="28"/>
          <w:szCs w:val="28"/>
          <w:rtl/>
        </w:rPr>
        <w:t>14</w:t>
      </w:r>
      <w:r w:rsidR="00E77A66" w:rsidRPr="00622F7D">
        <w:rPr>
          <w:rFonts w:hint="cs"/>
          <w:b/>
          <w:bCs/>
          <w:sz w:val="28"/>
          <w:szCs w:val="28"/>
          <w:rtl/>
        </w:rPr>
        <w:t>34هـ</w:t>
      </w:r>
      <w:proofErr w:type="spellEnd"/>
    </w:p>
    <w:p w:rsidR="00FC6A6E" w:rsidRPr="00622F7D" w:rsidRDefault="00FC6A6E" w:rsidP="00FC6A6E">
      <w:pPr>
        <w:rPr>
          <w:b/>
          <w:bCs/>
          <w:sz w:val="28"/>
          <w:szCs w:val="28"/>
          <w:rtl/>
        </w:rPr>
      </w:pPr>
    </w:p>
    <w:p w:rsidR="00E77A66" w:rsidRPr="00622F7D" w:rsidRDefault="00E77A66" w:rsidP="00CB52A7">
      <w:pPr>
        <w:spacing w:before="100" w:beforeAutospacing="1" w:after="100" w:afterAutospacing="1"/>
        <w:jc w:val="lowKashida"/>
        <w:rPr>
          <w:b/>
          <w:bCs/>
          <w:sz w:val="28"/>
          <w:szCs w:val="28"/>
          <w:rtl/>
        </w:rPr>
      </w:pPr>
      <w:r w:rsidRPr="00622F7D">
        <w:rPr>
          <w:b/>
          <w:bCs/>
          <w:sz w:val="28"/>
          <w:szCs w:val="28"/>
          <w:rtl/>
        </w:rPr>
        <w:t xml:space="preserve">مدرس </w:t>
      </w:r>
      <w:proofErr w:type="spellStart"/>
      <w:r w:rsidRPr="00622F7D">
        <w:rPr>
          <w:b/>
          <w:bCs/>
          <w:sz w:val="28"/>
          <w:szCs w:val="28"/>
          <w:rtl/>
        </w:rPr>
        <w:t>المقرر:</w:t>
      </w:r>
      <w:proofErr w:type="spellEnd"/>
      <w:r w:rsidRPr="00622F7D">
        <w:rPr>
          <w:b/>
          <w:bCs/>
          <w:sz w:val="28"/>
          <w:szCs w:val="28"/>
          <w:rtl/>
        </w:rPr>
        <w:tab/>
        <w:t xml:space="preserve">د. </w:t>
      </w:r>
      <w:proofErr w:type="spellStart"/>
      <w:r w:rsidRPr="00622F7D">
        <w:rPr>
          <w:b/>
          <w:bCs/>
          <w:sz w:val="28"/>
          <w:szCs w:val="28"/>
          <w:rtl/>
        </w:rPr>
        <w:t>عبدالله</w:t>
      </w:r>
      <w:proofErr w:type="spellEnd"/>
      <w:r w:rsidRPr="00622F7D">
        <w:rPr>
          <w:b/>
          <w:bCs/>
          <w:sz w:val="28"/>
          <w:szCs w:val="28"/>
          <w:rtl/>
        </w:rPr>
        <w:t xml:space="preserve"> </w:t>
      </w:r>
      <w:r w:rsidRPr="00622F7D">
        <w:rPr>
          <w:rFonts w:hint="cs"/>
          <w:b/>
          <w:bCs/>
          <w:sz w:val="28"/>
          <w:szCs w:val="28"/>
          <w:rtl/>
        </w:rPr>
        <w:t xml:space="preserve">بن </w:t>
      </w:r>
      <w:r w:rsidR="00CB52A7" w:rsidRPr="00622F7D">
        <w:rPr>
          <w:rFonts w:hint="cs"/>
          <w:b/>
          <w:bCs/>
          <w:sz w:val="28"/>
          <w:szCs w:val="28"/>
          <w:rtl/>
        </w:rPr>
        <w:t xml:space="preserve">صالح </w:t>
      </w:r>
      <w:proofErr w:type="spellStart"/>
      <w:r w:rsidR="00CB52A7" w:rsidRPr="00622F7D">
        <w:rPr>
          <w:rFonts w:hint="cs"/>
          <w:b/>
          <w:bCs/>
          <w:sz w:val="28"/>
          <w:szCs w:val="28"/>
          <w:rtl/>
        </w:rPr>
        <w:t>البراك</w:t>
      </w:r>
      <w:proofErr w:type="spellEnd"/>
    </w:p>
    <w:p w:rsidR="00E77A66" w:rsidRPr="00622F7D" w:rsidRDefault="00E77A66" w:rsidP="00CB52A7">
      <w:pPr>
        <w:spacing w:before="100" w:beforeAutospacing="1" w:after="100" w:afterAutospacing="1"/>
        <w:jc w:val="lowKashida"/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 xml:space="preserve">المكتب:  </w:t>
      </w:r>
    </w:p>
    <w:p w:rsidR="00E77A66" w:rsidRPr="00622F7D" w:rsidRDefault="00E77A66" w:rsidP="009324E6">
      <w:pPr>
        <w:spacing w:before="100" w:beforeAutospacing="1" w:after="100" w:afterAutospacing="1"/>
        <w:jc w:val="lowKashida"/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 xml:space="preserve">الساعات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المكتبية: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</w:t>
      </w:r>
      <w:r w:rsidRPr="00622F7D">
        <w:rPr>
          <w:rFonts w:hint="cs"/>
          <w:b/>
          <w:bCs/>
          <w:sz w:val="28"/>
          <w:szCs w:val="28"/>
          <w:rtl/>
        </w:rPr>
        <w:tab/>
      </w:r>
      <w:r w:rsidR="009324E6" w:rsidRPr="00622F7D">
        <w:rPr>
          <w:rFonts w:hint="cs"/>
          <w:b/>
          <w:bCs/>
          <w:sz w:val="28"/>
          <w:szCs w:val="28"/>
          <w:rtl/>
        </w:rPr>
        <w:t xml:space="preserve">الأحد </w:t>
      </w:r>
      <w:proofErr w:type="spellStart"/>
      <w:r w:rsidR="009324E6" w:rsidRPr="00622F7D">
        <w:rPr>
          <w:rFonts w:hint="cs"/>
          <w:b/>
          <w:bCs/>
          <w:sz w:val="28"/>
          <w:szCs w:val="28"/>
          <w:rtl/>
        </w:rPr>
        <w:t>10-</w:t>
      </w:r>
      <w:proofErr w:type="spellEnd"/>
      <w:r w:rsidR="009324E6" w:rsidRPr="00622F7D">
        <w:rPr>
          <w:rFonts w:hint="cs"/>
          <w:b/>
          <w:bCs/>
          <w:sz w:val="28"/>
          <w:szCs w:val="28"/>
          <w:rtl/>
        </w:rPr>
        <w:t xml:space="preserve"> 12 </w:t>
      </w:r>
      <w:proofErr w:type="spellStart"/>
      <w:r w:rsidR="009324E6" w:rsidRPr="00622F7D">
        <w:rPr>
          <w:rFonts w:hint="cs"/>
          <w:b/>
          <w:bCs/>
          <w:sz w:val="28"/>
          <w:szCs w:val="28"/>
          <w:rtl/>
        </w:rPr>
        <w:t>،</w:t>
      </w:r>
      <w:proofErr w:type="spellEnd"/>
      <w:r w:rsidR="009324E6" w:rsidRPr="00622F7D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9324E6" w:rsidRPr="00622F7D">
        <w:rPr>
          <w:rFonts w:hint="cs"/>
          <w:b/>
          <w:bCs/>
          <w:sz w:val="28"/>
          <w:szCs w:val="28"/>
          <w:rtl/>
        </w:rPr>
        <w:t>الأثنين</w:t>
      </w:r>
      <w:proofErr w:type="spellEnd"/>
      <w:r w:rsidR="009324E6" w:rsidRPr="00622F7D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9324E6" w:rsidRPr="00622F7D">
        <w:rPr>
          <w:rFonts w:hint="cs"/>
          <w:b/>
          <w:bCs/>
          <w:sz w:val="28"/>
          <w:szCs w:val="28"/>
          <w:rtl/>
        </w:rPr>
        <w:t>10-</w:t>
      </w:r>
      <w:proofErr w:type="spellEnd"/>
      <w:r w:rsidR="009324E6" w:rsidRPr="00622F7D">
        <w:rPr>
          <w:rFonts w:hint="cs"/>
          <w:b/>
          <w:bCs/>
          <w:sz w:val="28"/>
          <w:szCs w:val="28"/>
          <w:rtl/>
        </w:rPr>
        <w:t xml:space="preserve"> 12  </w:t>
      </w:r>
      <w:proofErr w:type="spellStart"/>
      <w:r w:rsidR="009324E6" w:rsidRPr="00622F7D">
        <w:rPr>
          <w:rFonts w:hint="cs"/>
          <w:b/>
          <w:bCs/>
          <w:sz w:val="28"/>
          <w:szCs w:val="28"/>
          <w:rtl/>
        </w:rPr>
        <w:t>،</w:t>
      </w:r>
      <w:proofErr w:type="spellEnd"/>
      <w:r w:rsidR="009324E6" w:rsidRPr="00622F7D">
        <w:rPr>
          <w:rFonts w:hint="cs"/>
          <w:b/>
          <w:bCs/>
          <w:sz w:val="28"/>
          <w:szCs w:val="28"/>
          <w:rtl/>
        </w:rPr>
        <w:t xml:space="preserve"> الثلاثاء 8 </w:t>
      </w:r>
      <w:proofErr w:type="spellStart"/>
      <w:r w:rsidR="009324E6" w:rsidRPr="00622F7D">
        <w:rPr>
          <w:rFonts w:hint="cs"/>
          <w:b/>
          <w:bCs/>
          <w:sz w:val="28"/>
          <w:szCs w:val="28"/>
          <w:rtl/>
        </w:rPr>
        <w:t>-</w:t>
      </w:r>
      <w:proofErr w:type="spellEnd"/>
      <w:r w:rsidR="009324E6" w:rsidRPr="00622F7D">
        <w:rPr>
          <w:rFonts w:hint="cs"/>
          <w:b/>
          <w:bCs/>
          <w:sz w:val="28"/>
          <w:szCs w:val="28"/>
          <w:rtl/>
        </w:rPr>
        <w:t xml:space="preserve"> 12</w:t>
      </w:r>
      <w:r w:rsidRPr="00622F7D">
        <w:rPr>
          <w:rFonts w:hint="cs"/>
          <w:b/>
          <w:bCs/>
          <w:sz w:val="28"/>
          <w:szCs w:val="28"/>
          <w:rtl/>
        </w:rPr>
        <w:tab/>
        <w:t xml:space="preserve"> </w:t>
      </w:r>
    </w:p>
    <w:p w:rsidR="00E77A66" w:rsidRPr="00622F7D" w:rsidRDefault="00E77A66" w:rsidP="00CB52A7">
      <w:pPr>
        <w:spacing w:before="100" w:beforeAutospacing="1" w:after="100" w:afterAutospacing="1"/>
        <w:jc w:val="lowKashida"/>
        <w:rPr>
          <w:b/>
          <w:bCs/>
          <w:sz w:val="28"/>
          <w:szCs w:val="28"/>
        </w:rPr>
      </w:pPr>
      <w:r w:rsidRPr="00622F7D">
        <w:rPr>
          <w:rFonts w:hint="cs"/>
          <w:b/>
          <w:bCs/>
          <w:sz w:val="28"/>
          <w:szCs w:val="28"/>
          <w:rtl/>
        </w:rPr>
        <w:t xml:space="preserve">بريد الكتروني: </w:t>
      </w:r>
    </w:p>
    <w:p w:rsidR="00272749" w:rsidRPr="00622F7D" w:rsidRDefault="00272749" w:rsidP="00272749">
      <w:pPr>
        <w:spacing w:before="100" w:beforeAutospacing="1" w:after="100" w:afterAutospacing="1"/>
        <w:ind w:left="2160" w:hanging="2160"/>
        <w:rPr>
          <w:b/>
          <w:bCs/>
          <w:sz w:val="28"/>
          <w:szCs w:val="28"/>
          <w:rtl/>
        </w:rPr>
      </w:pPr>
    </w:p>
    <w:p w:rsidR="00272749" w:rsidRPr="00622F7D" w:rsidRDefault="00272749" w:rsidP="00272749">
      <w:pPr>
        <w:spacing w:before="100" w:beforeAutospacing="1" w:after="100" w:afterAutospacing="1"/>
        <w:ind w:left="2160" w:hanging="2160"/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 xml:space="preserve">المنهج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المقرر: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ab/>
        <w:t>دراسات في الأديان : اليهودية و النصرانية                                                                       تأليف أ.د. سعود عبد العزيز الخلف</w:t>
      </w:r>
    </w:p>
    <w:p w:rsidR="00272749" w:rsidRPr="00622F7D" w:rsidRDefault="00272749" w:rsidP="00272749">
      <w:pPr>
        <w:spacing w:before="100" w:beforeAutospacing="1" w:after="100" w:afterAutospacing="1"/>
        <w:jc w:val="lowKashida"/>
        <w:rPr>
          <w:b/>
          <w:bCs/>
          <w:sz w:val="28"/>
          <w:szCs w:val="28"/>
          <w:rtl/>
        </w:rPr>
      </w:pPr>
    </w:p>
    <w:p w:rsidR="00272749" w:rsidRPr="00622F7D" w:rsidRDefault="00272749" w:rsidP="00272749">
      <w:pPr>
        <w:spacing w:before="100" w:beforeAutospacing="1" w:after="100" w:afterAutospacing="1"/>
        <w:jc w:val="lowKashida"/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 xml:space="preserve">مراجع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اضافية: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ab/>
      </w:r>
      <w:r w:rsidRPr="00622F7D">
        <w:rPr>
          <w:b/>
          <w:bCs/>
          <w:sz w:val="28"/>
          <w:szCs w:val="28"/>
          <w:rtl/>
        </w:rPr>
        <w:tab/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دراسات في اليهودية و المسيحية و أديان الهند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محمد الأعظمي</w:t>
      </w:r>
    </w:p>
    <w:p w:rsidR="00272749" w:rsidRPr="00622F7D" w:rsidRDefault="00272749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  <w:rtl/>
        </w:rPr>
      </w:pPr>
      <w:proofErr w:type="spellStart"/>
      <w:r w:rsidRPr="00622F7D">
        <w:rPr>
          <w:b/>
          <w:bCs/>
          <w:sz w:val="28"/>
          <w:szCs w:val="28"/>
          <w:rtl/>
        </w:rPr>
        <w:t>-</w:t>
      </w:r>
      <w:proofErr w:type="spellEnd"/>
      <w:r w:rsidRPr="00622F7D">
        <w:rPr>
          <w:b/>
          <w:bCs/>
          <w:sz w:val="28"/>
          <w:szCs w:val="28"/>
          <w:rtl/>
        </w:rPr>
        <w:t xml:space="preserve"> </w:t>
      </w:r>
      <w:r w:rsidRPr="00622F7D">
        <w:rPr>
          <w:rFonts w:hint="cs"/>
          <w:b/>
          <w:bCs/>
          <w:sz w:val="28"/>
          <w:szCs w:val="28"/>
          <w:rtl/>
        </w:rPr>
        <w:t xml:space="preserve">هداية الحيارى في أجوبة اليهود و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النصارى،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محمد بن أبي بكر بن قيم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الجوزية</w:t>
      </w:r>
      <w:proofErr w:type="spellEnd"/>
    </w:p>
    <w:p w:rsidR="00272749" w:rsidRPr="00622F7D" w:rsidRDefault="00272749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  <w:rtl/>
        </w:rPr>
      </w:pPr>
      <w:proofErr w:type="spellStart"/>
      <w:r w:rsidRPr="00622F7D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المعتقدات الدينية لدى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الغرب،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عبدالراضي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عبدالمحسن</w:t>
      </w:r>
      <w:proofErr w:type="spellEnd"/>
    </w:p>
    <w:p w:rsidR="00272749" w:rsidRPr="00622F7D" w:rsidRDefault="00272749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  <w:rtl/>
        </w:rPr>
      </w:pPr>
      <w:proofErr w:type="spellStart"/>
      <w:r w:rsidRPr="00622F7D">
        <w:rPr>
          <w:b/>
          <w:bCs/>
          <w:sz w:val="28"/>
          <w:szCs w:val="28"/>
          <w:rtl/>
        </w:rPr>
        <w:t>-</w:t>
      </w:r>
      <w:proofErr w:type="spellEnd"/>
      <w:r w:rsidRPr="00622F7D">
        <w:rPr>
          <w:b/>
          <w:bCs/>
          <w:sz w:val="28"/>
          <w:szCs w:val="28"/>
          <w:rtl/>
        </w:rPr>
        <w:t xml:space="preserve"> </w:t>
      </w:r>
      <w:r w:rsidRPr="00622F7D">
        <w:rPr>
          <w:rFonts w:hint="cs"/>
          <w:b/>
          <w:bCs/>
          <w:sz w:val="28"/>
          <w:szCs w:val="28"/>
          <w:rtl/>
        </w:rPr>
        <w:t xml:space="preserve">تأثر اليهودية بالأديان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الوثنية،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فتحي محمد الزغبي</w:t>
      </w:r>
    </w:p>
    <w:p w:rsidR="00272749" w:rsidRPr="00622F7D" w:rsidRDefault="00272749" w:rsidP="00272749">
      <w:pPr>
        <w:spacing w:before="100" w:beforeAutospacing="1" w:after="100" w:afterAutospacing="1"/>
        <w:ind w:left="1440" w:firstLine="720"/>
        <w:jc w:val="lowKashida"/>
        <w:rPr>
          <w:b/>
          <w:bCs/>
          <w:sz w:val="28"/>
          <w:szCs w:val="28"/>
          <w:rtl/>
        </w:rPr>
      </w:pPr>
      <w:proofErr w:type="spellStart"/>
      <w:r w:rsidRPr="00622F7D">
        <w:rPr>
          <w:b/>
          <w:bCs/>
          <w:sz w:val="28"/>
          <w:szCs w:val="28"/>
          <w:rtl/>
        </w:rPr>
        <w:t>-</w:t>
      </w:r>
      <w:proofErr w:type="spellEnd"/>
      <w:r w:rsidRPr="00622F7D">
        <w:rPr>
          <w:b/>
          <w:bCs/>
          <w:sz w:val="28"/>
          <w:szCs w:val="28"/>
          <w:rtl/>
        </w:rPr>
        <w:t xml:space="preserve"> </w:t>
      </w:r>
      <w:r w:rsidRPr="00622F7D">
        <w:rPr>
          <w:rFonts w:hint="cs"/>
          <w:b/>
          <w:bCs/>
          <w:sz w:val="28"/>
          <w:szCs w:val="28"/>
          <w:rtl/>
        </w:rPr>
        <w:t xml:space="preserve">المدخل لدراسة التوراة و العهد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القديم،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محمد علي البار</w:t>
      </w:r>
    </w:p>
    <w:p w:rsidR="00272749" w:rsidRPr="00622F7D" w:rsidRDefault="00272749" w:rsidP="00272749">
      <w:pPr>
        <w:spacing w:before="100" w:beforeAutospacing="1" w:after="100" w:afterAutospacing="1"/>
        <w:jc w:val="lowKashida"/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ab/>
      </w:r>
      <w:r w:rsidRPr="00622F7D">
        <w:rPr>
          <w:rFonts w:hint="cs"/>
          <w:b/>
          <w:bCs/>
          <w:sz w:val="28"/>
          <w:szCs w:val="28"/>
          <w:rtl/>
        </w:rPr>
        <w:tab/>
      </w:r>
      <w:r w:rsidRPr="00622F7D">
        <w:rPr>
          <w:rFonts w:hint="cs"/>
          <w:b/>
          <w:bCs/>
          <w:sz w:val="28"/>
          <w:szCs w:val="28"/>
          <w:rtl/>
        </w:rPr>
        <w:tab/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الله جل جلاله والأنبياء في التوراة و العهد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القديم،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محمد علي البار</w:t>
      </w:r>
    </w:p>
    <w:p w:rsidR="00272749" w:rsidRPr="00622F7D" w:rsidRDefault="00272749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  <w:rtl/>
        </w:rPr>
      </w:pPr>
      <w:proofErr w:type="spellStart"/>
      <w:r w:rsidRPr="00622F7D">
        <w:rPr>
          <w:b/>
          <w:bCs/>
          <w:sz w:val="28"/>
          <w:szCs w:val="28"/>
          <w:rtl/>
        </w:rPr>
        <w:t>-</w:t>
      </w:r>
      <w:proofErr w:type="spellEnd"/>
      <w:r w:rsidRPr="00622F7D">
        <w:rPr>
          <w:b/>
          <w:bCs/>
          <w:sz w:val="28"/>
          <w:szCs w:val="28"/>
          <w:rtl/>
        </w:rPr>
        <w:t xml:space="preserve"> </w:t>
      </w:r>
      <w:r w:rsidRPr="00622F7D">
        <w:rPr>
          <w:rFonts w:hint="cs"/>
          <w:b/>
          <w:bCs/>
          <w:sz w:val="28"/>
          <w:szCs w:val="28"/>
          <w:rtl/>
        </w:rPr>
        <w:t xml:space="preserve">منهجية جمع السنة وجمع الأناجيل دراسة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مقارنة،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عزية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علي طه</w:t>
      </w:r>
    </w:p>
    <w:p w:rsidR="00272749" w:rsidRPr="00622F7D" w:rsidRDefault="00272749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  <w:rtl/>
        </w:rPr>
      </w:pPr>
      <w:proofErr w:type="spellStart"/>
      <w:r w:rsidRPr="00622F7D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 التحريف و التناقض في الأناجي</w:t>
      </w:r>
      <w:r w:rsidRPr="00622F7D">
        <w:rPr>
          <w:rFonts w:hint="eastAsia"/>
          <w:b/>
          <w:bCs/>
          <w:sz w:val="28"/>
          <w:szCs w:val="28"/>
          <w:rtl/>
        </w:rPr>
        <w:t>ل</w:t>
      </w:r>
      <w:r w:rsidRPr="00622F7D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الأربعة،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سارة العبادي</w:t>
      </w:r>
    </w:p>
    <w:p w:rsidR="00272749" w:rsidRPr="00622F7D" w:rsidRDefault="00272749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</w:rPr>
      </w:pPr>
      <w:proofErr w:type="spellStart"/>
      <w:r w:rsidRPr="00622F7D">
        <w:rPr>
          <w:b/>
          <w:bCs/>
          <w:sz w:val="28"/>
          <w:szCs w:val="28"/>
          <w:rtl/>
        </w:rPr>
        <w:t>-</w:t>
      </w:r>
      <w:proofErr w:type="spellEnd"/>
      <w:r w:rsidRPr="00622F7D">
        <w:rPr>
          <w:b/>
          <w:bCs/>
          <w:sz w:val="28"/>
          <w:szCs w:val="28"/>
          <w:rtl/>
        </w:rPr>
        <w:t xml:space="preserve">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اليهودية،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احمد شلبي</w:t>
      </w:r>
    </w:p>
    <w:p w:rsidR="00272749" w:rsidRPr="00622F7D" w:rsidRDefault="00272749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  <w:rtl/>
        </w:rPr>
      </w:pPr>
      <w:proofErr w:type="spellStart"/>
      <w:r w:rsidRPr="00622F7D">
        <w:rPr>
          <w:b/>
          <w:bCs/>
          <w:sz w:val="28"/>
          <w:szCs w:val="28"/>
          <w:rtl/>
        </w:rPr>
        <w:t>-</w:t>
      </w:r>
      <w:proofErr w:type="spellEnd"/>
      <w:r w:rsidRPr="00622F7D">
        <w:rPr>
          <w:b/>
          <w:bCs/>
          <w:sz w:val="28"/>
          <w:szCs w:val="28"/>
          <w:rtl/>
        </w:rPr>
        <w:t xml:space="preserve"> </w:t>
      </w:r>
      <w:proofErr w:type="spellStart"/>
      <w:r w:rsidRPr="00622F7D">
        <w:rPr>
          <w:rFonts w:hint="cs"/>
          <w:b/>
          <w:bCs/>
          <w:sz w:val="28"/>
          <w:szCs w:val="28"/>
          <w:rtl/>
        </w:rPr>
        <w:t>المسيحية،</w:t>
      </w:r>
      <w:proofErr w:type="spellEnd"/>
      <w:r w:rsidRPr="00622F7D">
        <w:rPr>
          <w:rFonts w:hint="cs"/>
          <w:b/>
          <w:bCs/>
          <w:sz w:val="28"/>
          <w:szCs w:val="28"/>
          <w:rtl/>
        </w:rPr>
        <w:t xml:space="preserve"> د. احمد شلبي</w:t>
      </w:r>
    </w:p>
    <w:p w:rsidR="00622F7D" w:rsidRPr="00622F7D" w:rsidRDefault="00622F7D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  <w:rtl/>
        </w:rPr>
      </w:pPr>
    </w:p>
    <w:p w:rsidR="00272749" w:rsidRPr="00622F7D" w:rsidRDefault="00272749" w:rsidP="00272749">
      <w:pPr>
        <w:spacing w:before="100" w:beforeAutospacing="1" w:after="100" w:afterAutospacing="1"/>
        <w:ind w:left="2160"/>
        <w:jc w:val="lowKashida"/>
        <w:rPr>
          <w:b/>
          <w:bCs/>
          <w:sz w:val="28"/>
          <w:szCs w:val="28"/>
          <w:rtl/>
        </w:rPr>
      </w:pPr>
    </w:p>
    <w:p w:rsidR="00272749" w:rsidRPr="00622F7D" w:rsidRDefault="00272749" w:rsidP="00272749">
      <w:pPr>
        <w:spacing w:before="100" w:beforeAutospacing="1" w:after="100" w:afterAutospacing="1"/>
        <w:jc w:val="lowKashida"/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lastRenderedPageBreak/>
        <w:t>أهداف المادة:</w:t>
      </w:r>
      <w:r w:rsidRPr="00622F7D">
        <w:rPr>
          <w:rFonts w:hint="cs"/>
          <w:b/>
          <w:bCs/>
          <w:sz w:val="28"/>
          <w:szCs w:val="28"/>
          <w:rtl/>
        </w:rPr>
        <w:tab/>
      </w:r>
      <w:r w:rsidRPr="00622F7D">
        <w:rPr>
          <w:rFonts w:hint="cs"/>
          <w:b/>
          <w:bCs/>
          <w:sz w:val="28"/>
          <w:szCs w:val="28"/>
          <w:rtl/>
        </w:rPr>
        <w:tab/>
      </w:r>
    </w:p>
    <w:p w:rsidR="00272749" w:rsidRPr="00622F7D" w:rsidRDefault="00272749" w:rsidP="00272749">
      <w:pPr>
        <w:spacing w:before="100" w:beforeAutospacing="1" w:after="100" w:afterAutospacing="1"/>
        <w:ind w:firstLine="720"/>
        <w:jc w:val="lowKashida"/>
        <w:rPr>
          <w:b/>
          <w:bCs/>
          <w:sz w:val="28"/>
          <w:szCs w:val="28"/>
          <w:rtl/>
        </w:rPr>
      </w:pPr>
      <w:r w:rsidRPr="00622F7D">
        <w:rPr>
          <w:rFonts w:hint="cs"/>
          <w:b/>
          <w:bCs/>
          <w:sz w:val="28"/>
          <w:szCs w:val="28"/>
          <w:rtl/>
        </w:rPr>
        <w:t>بيان ما في  اليهودية  و النصرانية من انحرافات وبيان موقف الإسلام منها.</w:t>
      </w:r>
    </w:p>
    <w:p w:rsidR="00B73F1E" w:rsidRPr="00622F7D" w:rsidRDefault="00320B7F" w:rsidP="00516E4F">
      <w:pPr>
        <w:spacing w:before="100" w:beforeAutospacing="1" w:after="100" w:afterAutospacing="1"/>
        <w:jc w:val="lowKashida"/>
        <w:rPr>
          <w:b/>
          <w:bCs/>
          <w:sz w:val="28"/>
          <w:szCs w:val="28"/>
          <w:rtl/>
        </w:rPr>
      </w:pPr>
      <w:r w:rsidRPr="00622F7D">
        <w:rPr>
          <w:b/>
          <w:bCs/>
          <w:sz w:val="28"/>
          <w:szCs w:val="28"/>
          <w:rtl/>
        </w:rPr>
        <w:t>مفردات المقرر :</w:t>
      </w:r>
      <w:r w:rsidR="0071660F" w:rsidRPr="00622F7D">
        <w:rPr>
          <w:b/>
          <w:bCs/>
          <w:sz w:val="28"/>
          <w:szCs w:val="28"/>
          <w:rtl/>
        </w:rPr>
        <w:t xml:space="preserve"> </w:t>
      </w:r>
    </w:p>
    <w:tbl>
      <w:tblPr>
        <w:bidiVisual/>
        <w:tblW w:w="5659" w:type="pct"/>
        <w:jc w:val="center"/>
        <w:tblInd w:w="-2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388"/>
        <w:gridCol w:w="1874"/>
        <w:gridCol w:w="6761"/>
      </w:tblGrid>
      <w:tr w:rsidR="008955F5" w:rsidRPr="00622F7D" w:rsidTr="007849A1">
        <w:trPr>
          <w:jc w:val="center"/>
        </w:trPr>
        <w:tc>
          <w:tcPr>
            <w:tcW w:w="1388" w:type="dxa"/>
            <w:shd w:val="clear" w:color="auto" w:fill="auto"/>
          </w:tcPr>
          <w:p w:rsidR="008955F5" w:rsidRPr="00622F7D" w:rsidRDefault="008955F5" w:rsidP="004E484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1874" w:type="dxa"/>
            <w:shd w:val="clear" w:color="auto" w:fill="auto"/>
          </w:tcPr>
          <w:p w:rsidR="008955F5" w:rsidRPr="00622F7D" w:rsidRDefault="008955F5" w:rsidP="004E484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6761" w:type="dxa"/>
            <w:shd w:val="clear" w:color="auto" w:fill="auto"/>
          </w:tcPr>
          <w:p w:rsidR="008955F5" w:rsidRPr="00622F7D" w:rsidRDefault="008955F5" w:rsidP="004E484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البيان</w:t>
            </w:r>
          </w:p>
        </w:tc>
      </w:tr>
      <w:tr w:rsidR="00272749" w:rsidRPr="00622F7D" w:rsidTr="007849A1">
        <w:trPr>
          <w:trHeight w:val="21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CB52A7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CB52A7" w:rsidRPr="00622F7D">
              <w:rPr>
                <w:rFonts w:hint="cs"/>
                <w:b/>
                <w:bCs/>
                <w:sz w:val="28"/>
                <w:szCs w:val="28"/>
                <w:rtl/>
              </w:rPr>
              <w:t>10/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مقدمة:</w:t>
            </w:r>
            <w:proofErr w:type="spellEnd"/>
            <w:r w:rsidRPr="00622F7D">
              <w:rPr>
                <w:b/>
                <w:bCs/>
                <w:sz w:val="28"/>
                <w:szCs w:val="28"/>
                <w:rtl/>
              </w:rPr>
              <w:t xml:space="preserve"> أهداف و مفردات 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المقرر،</w:t>
            </w:r>
            <w:proofErr w:type="spellEnd"/>
            <w:r w:rsidRPr="00622F7D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المراجع،</w:t>
            </w:r>
            <w:proofErr w:type="spellEnd"/>
            <w:r w:rsidRPr="00622F7D">
              <w:rPr>
                <w:b/>
                <w:bCs/>
                <w:sz w:val="28"/>
                <w:szCs w:val="28"/>
                <w:rtl/>
              </w:rPr>
              <w:t xml:space="preserve"> وطريقة التقويم  </w:t>
            </w:r>
          </w:p>
        </w:tc>
      </w:tr>
      <w:tr w:rsidR="00272749" w:rsidRPr="00622F7D" w:rsidTr="007849A1">
        <w:trPr>
          <w:trHeight w:val="165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CB52A7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21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CB52A7" w:rsidRPr="00622F7D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 xml:space="preserve">تعريف باليهودية </w:t>
            </w:r>
          </w:p>
        </w:tc>
      </w:tr>
      <w:tr w:rsidR="00272749" w:rsidRPr="00622F7D" w:rsidTr="007849A1">
        <w:trPr>
          <w:trHeight w:val="16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631673" w:rsidP="00CB52A7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28</w:t>
            </w:r>
            <w:r w:rsidR="00272749"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CB52A7" w:rsidRPr="00622F7D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  <w:r w:rsidR="00272749"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="00272749"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="00272749"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="00272749"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مصادر اليهود والأدلة على تحريفها</w:t>
            </w:r>
          </w:p>
        </w:tc>
      </w:tr>
      <w:tr w:rsidR="00272749" w:rsidRPr="00622F7D" w:rsidTr="007849A1">
        <w:trPr>
          <w:trHeight w:val="228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CB52A7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CB52A7" w:rsidRPr="00622F7D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 xml:space="preserve">أمثلة عل وقوع التحريف في التوراة                          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</w:t>
            </w:r>
            <w:r w:rsidR="008C4B5D" w:rsidRPr="00622F7D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</w:t>
            </w:r>
            <w:r w:rsidRPr="00622F7D">
              <w:rPr>
                <w:b/>
                <w:bCs/>
                <w:sz w:val="28"/>
                <w:szCs w:val="28"/>
                <w:rtl/>
              </w:rPr>
              <w:t xml:space="preserve">صفات الله 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22F7D">
              <w:rPr>
                <w:b/>
                <w:bCs/>
                <w:sz w:val="28"/>
                <w:szCs w:val="28"/>
                <w:rtl/>
              </w:rPr>
              <w:t xml:space="preserve"> وصف اليهود 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للأنبياء-</w:t>
            </w:r>
            <w:proofErr w:type="spellEnd"/>
            <w:r w:rsidRPr="00622F7D">
              <w:rPr>
                <w:b/>
                <w:bCs/>
                <w:sz w:val="28"/>
                <w:szCs w:val="28"/>
                <w:rtl/>
              </w:rPr>
              <w:t xml:space="preserve"> اليوم الأخر </w:t>
            </w:r>
          </w:p>
        </w:tc>
      </w:tr>
      <w:tr w:rsidR="00272749" w:rsidRPr="00622F7D" w:rsidTr="007849A1">
        <w:trPr>
          <w:trHeight w:val="18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13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 xml:space="preserve">التلمود 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22F7D">
              <w:rPr>
                <w:b/>
                <w:bCs/>
                <w:sz w:val="28"/>
                <w:szCs w:val="28"/>
                <w:rtl/>
              </w:rPr>
              <w:t xml:space="preserve"> بروتوكولات حكماء صهيون</w:t>
            </w:r>
          </w:p>
        </w:tc>
      </w:tr>
      <w:tr w:rsidR="00272749" w:rsidRPr="00622F7D" w:rsidTr="007849A1">
        <w:trPr>
          <w:trHeight w:val="11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السادس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 xml:space="preserve">فرق اليهود </w:t>
            </w:r>
            <w:proofErr w:type="spellStart"/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22F7D">
              <w:rPr>
                <w:b/>
                <w:bCs/>
                <w:sz w:val="28"/>
                <w:szCs w:val="28"/>
                <w:rtl/>
              </w:rPr>
              <w:t>شعائر وعبادات وأخلاق اليهود</w:t>
            </w:r>
          </w:p>
        </w:tc>
      </w:tr>
      <w:tr w:rsidR="00272749" w:rsidRPr="00622F7D" w:rsidTr="007849A1">
        <w:trPr>
          <w:trHeight w:val="172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27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الاختبار الأول</w:t>
            </w:r>
          </w:p>
        </w:tc>
      </w:tr>
      <w:tr w:rsidR="00272749" w:rsidRPr="00622F7D" w:rsidTr="007849A1">
        <w:trPr>
          <w:trHeight w:val="182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تعريف بالنصرانية</w:t>
            </w:r>
          </w:p>
        </w:tc>
      </w:tr>
      <w:tr w:rsidR="00272749" w:rsidRPr="00622F7D" w:rsidTr="007849A1">
        <w:trPr>
          <w:trHeight w:val="199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مصادر النصرانية</w:t>
            </w:r>
          </w:p>
        </w:tc>
      </w:tr>
      <w:tr w:rsidR="00272749" w:rsidRPr="00622F7D" w:rsidTr="007849A1">
        <w:trPr>
          <w:trHeight w:val="278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العاشر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عقيدة النصارى وعوامل تحريفها</w:t>
            </w:r>
          </w:p>
        </w:tc>
      </w:tr>
      <w:tr w:rsidR="00272749" w:rsidRPr="00622F7D" w:rsidTr="007849A1">
        <w:trPr>
          <w:trHeight w:val="164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الحادي عشر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272749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 xml:space="preserve">الكنائس النصرانية </w:t>
            </w:r>
          </w:p>
        </w:tc>
      </w:tr>
      <w:tr w:rsidR="00272749" w:rsidRPr="00622F7D" w:rsidTr="007849A1">
        <w:trPr>
          <w:trHeight w:val="23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الثاني عشر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اثر التحريف على تفرقهم</w:t>
            </w:r>
          </w:p>
        </w:tc>
      </w:tr>
      <w:tr w:rsidR="00272749" w:rsidRPr="00622F7D" w:rsidTr="007849A1">
        <w:trPr>
          <w:trHeight w:val="31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الثالث عشر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 xml:space="preserve">الحركة 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التنصيرية</w:t>
            </w:r>
            <w:proofErr w:type="spellEnd"/>
            <w:r w:rsidRPr="00622F7D">
              <w:rPr>
                <w:b/>
                <w:bCs/>
                <w:sz w:val="28"/>
                <w:szCs w:val="28"/>
                <w:rtl/>
              </w:rPr>
              <w:t xml:space="preserve"> وظهورها في البلاد الإسلامية</w:t>
            </w:r>
          </w:p>
        </w:tc>
      </w:tr>
      <w:tr w:rsidR="00272749" w:rsidRPr="00622F7D" w:rsidTr="007849A1">
        <w:trPr>
          <w:trHeight w:val="31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>الرابع عشر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24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F864F3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الاختبار ال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ثاني</w:t>
            </w:r>
          </w:p>
        </w:tc>
      </w:tr>
      <w:tr w:rsidR="00272749" w:rsidRPr="00622F7D" w:rsidTr="007849A1">
        <w:trPr>
          <w:trHeight w:val="31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الخامس عشر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82755E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مراجعة وتوزيع الدرجات</w:t>
            </w:r>
          </w:p>
        </w:tc>
      </w:tr>
      <w:tr w:rsidR="00272749" w:rsidRPr="00622F7D" w:rsidTr="007849A1">
        <w:trPr>
          <w:trHeight w:val="310"/>
          <w:jc w:val="center"/>
        </w:trPr>
        <w:tc>
          <w:tcPr>
            <w:tcW w:w="1388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السادس عشر</w:t>
            </w:r>
          </w:p>
        </w:tc>
        <w:tc>
          <w:tcPr>
            <w:tcW w:w="1874" w:type="dxa"/>
            <w:shd w:val="clear" w:color="auto" w:fill="auto"/>
          </w:tcPr>
          <w:p w:rsidR="00272749" w:rsidRPr="00622F7D" w:rsidRDefault="00272749" w:rsidP="00704F4B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8/</w:t>
            </w:r>
            <w:r w:rsidR="00704F4B" w:rsidRPr="00622F7D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1434هـ</w:t>
            </w:r>
            <w:proofErr w:type="spellEnd"/>
          </w:p>
        </w:tc>
        <w:tc>
          <w:tcPr>
            <w:tcW w:w="6761" w:type="dxa"/>
            <w:shd w:val="clear" w:color="auto" w:fill="auto"/>
          </w:tcPr>
          <w:p w:rsidR="00272749" w:rsidRPr="00622F7D" w:rsidRDefault="00272749" w:rsidP="004E484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22F7D">
              <w:rPr>
                <w:b/>
                <w:bCs/>
                <w:sz w:val="28"/>
                <w:szCs w:val="28"/>
                <w:rtl/>
              </w:rPr>
              <w:t>بداية اختبارات مواد الإعداد العام</w:t>
            </w:r>
          </w:p>
        </w:tc>
      </w:tr>
    </w:tbl>
    <w:p w:rsidR="009D324B" w:rsidRPr="00622F7D" w:rsidRDefault="009D324B" w:rsidP="009D324B">
      <w:pPr>
        <w:rPr>
          <w:b/>
          <w:bCs/>
          <w:sz w:val="28"/>
          <w:szCs w:val="28"/>
          <w:rtl/>
        </w:rPr>
      </w:pPr>
      <w:r w:rsidRPr="00622F7D">
        <w:rPr>
          <w:b/>
          <w:bCs/>
          <w:sz w:val="28"/>
          <w:szCs w:val="28"/>
          <w:rtl/>
        </w:rPr>
        <w:t>طريقة التقويم:</w:t>
      </w:r>
    </w:p>
    <w:tbl>
      <w:tblPr>
        <w:bidiVisual/>
        <w:tblW w:w="10166" w:type="dxa"/>
        <w:jc w:val="center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9"/>
        <w:gridCol w:w="8325"/>
        <w:gridCol w:w="952"/>
      </w:tblGrid>
      <w:tr w:rsidR="00231BBB" w:rsidRPr="00622F7D" w:rsidTr="005B6FD9">
        <w:trPr>
          <w:trHeight w:val="422"/>
          <w:jc w:val="center"/>
        </w:trPr>
        <w:tc>
          <w:tcPr>
            <w:tcW w:w="889" w:type="dxa"/>
          </w:tcPr>
          <w:p w:rsidR="00231BBB" w:rsidRPr="00622F7D" w:rsidRDefault="00231BBB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8325" w:type="dxa"/>
          </w:tcPr>
          <w:p w:rsidR="00231BBB" w:rsidRPr="00622F7D" w:rsidRDefault="00231BBB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النشاط</w:t>
            </w:r>
          </w:p>
        </w:tc>
        <w:tc>
          <w:tcPr>
            <w:tcW w:w="952" w:type="dxa"/>
          </w:tcPr>
          <w:p w:rsidR="00231BBB" w:rsidRPr="00622F7D" w:rsidRDefault="00231BBB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272749" w:rsidRPr="00622F7D" w:rsidTr="005B6FD9">
        <w:trPr>
          <w:trHeight w:val="422"/>
          <w:jc w:val="center"/>
        </w:trPr>
        <w:tc>
          <w:tcPr>
            <w:tcW w:w="889" w:type="dxa"/>
          </w:tcPr>
          <w:p w:rsidR="00272749" w:rsidRPr="00622F7D" w:rsidRDefault="00272749" w:rsidP="0082755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325" w:type="dxa"/>
          </w:tcPr>
          <w:p w:rsidR="00272749" w:rsidRPr="00622F7D" w:rsidRDefault="00272749" w:rsidP="00622F7D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كتابة تقرير عن كتاب تناول الملل التي تناولتها إحدى مفردات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المقرر: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(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بما لا يزيد عن </w:t>
            </w:r>
            <w:r w:rsidR="00631673"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عشر </w:t>
            </w: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ورقات يركز فيها الطالب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على: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التوثيق العلمي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الأسلوب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واللغة،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والأصالة و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الابتكار،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التقليل من النقل المباشر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أخر</w:t>
            </w: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موعد لاستلام </w:t>
            </w: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النشاط  يوم السبت الموافق 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622F7D" w:rsidRPr="00622F7D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952" w:type="dxa"/>
          </w:tcPr>
          <w:p w:rsidR="00272749" w:rsidRPr="00622F7D" w:rsidRDefault="00272749" w:rsidP="00F864F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272749" w:rsidRPr="00622F7D" w:rsidTr="005B6FD9">
        <w:trPr>
          <w:trHeight w:val="422"/>
          <w:jc w:val="center"/>
        </w:trPr>
        <w:tc>
          <w:tcPr>
            <w:tcW w:w="889" w:type="dxa"/>
          </w:tcPr>
          <w:p w:rsidR="00272749" w:rsidRPr="00622F7D" w:rsidRDefault="00272749" w:rsidP="0082755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325" w:type="dxa"/>
          </w:tcPr>
          <w:p w:rsidR="00272749" w:rsidRPr="00622F7D" w:rsidRDefault="00272749" w:rsidP="00622F7D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كتابة تقرير عن موقع من مواقع الشبكة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العنكبوتية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(الإنترنت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التي تناولت الملل التي تناولتها إحدى مفردات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المقرر: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(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بما لا يزيد عن </w:t>
            </w:r>
            <w:r w:rsidR="00631673"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عشر</w:t>
            </w: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ورقات يركز فيها الطالب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على: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التوثيق العلمي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الأسلوب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واللغة،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والأصالة و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الابتكار،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التقليل من النقل المباشر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أخر</w:t>
            </w: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موعد لاستلام </w:t>
            </w: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النشاط  يوم السبت الموافق 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  <w:r w:rsidRPr="00622F7D">
              <w:rPr>
                <w:b/>
                <w:bCs/>
                <w:sz w:val="28"/>
                <w:szCs w:val="28"/>
                <w:rtl/>
              </w:rPr>
              <w:t>/</w:t>
            </w:r>
            <w:r w:rsidR="00622F7D" w:rsidRPr="00622F7D">
              <w:rPr>
                <w:rFonts w:hint="cs"/>
                <w:b/>
                <w:bCs/>
                <w:sz w:val="28"/>
                <w:szCs w:val="28"/>
                <w:rtl/>
              </w:rPr>
              <w:t>11/</w:t>
            </w:r>
            <w:proofErr w:type="spellStart"/>
            <w:r w:rsidRPr="00622F7D">
              <w:rPr>
                <w:b/>
                <w:bCs/>
                <w:sz w:val="28"/>
                <w:szCs w:val="28"/>
                <w:rtl/>
              </w:rPr>
              <w:t>14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  <w:r w:rsidRPr="00622F7D">
              <w:rPr>
                <w:b/>
                <w:bCs/>
                <w:sz w:val="28"/>
                <w:szCs w:val="28"/>
                <w:rtl/>
              </w:rPr>
              <w:t>هـ</w:t>
            </w:r>
            <w:proofErr w:type="spellEnd"/>
          </w:p>
        </w:tc>
        <w:tc>
          <w:tcPr>
            <w:tcW w:w="952" w:type="dxa"/>
          </w:tcPr>
          <w:p w:rsidR="00272749" w:rsidRPr="00622F7D" w:rsidRDefault="00272749" w:rsidP="00F864F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272749" w:rsidRPr="00622F7D" w:rsidTr="005B6FD9">
        <w:trPr>
          <w:trHeight w:val="422"/>
          <w:jc w:val="center"/>
        </w:trPr>
        <w:tc>
          <w:tcPr>
            <w:tcW w:w="889" w:type="dxa"/>
          </w:tcPr>
          <w:p w:rsidR="00272749" w:rsidRPr="00622F7D" w:rsidRDefault="00272749" w:rsidP="0082755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8325" w:type="dxa"/>
          </w:tcPr>
          <w:p w:rsidR="00272749" w:rsidRPr="00622F7D" w:rsidRDefault="00272749" w:rsidP="00622F7D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كتابة بحث عن الملل التي تناولتها إحدى مفردات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المقرر: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(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بما لا يزيد عن عشر</w:t>
            </w:r>
            <w:r w:rsidR="00631673"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ين ورقة</w:t>
            </w: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يركز فيها الطالب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على: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التوثيق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العلمي،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الأسلوب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واللغة،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والأصالة و 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الابتكار،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التقليل من النقل المباشر</w:t>
            </w:r>
            <w:proofErr w:type="spellStart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أخر</w:t>
            </w:r>
            <w:r w:rsidRPr="00622F7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موعد لاستلام </w:t>
            </w: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النشاط  يوم السبت الموافق </w:t>
            </w:r>
            <w:r w:rsidR="00622F7D" w:rsidRPr="00622F7D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 w:rsidR="00622F7D" w:rsidRPr="00622F7D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proofErr w:type="spellStart"/>
            <w:r w:rsidRPr="00622F7D">
              <w:rPr>
                <w:rFonts w:hint="cs"/>
                <w:b/>
                <w:bCs/>
                <w:sz w:val="28"/>
                <w:szCs w:val="28"/>
                <w:rtl/>
              </w:rPr>
              <w:t>1434هـ</w:t>
            </w:r>
            <w:proofErr w:type="spellEnd"/>
          </w:p>
        </w:tc>
        <w:tc>
          <w:tcPr>
            <w:tcW w:w="952" w:type="dxa"/>
          </w:tcPr>
          <w:p w:rsidR="00272749" w:rsidRPr="00622F7D" w:rsidRDefault="00272749" w:rsidP="00F864F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272749" w:rsidRPr="00622F7D" w:rsidTr="005B6FD9">
        <w:trPr>
          <w:trHeight w:val="350"/>
          <w:jc w:val="center"/>
        </w:trPr>
        <w:tc>
          <w:tcPr>
            <w:tcW w:w="889" w:type="dxa"/>
          </w:tcPr>
          <w:p w:rsidR="00272749" w:rsidRPr="00622F7D" w:rsidRDefault="00272749" w:rsidP="0082755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8325" w:type="dxa"/>
          </w:tcPr>
          <w:p w:rsidR="00272749" w:rsidRPr="00622F7D" w:rsidRDefault="00272749" w:rsidP="00622F7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الفصلي الأول (</w:t>
            </w:r>
          </w:p>
        </w:tc>
        <w:tc>
          <w:tcPr>
            <w:tcW w:w="952" w:type="dxa"/>
          </w:tcPr>
          <w:p w:rsidR="00272749" w:rsidRPr="00622F7D" w:rsidRDefault="00272749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272749" w:rsidRPr="00622F7D" w:rsidTr="005B6FD9">
        <w:trPr>
          <w:trHeight w:val="350"/>
          <w:jc w:val="center"/>
        </w:trPr>
        <w:tc>
          <w:tcPr>
            <w:tcW w:w="889" w:type="dxa"/>
          </w:tcPr>
          <w:p w:rsidR="00272749" w:rsidRPr="00622F7D" w:rsidRDefault="00272749" w:rsidP="0082755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8325" w:type="dxa"/>
          </w:tcPr>
          <w:p w:rsidR="00272749" w:rsidRPr="00622F7D" w:rsidRDefault="00272749" w:rsidP="00622F7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الفصلي الثاني (</w:t>
            </w:r>
          </w:p>
        </w:tc>
        <w:tc>
          <w:tcPr>
            <w:tcW w:w="952" w:type="dxa"/>
          </w:tcPr>
          <w:p w:rsidR="00272749" w:rsidRPr="00622F7D" w:rsidRDefault="00272749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272749" w:rsidRPr="00622F7D" w:rsidTr="005B6FD9">
        <w:trPr>
          <w:trHeight w:val="350"/>
          <w:jc w:val="center"/>
        </w:trPr>
        <w:tc>
          <w:tcPr>
            <w:tcW w:w="889" w:type="dxa"/>
          </w:tcPr>
          <w:p w:rsidR="00272749" w:rsidRPr="00622F7D" w:rsidRDefault="00272749" w:rsidP="0082755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8325" w:type="dxa"/>
          </w:tcPr>
          <w:p w:rsidR="00272749" w:rsidRPr="00622F7D" w:rsidRDefault="00272749" w:rsidP="00F864F3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الحضور. (سوف يحرم الطالب في المادة إذا زاد غيابه عن </w:t>
            </w:r>
            <w:proofErr w:type="spellStart"/>
            <w:r w:rsidRPr="00622F7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25%</w:t>
            </w:r>
            <w:proofErr w:type="spellEnd"/>
            <w:r w:rsidRPr="00622F7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من المحاضرات</w:t>
            </w:r>
            <w:proofErr w:type="spellStart"/>
            <w:r w:rsidRPr="00622F7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952" w:type="dxa"/>
          </w:tcPr>
          <w:p w:rsidR="00272749" w:rsidRPr="00622F7D" w:rsidRDefault="00272749" w:rsidP="0082755E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622F7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272749" w:rsidRPr="00622F7D" w:rsidTr="005B6FD9">
        <w:trPr>
          <w:trHeight w:val="395"/>
          <w:jc w:val="center"/>
        </w:trPr>
        <w:tc>
          <w:tcPr>
            <w:tcW w:w="889" w:type="dxa"/>
          </w:tcPr>
          <w:p w:rsidR="00272749" w:rsidRPr="00622F7D" w:rsidRDefault="00272749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8325" w:type="dxa"/>
          </w:tcPr>
          <w:p w:rsidR="00272749" w:rsidRPr="00622F7D" w:rsidRDefault="00272749" w:rsidP="00F864F3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952" w:type="dxa"/>
          </w:tcPr>
          <w:p w:rsidR="00272749" w:rsidRPr="00622F7D" w:rsidRDefault="00272749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40</w:t>
            </w:r>
          </w:p>
        </w:tc>
      </w:tr>
      <w:tr w:rsidR="0012132D" w:rsidRPr="00622F7D" w:rsidTr="005B6FD9">
        <w:trPr>
          <w:trHeight w:val="350"/>
          <w:jc w:val="center"/>
        </w:trPr>
        <w:tc>
          <w:tcPr>
            <w:tcW w:w="889" w:type="dxa"/>
          </w:tcPr>
          <w:p w:rsidR="0012132D" w:rsidRPr="00622F7D" w:rsidRDefault="0012132D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8325" w:type="dxa"/>
          </w:tcPr>
          <w:p w:rsidR="0012132D" w:rsidRPr="00622F7D" w:rsidRDefault="0012132D" w:rsidP="00E24D4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2" w:type="dxa"/>
          </w:tcPr>
          <w:p w:rsidR="0012132D" w:rsidRPr="00622F7D" w:rsidRDefault="0012132D" w:rsidP="004E484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22F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100</w:t>
            </w:r>
          </w:p>
        </w:tc>
      </w:tr>
    </w:tbl>
    <w:p w:rsidR="001F6BA0" w:rsidRPr="00622F7D" w:rsidRDefault="001F6BA0" w:rsidP="0070240C">
      <w:pPr>
        <w:rPr>
          <w:sz w:val="28"/>
          <w:szCs w:val="28"/>
        </w:rPr>
      </w:pPr>
    </w:p>
    <w:sectPr w:rsidR="001F6BA0" w:rsidRPr="00622F7D" w:rsidSect="0035041C">
      <w:footerReference w:type="even" r:id="rId7"/>
      <w:footerReference w:type="default" r:id="rId8"/>
      <w:pgSz w:w="11906" w:h="16838"/>
      <w:pgMar w:top="1079" w:right="1466" w:bottom="1078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247" w:rsidRDefault="00F37247">
      <w:r>
        <w:separator/>
      </w:r>
    </w:p>
  </w:endnote>
  <w:endnote w:type="continuationSeparator" w:id="0">
    <w:p w:rsidR="00F37247" w:rsidRDefault="00F37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1C" w:rsidRDefault="008000E3" w:rsidP="00161312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35041C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35041C" w:rsidRDefault="003504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1C" w:rsidRDefault="008000E3" w:rsidP="00161312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35041C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2B107B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35041C" w:rsidRDefault="003504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247" w:rsidRDefault="00F37247">
      <w:r>
        <w:separator/>
      </w:r>
    </w:p>
  </w:footnote>
  <w:footnote w:type="continuationSeparator" w:id="0">
    <w:p w:rsidR="00F37247" w:rsidRDefault="00F372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064"/>
    <w:multiLevelType w:val="hybridMultilevel"/>
    <w:tmpl w:val="49FCAC20"/>
    <w:lvl w:ilvl="0" w:tplc="E322454E">
      <w:start w:val="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33B55895"/>
    <w:multiLevelType w:val="multilevel"/>
    <w:tmpl w:val="30F6B1F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783B09"/>
    <w:multiLevelType w:val="hybridMultilevel"/>
    <w:tmpl w:val="30F6B1F8"/>
    <w:lvl w:ilvl="0" w:tplc="115432E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61C13"/>
    <w:rsid w:val="000249E6"/>
    <w:rsid w:val="00052EB9"/>
    <w:rsid w:val="00052F31"/>
    <w:rsid w:val="0009089D"/>
    <w:rsid w:val="000A158E"/>
    <w:rsid w:val="000A7600"/>
    <w:rsid w:val="000C3060"/>
    <w:rsid w:val="000C6FFD"/>
    <w:rsid w:val="00107856"/>
    <w:rsid w:val="0012132D"/>
    <w:rsid w:val="00140119"/>
    <w:rsid w:val="00146A7F"/>
    <w:rsid w:val="00161312"/>
    <w:rsid w:val="001943A1"/>
    <w:rsid w:val="001B5ED7"/>
    <w:rsid w:val="001D7916"/>
    <w:rsid w:val="001E4F82"/>
    <w:rsid w:val="001F6BA0"/>
    <w:rsid w:val="002056B8"/>
    <w:rsid w:val="00215921"/>
    <w:rsid w:val="00231BBB"/>
    <w:rsid w:val="00232DDC"/>
    <w:rsid w:val="00272749"/>
    <w:rsid w:val="002A37EE"/>
    <w:rsid w:val="002B107B"/>
    <w:rsid w:val="002C7153"/>
    <w:rsid w:val="002F0559"/>
    <w:rsid w:val="002F0BC6"/>
    <w:rsid w:val="00311BDD"/>
    <w:rsid w:val="00320B7F"/>
    <w:rsid w:val="0032728A"/>
    <w:rsid w:val="00334509"/>
    <w:rsid w:val="0035041C"/>
    <w:rsid w:val="00363782"/>
    <w:rsid w:val="003658F6"/>
    <w:rsid w:val="003706A8"/>
    <w:rsid w:val="00372451"/>
    <w:rsid w:val="0037659E"/>
    <w:rsid w:val="003779DE"/>
    <w:rsid w:val="003A1F14"/>
    <w:rsid w:val="003B2FFD"/>
    <w:rsid w:val="003B67ED"/>
    <w:rsid w:val="003F5475"/>
    <w:rsid w:val="00410605"/>
    <w:rsid w:val="00424489"/>
    <w:rsid w:val="0048556A"/>
    <w:rsid w:val="00497897"/>
    <w:rsid w:val="004A5023"/>
    <w:rsid w:val="004C3DC5"/>
    <w:rsid w:val="004E11EB"/>
    <w:rsid w:val="004E484D"/>
    <w:rsid w:val="004E4E7A"/>
    <w:rsid w:val="004E5D35"/>
    <w:rsid w:val="00507493"/>
    <w:rsid w:val="005101FE"/>
    <w:rsid w:val="00516E4F"/>
    <w:rsid w:val="00526A07"/>
    <w:rsid w:val="00533F5F"/>
    <w:rsid w:val="005360AB"/>
    <w:rsid w:val="0054566E"/>
    <w:rsid w:val="00586292"/>
    <w:rsid w:val="00592D3D"/>
    <w:rsid w:val="005B63D5"/>
    <w:rsid w:val="005B6642"/>
    <w:rsid w:val="005B6FD9"/>
    <w:rsid w:val="005D5836"/>
    <w:rsid w:val="005E5095"/>
    <w:rsid w:val="005F169D"/>
    <w:rsid w:val="005F41AF"/>
    <w:rsid w:val="00620CF0"/>
    <w:rsid w:val="00622F7D"/>
    <w:rsid w:val="00631673"/>
    <w:rsid w:val="00661C13"/>
    <w:rsid w:val="006E3D06"/>
    <w:rsid w:val="006F40E4"/>
    <w:rsid w:val="006F5BEC"/>
    <w:rsid w:val="006F5CA6"/>
    <w:rsid w:val="0070240C"/>
    <w:rsid w:val="00704F4B"/>
    <w:rsid w:val="00714365"/>
    <w:rsid w:val="0071660F"/>
    <w:rsid w:val="00723C1A"/>
    <w:rsid w:val="0072494E"/>
    <w:rsid w:val="00741DB5"/>
    <w:rsid w:val="0074288E"/>
    <w:rsid w:val="00751CA9"/>
    <w:rsid w:val="0075641A"/>
    <w:rsid w:val="007811BE"/>
    <w:rsid w:val="0078377F"/>
    <w:rsid w:val="007849A1"/>
    <w:rsid w:val="007875A5"/>
    <w:rsid w:val="007A731C"/>
    <w:rsid w:val="007B3B78"/>
    <w:rsid w:val="007B3D6F"/>
    <w:rsid w:val="007B52F9"/>
    <w:rsid w:val="007D288E"/>
    <w:rsid w:val="007D60AB"/>
    <w:rsid w:val="007F16D0"/>
    <w:rsid w:val="008000E3"/>
    <w:rsid w:val="0080098C"/>
    <w:rsid w:val="0082755E"/>
    <w:rsid w:val="008361EB"/>
    <w:rsid w:val="0085576B"/>
    <w:rsid w:val="0087501F"/>
    <w:rsid w:val="008955F5"/>
    <w:rsid w:val="00896E35"/>
    <w:rsid w:val="008A73E6"/>
    <w:rsid w:val="008C4B5D"/>
    <w:rsid w:val="008E00D5"/>
    <w:rsid w:val="008E37C7"/>
    <w:rsid w:val="008E49E1"/>
    <w:rsid w:val="00905E95"/>
    <w:rsid w:val="00926C9E"/>
    <w:rsid w:val="009324E6"/>
    <w:rsid w:val="009517F1"/>
    <w:rsid w:val="00953167"/>
    <w:rsid w:val="00977494"/>
    <w:rsid w:val="00977945"/>
    <w:rsid w:val="009A3A16"/>
    <w:rsid w:val="009A413B"/>
    <w:rsid w:val="009C319D"/>
    <w:rsid w:val="009D324B"/>
    <w:rsid w:val="009D45E7"/>
    <w:rsid w:val="009E29A0"/>
    <w:rsid w:val="00A054F7"/>
    <w:rsid w:val="00A2167E"/>
    <w:rsid w:val="00A240A1"/>
    <w:rsid w:val="00A27D0D"/>
    <w:rsid w:val="00A304DB"/>
    <w:rsid w:val="00A7664C"/>
    <w:rsid w:val="00AD2F10"/>
    <w:rsid w:val="00AF52F9"/>
    <w:rsid w:val="00B24529"/>
    <w:rsid w:val="00B2682E"/>
    <w:rsid w:val="00B60F98"/>
    <w:rsid w:val="00B73F1E"/>
    <w:rsid w:val="00B87207"/>
    <w:rsid w:val="00BE637A"/>
    <w:rsid w:val="00BF3510"/>
    <w:rsid w:val="00BF7F13"/>
    <w:rsid w:val="00C00572"/>
    <w:rsid w:val="00C23432"/>
    <w:rsid w:val="00C40439"/>
    <w:rsid w:val="00C609D0"/>
    <w:rsid w:val="00C65D0D"/>
    <w:rsid w:val="00C65E70"/>
    <w:rsid w:val="00C905F0"/>
    <w:rsid w:val="00CB52A7"/>
    <w:rsid w:val="00CC2470"/>
    <w:rsid w:val="00CC29D3"/>
    <w:rsid w:val="00D056E7"/>
    <w:rsid w:val="00D33550"/>
    <w:rsid w:val="00D46573"/>
    <w:rsid w:val="00D727F1"/>
    <w:rsid w:val="00DA1B60"/>
    <w:rsid w:val="00DA4879"/>
    <w:rsid w:val="00DA77D8"/>
    <w:rsid w:val="00DB554C"/>
    <w:rsid w:val="00DC6A24"/>
    <w:rsid w:val="00DD5FA8"/>
    <w:rsid w:val="00DD60AB"/>
    <w:rsid w:val="00E00921"/>
    <w:rsid w:val="00E23AB2"/>
    <w:rsid w:val="00E24D45"/>
    <w:rsid w:val="00E50D1D"/>
    <w:rsid w:val="00E53988"/>
    <w:rsid w:val="00E7284A"/>
    <w:rsid w:val="00E76E47"/>
    <w:rsid w:val="00E77A66"/>
    <w:rsid w:val="00EA3B15"/>
    <w:rsid w:val="00EC5733"/>
    <w:rsid w:val="00ED1B35"/>
    <w:rsid w:val="00ED23AA"/>
    <w:rsid w:val="00EF4535"/>
    <w:rsid w:val="00F127CE"/>
    <w:rsid w:val="00F37247"/>
    <w:rsid w:val="00F40764"/>
    <w:rsid w:val="00F528CA"/>
    <w:rsid w:val="00F66D11"/>
    <w:rsid w:val="00F82DB8"/>
    <w:rsid w:val="00FB0CED"/>
    <w:rsid w:val="00FC6A6E"/>
    <w:rsid w:val="00FD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64C"/>
    <w:pPr>
      <w:bidi/>
    </w:pPr>
    <w:rPr>
      <w:sz w:val="24"/>
      <w:szCs w:val="24"/>
    </w:rPr>
  </w:style>
  <w:style w:type="paragraph" w:styleId="2">
    <w:name w:val="heading 2"/>
    <w:basedOn w:val="a"/>
    <w:qFormat/>
    <w:rsid w:val="00C609D0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9">
    <w:name w:val="heading 9"/>
    <w:basedOn w:val="a"/>
    <w:qFormat/>
    <w:rsid w:val="00C609D0"/>
    <w:pPr>
      <w:bidi w:val="0"/>
      <w:spacing w:before="100" w:beforeAutospacing="1" w:after="100" w:afterAutospacing="1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C609D0"/>
  </w:style>
  <w:style w:type="character" w:styleId="Hyperlink">
    <w:name w:val="Hyperlink"/>
    <w:basedOn w:val="a0"/>
    <w:rsid w:val="00372451"/>
    <w:rPr>
      <w:color w:val="0000FF"/>
      <w:u w:val="single"/>
    </w:rPr>
  </w:style>
  <w:style w:type="table" w:styleId="a3">
    <w:name w:val="Table Grid"/>
    <w:basedOn w:val="a1"/>
    <w:rsid w:val="00C905F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F82DB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82DB8"/>
  </w:style>
  <w:style w:type="table" w:styleId="7">
    <w:name w:val="Table Grid 7"/>
    <w:basedOn w:val="a1"/>
    <w:rsid w:val="0071660F"/>
    <w:pPr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6">
    <w:name w:val="Balloon Text"/>
    <w:basedOn w:val="a"/>
    <w:semiHidden/>
    <w:rsid w:val="006F5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الفصل الدراسي الثاني</vt:lpstr>
      <vt:lpstr>الفصل الدراسي الثاني</vt:lpstr>
    </vt:vector>
  </TitlesOfParts>
  <Company>جامعة الملك سعود</Company>
  <LinksUpToDate>false</LinksUpToDate>
  <CharactersWithSpaces>3089</CharactersWithSpaces>
  <SharedDoc>false</SharedDoc>
  <HLinks>
    <vt:vector size="6" baseType="variant">
      <vt:variant>
        <vt:i4>8257620</vt:i4>
      </vt:variant>
      <vt:variant>
        <vt:i4>0</vt:i4>
      </vt:variant>
      <vt:variant>
        <vt:i4>0</vt:i4>
      </vt:variant>
      <vt:variant>
        <vt:i4>5</vt:i4>
      </vt:variant>
      <vt:variant>
        <vt:lpwstr>mailto:kareem2580@hotmail.com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الفصل الدراسي الثاني</dc:title>
  <dc:creator>intel</dc:creator>
  <cp:lastModifiedBy>User</cp:lastModifiedBy>
  <cp:revision>2</cp:revision>
  <cp:lastPrinted>2013-01-24T20:17:00Z</cp:lastPrinted>
  <dcterms:created xsi:type="dcterms:W3CDTF">2013-02-10T15:31:00Z</dcterms:created>
  <dcterms:modified xsi:type="dcterms:W3CDTF">2013-02-10T15:31:00Z</dcterms:modified>
</cp:coreProperties>
</file>