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5CE" w:rsidRPr="00EA35CE" w:rsidRDefault="00EA35CE" w:rsidP="00C93976">
      <w:pPr>
        <w:jc w:val="both"/>
        <w:rPr>
          <w:rFonts w:cs="Andalus" w:hint="cs"/>
          <w:sz w:val="30"/>
          <w:szCs w:val="30"/>
        </w:rPr>
      </w:pPr>
    </w:p>
    <w:p w:rsidR="00EA35CE" w:rsidRDefault="00EA35CE" w:rsidP="00C93976">
      <w:pPr>
        <w:jc w:val="both"/>
        <w:rPr>
          <w:sz w:val="30"/>
          <w:szCs w:val="30"/>
          <w:rtl/>
        </w:rPr>
      </w:pPr>
      <w:r w:rsidRPr="00EA35CE">
        <w:rPr>
          <w:rFonts w:hint="cs"/>
          <w:sz w:val="30"/>
          <w:szCs w:val="30"/>
          <w:rtl/>
        </w:rPr>
        <w:t xml:space="preserve">           </w:t>
      </w:r>
    </w:p>
    <w:p w:rsidR="00EA35CE" w:rsidRDefault="00EA35CE" w:rsidP="00C93976">
      <w:pPr>
        <w:jc w:val="both"/>
        <w:rPr>
          <w:sz w:val="30"/>
          <w:szCs w:val="30"/>
          <w:rtl/>
        </w:rPr>
      </w:pPr>
      <w:r w:rsidRPr="00EA35CE">
        <w:rPr>
          <w:rFonts w:cs="Andalus"/>
          <w:sz w:val="38"/>
          <w:szCs w:val="38"/>
          <w:rtl/>
        </w:rPr>
        <w:t>بسم الله الرحمن الرحيم</w:t>
      </w:r>
    </w:p>
    <w:p w:rsidR="00EA35CE" w:rsidRPr="00EA35CE" w:rsidRDefault="00EA35CE" w:rsidP="00C93976">
      <w:pPr>
        <w:jc w:val="both"/>
        <w:rPr>
          <w:sz w:val="30"/>
          <w:szCs w:val="30"/>
          <w:rtl/>
        </w:rPr>
      </w:pPr>
    </w:p>
    <w:p w:rsidR="00EA35CE" w:rsidRPr="00EA35CE" w:rsidRDefault="00EA35CE" w:rsidP="00C93976">
      <w:pPr>
        <w:jc w:val="both"/>
        <w:rPr>
          <w:sz w:val="30"/>
          <w:szCs w:val="30"/>
          <w:rtl/>
        </w:rPr>
      </w:pPr>
      <w:r w:rsidRPr="00EA35CE">
        <w:rPr>
          <w:rFonts w:hint="cs"/>
          <w:sz w:val="30"/>
          <w:szCs w:val="30"/>
          <w:rtl/>
        </w:rPr>
        <w:t xml:space="preserve">جامعة الملك سعود                           </w:t>
      </w:r>
      <w:r>
        <w:rPr>
          <w:rFonts w:hint="cs"/>
          <w:sz w:val="30"/>
          <w:szCs w:val="30"/>
          <w:rtl/>
        </w:rPr>
        <w:t xml:space="preserve">                                       </w:t>
      </w:r>
      <w:r w:rsidRPr="00EA35CE">
        <w:rPr>
          <w:rFonts w:hint="cs"/>
          <w:sz w:val="30"/>
          <w:szCs w:val="30"/>
          <w:rtl/>
        </w:rPr>
        <w:t xml:space="preserve">       كلية التربية</w:t>
      </w:r>
    </w:p>
    <w:p w:rsidR="00EA35CE" w:rsidRPr="00EA35CE" w:rsidRDefault="00EA35CE" w:rsidP="00C93976">
      <w:pPr>
        <w:jc w:val="both"/>
        <w:rPr>
          <w:rFonts w:cs="Traditional Arabic"/>
          <w:sz w:val="42"/>
          <w:szCs w:val="42"/>
          <w:rtl/>
        </w:rPr>
      </w:pPr>
      <w:r w:rsidRPr="00EA35CE">
        <w:rPr>
          <w:rFonts w:hint="cs"/>
          <w:sz w:val="30"/>
          <w:szCs w:val="30"/>
          <w:rtl/>
        </w:rPr>
        <w:t>قسم الدراسات الإسلامية</w:t>
      </w:r>
    </w:p>
    <w:p w:rsidR="00EA35CE" w:rsidRPr="00EA35CE" w:rsidRDefault="00EA35CE" w:rsidP="00C93976">
      <w:pPr>
        <w:jc w:val="both"/>
        <w:rPr>
          <w:rFonts w:cs="Traditional Arabic"/>
          <w:sz w:val="50"/>
          <w:szCs w:val="50"/>
          <w:u w:val="single"/>
          <w:rtl/>
        </w:rPr>
      </w:pPr>
      <w:r w:rsidRPr="00EA35CE">
        <w:rPr>
          <w:rFonts w:cs="Traditional Arabic"/>
          <w:sz w:val="42"/>
          <w:szCs w:val="42"/>
          <w:rtl/>
        </w:rPr>
        <w:t xml:space="preserve">    </w:t>
      </w:r>
      <w:r w:rsidRPr="00EA35CE">
        <w:rPr>
          <w:rFonts w:cs="Traditional Arabic"/>
          <w:sz w:val="50"/>
          <w:szCs w:val="50"/>
          <w:u w:val="single"/>
          <w:rtl/>
        </w:rPr>
        <w:t>585 سلم  مقرر ملل ونحل (2)</w:t>
      </w:r>
    </w:p>
    <w:p w:rsidR="00083E64" w:rsidRDefault="00083E64" w:rsidP="00C93976">
      <w:pPr>
        <w:jc w:val="both"/>
        <w:rPr>
          <w:rFonts w:cs="Traditional Arabic"/>
          <w:sz w:val="42"/>
          <w:szCs w:val="42"/>
          <w:rtl/>
        </w:rPr>
      </w:pPr>
      <w:r>
        <w:rPr>
          <w:rFonts w:cs="Traditional Arabic" w:hint="cs"/>
          <w:sz w:val="42"/>
          <w:szCs w:val="42"/>
          <w:rtl/>
        </w:rPr>
        <w:t xml:space="preserve">أهداف المقرر : دراسة قضية النبوة لدى الملل والنحل اليهودية والنصرانية والبابية والبهائية والقاديانية </w:t>
      </w:r>
      <w:proofErr w:type="spellStart"/>
      <w:r w:rsidR="00377AF4">
        <w:rPr>
          <w:rFonts w:cs="Traditional Arabic" w:hint="cs"/>
          <w:sz w:val="42"/>
          <w:szCs w:val="42"/>
          <w:rtl/>
        </w:rPr>
        <w:t>والكنفوشيسية</w:t>
      </w:r>
      <w:proofErr w:type="spellEnd"/>
      <w:r w:rsidR="00377AF4">
        <w:rPr>
          <w:rFonts w:cs="Traditional Arabic" w:hint="cs"/>
          <w:sz w:val="42"/>
          <w:szCs w:val="42"/>
          <w:rtl/>
        </w:rPr>
        <w:t xml:space="preserve"> والزرادشتية </w:t>
      </w:r>
      <w:r>
        <w:rPr>
          <w:rFonts w:cs="Traditional Arabic" w:hint="cs"/>
          <w:sz w:val="42"/>
          <w:szCs w:val="42"/>
          <w:rtl/>
        </w:rPr>
        <w:t>في ضوء العقيدة الإسلامية .</w:t>
      </w:r>
    </w:p>
    <w:p w:rsidR="00377AF4" w:rsidRDefault="00377AF4" w:rsidP="00377AF4">
      <w:pPr>
        <w:jc w:val="both"/>
        <w:rPr>
          <w:rFonts w:cs="Traditional Arabic" w:hint="cs"/>
          <w:i/>
          <w:iCs/>
          <w:color w:val="0070C0"/>
          <w:sz w:val="42"/>
          <w:szCs w:val="42"/>
          <w:u w:val="single"/>
          <w:rtl/>
        </w:rPr>
      </w:pPr>
      <w:r w:rsidRPr="00377AF4">
        <w:rPr>
          <w:rFonts w:cs="Traditional Arabic" w:hint="cs"/>
          <w:i/>
          <w:iCs/>
          <w:color w:val="0070C0"/>
          <w:sz w:val="42"/>
          <w:szCs w:val="42"/>
          <w:u w:val="single"/>
          <w:rtl/>
        </w:rPr>
        <w:t>التوكيد على كل طالب وطالبة أن يستعرض القرآن ويستدل به على الموضوع محل البحث، لا يقبل بحال أن نتناول فقرة دون أن نستحضر ما ورد بشأنها في القرآن الكريم والسنة النبوية.</w:t>
      </w:r>
    </w:p>
    <w:p w:rsidR="00377AF4" w:rsidRPr="00377AF4" w:rsidRDefault="00377AF4" w:rsidP="00377AF4">
      <w:pPr>
        <w:jc w:val="both"/>
        <w:rPr>
          <w:rFonts w:cs="Traditional Arabic"/>
          <w:i/>
          <w:iCs/>
          <w:color w:val="0070C0"/>
          <w:sz w:val="42"/>
          <w:szCs w:val="42"/>
          <w:u w:val="single"/>
          <w:rtl/>
        </w:rPr>
      </w:pPr>
      <w:r>
        <w:rPr>
          <w:rFonts w:cs="Traditional Arabic" w:hint="cs"/>
          <w:i/>
          <w:iCs/>
          <w:color w:val="0070C0"/>
          <w:sz w:val="42"/>
          <w:szCs w:val="42"/>
          <w:u w:val="single"/>
          <w:rtl/>
        </w:rPr>
        <w:t xml:space="preserve">قد أذكر مرجعا في فقرة وهو صالح لأكثر منة فقرة فينبغي أن يستفيد الطالب والطالبة من قائمة المراجع المذكورة في كل فقرة. </w:t>
      </w:r>
    </w:p>
    <w:p w:rsidR="00377AF4" w:rsidRPr="00EA35CE" w:rsidRDefault="00377AF4" w:rsidP="00377AF4">
      <w:pPr>
        <w:jc w:val="both"/>
        <w:rPr>
          <w:rFonts w:cs="Traditional Arabic"/>
          <w:sz w:val="42"/>
          <w:szCs w:val="42"/>
          <w:rtl/>
        </w:rPr>
      </w:pPr>
      <w:r w:rsidRPr="00EA35CE">
        <w:rPr>
          <w:rFonts w:cs="Traditional Arabic"/>
          <w:sz w:val="42"/>
          <w:szCs w:val="42"/>
          <w:rtl/>
        </w:rPr>
        <w:t>المفردات :</w:t>
      </w:r>
    </w:p>
    <w:p w:rsidR="00EA35CE" w:rsidRDefault="00EA35CE" w:rsidP="00C93976">
      <w:pPr>
        <w:jc w:val="both"/>
        <w:rPr>
          <w:rFonts w:cs="Traditional Arabic"/>
          <w:sz w:val="42"/>
          <w:szCs w:val="42"/>
          <w:rtl/>
        </w:rPr>
      </w:pPr>
      <w:r w:rsidRPr="00EA35CE">
        <w:rPr>
          <w:rFonts w:cs="Traditional Arabic"/>
          <w:sz w:val="42"/>
          <w:szCs w:val="42"/>
          <w:rtl/>
        </w:rPr>
        <w:t xml:space="preserve">سيتناول المنهج بعضا المفردات التي تتحدث عن </w:t>
      </w:r>
      <w:r w:rsidR="00083E64">
        <w:rPr>
          <w:rFonts w:cs="Traditional Arabic" w:hint="cs"/>
          <w:sz w:val="42"/>
          <w:szCs w:val="42"/>
          <w:rtl/>
        </w:rPr>
        <w:t xml:space="preserve">قضية النبوة في هذه </w:t>
      </w:r>
      <w:r w:rsidRPr="00EA35CE">
        <w:rPr>
          <w:rFonts w:cs="Traditional Arabic"/>
          <w:sz w:val="42"/>
          <w:szCs w:val="42"/>
          <w:rtl/>
        </w:rPr>
        <w:t xml:space="preserve">الأديان الكتابية والوثنية </w:t>
      </w:r>
      <w:r w:rsidR="00E163E2">
        <w:rPr>
          <w:rFonts w:cs="Traditional Arabic" w:hint="cs"/>
          <w:sz w:val="42"/>
          <w:szCs w:val="42"/>
          <w:rtl/>
        </w:rPr>
        <w:t>وهذه المفردات قسمان: الأ</w:t>
      </w:r>
      <w:r w:rsidR="00083E64">
        <w:rPr>
          <w:rFonts w:cs="Traditional Arabic" w:hint="cs"/>
          <w:sz w:val="42"/>
          <w:szCs w:val="42"/>
          <w:rtl/>
        </w:rPr>
        <w:t>ديان الكتابية ، والأديان الوثنية</w:t>
      </w:r>
      <w:r w:rsidR="00E163E2">
        <w:rPr>
          <w:rFonts w:cs="Traditional Arabic" w:hint="cs"/>
          <w:sz w:val="42"/>
          <w:szCs w:val="42"/>
          <w:rtl/>
        </w:rPr>
        <w:t>، وسيتم توزيع هذه المفردات على أسابيع الفصل الدراسي كالتالي</w:t>
      </w:r>
      <w:r w:rsidR="00083E64">
        <w:rPr>
          <w:rFonts w:cs="Traditional Arabic" w:hint="cs"/>
          <w:sz w:val="42"/>
          <w:szCs w:val="42"/>
          <w:rtl/>
        </w:rPr>
        <w:t xml:space="preserve"> </w:t>
      </w:r>
      <w:r w:rsidRPr="00EA35CE">
        <w:rPr>
          <w:rFonts w:cs="Traditional Arabic"/>
          <w:sz w:val="42"/>
          <w:szCs w:val="42"/>
          <w:rtl/>
        </w:rPr>
        <w:t>:-</w:t>
      </w:r>
    </w:p>
    <w:p w:rsidR="00815A67" w:rsidRPr="00815A67" w:rsidRDefault="00815A67" w:rsidP="00C93976">
      <w:pPr>
        <w:jc w:val="both"/>
        <w:rPr>
          <w:rFonts w:cs="Traditional Arabic"/>
          <w:b/>
          <w:bCs/>
          <w:sz w:val="46"/>
          <w:szCs w:val="46"/>
          <w:rtl/>
        </w:rPr>
      </w:pPr>
      <w:r w:rsidRPr="00815A67">
        <w:rPr>
          <w:rFonts w:cs="Traditional Arabic" w:hint="cs"/>
          <w:b/>
          <w:bCs/>
          <w:sz w:val="46"/>
          <w:szCs w:val="46"/>
          <w:rtl/>
        </w:rPr>
        <w:t xml:space="preserve">القسم الأول اليهودية </w:t>
      </w: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الأول:</w:t>
      </w:r>
    </w:p>
    <w:p w:rsidR="00EA35CE" w:rsidRDefault="00EA35CE" w:rsidP="00C93976">
      <w:pPr>
        <w:jc w:val="both"/>
        <w:rPr>
          <w:rFonts w:cs="Traditional Arabic"/>
          <w:sz w:val="42"/>
          <w:szCs w:val="42"/>
          <w:rtl/>
        </w:rPr>
      </w:pPr>
      <w:r w:rsidRPr="00EA35CE">
        <w:rPr>
          <w:rFonts w:cs="Traditional Arabic"/>
          <w:sz w:val="42"/>
          <w:szCs w:val="42"/>
          <w:rtl/>
        </w:rPr>
        <w:t xml:space="preserve"> الطوائف اليهودية، القديمة</w:t>
      </w:r>
      <w:r w:rsidR="00792CD9">
        <w:rPr>
          <w:rFonts w:cs="Traditional Arabic" w:hint="cs"/>
          <w:sz w:val="42"/>
          <w:szCs w:val="42"/>
          <w:rtl/>
        </w:rPr>
        <w:t xml:space="preserve">: الصدوقيون، الفريسيون، </w:t>
      </w:r>
      <w:proofErr w:type="spellStart"/>
      <w:r w:rsidR="00792CD9">
        <w:rPr>
          <w:rFonts w:cs="Traditional Arabic" w:hint="cs"/>
          <w:sz w:val="42"/>
          <w:szCs w:val="42"/>
          <w:rtl/>
        </w:rPr>
        <w:t>القرآ</w:t>
      </w:r>
      <w:r w:rsidR="00E163E2">
        <w:rPr>
          <w:rFonts w:cs="Traditional Arabic" w:hint="cs"/>
          <w:sz w:val="42"/>
          <w:szCs w:val="42"/>
          <w:rtl/>
        </w:rPr>
        <w:t>ءن</w:t>
      </w:r>
      <w:proofErr w:type="spellEnd"/>
      <w:r w:rsidR="00E163E2">
        <w:rPr>
          <w:rFonts w:cs="Traditional Arabic" w:hint="cs"/>
          <w:sz w:val="42"/>
          <w:szCs w:val="42"/>
          <w:rtl/>
        </w:rPr>
        <w:t xml:space="preserve">، السامريون </w:t>
      </w:r>
      <w:r w:rsidRPr="00EA35CE">
        <w:rPr>
          <w:rFonts w:cs="Traditional Arabic"/>
          <w:sz w:val="42"/>
          <w:szCs w:val="42"/>
          <w:rtl/>
        </w:rPr>
        <w:t xml:space="preserve"> والحديثة المعاصرة (الأرثوذكس، الإصلاحيون، المحافظون، </w:t>
      </w:r>
      <w:proofErr w:type="spellStart"/>
      <w:r w:rsidRPr="00EA35CE">
        <w:rPr>
          <w:rFonts w:cs="Traditional Arabic"/>
          <w:sz w:val="42"/>
          <w:szCs w:val="42"/>
          <w:rtl/>
        </w:rPr>
        <w:t>الصهيونيون</w:t>
      </w:r>
      <w:proofErr w:type="spellEnd"/>
      <w:r w:rsidRPr="00EA35CE">
        <w:rPr>
          <w:rFonts w:cs="Traditional Arabic"/>
          <w:sz w:val="42"/>
          <w:szCs w:val="42"/>
          <w:rtl/>
        </w:rPr>
        <w:t>)</w:t>
      </w:r>
    </w:p>
    <w:p w:rsidR="00E163E2" w:rsidRDefault="00E163E2" w:rsidP="00C93976">
      <w:pPr>
        <w:jc w:val="both"/>
        <w:rPr>
          <w:rFonts w:cs="Traditional Arabic"/>
          <w:sz w:val="42"/>
          <w:szCs w:val="42"/>
          <w:rtl/>
        </w:rPr>
      </w:pPr>
      <w:r>
        <w:rPr>
          <w:rFonts w:cs="Traditional Arabic" w:hint="cs"/>
          <w:sz w:val="42"/>
          <w:szCs w:val="42"/>
          <w:rtl/>
        </w:rPr>
        <w:t>نتناول فيها معتقداتها، سبب نشأتها، امتدادها إن كان لها امتداد أو جذور.</w:t>
      </w:r>
    </w:p>
    <w:p w:rsidR="00E163E2" w:rsidRPr="00EA35CE" w:rsidRDefault="00E163E2" w:rsidP="00C93976">
      <w:pPr>
        <w:jc w:val="both"/>
        <w:rPr>
          <w:rFonts w:cs="Traditional Arabic"/>
          <w:sz w:val="42"/>
          <w:szCs w:val="42"/>
          <w:rtl/>
        </w:rPr>
      </w:pPr>
      <w:r>
        <w:rPr>
          <w:rFonts w:cs="Traditional Arabic" w:hint="cs"/>
          <w:sz w:val="42"/>
          <w:szCs w:val="42"/>
          <w:rtl/>
        </w:rPr>
        <w:t>أي الفرق اليهودية كانت أشد عداوة للمسيح عليه السلام</w:t>
      </w:r>
      <w:r w:rsidR="00792CD9">
        <w:rPr>
          <w:rFonts w:cs="Traditional Arabic" w:hint="cs"/>
          <w:sz w:val="42"/>
          <w:szCs w:val="42"/>
          <w:rtl/>
        </w:rPr>
        <w:t>؟</w:t>
      </w:r>
      <w:r>
        <w:rPr>
          <w:rFonts w:cs="Traditional Arabic" w:hint="cs"/>
          <w:sz w:val="42"/>
          <w:szCs w:val="42"/>
          <w:rtl/>
        </w:rPr>
        <w:t>.</w:t>
      </w:r>
    </w:p>
    <w:p w:rsidR="00792CD9" w:rsidRDefault="00792CD9" w:rsidP="00C93976">
      <w:pPr>
        <w:jc w:val="both"/>
        <w:rPr>
          <w:rFonts w:cs="Traditional Arabic"/>
          <w:sz w:val="42"/>
          <w:szCs w:val="42"/>
          <w:rtl/>
        </w:rPr>
      </w:pPr>
      <w:r>
        <w:rPr>
          <w:rFonts w:cs="Traditional Arabic" w:hint="cs"/>
          <w:sz w:val="42"/>
          <w:szCs w:val="42"/>
          <w:rtl/>
        </w:rPr>
        <w:lastRenderedPageBreak/>
        <w:t xml:space="preserve">ما أكثر الفرق اليهودية تواجدا اليوم في فلسطين؟ </w:t>
      </w:r>
    </w:p>
    <w:p w:rsidR="00792CD9" w:rsidRDefault="00792CD9" w:rsidP="00C93976">
      <w:pPr>
        <w:jc w:val="both"/>
        <w:rPr>
          <w:rFonts w:cs="Traditional Arabic"/>
          <w:sz w:val="42"/>
          <w:szCs w:val="42"/>
          <w:rtl/>
        </w:rPr>
      </w:pPr>
      <w:r>
        <w:rPr>
          <w:rFonts w:cs="Traditional Arabic" w:hint="cs"/>
          <w:sz w:val="42"/>
          <w:szCs w:val="42"/>
          <w:rtl/>
        </w:rPr>
        <w:t xml:space="preserve">ما المراد </w:t>
      </w:r>
      <w:proofErr w:type="spellStart"/>
      <w:r>
        <w:rPr>
          <w:rFonts w:cs="Traditional Arabic" w:hint="cs"/>
          <w:sz w:val="42"/>
          <w:szCs w:val="42"/>
          <w:rtl/>
        </w:rPr>
        <w:t>بالجيتو</w:t>
      </w:r>
      <w:proofErr w:type="spellEnd"/>
      <w:r>
        <w:rPr>
          <w:rFonts w:cs="Traditional Arabic" w:hint="cs"/>
          <w:sz w:val="42"/>
          <w:szCs w:val="42"/>
          <w:rtl/>
        </w:rPr>
        <w:t xml:space="preserve"> ؟ وهل كان تأثيره سلبيا أم إيجابيا </w:t>
      </w:r>
      <w:r w:rsidR="00377AF4">
        <w:rPr>
          <w:rFonts w:cs="Traditional Arabic" w:hint="cs"/>
          <w:sz w:val="42"/>
          <w:szCs w:val="42"/>
          <w:rtl/>
        </w:rPr>
        <w:t xml:space="preserve">على اليهود </w:t>
      </w:r>
      <w:r>
        <w:rPr>
          <w:rFonts w:cs="Traditional Arabic" w:hint="cs"/>
          <w:sz w:val="42"/>
          <w:szCs w:val="42"/>
          <w:rtl/>
        </w:rPr>
        <w:t>؟</w:t>
      </w:r>
    </w:p>
    <w:p w:rsidR="00792CD9" w:rsidRDefault="00792CD9" w:rsidP="00C93976">
      <w:pPr>
        <w:jc w:val="both"/>
        <w:rPr>
          <w:rFonts w:cs="Traditional Arabic"/>
          <w:sz w:val="42"/>
          <w:szCs w:val="42"/>
          <w:rtl/>
        </w:rPr>
      </w:pPr>
      <w:r>
        <w:rPr>
          <w:rFonts w:cs="Traditional Arabic" w:hint="cs"/>
          <w:sz w:val="42"/>
          <w:szCs w:val="42"/>
          <w:rtl/>
        </w:rPr>
        <w:t>ما موقف النصارى من اليهود قديما وحديثا؟</w:t>
      </w:r>
    </w:p>
    <w:p w:rsidR="00EA35CE" w:rsidRDefault="00EA35CE" w:rsidP="00C93976">
      <w:pPr>
        <w:jc w:val="both"/>
        <w:rPr>
          <w:rFonts w:cs="Traditional Arabic"/>
          <w:sz w:val="42"/>
          <w:szCs w:val="42"/>
          <w:rtl/>
        </w:rPr>
      </w:pPr>
      <w:r w:rsidRPr="00EA35CE">
        <w:rPr>
          <w:rFonts w:cs="Traditional Arabic"/>
          <w:sz w:val="42"/>
          <w:szCs w:val="42"/>
          <w:rtl/>
        </w:rPr>
        <w:t>مراجع مرشحة:</w:t>
      </w:r>
      <w:r w:rsidR="00B75FFD">
        <w:rPr>
          <w:rFonts w:cs="Traditional Arabic" w:hint="cs"/>
          <w:sz w:val="42"/>
          <w:szCs w:val="42"/>
          <w:rtl/>
        </w:rPr>
        <w:t xml:space="preserve"> </w:t>
      </w:r>
      <w:r w:rsidRPr="00EA35CE">
        <w:rPr>
          <w:rFonts w:cs="Traditional Arabic"/>
          <w:sz w:val="42"/>
          <w:szCs w:val="42"/>
          <w:rtl/>
        </w:rPr>
        <w:t>الملل المعاصرة في الدين اليهودي، إسماعيل الفاروقي،</w:t>
      </w:r>
      <w:r w:rsidR="00A45E51">
        <w:rPr>
          <w:rFonts w:cs="Traditional Arabic" w:hint="cs"/>
          <w:sz w:val="42"/>
          <w:szCs w:val="42"/>
          <w:rtl/>
        </w:rPr>
        <w:t xml:space="preserve"> </w:t>
      </w:r>
      <w:r w:rsidRPr="00EA35CE">
        <w:rPr>
          <w:rFonts w:cs="Traditional Arabic"/>
          <w:sz w:val="42"/>
          <w:szCs w:val="42"/>
          <w:rtl/>
        </w:rPr>
        <w:t xml:space="preserve">اليهودية واليهود د. علي عبد الواحد وافي، المتدينون اليهود فرق ومواقف. د عبد الله اليحيى ، اليهودية والمسيحية </w:t>
      </w:r>
      <w:proofErr w:type="spellStart"/>
      <w:r w:rsidRPr="00EA35CE">
        <w:rPr>
          <w:rFonts w:cs="Traditional Arabic"/>
          <w:sz w:val="42"/>
          <w:szCs w:val="42"/>
          <w:rtl/>
        </w:rPr>
        <w:t>د.محمد</w:t>
      </w:r>
      <w:proofErr w:type="spellEnd"/>
      <w:r w:rsidRPr="00EA35CE">
        <w:rPr>
          <w:rFonts w:cs="Traditional Arabic"/>
          <w:sz w:val="42"/>
          <w:szCs w:val="42"/>
          <w:rtl/>
        </w:rPr>
        <w:t xml:space="preserve"> ضياء الرحمن الأعظمي، موسوعة اليهود واليهودية</w:t>
      </w:r>
      <w:r w:rsidR="00E163E2">
        <w:rPr>
          <w:rFonts w:cs="Traditional Arabic" w:hint="cs"/>
          <w:sz w:val="42"/>
          <w:szCs w:val="42"/>
          <w:rtl/>
        </w:rPr>
        <w:t xml:space="preserve"> للدكتور عبد الوهاب المسيري</w:t>
      </w:r>
      <w:r w:rsidR="00675C72">
        <w:rPr>
          <w:rFonts w:cs="Traditional Arabic" w:hint="cs"/>
          <w:sz w:val="42"/>
          <w:szCs w:val="42"/>
          <w:rtl/>
        </w:rPr>
        <w:t>، اليهودية أحمد شلبي</w:t>
      </w:r>
      <w:r w:rsidR="00C93976">
        <w:rPr>
          <w:rFonts w:cs="Traditional Arabic" w:hint="cs"/>
          <w:sz w:val="42"/>
          <w:szCs w:val="42"/>
          <w:rtl/>
        </w:rPr>
        <w:t>،</w:t>
      </w:r>
      <w:r w:rsidR="00C93976" w:rsidRPr="00C93976">
        <w:rPr>
          <w:rFonts w:cs="Traditional Arabic"/>
          <w:sz w:val="42"/>
          <w:szCs w:val="42"/>
          <w:rtl/>
        </w:rPr>
        <w:t xml:space="preserve"> </w:t>
      </w:r>
      <w:r w:rsidR="00C93976" w:rsidRPr="00EA35CE">
        <w:rPr>
          <w:rFonts w:cs="Traditional Arabic"/>
          <w:sz w:val="42"/>
          <w:szCs w:val="42"/>
          <w:rtl/>
        </w:rPr>
        <w:t>إفحام اليهود</w:t>
      </w:r>
      <w:r w:rsidR="00C93976">
        <w:rPr>
          <w:rFonts w:cs="Traditional Arabic" w:hint="cs"/>
          <w:sz w:val="42"/>
          <w:szCs w:val="42"/>
          <w:rtl/>
        </w:rPr>
        <w:t xml:space="preserve"> </w:t>
      </w:r>
      <w:proofErr w:type="spellStart"/>
      <w:r w:rsidR="00C93976" w:rsidRPr="00EA35CE">
        <w:rPr>
          <w:rFonts w:cs="Traditional Arabic"/>
          <w:sz w:val="42"/>
          <w:szCs w:val="42"/>
          <w:rtl/>
        </w:rPr>
        <w:t>السموءل</w:t>
      </w:r>
      <w:proofErr w:type="spellEnd"/>
      <w:r w:rsidR="00C93976" w:rsidRPr="00EA35CE">
        <w:rPr>
          <w:rFonts w:cs="Traditional Arabic"/>
          <w:sz w:val="42"/>
          <w:szCs w:val="42"/>
          <w:rtl/>
        </w:rPr>
        <w:t xml:space="preserve"> بن يحيى المغربي</w:t>
      </w:r>
      <w:r w:rsidR="00C93976">
        <w:rPr>
          <w:rFonts w:cs="Traditional Arabic" w:hint="cs"/>
          <w:sz w:val="42"/>
          <w:szCs w:val="42"/>
          <w:rtl/>
        </w:rPr>
        <w:t xml:space="preserve">، </w:t>
      </w:r>
      <w:r w:rsidR="00C93976" w:rsidRPr="00EA35CE">
        <w:rPr>
          <w:rFonts w:cs="Traditional Arabic"/>
          <w:sz w:val="42"/>
          <w:szCs w:val="42"/>
          <w:rtl/>
        </w:rPr>
        <w:t xml:space="preserve">اليهود </w:t>
      </w:r>
      <w:r w:rsidR="00C93976">
        <w:rPr>
          <w:rFonts w:cs="Traditional Arabic" w:hint="cs"/>
          <w:sz w:val="42"/>
          <w:szCs w:val="42"/>
          <w:rtl/>
        </w:rPr>
        <w:t xml:space="preserve">، </w:t>
      </w:r>
      <w:r w:rsidR="00C93976" w:rsidRPr="00EA35CE">
        <w:rPr>
          <w:rFonts w:cs="Traditional Arabic"/>
          <w:sz w:val="42"/>
          <w:szCs w:val="42"/>
          <w:rtl/>
        </w:rPr>
        <w:t>عبد الرؤوف شلبي .</w:t>
      </w:r>
    </w:p>
    <w:p w:rsidR="00E163E2" w:rsidRPr="00EA35CE" w:rsidRDefault="00E163E2" w:rsidP="00C93976">
      <w:pPr>
        <w:jc w:val="both"/>
        <w:rPr>
          <w:rFonts w:cs="Traditional Arabic"/>
          <w:sz w:val="42"/>
          <w:szCs w:val="42"/>
          <w:rtl/>
        </w:rPr>
      </w:pP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الثاني:</w:t>
      </w:r>
    </w:p>
    <w:p w:rsidR="00E163E2" w:rsidRDefault="00EA35CE" w:rsidP="00C93976">
      <w:pPr>
        <w:jc w:val="both"/>
        <w:rPr>
          <w:rFonts w:cs="Traditional Arabic"/>
          <w:sz w:val="42"/>
          <w:szCs w:val="42"/>
          <w:rtl/>
        </w:rPr>
      </w:pPr>
      <w:r w:rsidRPr="00EA35CE">
        <w:rPr>
          <w:rFonts w:cs="Traditional Arabic"/>
          <w:sz w:val="42"/>
          <w:szCs w:val="42"/>
          <w:rtl/>
        </w:rPr>
        <w:t>النبوة والأن</w:t>
      </w:r>
      <w:r w:rsidR="00E163E2">
        <w:rPr>
          <w:rFonts w:cs="Traditional Arabic"/>
          <w:sz w:val="42"/>
          <w:szCs w:val="42"/>
          <w:rtl/>
        </w:rPr>
        <w:t>بياء عند اليهود، مراتبها ونقدها</w:t>
      </w:r>
      <w:r w:rsidRPr="00EA35CE">
        <w:rPr>
          <w:rFonts w:cs="Traditional Arabic"/>
          <w:sz w:val="42"/>
          <w:szCs w:val="42"/>
          <w:rtl/>
        </w:rPr>
        <w:t>.</w:t>
      </w:r>
    </w:p>
    <w:p w:rsidR="00B75FFD" w:rsidRDefault="00E163E2" w:rsidP="00C93976">
      <w:pPr>
        <w:jc w:val="both"/>
        <w:rPr>
          <w:rFonts w:cs="Traditional Arabic"/>
          <w:sz w:val="42"/>
          <w:szCs w:val="42"/>
          <w:rtl/>
        </w:rPr>
      </w:pPr>
      <w:r>
        <w:rPr>
          <w:rFonts w:cs="Traditional Arabic" w:hint="cs"/>
          <w:sz w:val="42"/>
          <w:szCs w:val="42"/>
          <w:rtl/>
        </w:rPr>
        <w:t xml:space="preserve">تعريف النبوة في الديانة اليهودية، مراتبها الصحيحة، كيف تكتسب النبوة في اليهودية، </w:t>
      </w:r>
      <w:r w:rsidR="00B75FFD">
        <w:rPr>
          <w:rFonts w:cs="Traditional Arabic" w:hint="cs"/>
          <w:sz w:val="42"/>
          <w:szCs w:val="42"/>
          <w:rtl/>
        </w:rPr>
        <w:t xml:space="preserve">ما الألفاظ التي اطلقها العهد القديم على النبي ؟ وهل هي ألفاظ صحيحة أم خاطئة؟ وهل هي محل انتقاد؟ </w:t>
      </w:r>
    </w:p>
    <w:p w:rsidR="00B75FFD" w:rsidRDefault="00B75FFD" w:rsidP="00C93976">
      <w:pPr>
        <w:jc w:val="both"/>
        <w:rPr>
          <w:rFonts w:cs="Traditional Arabic"/>
          <w:sz w:val="42"/>
          <w:szCs w:val="42"/>
          <w:rtl/>
        </w:rPr>
      </w:pPr>
      <w:r>
        <w:rPr>
          <w:rFonts w:cs="Traditional Arabic" w:hint="cs"/>
          <w:sz w:val="42"/>
          <w:szCs w:val="42"/>
          <w:rtl/>
        </w:rPr>
        <w:t xml:space="preserve">بماذا وصف العهد القديم الأنبياء ؟ </w:t>
      </w:r>
    </w:p>
    <w:p w:rsidR="00727AEE" w:rsidRDefault="00727AEE" w:rsidP="00C93976">
      <w:pPr>
        <w:jc w:val="both"/>
        <w:rPr>
          <w:rFonts w:cs="Traditional Arabic"/>
          <w:sz w:val="42"/>
          <w:szCs w:val="42"/>
          <w:rtl/>
        </w:rPr>
      </w:pPr>
      <w:r>
        <w:rPr>
          <w:rFonts w:cs="Traditional Arabic" w:hint="cs"/>
          <w:sz w:val="42"/>
          <w:szCs w:val="42"/>
          <w:rtl/>
        </w:rPr>
        <w:t xml:space="preserve">أيهما أعلى قدرا حكماء اليهود أم الأنبياء ؟ </w:t>
      </w:r>
    </w:p>
    <w:p w:rsidR="00B75FFD" w:rsidRDefault="00B75FFD" w:rsidP="00C93976">
      <w:pPr>
        <w:jc w:val="both"/>
        <w:rPr>
          <w:rFonts w:cs="Traditional Arabic"/>
          <w:sz w:val="42"/>
          <w:szCs w:val="42"/>
          <w:rtl/>
        </w:rPr>
      </w:pPr>
      <w:r>
        <w:rPr>
          <w:rFonts w:cs="Traditional Arabic" w:hint="cs"/>
          <w:sz w:val="42"/>
          <w:szCs w:val="42"/>
          <w:rtl/>
        </w:rPr>
        <w:t xml:space="preserve">هل إبراهيم عليه السلام من أنبياء اليهودية؟ وما الرتبة التي جعلوه فيها؟ </w:t>
      </w:r>
    </w:p>
    <w:p w:rsidR="00B75FFD" w:rsidRDefault="00B75FFD" w:rsidP="00C93976">
      <w:pPr>
        <w:jc w:val="both"/>
        <w:rPr>
          <w:rFonts w:cs="Traditional Arabic"/>
          <w:sz w:val="42"/>
          <w:szCs w:val="42"/>
          <w:rtl/>
        </w:rPr>
      </w:pPr>
      <w:r>
        <w:rPr>
          <w:rFonts w:cs="Traditional Arabic" w:hint="cs"/>
          <w:sz w:val="42"/>
          <w:szCs w:val="42"/>
          <w:rtl/>
        </w:rPr>
        <w:t>ما موقفهم من نبي الله سليمان مقارنة بما في القرآن عنه؟</w:t>
      </w:r>
    </w:p>
    <w:p w:rsidR="00B75FFD" w:rsidRDefault="00B75FFD" w:rsidP="00C93976">
      <w:pPr>
        <w:jc w:val="both"/>
        <w:rPr>
          <w:rFonts w:cs="Traditional Arabic"/>
          <w:sz w:val="42"/>
          <w:szCs w:val="42"/>
          <w:rtl/>
        </w:rPr>
      </w:pPr>
      <w:r w:rsidRPr="00B75FFD">
        <w:rPr>
          <w:rFonts w:cs="Traditional Arabic" w:hint="cs"/>
          <w:sz w:val="42"/>
          <w:szCs w:val="42"/>
          <w:rtl/>
        </w:rPr>
        <w:t>موقف الإسلام من عقيدة النبوة عند اليهود.</w:t>
      </w:r>
    </w:p>
    <w:p w:rsidR="00B75FFD" w:rsidRPr="00B75FFD" w:rsidRDefault="00B75FFD" w:rsidP="00C93976">
      <w:pPr>
        <w:jc w:val="both"/>
        <w:rPr>
          <w:rFonts w:cs="Traditional Arabic"/>
          <w:sz w:val="42"/>
          <w:szCs w:val="42"/>
          <w:rtl/>
        </w:rPr>
      </w:pPr>
      <w:r w:rsidRPr="00EA35CE">
        <w:rPr>
          <w:rFonts w:cs="Traditional Arabic"/>
          <w:sz w:val="42"/>
          <w:szCs w:val="42"/>
          <w:rtl/>
        </w:rPr>
        <w:t>مراجع مرشحة:</w:t>
      </w:r>
      <w:r>
        <w:rPr>
          <w:rFonts w:cs="Traditional Arabic" w:hint="cs"/>
          <w:sz w:val="42"/>
          <w:szCs w:val="42"/>
          <w:rtl/>
        </w:rPr>
        <w:t xml:space="preserve"> </w:t>
      </w:r>
      <w:r w:rsidRPr="00B75FFD">
        <w:rPr>
          <w:rFonts w:cs="Traditional Arabic"/>
          <w:sz w:val="42"/>
          <w:szCs w:val="42"/>
          <w:rtl/>
        </w:rPr>
        <w:t>المعتقدات الدينية لدى الغرب , عبد الرا</w:t>
      </w:r>
      <w:r w:rsidR="00E26232">
        <w:rPr>
          <w:rFonts w:cs="Traditional Arabic"/>
          <w:sz w:val="42"/>
          <w:szCs w:val="42"/>
          <w:rtl/>
        </w:rPr>
        <w:t xml:space="preserve">ضي محمد عبد </w:t>
      </w:r>
      <w:proofErr w:type="spellStart"/>
      <w:r w:rsidR="00E26232">
        <w:rPr>
          <w:rFonts w:cs="Traditional Arabic"/>
          <w:sz w:val="42"/>
          <w:szCs w:val="42"/>
          <w:rtl/>
        </w:rPr>
        <w:t>المحسن</w:t>
      </w:r>
      <w:r w:rsidR="00E26232">
        <w:rPr>
          <w:rFonts w:cs="Traditional Arabic" w:hint="cs"/>
          <w:sz w:val="42"/>
          <w:szCs w:val="42"/>
          <w:rtl/>
        </w:rPr>
        <w:t>ن</w:t>
      </w:r>
      <w:proofErr w:type="spellEnd"/>
      <w:r w:rsidR="00E26232">
        <w:rPr>
          <w:rFonts w:cs="Traditional Arabic" w:hint="cs"/>
          <w:sz w:val="42"/>
          <w:szCs w:val="42"/>
          <w:rtl/>
        </w:rPr>
        <w:t xml:space="preserve"> </w:t>
      </w:r>
      <w:r w:rsidRPr="00B75FFD">
        <w:rPr>
          <w:rFonts w:cs="Traditional Arabic"/>
          <w:sz w:val="42"/>
          <w:szCs w:val="42"/>
          <w:rtl/>
        </w:rPr>
        <w:t>مركز الملك فيصل للبحوث والدراسات الإسلامية</w:t>
      </w:r>
      <w:r w:rsidR="00A82FEB">
        <w:rPr>
          <w:rFonts w:cs="Traditional Arabic" w:hint="cs"/>
          <w:sz w:val="42"/>
          <w:szCs w:val="42"/>
          <w:rtl/>
        </w:rPr>
        <w:t xml:space="preserve">، </w:t>
      </w:r>
      <w:r w:rsidRPr="00A82FEB">
        <w:rPr>
          <w:rFonts w:cs="Traditional Arabic" w:hint="cs"/>
          <w:sz w:val="42"/>
          <w:szCs w:val="42"/>
          <w:rtl/>
        </w:rPr>
        <w:t xml:space="preserve">النبوات </w:t>
      </w:r>
      <w:r w:rsidR="00A82FEB">
        <w:rPr>
          <w:rFonts w:cs="Traditional Arabic" w:hint="cs"/>
          <w:sz w:val="42"/>
          <w:szCs w:val="42"/>
          <w:rtl/>
        </w:rPr>
        <w:t xml:space="preserve">شيخ الإسلام </w:t>
      </w:r>
      <w:r w:rsidRPr="00A82FEB">
        <w:rPr>
          <w:rFonts w:cs="Traditional Arabic" w:hint="cs"/>
          <w:sz w:val="42"/>
          <w:szCs w:val="42"/>
          <w:rtl/>
        </w:rPr>
        <w:t xml:space="preserve">أحمد بن عبد الحليم </w:t>
      </w:r>
      <w:r w:rsidR="00A82FEB">
        <w:rPr>
          <w:rFonts w:cs="Traditional Arabic" w:hint="cs"/>
          <w:sz w:val="42"/>
          <w:szCs w:val="42"/>
          <w:rtl/>
        </w:rPr>
        <w:t>ا</w:t>
      </w:r>
      <w:r w:rsidRPr="00A82FEB">
        <w:rPr>
          <w:rFonts w:cs="Traditional Arabic" w:hint="cs"/>
          <w:sz w:val="42"/>
          <w:szCs w:val="42"/>
          <w:rtl/>
        </w:rPr>
        <w:t xml:space="preserve">بن تيمية الحراني ، </w:t>
      </w:r>
      <w:r w:rsidRPr="00B75FFD">
        <w:rPr>
          <w:rFonts w:cs="Traditional Arabic"/>
          <w:sz w:val="42"/>
          <w:szCs w:val="42"/>
          <w:rtl/>
        </w:rPr>
        <w:t>النبوة والأنبياء في اليهودية والمسيح</w:t>
      </w:r>
      <w:r w:rsidR="00E26232">
        <w:rPr>
          <w:rFonts w:cs="Traditional Arabic"/>
          <w:sz w:val="42"/>
          <w:szCs w:val="42"/>
          <w:rtl/>
        </w:rPr>
        <w:t xml:space="preserve">ية </w:t>
      </w:r>
      <w:r w:rsidR="00E26232">
        <w:rPr>
          <w:rFonts w:cs="Traditional Arabic"/>
          <w:sz w:val="42"/>
          <w:szCs w:val="42"/>
          <w:rtl/>
        </w:rPr>
        <w:lastRenderedPageBreak/>
        <w:t>والإسلام</w:t>
      </w:r>
      <w:r w:rsidRPr="00B75FFD">
        <w:rPr>
          <w:rFonts w:cs="Traditional Arabic"/>
          <w:sz w:val="42"/>
          <w:szCs w:val="42"/>
          <w:rtl/>
        </w:rPr>
        <w:t xml:space="preserve">, أحمد عبد الوهاب , مكتبة وهبة </w:t>
      </w:r>
      <w:r w:rsidRPr="00B75FFD">
        <w:rPr>
          <w:rFonts w:cs="Traditional Arabic" w:hint="cs"/>
          <w:sz w:val="42"/>
          <w:szCs w:val="42"/>
          <w:rtl/>
        </w:rPr>
        <w:t xml:space="preserve">، </w:t>
      </w:r>
      <w:r w:rsidRPr="00B75FFD">
        <w:rPr>
          <w:rFonts w:cs="Traditional Arabic"/>
          <w:sz w:val="42"/>
          <w:szCs w:val="42"/>
          <w:rtl/>
        </w:rPr>
        <w:t>تاريخ الديانة اليهودية , محمد خليفة حسن أحمد , ط1 , 1998م</w:t>
      </w:r>
      <w:r w:rsidRPr="00B75FFD">
        <w:rPr>
          <w:rFonts w:cs="Traditional Arabic" w:hint="cs"/>
          <w:sz w:val="42"/>
          <w:szCs w:val="42"/>
          <w:rtl/>
        </w:rPr>
        <w:t>، اليهودية لأحمد شلبي .</w:t>
      </w:r>
      <w:r w:rsidRPr="00B75FFD">
        <w:rPr>
          <w:rFonts w:cs="Traditional Arabic"/>
          <w:sz w:val="42"/>
          <w:szCs w:val="42"/>
          <w:rtl/>
        </w:rPr>
        <w:t xml:space="preserve"> </w:t>
      </w:r>
      <w:r w:rsidRPr="00EA35CE">
        <w:rPr>
          <w:rFonts w:cs="Traditional Arabic"/>
          <w:sz w:val="42"/>
          <w:szCs w:val="42"/>
          <w:rtl/>
        </w:rPr>
        <w:t>اليهودية واليهود د. علي عبد الواحد وافي</w:t>
      </w:r>
      <w:r w:rsidR="00E26232">
        <w:rPr>
          <w:rFonts w:cs="Traditional Arabic" w:hint="cs"/>
          <w:sz w:val="42"/>
          <w:szCs w:val="42"/>
          <w:rtl/>
        </w:rPr>
        <w:t>.</w:t>
      </w:r>
    </w:p>
    <w:p w:rsidR="00EA35CE" w:rsidRPr="00EA35CE" w:rsidRDefault="00EA35CE" w:rsidP="00C93976">
      <w:pPr>
        <w:jc w:val="both"/>
        <w:rPr>
          <w:rFonts w:cs="Traditional Arabic"/>
          <w:sz w:val="42"/>
          <w:szCs w:val="42"/>
          <w:rtl/>
        </w:rPr>
      </w:pPr>
      <w:r w:rsidRPr="00EA35CE">
        <w:rPr>
          <w:rFonts w:cs="Traditional Arabic"/>
          <w:sz w:val="42"/>
          <w:szCs w:val="42"/>
          <w:rtl/>
        </w:rPr>
        <w:t xml:space="preserve"> </w:t>
      </w:r>
    </w:p>
    <w:p w:rsidR="00E26232" w:rsidRPr="00E26232" w:rsidRDefault="00E26232" w:rsidP="00C93976">
      <w:pPr>
        <w:jc w:val="both"/>
        <w:rPr>
          <w:rFonts w:cs="Traditional Arabic"/>
          <w:sz w:val="42"/>
          <w:szCs w:val="42"/>
          <w:u w:val="single"/>
          <w:rtl/>
        </w:rPr>
      </w:pPr>
      <w:r w:rsidRPr="00E26232">
        <w:rPr>
          <w:rFonts w:cs="Traditional Arabic" w:hint="cs"/>
          <w:sz w:val="42"/>
          <w:szCs w:val="42"/>
          <w:u w:val="single"/>
          <w:rtl/>
        </w:rPr>
        <w:t>الاسبوع الثالث :</w:t>
      </w:r>
      <w:r w:rsidR="00F87875">
        <w:rPr>
          <w:rFonts w:cs="Traditional Arabic" w:hint="cs"/>
          <w:sz w:val="42"/>
          <w:szCs w:val="42"/>
          <w:u w:val="single"/>
          <w:rtl/>
        </w:rPr>
        <w:t xml:space="preserve"> ((يشترك فيه باحثان))</w:t>
      </w:r>
    </w:p>
    <w:p w:rsidR="00E26232" w:rsidRDefault="00F87875" w:rsidP="00C93976">
      <w:pPr>
        <w:jc w:val="both"/>
        <w:rPr>
          <w:rFonts w:cs="Traditional Arabic"/>
          <w:sz w:val="42"/>
          <w:szCs w:val="42"/>
          <w:rtl/>
        </w:rPr>
      </w:pPr>
      <w:r>
        <w:rPr>
          <w:rFonts w:cs="Traditional Arabic" w:hint="cs"/>
          <w:sz w:val="42"/>
          <w:szCs w:val="42"/>
          <w:rtl/>
        </w:rPr>
        <w:t xml:space="preserve">نقد </w:t>
      </w:r>
      <w:r w:rsidR="004B1A4F" w:rsidRPr="00E26232">
        <w:rPr>
          <w:rFonts w:cs="Traditional Arabic" w:hint="cs"/>
          <w:sz w:val="42"/>
          <w:szCs w:val="42"/>
          <w:rtl/>
        </w:rPr>
        <w:t xml:space="preserve">العهد القديم </w:t>
      </w:r>
      <w:r w:rsidR="00E26232">
        <w:rPr>
          <w:rFonts w:cs="Traditional Arabic" w:hint="cs"/>
          <w:sz w:val="42"/>
          <w:szCs w:val="42"/>
          <w:rtl/>
        </w:rPr>
        <w:t xml:space="preserve">، </w:t>
      </w:r>
      <w:r>
        <w:rPr>
          <w:rFonts w:cs="Traditional Arabic" w:hint="cs"/>
          <w:sz w:val="42"/>
          <w:szCs w:val="42"/>
          <w:rtl/>
        </w:rPr>
        <w:t>الأسفار الخمسة (</w:t>
      </w:r>
      <w:r w:rsidR="00EA35CE" w:rsidRPr="00EA35CE">
        <w:rPr>
          <w:rFonts w:cs="Traditional Arabic"/>
          <w:sz w:val="42"/>
          <w:szCs w:val="42"/>
          <w:rtl/>
        </w:rPr>
        <w:t>التوراة</w:t>
      </w:r>
      <w:r>
        <w:rPr>
          <w:rFonts w:cs="Traditional Arabic" w:hint="cs"/>
          <w:sz w:val="42"/>
          <w:szCs w:val="42"/>
          <w:rtl/>
        </w:rPr>
        <w:t xml:space="preserve">) وبقية الأسفار ، </w:t>
      </w:r>
      <w:r w:rsidR="00EA35CE" w:rsidRPr="00EA35CE">
        <w:rPr>
          <w:rFonts w:cs="Traditional Arabic"/>
          <w:sz w:val="42"/>
          <w:szCs w:val="42"/>
          <w:rtl/>
        </w:rPr>
        <w:t xml:space="preserve">مصادر ها وترجماتها، نقد التوراة علمياً وتاريخيا، </w:t>
      </w:r>
      <w:r w:rsidR="00E26232">
        <w:rPr>
          <w:rFonts w:cs="Traditional Arabic" w:hint="cs"/>
          <w:sz w:val="42"/>
          <w:szCs w:val="42"/>
          <w:rtl/>
        </w:rPr>
        <w:t xml:space="preserve">ما الترجمة السبعينية </w:t>
      </w:r>
      <w:proofErr w:type="spellStart"/>
      <w:r w:rsidR="00E26232">
        <w:rPr>
          <w:rFonts w:cs="Traditional Arabic" w:hint="cs"/>
          <w:sz w:val="42"/>
          <w:szCs w:val="42"/>
          <w:rtl/>
        </w:rPr>
        <w:t>والبشيطا</w:t>
      </w:r>
      <w:proofErr w:type="spellEnd"/>
      <w:r w:rsidR="00E26232">
        <w:rPr>
          <w:rFonts w:cs="Traditional Arabic" w:hint="cs"/>
          <w:sz w:val="42"/>
          <w:szCs w:val="42"/>
          <w:rtl/>
        </w:rPr>
        <w:t xml:space="preserve"> السريانية، </w:t>
      </w:r>
      <w:proofErr w:type="spellStart"/>
      <w:r>
        <w:rPr>
          <w:rFonts w:cs="Traditional Arabic" w:hint="cs"/>
          <w:sz w:val="42"/>
          <w:szCs w:val="42"/>
          <w:rtl/>
        </w:rPr>
        <w:t>والماسورية</w:t>
      </w:r>
      <w:proofErr w:type="spellEnd"/>
      <w:r w:rsidR="00E26232">
        <w:rPr>
          <w:rFonts w:cs="Traditional Arabic" w:hint="cs"/>
          <w:sz w:val="42"/>
          <w:szCs w:val="42"/>
          <w:rtl/>
        </w:rPr>
        <w:t xml:space="preserve">، </w:t>
      </w:r>
      <w:proofErr w:type="spellStart"/>
      <w:r w:rsidR="00E26232">
        <w:rPr>
          <w:rFonts w:cs="Traditional Arabic" w:hint="cs"/>
          <w:sz w:val="42"/>
          <w:szCs w:val="42"/>
          <w:rtl/>
        </w:rPr>
        <w:t>والفلجاتا</w:t>
      </w:r>
      <w:proofErr w:type="spellEnd"/>
      <w:r w:rsidR="00E26232">
        <w:rPr>
          <w:rFonts w:cs="Traditional Arabic" w:hint="cs"/>
          <w:sz w:val="42"/>
          <w:szCs w:val="42"/>
          <w:rtl/>
        </w:rPr>
        <w:t xml:space="preserve"> اللاتينية؟ </w:t>
      </w:r>
    </w:p>
    <w:p w:rsidR="00E26232" w:rsidRDefault="00E26232" w:rsidP="00C93976">
      <w:pPr>
        <w:jc w:val="both"/>
        <w:rPr>
          <w:rFonts w:cs="Traditional Arabic"/>
          <w:sz w:val="42"/>
          <w:szCs w:val="42"/>
          <w:rtl/>
        </w:rPr>
      </w:pPr>
      <w:r>
        <w:rPr>
          <w:rFonts w:cs="Traditional Arabic" w:hint="cs"/>
          <w:sz w:val="42"/>
          <w:szCs w:val="42"/>
          <w:rtl/>
        </w:rPr>
        <w:t>هل هناك ترجمات صنعت خصيصا للنصارى؟</w:t>
      </w:r>
    </w:p>
    <w:p w:rsidR="00E26232" w:rsidRDefault="00E26232" w:rsidP="00C93976">
      <w:pPr>
        <w:jc w:val="both"/>
        <w:rPr>
          <w:rFonts w:cs="Traditional Arabic"/>
          <w:sz w:val="42"/>
          <w:szCs w:val="42"/>
          <w:rtl/>
        </w:rPr>
      </w:pPr>
      <w:r>
        <w:rPr>
          <w:rFonts w:cs="Traditional Arabic" w:hint="cs"/>
          <w:sz w:val="42"/>
          <w:szCs w:val="42"/>
          <w:rtl/>
        </w:rPr>
        <w:t>هل فقدت التوراة الحقيقة ؟</w:t>
      </w:r>
    </w:p>
    <w:p w:rsidR="00E26232" w:rsidRDefault="00E26232" w:rsidP="00C93976">
      <w:pPr>
        <w:jc w:val="both"/>
        <w:rPr>
          <w:rFonts w:cs="Traditional Arabic"/>
          <w:sz w:val="42"/>
          <w:szCs w:val="42"/>
          <w:rtl/>
        </w:rPr>
      </w:pPr>
      <w:r>
        <w:rPr>
          <w:rFonts w:cs="Traditional Arabic" w:hint="cs"/>
          <w:sz w:val="42"/>
          <w:szCs w:val="42"/>
          <w:rtl/>
        </w:rPr>
        <w:t>من أول من نقد العهد القديم ؟ ما موقف الدراسات الغربية من العهد القديم ؟</w:t>
      </w:r>
    </w:p>
    <w:p w:rsidR="00E26232" w:rsidRDefault="00E26232" w:rsidP="00C93976">
      <w:pPr>
        <w:jc w:val="both"/>
        <w:rPr>
          <w:rFonts w:cs="Traditional Arabic"/>
          <w:sz w:val="42"/>
          <w:szCs w:val="42"/>
          <w:rtl/>
        </w:rPr>
      </w:pPr>
      <w:r>
        <w:rPr>
          <w:rFonts w:cs="Traditional Arabic" w:hint="cs"/>
          <w:sz w:val="42"/>
          <w:szCs w:val="42"/>
          <w:rtl/>
        </w:rPr>
        <w:t>كيف كانت التوراة تحفظ عند اليهود وهل هم مؤتمنون عليها؟ وماذا قال ابن حزم رحمه الله عن ذلك؟ كم مرة تعرض اليهود للسبي واحرقت كتبهم ؟</w:t>
      </w:r>
    </w:p>
    <w:p w:rsidR="00E26232" w:rsidRDefault="00E26232" w:rsidP="00C93976">
      <w:pPr>
        <w:jc w:val="both"/>
        <w:rPr>
          <w:rFonts w:cs="Traditional Arabic"/>
          <w:sz w:val="42"/>
          <w:szCs w:val="42"/>
          <w:rtl/>
        </w:rPr>
      </w:pPr>
      <w:r>
        <w:rPr>
          <w:rFonts w:cs="Traditional Arabic" w:hint="cs"/>
          <w:sz w:val="42"/>
          <w:szCs w:val="42"/>
          <w:rtl/>
        </w:rPr>
        <w:t xml:space="preserve">من كتبها لهم بعد النفي والسبي؟ </w:t>
      </w:r>
    </w:p>
    <w:p w:rsidR="00F87875" w:rsidRDefault="00F87875" w:rsidP="00C93976">
      <w:pPr>
        <w:jc w:val="both"/>
        <w:rPr>
          <w:rFonts w:cs="Traditional Arabic"/>
          <w:sz w:val="42"/>
          <w:szCs w:val="42"/>
          <w:rtl/>
        </w:rPr>
      </w:pPr>
      <w:r>
        <w:rPr>
          <w:rFonts w:cs="Traditional Arabic" w:hint="cs"/>
          <w:sz w:val="42"/>
          <w:szCs w:val="42"/>
          <w:rtl/>
        </w:rPr>
        <w:t>مصادر العهد القديم، وما المراد بالمصادر ؟</w:t>
      </w:r>
    </w:p>
    <w:p w:rsidR="00F87875" w:rsidRDefault="00F87875" w:rsidP="00C93976">
      <w:pPr>
        <w:jc w:val="both"/>
        <w:rPr>
          <w:rFonts w:cs="Traditional Arabic"/>
          <w:sz w:val="42"/>
          <w:szCs w:val="42"/>
          <w:rtl/>
        </w:rPr>
      </w:pPr>
      <w:r>
        <w:rPr>
          <w:rFonts w:cs="Traditional Arabic" w:hint="cs"/>
          <w:sz w:val="42"/>
          <w:szCs w:val="42"/>
          <w:rtl/>
        </w:rPr>
        <w:t xml:space="preserve">أقسام العهد القديم </w:t>
      </w:r>
    </w:p>
    <w:p w:rsidR="00F87875" w:rsidRDefault="00F87875" w:rsidP="00C93976">
      <w:pPr>
        <w:jc w:val="both"/>
        <w:rPr>
          <w:rFonts w:cs="Traditional Arabic"/>
          <w:sz w:val="42"/>
          <w:szCs w:val="42"/>
          <w:rtl/>
        </w:rPr>
      </w:pPr>
      <w:r>
        <w:rPr>
          <w:rFonts w:cs="Traditional Arabic" w:hint="cs"/>
          <w:sz w:val="42"/>
          <w:szCs w:val="42"/>
          <w:rtl/>
        </w:rPr>
        <w:t>نقد التوراة سندا ومتنا.</w:t>
      </w:r>
    </w:p>
    <w:p w:rsidR="00EA35CE" w:rsidRDefault="00EA35CE" w:rsidP="00C93976">
      <w:pPr>
        <w:jc w:val="both"/>
        <w:rPr>
          <w:rFonts w:cs="Traditional Arabic"/>
          <w:sz w:val="42"/>
          <w:szCs w:val="42"/>
          <w:rtl/>
        </w:rPr>
      </w:pPr>
      <w:r w:rsidRPr="00EA35CE">
        <w:rPr>
          <w:rFonts w:cs="Traditional Arabic"/>
          <w:sz w:val="42"/>
          <w:szCs w:val="42"/>
          <w:rtl/>
        </w:rPr>
        <w:t>موقف القرآن من التوراة.</w:t>
      </w:r>
    </w:p>
    <w:p w:rsidR="00E26232" w:rsidRPr="00EA35CE" w:rsidRDefault="00E26232" w:rsidP="00C93976">
      <w:pPr>
        <w:jc w:val="both"/>
        <w:rPr>
          <w:rFonts w:cs="Traditional Arabic"/>
          <w:sz w:val="42"/>
          <w:szCs w:val="42"/>
          <w:rtl/>
        </w:rPr>
      </w:pPr>
      <w:r>
        <w:rPr>
          <w:rFonts w:cs="Traditional Arabic" w:hint="cs"/>
          <w:sz w:val="42"/>
          <w:szCs w:val="42"/>
          <w:rtl/>
        </w:rPr>
        <w:t xml:space="preserve">ماذا قال ابن تيمية وابن حجر رحمهما الله تعالى عن التوراة؟ </w:t>
      </w:r>
    </w:p>
    <w:p w:rsidR="00C93976" w:rsidRPr="00EA35CE" w:rsidRDefault="00EA35CE" w:rsidP="00C93976">
      <w:pPr>
        <w:jc w:val="both"/>
        <w:rPr>
          <w:rFonts w:cs="Traditional Arabic"/>
          <w:sz w:val="42"/>
          <w:szCs w:val="42"/>
          <w:rtl/>
        </w:rPr>
      </w:pPr>
      <w:r w:rsidRPr="00EA35CE">
        <w:rPr>
          <w:rFonts w:cs="Traditional Arabic"/>
          <w:sz w:val="42"/>
          <w:szCs w:val="42"/>
          <w:rtl/>
        </w:rPr>
        <w:t xml:space="preserve">مراجع مرشحة: النبوة والأنبياء، أحمد عبد الوهاب. النبوة والأنبياء د. سليمان العيد. التوراة بين فقدان الأصل وتناقض المتن د. نعمان </w:t>
      </w:r>
      <w:r w:rsidR="00A45E51" w:rsidRPr="00EA35CE">
        <w:rPr>
          <w:rFonts w:cs="Traditional Arabic" w:hint="cs"/>
          <w:sz w:val="42"/>
          <w:szCs w:val="42"/>
          <w:rtl/>
        </w:rPr>
        <w:t>السامرائ</w:t>
      </w:r>
      <w:r w:rsidR="00A45E51" w:rsidRPr="00EA35CE">
        <w:rPr>
          <w:rFonts w:cs="Traditional Arabic" w:hint="eastAsia"/>
          <w:sz w:val="42"/>
          <w:szCs w:val="42"/>
          <w:rtl/>
        </w:rPr>
        <w:t>ي</w:t>
      </w:r>
      <w:r w:rsidRPr="00EA35CE">
        <w:rPr>
          <w:rFonts w:cs="Traditional Arabic"/>
          <w:sz w:val="42"/>
          <w:szCs w:val="42"/>
          <w:rtl/>
        </w:rPr>
        <w:t xml:space="preserve"> ، القرآن الكريم والتوراة والإنجيل ، موريس بوكاي . </w:t>
      </w:r>
      <w:r w:rsidR="00F87875">
        <w:rPr>
          <w:rFonts w:cs="Traditional Arabic"/>
          <w:sz w:val="42"/>
          <w:szCs w:val="42"/>
          <w:rtl/>
        </w:rPr>
        <w:t>اختلافات في تراجم الكتاب المقدس</w:t>
      </w:r>
      <w:r w:rsidRPr="00EA35CE">
        <w:rPr>
          <w:rFonts w:cs="Traditional Arabic"/>
          <w:sz w:val="42"/>
          <w:szCs w:val="42"/>
          <w:rtl/>
        </w:rPr>
        <w:t>،</w:t>
      </w:r>
      <w:r w:rsidR="00F87875">
        <w:rPr>
          <w:rFonts w:cs="Traditional Arabic" w:hint="cs"/>
          <w:sz w:val="42"/>
          <w:szCs w:val="42"/>
          <w:rtl/>
        </w:rPr>
        <w:t xml:space="preserve"> </w:t>
      </w:r>
      <w:r w:rsidRPr="00EA35CE">
        <w:rPr>
          <w:rFonts w:cs="Traditional Arabic"/>
          <w:sz w:val="42"/>
          <w:szCs w:val="42"/>
          <w:rtl/>
        </w:rPr>
        <w:lastRenderedPageBreak/>
        <w:t>أحمد عبد الوهاب .نقد التوراة ،أحمد حجازي</w:t>
      </w:r>
      <w:r w:rsidR="00F87875">
        <w:rPr>
          <w:rFonts w:cs="Traditional Arabic" w:hint="cs"/>
          <w:sz w:val="42"/>
          <w:szCs w:val="42"/>
          <w:rtl/>
        </w:rPr>
        <w:t>، قاموس الكتاب المقدس، مجموعة من المؤلفين</w:t>
      </w:r>
      <w:r w:rsidR="00535EA3">
        <w:rPr>
          <w:rFonts w:cs="Traditional Arabic" w:hint="cs"/>
          <w:sz w:val="42"/>
          <w:szCs w:val="42"/>
          <w:rtl/>
        </w:rPr>
        <w:t>،</w:t>
      </w:r>
      <w:r w:rsidR="00535EA3" w:rsidRPr="00535EA3">
        <w:rPr>
          <w:rFonts w:cs="Traditional Arabic"/>
          <w:sz w:val="42"/>
          <w:szCs w:val="42"/>
          <w:rtl/>
        </w:rPr>
        <w:t xml:space="preserve"> </w:t>
      </w:r>
      <w:r w:rsidR="00535EA3" w:rsidRPr="00EA35CE">
        <w:rPr>
          <w:rFonts w:cs="Traditional Arabic"/>
          <w:sz w:val="42"/>
          <w:szCs w:val="42"/>
          <w:rtl/>
        </w:rPr>
        <w:t>موسوعة اليهود واليهودية</w:t>
      </w:r>
      <w:r w:rsidR="00535EA3">
        <w:rPr>
          <w:rFonts w:cs="Traditional Arabic" w:hint="cs"/>
          <w:sz w:val="42"/>
          <w:szCs w:val="42"/>
          <w:rtl/>
        </w:rPr>
        <w:t xml:space="preserve"> للدكتور عبد الوهاب المسيري</w:t>
      </w:r>
      <w:r w:rsidR="00675C72">
        <w:rPr>
          <w:rFonts w:cs="Traditional Arabic" w:hint="cs"/>
          <w:sz w:val="42"/>
          <w:szCs w:val="42"/>
          <w:rtl/>
        </w:rPr>
        <w:t>، الجواب الصحيح لمن بدل دين المسيح، شيخ الإسلام ابن تيمية رحمه الله، فتح الباري بن حجر، الفصل لابن حزم</w:t>
      </w:r>
      <w:r w:rsidR="00C93976">
        <w:rPr>
          <w:rFonts w:cs="Traditional Arabic" w:hint="cs"/>
          <w:sz w:val="42"/>
          <w:szCs w:val="42"/>
          <w:rtl/>
        </w:rPr>
        <w:t>،</w:t>
      </w:r>
      <w:r w:rsidR="00C93976" w:rsidRPr="00C93976">
        <w:rPr>
          <w:rFonts w:cs="Traditional Arabic"/>
          <w:sz w:val="42"/>
          <w:szCs w:val="42"/>
          <w:rtl/>
        </w:rPr>
        <w:t xml:space="preserve"> </w:t>
      </w:r>
      <w:r w:rsidR="00C93976" w:rsidRPr="00EA35CE">
        <w:rPr>
          <w:rFonts w:cs="Traditional Arabic"/>
          <w:sz w:val="42"/>
          <w:szCs w:val="42"/>
          <w:rtl/>
        </w:rPr>
        <w:t>رسالة في اللاهوت والسياسة</w:t>
      </w:r>
      <w:r w:rsidR="00C93976">
        <w:rPr>
          <w:rFonts w:cs="Traditional Arabic" w:hint="cs"/>
          <w:sz w:val="42"/>
          <w:szCs w:val="42"/>
          <w:rtl/>
        </w:rPr>
        <w:t>،</w:t>
      </w:r>
      <w:r w:rsidR="00C93976" w:rsidRPr="00C93976">
        <w:rPr>
          <w:rFonts w:cs="Traditional Arabic"/>
          <w:sz w:val="42"/>
          <w:szCs w:val="42"/>
          <w:rtl/>
        </w:rPr>
        <w:t xml:space="preserve"> </w:t>
      </w:r>
      <w:proofErr w:type="spellStart"/>
      <w:r w:rsidR="00C93976" w:rsidRPr="00EA35CE">
        <w:rPr>
          <w:rFonts w:cs="Traditional Arabic"/>
          <w:sz w:val="42"/>
          <w:szCs w:val="42"/>
          <w:rtl/>
        </w:rPr>
        <w:t>سبنيوزا</w:t>
      </w:r>
      <w:proofErr w:type="spellEnd"/>
      <w:r w:rsidR="00C93976" w:rsidRPr="00EA35CE">
        <w:rPr>
          <w:rFonts w:cs="Traditional Arabic"/>
          <w:sz w:val="42"/>
          <w:szCs w:val="42"/>
          <w:rtl/>
        </w:rPr>
        <w:t xml:space="preserve"> </w:t>
      </w:r>
      <w:proofErr w:type="spellStart"/>
      <w:r w:rsidR="00C93976" w:rsidRPr="00EA35CE">
        <w:rPr>
          <w:rFonts w:cs="Traditional Arabic"/>
          <w:sz w:val="42"/>
          <w:szCs w:val="42"/>
          <w:rtl/>
        </w:rPr>
        <w:t>باروخ</w:t>
      </w:r>
      <w:proofErr w:type="spellEnd"/>
      <w:r w:rsidR="00C93976" w:rsidRPr="00EA35CE">
        <w:rPr>
          <w:rFonts w:cs="Traditional Arabic"/>
          <w:sz w:val="42"/>
          <w:szCs w:val="42"/>
          <w:rtl/>
        </w:rPr>
        <w:t xml:space="preserve"> ،.</w:t>
      </w:r>
    </w:p>
    <w:p w:rsidR="00EA35CE" w:rsidRPr="00EA35CE" w:rsidRDefault="00EA35CE" w:rsidP="00C93976">
      <w:pPr>
        <w:jc w:val="both"/>
        <w:rPr>
          <w:rFonts w:cs="Traditional Arabic"/>
          <w:sz w:val="42"/>
          <w:szCs w:val="42"/>
          <w:rtl/>
        </w:rPr>
      </w:pP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الثالث:</w:t>
      </w:r>
    </w:p>
    <w:p w:rsidR="00EA35CE" w:rsidRDefault="00EA35CE" w:rsidP="00C93976">
      <w:pPr>
        <w:jc w:val="both"/>
        <w:rPr>
          <w:rFonts w:cs="Traditional Arabic"/>
          <w:sz w:val="42"/>
          <w:szCs w:val="42"/>
          <w:rtl/>
        </w:rPr>
      </w:pPr>
      <w:r w:rsidRPr="00EA35CE">
        <w:rPr>
          <w:rFonts w:cs="Traditional Arabic"/>
          <w:sz w:val="42"/>
          <w:szCs w:val="42"/>
          <w:rtl/>
        </w:rPr>
        <w:t>التلمود حقيقته وأقسامه ومصادره وحجيته ومكانته عند اليهود .</w:t>
      </w:r>
    </w:p>
    <w:p w:rsidR="00727AEE" w:rsidRDefault="00727AEE" w:rsidP="00C93976">
      <w:pPr>
        <w:jc w:val="both"/>
        <w:rPr>
          <w:rFonts w:cs="Traditional Arabic"/>
          <w:sz w:val="42"/>
          <w:szCs w:val="42"/>
          <w:rtl/>
        </w:rPr>
      </w:pPr>
      <w:r>
        <w:rPr>
          <w:rFonts w:cs="Traditional Arabic" w:hint="cs"/>
          <w:sz w:val="42"/>
          <w:szCs w:val="42"/>
          <w:rtl/>
        </w:rPr>
        <w:t>التلمود البابلي والفلسطيني وما الفرق بينهما ؟</w:t>
      </w:r>
    </w:p>
    <w:p w:rsidR="00727AEE" w:rsidRDefault="00727AEE" w:rsidP="00C93976">
      <w:pPr>
        <w:jc w:val="both"/>
        <w:rPr>
          <w:rFonts w:cs="Traditional Arabic"/>
          <w:sz w:val="42"/>
          <w:szCs w:val="42"/>
          <w:rtl/>
        </w:rPr>
      </w:pPr>
      <w:r>
        <w:rPr>
          <w:rFonts w:cs="Traditional Arabic" w:hint="cs"/>
          <w:sz w:val="42"/>
          <w:szCs w:val="42"/>
          <w:rtl/>
        </w:rPr>
        <w:t>وما المصنفات التي حاولت تصنف التلمود ؟</w:t>
      </w:r>
    </w:p>
    <w:p w:rsidR="00535EA3" w:rsidRPr="00EA35CE" w:rsidRDefault="00535EA3" w:rsidP="00C93976">
      <w:pPr>
        <w:jc w:val="both"/>
        <w:rPr>
          <w:rFonts w:cs="Traditional Arabic"/>
          <w:sz w:val="42"/>
          <w:szCs w:val="42"/>
          <w:rtl/>
        </w:rPr>
      </w:pPr>
      <w:r>
        <w:rPr>
          <w:rFonts w:cs="Traditional Arabic" w:hint="cs"/>
          <w:sz w:val="42"/>
          <w:szCs w:val="42"/>
          <w:rtl/>
        </w:rPr>
        <w:t xml:space="preserve">طبعاته وترجماته </w:t>
      </w:r>
    </w:p>
    <w:p w:rsidR="00727AEE" w:rsidRDefault="00727AEE" w:rsidP="00C93976">
      <w:pPr>
        <w:jc w:val="both"/>
        <w:rPr>
          <w:rFonts w:cs="Traditional Arabic"/>
          <w:sz w:val="42"/>
          <w:szCs w:val="42"/>
          <w:rtl/>
        </w:rPr>
      </w:pPr>
      <w:r>
        <w:rPr>
          <w:rFonts w:cs="Traditional Arabic" w:hint="cs"/>
          <w:sz w:val="42"/>
          <w:szCs w:val="42"/>
          <w:rtl/>
        </w:rPr>
        <w:t>م</w:t>
      </w:r>
      <w:r w:rsidR="00535EA3">
        <w:rPr>
          <w:rFonts w:cs="Traditional Arabic" w:hint="cs"/>
          <w:sz w:val="42"/>
          <w:szCs w:val="42"/>
          <w:rtl/>
        </w:rPr>
        <w:t>تى عرفه النصارى وما موقفهم</w:t>
      </w:r>
      <w:r>
        <w:rPr>
          <w:rFonts w:cs="Traditional Arabic" w:hint="cs"/>
          <w:sz w:val="42"/>
          <w:szCs w:val="42"/>
          <w:rtl/>
        </w:rPr>
        <w:t xml:space="preserve"> منه؟</w:t>
      </w:r>
    </w:p>
    <w:p w:rsidR="00EA35CE" w:rsidRDefault="00EA35CE" w:rsidP="00C93976">
      <w:pPr>
        <w:jc w:val="both"/>
        <w:rPr>
          <w:rFonts w:cs="Traditional Arabic"/>
          <w:sz w:val="42"/>
          <w:szCs w:val="42"/>
          <w:rtl/>
        </w:rPr>
      </w:pPr>
      <w:r w:rsidRPr="00EA35CE">
        <w:rPr>
          <w:rFonts w:cs="Traditional Arabic"/>
          <w:sz w:val="42"/>
          <w:szCs w:val="42"/>
          <w:rtl/>
        </w:rPr>
        <w:t>مراجع مرشحة: التلمود تاريخه وتعاليمه،</w:t>
      </w:r>
      <w:r w:rsidR="00A45E51">
        <w:rPr>
          <w:rFonts w:cs="Traditional Arabic" w:hint="cs"/>
          <w:sz w:val="42"/>
          <w:szCs w:val="42"/>
          <w:rtl/>
        </w:rPr>
        <w:t xml:space="preserve"> </w:t>
      </w:r>
      <w:r w:rsidRPr="00EA35CE">
        <w:rPr>
          <w:rFonts w:cs="Traditional Arabic"/>
          <w:sz w:val="42"/>
          <w:szCs w:val="42"/>
          <w:rtl/>
        </w:rPr>
        <w:t xml:space="preserve">ظفر الإسلام خان . الفارق بين المخلوق والخالق، عبد الرحمن </w:t>
      </w:r>
      <w:proofErr w:type="spellStart"/>
      <w:r w:rsidRPr="00EA35CE">
        <w:rPr>
          <w:rFonts w:cs="Traditional Arabic"/>
          <w:sz w:val="42"/>
          <w:szCs w:val="42"/>
          <w:rtl/>
        </w:rPr>
        <w:t>باجه</w:t>
      </w:r>
      <w:proofErr w:type="spellEnd"/>
      <w:r w:rsidRPr="00EA35CE">
        <w:rPr>
          <w:rFonts w:cs="Traditional Arabic"/>
          <w:sz w:val="42"/>
          <w:szCs w:val="42"/>
          <w:rtl/>
        </w:rPr>
        <w:t xml:space="preserve"> جي زاده، في مقارنة الأديان د. محمد الشرقاوي</w:t>
      </w:r>
      <w:r w:rsidR="00535EA3">
        <w:rPr>
          <w:rFonts w:cs="Traditional Arabic" w:hint="cs"/>
          <w:sz w:val="42"/>
          <w:szCs w:val="42"/>
          <w:rtl/>
        </w:rPr>
        <w:t>،</w:t>
      </w:r>
      <w:r w:rsidR="00535EA3" w:rsidRPr="00535EA3">
        <w:rPr>
          <w:rFonts w:cs="Traditional Arabic"/>
          <w:sz w:val="42"/>
          <w:szCs w:val="42"/>
          <w:rtl/>
        </w:rPr>
        <w:t xml:space="preserve"> </w:t>
      </w:r>
      <w:r w:rsidR="00535EA3" w:rsidRPr="00EA35CE">
        <w:rPr>
          <w:rFonts w:cs="Traditional Arabic"/>
          <w:sz w:val="42"/>
          <w:szCs w:val="42"/>
          <w:rtl/>
        </w:rPr>
        <w:t>موسوعة اليهود واليهودية</w:t>
      </w:r>
      <w:r w:rsidR="00535EA3">
        <w:rPr>
          <w:rFonts w:cs="Traditional Arabic" w:hint="cs"/>
          <w:sz w:val="42"/>
          <w:szCs w:val="42"/>
          <w:rtl/>
        </w:rPr>
        <w:t xml:space="preserve"> للدكتور عبد الوهاب المسيري</w:t>
      </w:r>
      <w:r w:rsidR="00535EA3" w:rsidRPr="00EA35CE">
        <w:rPr>
          <w:rFonts w:cs="Traditional Arabic"/>
          <w:sz w:val="42"/>
          <w:szCs w:val="42"/>
          <w:rtl/>
        </w:rPr>
        <w:t xml:space="preserve"> . </w:t>
      </w:r>
    </w:p>
    <w:p w:rsidR="00815A67" w:rsidRPr="00815A67" w:rsidRDefault="00815A67" w:rsidP="00C93976">
      <w:pPr>
        <w:jc w:val="both"/>
        <w:rPr>
          <w:rFonts w:cs="Traditional Arabic"/>
          <w:b/>
          <w:bCs/>
          <w:sz w:val="46"/>
          <w:szCs w:val="46"/>
          <w:rtl/>
        </w:rPr>
      </w:pPr>
      <w:r w:rsidRPr="00815A67">
        <w:rPr>
          <w:rFonts w:cs="Traditional Arabic" w:hint="cs"/>
          <w:b/>
          <w:bCs/>
          <w:sz w:val="46"/>
          <w:szCs w:val="46"/>
          <w:rtl/>
        </w:rPr>
        <w:t>القسم الثاني النصرانية</w:t>
      </w: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الرابع :</w:t>
      </w:r>
    </w:p>
    <w:p w:rsidR="00EA35CE" w:rsidRDefault="00EA35CE" w:rsidP="00C93976">
      <w:pPr>
        <w:jc w:val="both"/>
        <w:rPr>
          <w:rFonts w:cs="Traditional Arabic"/>
          <w:sz w:val="42"/>
          <w:szCs w:val="42"/>
          <w:rtl/>
        </w:rPr>
      </w:pPr>
      <w:r w:rsidRPr="00EA35CE">
        <w:rPr>
          <w:rFonts w:cs="Traditional Arabic"/>
          <w:sz w:val="42"/>
          <w:szCs w:val="42"/>
          <w:rtl/>
        </w:rPr>
        <w:t>النصرانية: تسميتهم، فتنتهم، انحرافهم فرق النصرانية القديمة</w:t>
      </w:r>
      <w:r w:rsidR="00535EA3">
        <w:rPr>
          <w:rFonts w:cs="Traditional Arabic" w:hint="cs"/>
          <w:sz w:val="42"/>
          <w:szCs w:val="42"/>
          <w:rtl/>
        </w:rPr>
        <w:t xml:space="preserve">: اليعقوبية، </w:t>
      </w:r>
      <w:proofErr w:type="spellStart"/>
      <w:r w:rsidR="00535EA3">
        <w:rPr>
          <w:rFonts w:cs="Traditional Arabic" w:hint="cs"/>
          <w:sz w:val="42"/>
          <w:szCs w:val="42"/>
          <w:rtl/>
        </w:rPr>
        <w:t>الملكانية</w:t>
      </w:r>
      <w:proofErr w:type="spellEnd"/>
      <w:r w:rsidR="00535EA3">
        <w:rPr>
          <w:rFonts w:cs="Traditional Arabic" w:hint="cs"/>
          <w:sz w:val="42"/>
          <w:szCs w:val="42"/>
          <w:rtl/>
        </w:rPr>
        <w:t xml:space="preserve">، </w:t>
      </w:r>
      <w:proofErr w:type="spellStart"/>
      <w:r w:rsidR="00535EA3">
        <w:rPr>
          <w:rFonts w:cs="Traditional Arabic" w:hint="cs"/>
          <w:sz w:val="42"/>
          <w:szCs w:val="42"/>
          <w:rtl/>
        </w:rPr>
        <w:t>النسطورية</w:t>
      </w:r>
      <w:proofErr w:type="spellEnd"/>
      <w:r w:rsidR="00535EA3">
        <w:rPr>
          <w:rFonts w:cs="Traditional Arabic" w:hint="cs"/>
          <w:sz w:val="42"/>
          <w:szCs w:val="42"/>
          <w:rtl/>
        </w:rPr>
        <w:t xml:space="preserve">، </w:t>
      </w:r>
      <w:r w:rsidRPr="00EA35CE">
        <w:rPr>
          <w:rFonts w:cs="Traditional Arabic"/>
          <w:sz w:val="42"/>
          <w:szCs w:val="42"/>
          <w:rtl/>
        </w:rPr>
        <w:t xml:space="preserve"> والمعاصرة</w:t>
      </w:r>
      <w:r w:rsidR="00535EA3">
        <w:rPr>
          <w:rFonts w:cs="Traditional Arabic" w:hint="cs"/>
          <w:sz w:val="42"/>
          <w:szCs w:val="42"/>
          <w:rtl/>
        </w:rPr>
        <w:t>: الكاثوليك، الأرثوذكس، البروتستانت</w:t>
      </w:r>
      <w:r w:rsidRPr="00EA35CE">
        <w:rPr>
          <w:rFonts w:cs="Traditional Arabic"/>
          <w:sz w:val="42"/>
          <w:szCs w:val="42"/>
          <w:rtl/>
        </w:rPr>
        <w:t>، عقائدها وتاريخ</w:t>
      </w:r>
      <w:r w:rsidR="00535EA3">
        <w:rPr>
          <w:rFonts w:cs="Traditional Arabic" w:hint="cs"/>
          <w:sz w:val="42"/>
          <w:szCs w:val="42"/>
          <w:rtl/>
        </w:rPr>
        <w:t>ه</w:t>
      </w:r>
      <w:r w:rsidRPr="00EA35CE">
        <w:rPr>
          <w:rFonts w:cs="Traditional Arabic"/>
          <w:sz w:val="42"/>
          <w:szCs w:val="42"/>
          <w:rtl/>
        </w:rPr>
        <w:t>ا.</w:t>
      </w:r>
    </w:p>
    <w:p w:rsidR="00377AF4" w:rsidRDefault="008A6D0E" w:rsidP="00C93976">
      <w:pPr>
        <w:pStyle w:val="2"/>
        <w:rPr>
          <w:rFonts w:cs="Traditional Arabic" w:hint="cs"/>
          <w:sz w:val="42"/>
          <w:szCs w:val="42"/>
          <w:rtl/>
          <w:lang w:eastAsia="en-US"/>
        </w:rPr>
      </w:pPr>
      <w:r>
        <w:rPr>
          <w:rFonts w:cs="Traditional Arabic" w:hint="cs"/>
          <w:sz w:val="42"/>
          <w:szCs w:val="42"/>
          <w:rtl/>
          <w:lang w:eastAsia="en-US"/>
        </w:rPr>
        <w:t>ذكر الله في القر</w:t>
      </w:r>
      <w:r w:rsidR="00535EA3">
        <w:rPr>
          <w:rFonts w:cs="Traditional Arabic" w:hint="cs"/>
          <w:sz w:val="42"/>
          <w:szCs w:val="42"/>
          <w:rtl/>
          <w:lang w:eastAsia="en-US"/>
        </w:rPr>
        <w:t xml:space="preserve">آن عن أتباع المسيح قوله تعالى: </w:t>
      </w:r>
      <w:r w:rsidRPr="00535EA3">
        <w:rPr>
          <w:rFonts w:cs="Traditional Arabic" w:hint="cs"/>
          <w:sz w:val="42"/>
          <w:szCs w:val="42"/>
          <w:rtl/>
          <w:lang w:eastAsia="en-US"/>
        </w:rPr>
        <w:t>(( فَآَمَنَتْ طَائِفَةٌ مِنْ بَنِي إِسْرَائِيلَ وَكَفَرَتْ طَائِفَةٌ فَأَيَّدْنَا الَّذِينَ آَمَنُوا عَلَى عَدُوِّهِمْ فَأَصْبَحُوا ظَاهِرِينَ))</w:t>
      </w:r>
      <w:r w:rsidR="00535EA3">
        <w:rPr>
          <w:rFonts w:cs="Traditional Arabic" w:hint="cs"/>
          <w:sz w:val="42"/>
          <w:szCs w:val="42"/>
          <w:rtl/>
          <w:lang w:eastAsia="en-US"/>
        </w:rPr>
        <w:t>.</w:t>
      </w:r>
    </w:p>
    <w:p w:rsidR="00377AF4" w:rsidRDefault="00535EA3" w:rsidP="00C93976">
      <w:pPr>
        <w:pStyle w:val="2"/>
        <w:rPr>
          <w:rFonts w:cs="Traditional Arabic" w:hint="cs"/>
          <w:sz w:val="42"/>
          <w:szCs w:val="42"/>
          <w:rtl/>
          <w:lang w:eastAsia="en-US"/>
        </w:rPr>
      </w:pPr>
      <w:r>
        <w:rPr>
          <w:rFonts w:cs="Traditional Arabic" w:hint="cs"/>
          <w:sz w:val="42"/>
          <w:szCs w:val="42"/>
          <w:rtl/>
          <w:lang w:eastAsia="en-US"/>
        </w:rPr>
        <w:lastRenderedPageBreak/>
        <w:t xml:space="preserve"> </w:t>
      </w:r>
      <w:r w:rsidR="00377AF4">
        <w:rPr>
          <w:rFonts w:cs="Traditional Arabic" w:hint="cs"/>
          <w:sz w:val="42"/>
          <w:szCs w:val="42"/>
          <w:rtl/>
          <w:lang w:eastAsia="en-US"/>
        </w:rPr>
        <w:t>ما المراد بالأريسيين في الحديث؟</w:t>
      </w:r>
    </w:p>
    <w:p w:rsidR="00535EA3" w:rsidRDefault="00377AF4" w:rsidP="00C93976">
      <w:pPr>
        <w:pStyle w:val="2"/>
        <w:rPr>
          <w:rFonts w:cs="Traditional Arabic"/>
          <w:sz w:val="42"/>
          <w:szCs w:val="42"/>
          <w:rtl/>
          <w:lang w:eastAsia="en-US"/>
        </w:rPr>
      </w:pPr>
      <w:r>
        <w:rPr>
          <w:rFonts w:cs="Traditional Arabic" w:hint="cs"/>
          <w:sz w:val="42"/>
          <w:szCs w:val="42"/>
          <w:rtl/>
          <w:lang w:eastAsia="en-US"/>
        </w:rPr>
        <w:t xml:space="preserve"> </w:t>
      </w:r>
      <w:r w:rsidR="00535EA3">
        <w:rPr>
          <w:rFonts w:cs="Traditional Arabic" w:hint="cs"/>
          <w:sz w:val="42"/>
          <w:szCs w:val="42"/>
          <w:rtl/>
          <w:lang w:eastAsia="en-US"/>
        </w:rPr>
        <w:t>قارن هذا مع ما تجده في الكتب حول اضطهاد الموحدين النصارى في أول عهدهم،</w:t>
      </w:r>
      <w:r w:rsidR="00C93976">
        <w:rPr>
          <w:rFonts w:cs="Traditional Arabic" w:hint="cs"/>
          <w:sz w:val="42"/>
          <w:szCs w:val="42"/>
          <w:rtl/>
          <w:lang w:eastAsia="en-US"/>
        </w:rPr>
        <w:t xml:space="preserve"> خاصة أن اليهود الذين </w:t>
      </w:r>
      <w:proofErr w:type="spellStart"/>
      <w:r w:rsidR="00C93976">
        <w:rPr>
          <w:rFonts w:cs="Traditional Arabic" w:hint="cs"/>
          <w:sz w:val="42"/>
          <w:szCs w:val="42"/>
          <w:rtl/>
          <w:lang w:eastAsia="en-US"/>
        </w:rPr>
        <w:t>اضطهدوهم</w:t>
      </w:r>
      <w:proofErr w:type="spellEnd"/>
      <w:r w:rsidR="00C93976">
        <w:rPr>
          <w:rFonts w:cs="Traditional Arabic" w:hint="cs"/>
          <w:sz w:val="42"/>
          <w:szCs w:val="42"/>
          <w:rtl/>
          <w:lang w:eastAsia="en-US"/>
        </w:rPr>
        <w:t xml:space="preserve"> ت</w:t>
      </w:r>
      <w:r w:rsidR="00535EA3">
        <w:rPr>
          <w:rFonts w:cs="Traditional Arabic" w:hint="cs"/>
          <w:sz w:val="42"/>
          <w:szCs w:val="42"/>
          <w:rtl/>
          <w:lang w:eastAsia="en-US"/>
        </w:rPr>
        <w:t>م سبيهم ونفيهم مرات، وهذا متفق مع القرآن في ظهور النصارى</w:t>
      </w:r>
      <w:r w:rsidR="00C93976">
        <w:rPr>
          <w:rFonts w:cs="Traditional Arabic" w:hint="cs"/>
          <w:sz w:val="42"/>
          <w:szCs w:val="42"/>
          <w:rtl/>
          <w:lang w:eastAsia="en-US"/>
        </w:rPr>
        <w:t xml:space="preserve"> على مخالفيهم</w:t>
      </w:r>
      <w:r w:rsidR="00535EA3">
        <w:rPr>
          <w:rFonts w:cs="Traditional Arabic" w:hint="cs"/>
          <w:sz w:val="42"/>
          <w:szCs w:val="42"/>
          <w:rtl/>
          <w:lang w:eastAsia="en-US"/>
        </w:rPr>
        <w:t>.</w:t>
      </w:r>
    </w:p>
    <w:p w:rsidR="00563FDE" w:rsidRDefault="00563FDE" w:rsidP="00C93976">
      <w:pPr>
        <w:pStyle w:val="2"/>
        <w:rPr>
          <w:rFonts w:cs="Traditional Arabic"/>
          <w:sz w:val="42"/>
          <w:szCs w:val="42"/>
          <w:rtl/>
          <w:lang w:eastAsia="en-US"/>
        </w:rPr>
      </w:pPr>
      <w:r>
        <w:rPr>
          <w:rFonts w:cs="Traditional Arabic" w:hint="cs"/>
          <w:sz w:val="42"/>
          <w:szCs w:val="42"/>
          <w:rtl/>
          <w:lang w:eastAsia="en-US"/>
        </w:rPr>
        <w:t>الاضطهادات التي مرت بها النصرانية.</w:t>
      </w:r>
    </w:p>
    <w:p w:rsidR="00535EA3" w:rsidRDefault="00535EA3" w:rsidP="00C93976">
      <w:pPr>
        <w:pStyle w:val="2"/>
        <w:rPr>
          <w:rFonts w:cs="Traditional Arabic"/>
          <w:sz w:val="42"/>
          <w:szCs w:val="42"/>
          <w:rtl/>
          <w:lang w:eastAsia="en-US"/>
        </w:rPr>
      </w:pPr>
      <w:r>
        <w:rPr>
          <w:rFonts w:cs="Traditional Arabic" w:hint="cs"/>
          <w:sz w:val="42"/>
          <w:szCs w:val="42"/>
          <w:rtl/>
          <w:lang w:eastAsia="en-US"/>
        </w:rPr>
        <w:t>تذكر عوامل انحراف النصرانية مع التركيز على الأسباب التي نص عليها القرآن وهي تزيد على سبعة أسباب.</w:t>
      </w:r>
    </w:p>
    <w:p w:rsidR="00D95E89" w:rsidRPr="00EA35CE" w:rsidRDefault="00D95E89" w:rsidP="00C93976">
      <w:pPr>
        <w:jc w:val="both"/>
        <w:rPr>
          <w:rFonts w:cs="Traditional Arabic"/>
          <w:sz w:val="42"/>
          <w:szCs w:val="42"/>
          <w:rtl/>
        </w:rPr>
      </w:pPr>
      <w:r>
        <w:rPr>
          <w:rFonts w:cs="Traditional Arabic"/>
          <w:sz w:val="42"/>
          <w:szCs w:val="42"/>
          <w:rtl/>
        </w:rPr>
        <w:t>ال</w:t>
      </w:r>
      <w:r>
        <w:rPr>
          <w:rFonts w:cs="Traditional Arabic" w:hint="cs"/>
          <w:sz w:val="42"/>
          <w:szCs w:val="42"/>
          <w:rtl/>
        </w:rPr>
        <w:t>عقائد</w:t>
      </w:r>
      <w:r w:rsidRPr="00EA35CE">
        <w:rPr>
          <w:rFonts w:cs="Traditional Arabic"/>
          <w:sz w:val="42"/>
          <w:szCs w:val="42"/>
          <w:rtl/>
        </w:rPr>
        <w:t xml:space="preserve"> الوثنية في النصرانية .</w:t>
      </w:r>
    </w:p>
    <w:p w:rsidR="00563FDE" w:rsidRDefault="00535EA3" w:rsidP="00C93976">
      <w:pPr>
        <w:pStyle w:val="2"/>
        <w:rPr>
          <w:rFonts w:cs="Traditional Arabic"/>
          <w:sz w:val="42"/>
          <w:szCs w:val="42"/>
          <w:rtl/>
          <w:lang w:eastAsia="en-US"/>
        </w:rPr>
      </w:pPr>
      <w:r>
        <w:rPr>
          <w:rFonts w:cs="Traditional Arabic" w:hint="cs"/>
          <w:sz w:val="42"/>
          <w:szCs w:val="42"/>
          <w:rtl/>
          <w:lang w:eastAsia="en-US"/>
        </w:rPr>
        <w:t>سبب انقسام النصرانية</w:t>
      </w:r>
      <w:r w:rsidR="00563FDE">
        <w:rPr>
          <w:rFonts w:cs="Traditional Arabic" w:hint="cs"/>
          <w:sz w:val="42"/>
          <w:szCs w:val="42"/>
          <w:rtl/>
          <w:lang w:eastAsia="en-US"/>
        </w:rPr>
        <w:t xml:space="preserve"> إلى كنيس</w:t>
      </w:r>
      <w:r>
        <w:rPr>
          <w:rFonts w:cs="Traditional Arabic" w:hint="cs"/>
          <w:sz w:val="42"/>
          <w:szCs w:val="42"/>
          <w:rtl/>
          <w:lang w:eastAsia="en-US"/>
        </w:rPr>
        <w:t xml:space="preserve">ة شرقية وغربية. </w:t>
      </w:r>
    </w:p>
    <w:p w:rsidR="00C80E22" w:rsidRPr="00C80E22" w:rsidRDefault="00EA35CE" w:rsidP="009E0135">
      <w:pPr>
        <w:jc w:val="both"/>
        <w:rPr>
          <w:rFonts w:cs="Traditional Arabic"/>
          <w:sz w:val="42"/>
          <w:szCs w:val="42"/>
          <w:rtl/>
        </w:rPr>
      </w:pPr>
      <w:r w:rsidRPr="00EA35CE">
        <w:rPr>
          <w:rFonts w:cs="Traditional Arabic"/>
          <w:sz w:val="42"/>
          <w:szCs w:val="42"/>
          <w:rtl/>
        </w:rPr>
        <w:t xml:space="preserve">مراجع مرشحة: </w:t>
      </w:r>
      <w:r w:rsidRPr="00563FDE">
        <w:rPr>
          <w:rFonts w:cs="Traditional Arabic"/>
          <w:sz w:val="36"/>
          <w:szCs w:val="36"/>
          <w:rtl/>
        </w:rPr>
        <w:t>محاضرات في النصرانية محمد أبو زهرة .فرق النصرانية سعيد رستم، اليهودية والمس</w:t>
      </w:r>
      <w:r w:rsidR="00563FDE" w:rsidRPr="00563FDE">
        <w:rPr>
          <w:rFonts w:cs="Traditional Arabic"/>
          <w:sz w:val="36"/>
          <w:szCs w:val="36"/>
          <w:rtl/>
        </w:rPr>
        <w:t xml:space="preserve">يحية </w:t>
      </w:r>
      <w:proofErr w:type="spellStart"/>
      <w:r w:rsidR="00563FDE" w:rsidRPr="00563FDE">
        <w:rPr>
          <w:rFonts w:cs="Traditional Arabic"/>
          <w:sz w:val="36"/>
          <w:szCs w:val="36"/>
          <w:rtl/>
        </w:rPr>
        <w:t>د.محمد</w:t>
      </w:r>
      <w:proofErr w:type="spellEnd"/>
      <w:r w:rsidR="00563FDE" w:rsidRPr="00563FDE">
        <w:rPr>
          <w:rFonts w:cs="Traditional Arabic"/>
          <w:sz w:val="36"/>
          <w:szCs w:val="36"/>
          <w:rtl/>
        </w:rPr>
        <w:t xml:space="preserve"> ضياء الرحمن الأعظمي</w:t>
      </w:r>
      <w:r w:rsidR="00563FDE">
        <w:rPr>
          <w:rFonts w:cs="Traditional Arabic" w:hint="cs"/>
          <w:sz w:val="36"/>
          <w:szCs w:val="36"/>
          <w:rtl/>
        </w:rPr>
        <w:t>، المسيحي</w:t>
      </w:r>
      <w:r w:rsidR="00563FDE" w:rsidRPr="00563FDE">
        <w:rPr>
          <w:rFonts w:cs="Traditional Arabic" w:hint="cs"/>
          <w:sz w:val="36"/>
          <w:szCs w:val="36"/>
          <w:rtl/>
        </w:rPr>
        <w:t xml:space="preserve">ة أحمد شلبي، </w:t>
      </w:r>
      <w:r w:rsidR="00563FDE" w:rsidRPr="00A232D6">
        <w:rPr>
          <w:rFonts w:ascii="Traditional Arabic" w:hAnsi="Traditional Arabic" w:cs="Traditional Arabic"/>
          <w:sz w:val="36"/>
          <w:szCs w:val="36"/>
          <w:rtl/>
        </w:rPr>
        <w:t xml:space="preserve">العقائد الوثنية في الديانة النصرانية، محمد بن طاهر </w:t>
      </w:r>
      <w:proofErr w:type="spellStart"/>
      <w:r w:rsidR="00563FDE" w:rsidRPr="00A232D6">
        <w:rPr>
          <w:rFonts w:ascii="Traditional Arabic" w:hAnsi="Traditional Arabic" w:cs="Traditional Arabic"/>
          <w:sz w:val="36"/>
          <w:szCs w:val="36"/>
          <w:rtl/>
        </w:rPr>
        <w:t>التنير</w:t>
      </w:r>
      <w:proofErr w:type="spellEnd"/>
      <w:r w:rsidR="00563FDE" w:rsidRPr="00A232D6">
        <w:rPr>
          <w:rFonts w:ascii="Traditional Arabic" w:hAnsi="Traditional Arabic" w:cs="Traditional Arabic"/>
          <w:sz w:val="36"/>
          <w:szCs w:val="36"/>
          <w:rtl/>
        </w:rPr>
        <w:t>، تحقيق: محمد عبدالله</w:t>
      </w:r>
      <w:r w:rsidR="00563FDE">
        <w:rPr>
          <w:rFonts w:cs="Traditional Arabic"/>
          <w:sz w:val="36"/>
          <w:szCs w:val="36"/>
          <w:rtl/>
        </w:rPr>
        <w:t xml:space="preserve"> الشرقاوي، </w:t>
      </w:r>
      <w:r w:rsidR="00563FDE" w:rsidRPr="00563FDE">
        <w:rPr>
          <w:rFonts w:ascii="Traditional Arabic" w:hAnsi="Traditional Arabic" w:cs="Traditional Arabic"/>
          <w:sz w:val="36"/>
          <w:szCs w:val="36"/>
          <w:rtl/>
        </w:rPr>
        <w:t xml:space="preserve">النصرانية، نشأتها التاريخية وأصول عقائدها، </w:t>
      </w:r>
      <w:proofErr w:type="spellStart"/>
      <w:r w:rsidR="00563FDE" w:rsidRPr="00563FDE">
        <w:rPr>
          <w:rFonts w:ascii="Traditional Arabic" w:hAnsi="Traditional Arabic" w:cs="Traditional Arabic"/>
          <w:sz w:val="36"/>
          <w:szCs w:val="36"/>
          <w:rtl/>
        </w:rPr>
        <w:t>د.عرفان</w:t>
      </w:r>
      <w:proofErr w:type="spellEnd"/>
      <w:r w:rsidR="00563FDE" w:rsidRPr="00563FDE">
        <w:rPr>
          <w:rFonts w:ascii="Traditional Arabic" w:hAnsi="Traditional Arabic" w:cs="Traditional Arabic"/>
          <w:sz w:val="36"/>
          <w:szCs w:val="36"/>
          <w:rtl/>
        </w:rPr>
        <w:t xml:space="preserve"> عبدالحميد فتاح،</w:t>
      </w:r>
      <w:r w:rsidR="00563FDE" w:rsidRPr="00563FDE">
        <w:rPr>
          <w:rFonts w:cs="Traditional Arabic"/>
          <w:sz w:val="36"/>
          <w:szCs w:val="36"/>
          <w:rtl/>
        </w:rPr>
        <w:t xml:space="preserve"> </w:t>
      </w:r>
      <w:r w:rsidR="00563FDE" w:rsidRPr="00A232D6">
        <w:rPr>
          <w:rFonts w:ascii="Traditional Arabic" w:hAnsi="Traditional Arabic" w:cs="Traditional Arabic"/>
          <w:sz w:val="36"/>
          <w:szCs w:val="36"/>
          <w:rtl/>
        </w:rPr>
        <w:t>الجواب الصحيح لمن بدل دين المسيح، أحمد بن عبد الحليم بن تيمية الحراني</w:t>
      </w:r>
      <w:r w:rsidR="00563FDE">
        <w:rPr>
          <w:rFonts w:cs="Traditional Arabic" w:hint="cs"/>
          <w:sz w:val="36"/>
          <w:szCs w:val="36"/>
          <w:rtl/>
        </w:rPr>
        <w:t>،</w:t>
      </w:r>
      <w:r w:rsidR="00563FDE" w:rsidRPr="00563FDE">
        <w:rPr>
          <w:rFonts w:ascii="Traditional Arabic" w:hAnsi="Traditional Arabic" w:cs="Traditional Arabic"/>
          <w:sz w:val="36"/>
          <w:szCs w:val="36"/>
          <w:rtl/>
        </w:rPr>
        <w:t xml:space="preserve"> هداية الحيارى في أجوبة اليهود والنصارى، محمد بن أبي بكر بن قيم الجوزية، الفصل في الملل والأهواء والنحل، علي بن أحمد بن سعيد بن حزم الظاهري</w:t>
      </w:r>
      <w:r w:rsidR="00563FDE" w:rsidRPr="00563FDE">
        <w:rPr>
          <w:rFonts w:ascii="Traditional Arabic" w:hAnsi="Traditional Arabic" w:cs="Traditional Arabic" w:hint="cs"/>
          <w:sz w:val="36"/>
          <w:szCs w:val="36"/>
          <w:rtl/>
        </w:rPr>
        <w:t>،</w:t>
      </w:r>
      <w:r w:rsidR="00563FDE" w:rsidRPr="00563FDE">
        <w:rPr>
          <w:rFonts w:ascii="Traditional Arabic" w:hAnsi="Traditional Arabic" w:cs="Traditional Arabic"/>
          <w:sz w:val="36"/>
          <w:szCs w:val="36"/>
          <w:rtl/>
        </w:rPr>
        <w:t xml:space="preserve"> النصرانية، نشأتها التاريخية وأصول عقائدها، </w:t>
      </w:r>
      <w:proofErr w:type="spellStart"/>
      <w:r w:rsidR="00563FDE" w:rsidRPr="00563FDE">
        <w:rPr>
          <w:rFonts w:ascii="Traditional Arabic" w:hAnsi="Traditional Arabic" w:cs="Traditional Arabic"/>
          <w:sz w:val="36"/>
          <w:szCs w:val="36"/>
          <w:rtl/>
        </w:rPr>
        <w:t>د.عرفان</w:t>
      </w:r>
      <w:proofErr w:type="spellEnd"/>
      <w:r w:rsidR="00563FDE" w:rsidRPr="00563FDE">
        <w:rPr>
          <w:rFonts w:ascii="Traditional Arabic" w:hAnsi="Traditional Arabic" w:cs="Traditional Arabic"/>
          <w:sz w:val="36"/>
          <w:szCs w:val="36"/>
          <w:rtl/>
        </w:rPr>
        <w:t xml:space="preserve"> عبدالحميد</w:t>
      </w:r>
      <w:r w:rsidR="00563FDE">
        <w:rPr>
          <w:rFonts w:cs="Traditional Arabic" w:hint="cs"/>
          <w:sz w:val="36"/>
          <w:szCs w:val="36"/>
          <w:rtl/>
        </w:rPr>
        <w:t>،</w:t>
      </w:r>
      <w:r w:rsidR="00563FDE" w:rsidRPr="00563FDE">
        <w:rPr>
          <w:rFonts w:cs="Traditional Arabic"/>
          <w:sz w:val="36"/>
          <w:szCs w:val="36"/>
          <w:rtl/>
        </w:rPr>
        <w:t xml:space="preserve"> </w:t>
      </w:r>
      <w:r w:rsidR="00563FDE" w:rsidRPr="00563FDE">
        <w:rPr>
          <w:rFonts w:ascii="Traditional Arabic" w:hAnsi="Traditional Arabic" w:cs="Traditional Arabic"/>
          <w:sz w:val="36"/>
          <w:szCs w:val="36"/>
          <w:rtl/>
        </w:rPr>
        <w:t xml:space="preserve">الأصول الوثنية للمسيحية، اندريه </w:t>
      </w:r>
      <w:proofErr w:type="spellStart"/>
      <w:r w:rsidR="00563FDE" w:rsidRPr="00563FDE">
        <w:rPr>
          <w:rFonts w:ascii="Traditional Arabic" w:hAnsi="Traditional Arabic" w:cs="Traditional Arabic"/>
          <w:sz w:val="36"/>
          <w:szCs w:val="36"/>
          <w:rtl/>
        </w:rPr>
        <w:t>نايتون</w:t>
      </w:r>
      <w:proofErr w:type="spellEnd"/>
      <w:r w:rsidR="00563FDE" w:rsidRPr="00563FDE">
        <w:rPr>
          <w:rFonts w:ascii="Traditional Arabic" w:hAnsi="Traditional Arabic" w:cs="Traditional Arabic"/>
          <w:sz w:val="36"/>
          <w:szCs w:val="36"/>
          <w:rtl/>
        </w:rPr>
        <w:t xml:space="preserve"> وادغار ويند وكارل غوستاف يونغ، ترجمة: سميرة عزمي الزين</w:t>
      </w:r>
      <w:r w:rsidR="00563FDE">
        <w:rPr>
          <w:rFonts w:cs="Traditional Arabic" w:hint="cs"/>
          <w:sz w:val="36"/>
          <w:szCs w:val="36"/>
          <w:rtl/>
        </w:rPr>
        <w:t>،</w:t>
      </w:r>
      <w:r w:rsidR="00563FDE" w:rsidRPr="00563FDE">
        <w:rPr>
          <w:rFonts w:hint="cs"/>
          <w:sz w:val="36"/>
          <w:szCs w:val="36"/>
          <w:rtl/>
        </w:rPr>
        <w:t xml:space="preserve"> </w:t>
      </w:r>
      <w:r w:rsidR="00563FDE" w:rsidRPr="00563FDE">
        <w:rPr>
          <w:rFonts w:cs="Traditional Arabic" w:hint="cs"/>
          <w:sz w:val="36"/>
          <w:szCs w:val="36"/>
          <w:rtl/>
        </w:rPr>
        <w:t xml:space="preserve">المسيحية ونشأتها وتطورها , شارل </w:t>
      </w:r>
      <w:proofErr w:type="spellStart"/>
      <w:r w:rsidR="00563FDE" w:rsidRPr="00563FDE">
        <w:rPr>
          <w:rFonts w:cs="Traditional Arabic" w:hint="cs"/>
          <w:sz w:val="36"/>
          <w:szCs w:val="36"/>
          <w:rtl/>
        </w:rPr>
        <w:t>جنيبر</w:t>
      </w:r>
      <w:proofErr w:type="spellEnd"/>
      <w:r w:rsidR="00563FDE" w:rsidRPr="00563FDE">
        <w:rPr>
          <w:rFonts w:cs="Traditional Arabic" w:hint="cs"/>
          <w:sz w:val="36"/>
          <w:szCs w:val="36"/>
          <w:rtl/>
        </w:rPr>
        <w:t xml:space="preserve">  , ترجمة : د عبد الحليم محمود</w:t>
      </w:r>
      <w:r w:rsidR="00563FDE">
        <w:rPr>
          <w:rFonts w:cs="Traditional Arabic" w:hint="cs"/>
          <w:sz w:val="36"/>
          <w:szCs w:val="36"/>
          <w:rtl/>
        </w:rPr>
        <w:t>.</w:t>
      </w:r>
      <w:r w:rsidR="00C80E22" w:rsidRPr="00C80E22">
        <w:rPr>
          <w:rFonts w:cs="Traditional Arabic" w:hint="cs"/>
          <w:sz w:val="42"/>
          <w:szCs w:val="42"/>
          <w:rtl/>
        </w:rPr>
        <w:t xml:space="preserve"> أهم عوامل ان</w:t>
      </w:r>
      <w:r w:rsidR="00C80E22">
        <w:rPr>
          <w:rFonts w:cs="Traditional Arabic" w:hint="cs"/>
          <w:sz w:val="42"/>
          <w:szCs w:val="42"/>
          <w:rtl/>
        </w:rPr>
        <w:t>حراف النصرانية , إبراهيم التركي</w:t>
      </w:r>
      <w:r w:rsidR="00C80E22" w:rsidRPr="00C80E22">
        <w:rPr>
          <w:rFonts w:cs="Traditional Arabic" w:hint="cs"/>
          <w:sz w:val="42"/>
          <w:szCs w:val="42"/>
          <w:rtl/>
        </w:rPr>
        <w:t>, بحث مقدم لنيل شهادة الماجستير , لدى الج</w:t>
      </w:r>
      <w:r w:rsidR="00C80E22">
        <w:rPr>
          <w:rFonts w:cs="Traditional Arabic" w:hint="cs"/>
          <w:sz w:val="42"/>
          <w:szCs w:val="42"/>
          <w:rtl/>
        </w:rPr>
        <w:t>امعة الإسلامية بالمدينة المنورة</w:t>
      </w:r>
      <w:r w:rsidR="00717961">
        <w:rPr>
          <w:rFonts w:cs="Traditional Arabic" w:hint="cs"/>
          <w:sz w:val="42"/>
          <w:szCs w:val="42"/>
          <w:rtl/>
        </w:rPr>
        <w:t>،</w:t>
      </w:r>
      <w:r w:rsidR="00717961" w:rsidRPr="00717961">
        <w:rPr>
          <w:rFonts w:ascii="Traditional Arabic" w:hAnsi="Traditional Arabic" w:cs="Traditional Arabic"/>
          <w:sz w:val="36"/>
          <w:szCs w:val="36"/>
          <w:rtl/>
        </w:rPr>
        <w:t xml:space="preserve"> </w:t>
      </w:r>
      <w:r w:rsidR="00717961" w:rsidRPr="001E6249">
        <w:rPr>
          <w:rFonts w:ascii="Traditional Arabic" w:hAnsi="Traditional Arabic" w:cs="Traditional Arabic"/>
          <w:sz w:val="36"/>
          <w:szCs w:val="36"/>
          <w:rtl/>
        </w:rPr>
        <w:t>اليوم الآخر بين اليهودية والمسيحية والإسلام، فرج الله عبدالباري</w:t>
      </w:r>
      <w:r w:rsidR="009E0135">
        <w:rPr>
          <w:rFonts w:ascii="Traditional Arabic" w:hAnsi="Traditional Arabic" w:cs="Traditional Arabic" w:hint="cs"/>
          <w:sz w:val="36"/>
          <w:szCs w:val="36"/>
          <w:rtl/>
        </w:rPr>
        <w:t>،</w:t>
      </w:r>
      <w:r w:rsidR="009E0135" w:rsidRPr="009E0135">
        <w:rPr>
          <w:rFonts w:cs="Traditional Arabic"/>
          <w:sz w:val="42"/>
          <w:szCs w:val="42"/>
          <w:rtl/>
        </w:rPr>
        <w:t xml:space="preserve"> </w:t>
      </w:r>
      <w:r w:rsidR="009E0135" w:rsidRPr="00EA35CE">
        <w:rPr>
          <w:rFonts w:cs="Traditional Arabic"/>
          <w:sz w:val="42"/>
          <w:szCs w:val="42"/>
          <w:rtl/>
        </w:rPr>
        <w:t>الأجوبة الفاخرة في الرد على الأسئلة الفاجرة،</w:t>
      </w:r>
      <w:r w:rsidR="009E0135">
        <w:rPr>
          <w:rFonts w:cs="Traditional Arabic" w:hint="cs"/>
          <w:sz w:val="42"/>
          <w:szCs w:val="42"/>
          <w:rtl/>
        </w:rPr>
        <w:t xml:space="preserve"> ل</w:t>
      </w:r>
      <w:r w:rsidR="009E0135" w:rsidRPr="00EA35CE">
        <w:rPr>
          <w:rFonts w:cs="Traditional Arabic"/>
          <w:sz w:val="42"/>
          <w:szCs w:val="42"/>
          <w:rtl/>
        </w:rPr>
        <w:t>لقرافي شهاب الدين</w:t>
      </w:r>
      <w:r w:rsidR="00C80E22" w:rsidRPr="00C80E22">
        <w:rPr>
          <w:rFonts w:cs="Traditional Arabic" w:hint="cs"/>
          <w:sz w:val="42"/>
          <w:szCs w:val="42"/>
          <w:rtl/>
        </w:rPr>
        <w:t xml:space="preserve">.  </w:t>
      </w:r>
    </w:p>
    <w:p w:rsidR="00563FDE" w:rsidRPr="00563FDE" w:rsidRDefault="00563FDE" w:rsidP="00C93976">
      <w:pPr>
        <w:pStyle w:val="2"/>
        <w:rPr>
          <w:rFonts w:cs="Traditional Arabic"/>
          <w:sz w:val="42"/>
          <w:szCs w:val="42"/>
          <w:lang w:eastAsia="en-US"/>
        </w:rPr>
      </w:pPr>
    </w:p>
    <w:p w:rsidR="00815A67" w:rsidRDefault="00815A67" w:rsidP="00C93976">
      <w:pPr>
        <w:jc w:val="both"/>
        <w:rPr>
          <w:rFonts w:cs="Traditional Arabic"/>
          <w:sz w:val="42"/>
          <w:szCs w:val="42"/>
          <w:rtl/>
        </w:rPr>
      </w:pPr>
    </w:p>
    <w:p w:rsidR="00815A67" w:rsidRPr="00815A67" w:rsidRDefault="00815A67" w:rsidP="00C93976">
      <w:pPr>
        <w:jc w:val="both"/>
        <w:rPr>
          <w:rFonts w:cs="Traditional Arabic"/>
          <w:sz w:val="42"/>
          <w:szCs w:val="42"/>
          <w:u w:val="single"/>
        </w:rPr>
      </w:pPr>
      <w:r w:rsidRPr="00815A67">
        <w:rPr>
          <w:rFonts w:cs="Traditional Arabic" w:hint="cs"/>
          <w:sz w:val="42"/>
          <w:szCs w:val="42"/>
          <w:u w:val="single"/>
          <w:rtl/>
        </w:rPr>
        <w:t xml:space="preserve"> </w:t>
      </w:r>
      <w:r w:rsidR="00C80E22">
        <w:rPr>
          <w:rFonts w:cs="Traditional Arabic" w:hint="cs"/>
          <w:sz w:val="42"/>
          <w:szCs w:val="42"/>
          <w:u w:val="single"/>
          <w:rtl/>
        </w:rPr>
        <w:t xml:space="preserve">الأسبوع الخامس: </w:t>
      </w:r>
      <w:r w:rsidRPr="00815A67">
        <w:rPr>
          <w:rFonts w:cs="Traditional Arabic" w:hint="cs"/>
          <w:sz w:val="42"/>
          <w:szCs w:val="42"/>
          <w:u w:val="single"/>
          <w:rtl/>
        </w:rPr>
        <w:t xml:space="preserve">أثر بولس في تحريف النصرانية </w:t>
      </w:r>
    </w:p>
    <w:p w:rsidR="00815A67" w:rsidRPr="00C80E22" w:rsidRDefault="00675C72" w:rsidP="00C93976">
      <w:pPr>
        <w:jc w:val="both"/>
        <w:rPr>
          <w:rFonts w:cs="Traditional Arabic"/>
          <w:sz w:val="42"/>
          <w:szCs w:val="42"/>
          <w:rtl/>
        </w:rPr>
      </w:pPr>
      <w:r>
        <w:rPr>
          <w:rFonts w:cs="Traditional Arabic" w:hint="cs"/>
          <w:sz w:val="42"/>
          <w:szCs w:val="42"/>
          <w:rtl/>
        </w:rPr>
        <w:t xml:space="preserve"> </w:t>
      </w:r>
      <w:r w:rsidR="00815A67" w:rsidRPr="00C80E22">
        <w:rPr>
          <w:rFonts w:cs="Traditional Arabic" w:hint="cs"/>
          <w:sz w:val="42"/>
          <w:szCs w:val="42"/>
          <w:rtl/>
        </w:rPr>
        <w:t>من هو بولس ؟</w:t>
      </w:r>
      <w:r w:rsidR="00C80E22" w:rsidRPr="00C80E22">
        <w:rPr>
          <w:rFonts w:cs="Traditional Arabic" w:hint="cs"/>
          <w:sz w:val="42"/>
          <w:szCs w:val="42"/>
          <w:rtl/>
        </w:rPr>
        <w:t xml:space="preserve"> التعريف به .</w:t>
      </w:r>
    </w:p>
    <w:p w:rsidR="00C80E22" w:rsidRPr="00C80E22" w:rsidRDefault="00815A67" w:rsidP="00C93976">
      <w:pPr>
        <w:jc w:val="both"/>
        <w:rPr>
          <w:rFonts w:cs="Traditional Arabic"/>
          <w:sz w:val="42"/>
          <w:szCs w:val="42"/>
          <w:rtl/>
        </w:rPr>
      </w:pPr>
      <w:r w:rsidRPr="00C80E22">
        <w:rPr>
          <w:rFonts w:cs="Traditional Arabic" w:hint="cs"/>
          <w:sz w:val="42"/>
          <w:szCs w:val="42"/>
          <w:rtl/>
        </w:rPr>
        <w:t>هل القصة التي تذكر في سبب تحوله إلى النصرانية صحيحة أم لا؟</w:t>
      </w:r>
      <w:r w:rsidR="00C80E22">
        <w:rPr>
          <w:rFonts w:cs="Traditional Arabic" w:hint="cs"/>
          <w:sz w:val="42"/>
          <w:szCs w:val="42"/>
          <w:rtl/>
        </w:rPr>
        <w:t xml:space="preserve"> وما الآراء حول تحوله إلى النصرانية؟  </w:t>
      </w:r>
    </w:p>
    <w:p w:rsidR="00CB0CB2" w:rsidRDefault="00CB0CB2" w:rsidP="00C93976">
      <w:pPr>
        <w:jc w:val="both"/>
        <w:rPr>
          <w:rFonts w:cs="Traditional Arabic"/>
          <w:sz w:val="42"/>
          <w:szCs w:val="42"/>
          <w:rtl/>
        </w:rPr>
      </w:pPr>
      <w:r w:rsidRPr="00C80E22">
        <w:rPr>
          <w:rFonts w:cs="Traditional Arabic" w:hint="cs"/>
          <w:sz w:val="42"/>
          <w:szCs w:val="42"/>
          <w:rtl/>
        </w:rPr>
        <w:t>ما سبب تنصره ؟</w:t>
      </w:r>
    </w:p>
    <w:p w:rsidR="00815A67" w:rsidRPr="00C80E22" w:rsidRDefault="00815A67" w:rsidP="00C93976">
      <w:pPr>
        <w:jc w:val="both"/>
        <w:rPr>
          <w:rFonts w:cs="Traditional Arabic"/>
          <w:sz w:val="42"/>
          <w:szCs w:val="42"/>
          <w:rtl/>
        </w:rPr>
      </w:pPr>
      <w:r w:rsidRPr="00C80E22">
        <w:rPr>
          <w:rFonts w:cs="Traditional Arabic" w:hint="cs"/>
          <w:sz w:val="42"/>
          <w:szCs w:val="42"/>
          <w:rtl/>
        </w:rPr>
        <w:t xml:space="preserve">ما الذي أحدثه في النصرانية   ؟ </w:t>
      </w:r>
    </w:p>
    <w:p w:rsidR="00815A67" w:rsidRPr="00C80E22" w:rsidRDefault="00815A67" w:rsidP="00C93976">
      <w:pPr>
        <w:jc w:val="both"/>
        <w:rPr>
          <w:rFonts w:cs="Traditional Arabic"/>
          <w:sz w:val="42"/>
          <w:szCs w:val="42"/>
          <w:rtl/>
        </w:rPr>
      </w:pPr>
      <w:r w:rsidRPr="00C80E22">
        <w:rPr>
          <w:rFonts w:cs="Traditional Arabic" w:hint="cs"/>
          <w:sz w:val="42"/>
          <w:szCs w:val="42"/>
          <w:rtl/>
        </w:rPr>
        <w:t>العقائد التي أحدثها بولس في النصرانية .</w:t>
      </w:r>
    </w:p>
    <w:p w:rsidR="00815A67" w:rsidRPr="00C80E22" w:rsidRDefault="00815A67" w:rsidP="00C93976">
      <w:pPr>
        <w:jc w:val="both"/>
        <w:rPr>
          <w:rFonts w:cs="Traditional Arabic"/>
          <w:sz w:val="42"/>
          <w:szCs w:val="42"/>
          <w:rtl/>
        </w:rPr>
      </w:pPr>
      <w:r w:rsidRPr="00C80E22">
        <w:rPr>
          <w:rFonts w:cs="Traditional Arabic" w:hint="cs"/>
          <w:sz w:val="42"/>
          <w:szCs w:val="42"/>
          <w:rtl/>
        </w:rPr>
        <w:t>الشرائع التي أحدثها بولس في النصرانية .</w:t>
      </w:r>
    </w:p>
    <w:p w:rsidR="00815A67" w:rsidRPr="00C80E22" w:rsidRDefault="00815A67" w:rsidP="00C93976">
      <w:pPr>
        <w:jc w:val="both"/>
        <w:rPr>
          <w:rFonts w:cs="Traditional Arabic"/>
          <w:sz w:val="42"/>
          <w:szCs w:val="42"/>
          <w:rtl/>
        </w:rPr>
      </w:pPr>
      <w:r w:rsidRPr="00C80E22">
        <w:rPr>
          <w:rFonts w:cs="Traditional Arabic" w:hint="cs"/>
          <w:sz w:val="42"/>
          <w:szCs w:val="42"/>
          <w:rtl/>
        </w:rPr>
        <w:t>موقف الحواريين مما أحدثه بولس من عقائد وشرائع .</w:t>
      </w:r>
    </w:p>
    <w:p w:rsidR="00815A67" w:rsidRPr="00C80E22" w:rsidRDefault="00815A67" w:rsidP="00C93976">
      <w:pPr>
        <w:jc w:val="both"/>
        <w:rPr>
          <w:rFonts w:cs="Traditional Arabic"/>
          <w:sz w:val="42"/>
          <w:szCs w:val="42"/>
          <w:rtl/>
        </w:rPr>
      </w:pPr>
      <w:r w:rsidRPr="00C80E22">
        <w:rPr>
          <w:rFonts w:cs="Traditional Arabic" w:hint="cs"/>
          <w:sz w:val="42"/>
          <w:szCs w:val="42"/>
          <w:rtl/>
        </w:rPr>
        <w:t xml:space="preserve">رسائل بولس ومكانتها العقدية والتشريعية في النصرانية </w:t>
      </w:r>
    </w:p>
    <w:p w:rsidR="00346F56" w:rsidRPr="00C80E22" w:rsidRDefault="005C2FC7" w:rsidP="00C93976">
      <w:pPr>
        <w:jc w:val="both"/>
        <w:rPr>
          <w:rFonts w:cs="Traditional Arabic"/>
          <w:sz w:val="42"/>
          <w:szCs w:val="42"/>
          <w:rtl/>
        </w:rPr>
      </w:pPr>
      <w:r w:rsidRPr="00EA35CE">
        <w:rPr>
          <w:rFonts w:cs="Traditional Arabic"/>
          <w:sz w:val="42"/>
          <w:szCs w:val="42"/>
          <w:rtl/>
        </w:rPr>
        <w:t xml:space="preserve">مراجع مرشحة: </w:t>
      </w:r>
      <w:r w:rsidR="00346F56" w:rsidRPr="00C80E22">
        <w:rPr>
          <w:rFonts w:cs="Traditional Arabic" w:hint="cs"/>
          <w:sz w:val="42"/>
          <w:szCs w:val="42"/>
          <w:rtl/>
        </w:rPr>
        <w:t xml:space="preserve">المسيحية ونشأتها وتطورها , شارل </w:t>
      </w:r>
      <w:proofErr w:type="spellStart"/>
      <w:r w:rsidR="00346F56" w:rsidRPr="00C80E22">
        <w:rPr>
          <w:rFonts w:cs="Traditional Arabic" w:hint="cs"/>
          <w:sz w:val="42"/>
          <w:szCs w:val="42"/>
          <w:rtl/>
        </w:rPr>
        <w:t>جنيب</w:t>
      </w:r>
      <w:r w:rsidR="00675C72">
        <w:rPr>
          <w:rFonts w:cs="Traditional Arabic" w:hint="cs"/>
          <w:sz w:val="42"/>
          <w:szCs w:val="42"/>
          <w:rtl/>
        </w:rPr>
        <w:t>ر</w:t>
      </w:r>
      <w:proofErr w:type="spellEnd"/>
      <w:r>
        <w:rPr>
          <w:rFonts w:cs="Traditional Arabic" w:hint="cs"/>
          <w:sz w:val="42"/>
          <w:szCs w:val="42"/>
          <w:rtl/>
        </w:rPr>
        <w:t xml:space="preserve">, ترجمة : د عبد الحليم محمود، </w:t>
      </w:r>
      <w:r w:rsidR="00346F56" w:rsidRPr="00C80E22">
        <w:rPr>
          <w:rFonts w:cs="Traditional Arabic" w:hint="cs"/>
          <w:sz w:val="42"/>
          <w:szCs w:val="42"/>
          <w:rtl/>
        </w:rPr>
        <w:t>أهم عوامل ان</w:t>
      </w:r>
      <w:r w:rsidR="00C80E22">
        <w:rPr>
          <w:rFonts w:cs="Traditional Arabic" w:hint="cs"/>
          <w:sz w:val="42"/>
          <w:szCs w:val="42"/>
          <w:rtl/>
        </w:rPr>
        <w:t>حراف النصرانية , إبراهيم التركي</w:t>
      </w:r>
      <w:r w:rsidR="00346F56" w:rsidRPr="00C80E22">
        <w:rPr>
          <w:rFonts w:cs="Traditional Arabic" w:hint="cs"/>
          <w:sz w:val="42"/>
          <w:szCs w:val="42"/>
          <w:rtl/>
        </w:rPr>
        <w:t>, بحث مقدم لنيل شهادة الماجستير , لدى الج</w:t>
      </w:r>
      <w:r w:rsidR="00C80E22">
        <w:rPr>
          <w:rFonts w:cs="Traditional Arabic" w:hint="cs"/>
          <w:sz w:val="42"/>
          <w:szCs w:val="42"/>
          <w:rtl/>
        </w:rPr>
        <w:t>امعة الإسلامية بالمدينة المنورة</w:t>
      </w:r>
      <w:r w:rsidR="00346F56" w:rsidRPr="00C80E22">
        <w:rPr>
          <w:rFonts w:cs="Traditional Arabic" w:hint="cs"/>
          <w:sz w:val="42"/>
          <w:szCs w:val="42"/>
          <w:rtl/>
        </w:rPr>
        <w:t xml:space="preserve">,.  </w:t>
      </w:r>
    </w:p>
    <w:p w:rsidR="00346F56" w:rsidRDefault="00346F56" w:rsidP="00C93976">
      <w:pPr>
        <w:jc w:val="both"/>
        <w:rPr>
          <w:rFonts w:cs="Traditional Arabic"/>
          <w:sz w:val="42"/>
          <w:szCs w:val="42"/>
          <w:rtl/>
        </w:rPr>
      </w:pPr>
      <w:r w:rsidRPr="00C80E22">
        <w:rPr>
          <w:rFonts w:cs="Traditional Arabic" w:hint="cs"/>
          <w:sz w:val="42"/>
          <w:szCs w:val="42"/>
          <w:rtl/>
        </w:rPr>
        <w:t>بول</w:t>
      </w:r>
      <w:r w:rsidR="00C80E22">
        <w:rPr>
          <w:rFonts w:cs="Traditional Arabic" w:hint="cs"/>
          <w:sz w:val="42"/>
          <w:szCs w:val="42"/>
          <w:rtl/>
        </w:rPr>
        <w:t xml:space="preserve">س وتحريف المسيحية , هيم </w:t>
      </w:r>
      <w:proofErr w:type="spellStart"/>
      <w:r w:rsidR="00C80E22">
        <w:rPr>
          <w:rFonts w:cs="Traditional Arabic" w:hint="cs"/>
          <w:sz w:val="42"/>
          <w:szCs w:val="42"/>
          <w:rtl/>
        </w:rPr>
        <w:t>ماكبي</w:t>
      </w:r>
      <w:proofErr w:type="spellEnd"/>
      <w:r w:rsidR="00C80E22">
        <w:rPr>
          <w:rFonts w:cs="Traditional Arabic" w:hint="cs"/>
          <w:sz w:val="42"/>
          <w:szCs w:val="42"/>
          <w:rtl/>
        </w:rPr>
        <w:t>, ترجمة سميرة عزمي الزين</w:t>
      </w:r>
      <w:r w:rsidRPr="00C80E22">
        <w:rPr>
          <w:rFonts w:cs="Traditional Arabic" w:hint="cs"/>
          <w:sz w:val="42"/>
          <w:szCs w:val="42"/>
          <w:rtl/>
        </w:rPr>
        <w:t>, ( منشورات المعهد الدولي للدراسات الإنسانية ) .</w:t>
      </w:r>
    </w:p>
    <w:p w:rsidR="00346F56" w:rsidRPr="00346F56" w:rsidRDefault="005C2FC7" w:rsidP="00C93976">
      <w:pPr>
        <w:jc w:val="both"/>
        <w:rPr>
          <w:rFonts w:cs="Traditional Arabic"/>
          <w:sz w:val="42"/>
          <w:szCs w:val="42"/>
          <w:rtl/>
        </w:rPr>
      </w:pPr>
      <w:r>
        <w:rPr>
          <w:rFonts w:cs="Traditional Arabic" w:hint="cs"/>
          <w:sz w:val="42"/>
          <w:szCs w:val="42"/>
          <w:rtl/>
        </w:rPr>
        <w:t xml:space="preserve">اليهودي شاول </w:t>
      </w:r>
      <w:r w:rsidR="00346F56">
        <w:rPr>
          <w:rFonts w:cs="Traditional Arabic" w:hint="cs"/>
          <w:sz w:val="42"/>
          <w:szCs w:val="42"/>
          <w:rtl/>
        </w:rPr>
        <w:t xml:space="preserve">بولس وأثره في </w:t>
      </w:r>
      <w:r>
        <w:rPr>
          <w:rFonts w:cs="Traditional Arabic" w:hint="cs"/>
          <w:sz w:val="42"/>
          <w:szCs w:val="42"/>
          <w:rtl/>
        </w:rPr>
        <w:t>العقائد النصرانية، د محمد ملكاوي</w:t>
      </w:r>
      <w:r w:rsidR="00717961">
        <w:rPr>
          <w:rFonts w:cs="Traditional Arabic" w:hint="cs"/>
          <w:sz w:val="42"/>
          <w:szCs w:val="42"/>
          <w:rtl/>
        </w:rPr>
        <w:t>. بالإضافة إلى المراجع المرشحة في الفقرة السابقة .</w:t>
      </w:r>
    </w:p>
    <w:p w:rsidR="00EA35CE" w:rsidRPr="00EA35CE" w:rsidRDefault="00C80E22" w:rsidP="00C93976">
      <w:pPr>
        <w:jc w:val="both"/>
        <w:rPr>
          <w:rFonts w:cs="Traditional Arabic"/>
          <w:sz w:val="42"/>
          <w:szCs w:val="42"/>
          <w:u w:val="single"/>
          <w:rtl/>
        </w:rPr>
      </w:pPr>
      <w:r>
        <w:rPr>
          <w:rFonts w:cs="Traditional Arabic"/>
          <w:sz w:val="42"/>
          <w:szCs w:val="42"/>
          <w:u w:val="single"/>
          <w:rtl/>
        </w:rPr>
        <w:t>الأسبوع ال</w:t>
      </w:r>
      <w:r>
        <w:rPr>
          <w:rFonts w:cs="Traditional Arabic" w:hint="cs"/>
          <w:sz w:val="42"/>
          <w:szCs w:val="42"/>
          <w:u w:val="single"/>
          <w:rtl/>
        </w:rPr>
        <w:t>ساد</w:t>
      </w:r>
      <w:r w:rsidR="00EA35CE" w:rsidRPr="00EA35CE">
        <w:rPr>
          <w:rFonts w:cs="Traditional Arabic"/>
          <w:sz w:val="42"/>
          <w:szCs w:val="42"/>
          <w:u w:val="single"/>
          <w:rtl/>
        </w:rPr>
        <w:t>س:</w:t>
      </w:r>
    </w:p>
    <w:p w:rsidR="00EA35CE" w:rsidRPr="00EA35CE" w:rsidRDefault="00EA35CE" w:rsidP="00C93976">
      <w:pPr>
        <w:jc w:val="both"/>
        <w:rPr>
          <w:rFonts w:cs="Traditional Arabic"/>
          <w:sz w:val="42"/>
          <w:szCs w:val="42"/>
          <w:rtl/>
        </w:rPr>
      </w:pPr>
      <w:r w:rsidRPr="00EA35CE">
        <w:rPr>
          <w:rFonts w:cs="Traditional Arabic"/>
          <w:sz w:val="42"/>
          <w:szCs w:val="42"/>
          <w:rtl/>
        </w:rPr>
        <w:t>الأصولية الإنجيلية المعاصرة تاريخها ونشأتها وأبرز عقائدها .</w:t>
      </w:r>
    </w:p>
    <w:p w:rsidR="00D95E89" w:rsidRDefault="00717961" w:rsidP="00C93976">
      <w:pPr>
        <w:jc w:val="both"/>
        <w:rPr>
          <w:rFonts w:cs="Traditional Arabic"/>
          <w:sz w:val="42"/>
          <w:szCs w:val="42"/>
          <w:rtl/>
        </w:rPr>
      </w:pPr>
      <w:r>
        <w:rPr>
          <w:rFonts w:cs="Traditional Arabic" w:hint="cs"/>
          <w:sz w:val="42"/>
          <w:szCs w:val="42"/>
          <w:rtl/>
        </w:rPr>
        <w:t xml:space="preserve">ما أبرز </w:t>
      </w:r>
      <w:r w:rsidR="00D95E89">
        <w:rPr>
          <w:rFonts w:cs="Traditional Arabic" w:hint="cs"/>
          <w:sz w:val="42"/>
          <w:szCs w:val="42"/>
          <w:rtl/>
        </w:rPr>
        <w:t>وسائلها</w:t>
      </w:r>
      <w:r>
        <w:rPr>
          <w:rFonts w:cs="Traditional Arabic" w:hint="cs"/>
          <w:sz w:val="42"/>
          <w:szCs w:val="42"/>
          <w:rtl/>
        </w:rPr>
        <w:t>؟</w:t>
      </w:r>
      <w:r w:rsidR="00D95E89">
        <w:rPr>
          <w:rFonts w:cs="Traditional Arabic" w:hint="cs"/>
          <w:sz w:val="42"/>
          <w:szCs w:val="42"/>
          <w:rtl/>
        </w:rPr>
        <w:t xml:space="preserve"> </w:t>
      </w:r>
      <w:r>
        <w:rPr>
          <w:rFonts w:cs="Traditional Arabic" w:hint="cs"/>
          <w:sz w:val="42"/>
          <w:szCs w:val="42"/>
          <w:rtl/>
        </w:rPr>
        <w:t xml:space="preserve">وما </w:t>
      </w:r>
      <w:r w:rsidR="00D95E89">
        <w:rPr>
          <w:rFonts w:cs="Traditional Arabic" w:hint="cs"/>
          <w:sz w:val="42"/>
          <w:szCs w:val="42"/>
          <w:rtl/>
        </w:rPr>
        <w:t>أبرز قياداتها</w:t>
      </w:r>
      <w:r>
        <w:rPr>
          <w:rFonts w:cs="Traditional Arabic" w:hint="cs"/>
          <w:sz w:val="42"/>
          <w:szCs w:val="42"/>
          <w:rtl/>
        </w:rPr>
        <w:t>؟</w:t>
      </w:r>
      <w:r w:rsidR="00D95E89">
        <w:rPr>
          <w:rFonts w:cs="Traditional Arabic" w:hint="cs"/>
          <w:sz w:val="42"/>
          <w:szCs w:val="42"/>
          <w:rtl/>
        </w:rPr>
        <w:t xml:space="preserve"> </w:t>
      </w:r>
    </w:p>
    <w:p w:rsidR="00D95E89" w:rsidRPr="00717961" w:rsidRDefault="00717961" w:rsidP="00C93976">
      <w:pPr>
        <w:jc w:val="both"/>
        <w:rPr>
          <w:rFonts w:cs="Traditional Arabic"/>
          <w:sz w:val="42"/>
          <w:szCs w:val="42"/>
          <w:rtl/>
        </w:rPr>
      </w:pPr>
      <w:r w:rsidRPr="00717961">
        <w:rPr>
          <w:rFonts w:cs="Traditional Arabic" w:hint="cs"/>
          <w:sz w:val="42"/>
          <w:szCs w:val="42"/>
          <w:rtl/>
        </w:rPr>
        <w:t xml:space="preserve">تعريف </w:t>
      </w:r>
      <w:r w:rsidR="00D95E89" w:rsidRPr="00717961">
        <w:rPr>
          <w:rFonts w:cs="Traditional Arabic"/>
          <w:sz w:val="42"/>
          <w:szCs w:val="42"/>
          <w:rtl/>
        </w:rPr>
        <w:t xml:space="preserve">مصطلح الأصولية </w:t>
      </w:r>
      <w:proofErr w:type="spellStart"/>
      <w:r w:rsidR="00D95E89" w:rsidRPr="00717961">
        <w:rPr>
          <w:rFonts w:cs="Traditional Arabic"/>
          <w:sz w:val="42"/>
          <w:szCs w:val="42"/>
          <w:rtl/>
        </w:rPr>
        <w:t>الأنجيلية</w:t>
      </w:r>
      <w:proofErr w:type="spellEnd"/>
      <w:r w:rsidR="00D95E89" w:rsidRPr="00717961">
        <w:rPr>
          <w:rFonts w:cs="Traditional Arabic"/>
          <w:sz w:val="42"/>
          <w:szCs w:val="42"/>
          <w:rtl/>
        </w:rPr>
        <w:t xml:space="preserve"> .</w:t>
      </w:r>
    </w:p>
    <w:p w:rsidR="00D95E89" w:rsidRPr="00717961" w:rsidRDefault="00D95E89" w:rsidP="00C93976">
      <w:pPr>
        <w:jc w:val="both"/>
        <w:rPr>
          <w:rFonts w:cs="Traditional Arabic"/>
          <w:sz w:val="42"/>
          <w:szCs w:val="42"/>
          <w:rtl/>
        </w:rPr>
      </w:pPr>
      <w:r w:rsidRPr="00717961">
        <w:rPr>
          <w:rFonts w:cs="Traditional Arabic"/>
          <w:sz w:val="42"/>
          <w:szCs w:val="42"/>
          <w:rtl/>
        </w:rPr>
        <w:lastRenderedPageBreak/>
        <w:t>هل للفظ</w:t>
      </w:r>
      <w:r w:rsidR="00675C72">
        <w:rPr>
          <w:rFonts w:cs="Traditional Arabic" w:hint="cs"/>
          <w:sz w:val="42"/>
          <w:szCs w:val="42"/>
          <w:rtl/>
        </w:rPr>
        <w:t>ة</w:t>
      </w:r>
      <w:r w:rsidRPr="00717961">
        <w:rPr>
          <w:rFonts w:cs="Traditional Arabic"/>
          <w:sz w:val="42"/>
          <w:szCs w:val="42"/>
          <w:rtl/>
        </w:rPr>
        <w:t xml:space="preserve"> " إنجيلية " مدلول زائد ؟ </w:t>
      </w:r>
    </w:p>
    <w:p w:rsidR="00717961" w:rsidRDefault="00717961" w:rsidP="00C93976">
      <w:pPr>
        <w:jc w:val="both"/>
        <w:rPr>
          <w:rFonts w:cs="Traditional Arabic"/>
          <w:sz w:val="42"/>
          <w:szCs w:val="42"/>
          <w:rtl/>
        </w:rPr>
      </w:pPr>
      <w:r w:rsidRPr="00717961">
        <w:rPr>
          <w:rFonts w:cs="Traditional Arabic" w:hint="cs"/>
          <w:sz w:val="42"/>
          <w:szCs w:val="42"/>
          <w:rtl/>
        </w:rPr>
        <w:t>عوامل ظهور الأصولية الإنجيلية</w:t>
      </w:r>
      <w:r w:rsidRPr="00717961">
        <w:rPr>
          <w:rFonts w:cs="Traditional Arabic"/>
          <w:sz w:val="42"/>
          <w:szCs w:val="42"/>
          <w:rtl/>
        </w:rPr>
        <w:t xml:space="preserve"> </w:t>
      </w:r>
    </w:p>
    <w:p w:rsidR="00717961" w:rsidRDefault="00717961" w:rsidP="00C93976">
      <w:pPr>
        <w:jc w:val="both"/>
        <w:rPr>
          <w:rFonts w:cs="Traditional Arabic"/>
          <w:sz w:val="42"/>
          <w:szCs w:val="42"/>
          <w:rtl/>
        </w:rPr>
      </w:pPr>
      <w:r w:rsidRPr="00717961">
        <w:rPr>
          <w:rFonts w:cs="Traditional Arabic" w:hint="cs"/>
          <w:sz w:val="42"/>
          <w:szCs w:val="42"/>
          <w:rtl/>
        </w:rPr>
        <w:t>أسس الأصولية الإنجيلية</w:t>
      </w:r>
    </w:p>
    <w:p w:rsidR="00717961" w:rsidRPr="00717961" w:rsidRDefault="00D95E89" w:rsidP="00C93976">
      <w:pPr>
        <w:jc w:val="both"/>
        <w:rPr>
          <w:rFonts w:cs="Traditional Arabic"/>
          <w:sz w:val="42"/>
          <w:szCs w:val="42"/>
          <w:rtl/>
        </w:rPr>
      </w:pPr>
      <w:r w:rsidRPr="00717961">
        <w:rPr>
          <w:rFonts w:cs="Traditional Arabic"/>
          <w:sz w:val="42"/>
          <w:szCs w:val="42"/>
          <w:rtl/>
        </w:rPr>
        <w:t>متى نشأت الأصولية الإنجيلية ( باعتبارها تيار وباعتبارها فرقة ) وكيف يمك</w:t>
      </w:r>
      <w:r w:rsidR="00717961" w:rsidRPr="00717961">
        <w:rPr>
          <w:rFonts w:cs="Traditional Arabic"/>
          <w:sz w:val="42"/>
          <w:szCs w:val="42"/>
          <w:rtl/>
        </w:rPr>
        <w:t xml:space="preserve">ن وصفها ( حركة , تيار فرقة ) </w:t>
      </w:r>
      <w:r w:rsidRPr="00717961">
        <w:rPr>
          <w:rFonts w:cs="Traditional Arabic"/>
          <w:sz w:val="42"/>
          <w:szCs w:val="42"/>
          <w:rtl/>
        </w:rPr>
        <w:t xml:space="preserve">كيف نشأت الأصولية الإنجيلية </w:t>
      </w:r>
      <w:r w:rsidR="00717961" w:rsidRPr="00717961">
        <w:rPr>
          <w:rFonts w:cs="Traditional Arabic"/>
          <w:sz w:val="42"/>
          <w:szCs w:val="42"/>
          <w:rtl/>
        </w:rPr>
        <w:t>؟ وما الطائفة التي ارتبطت بها ؟</w:t>
      </w:r>
    </w:p>
    <w:p w:rsidR="00D95E89" w:rsidRPr="00717961" w:rsidRDefault="00D95E89" w:rsidP="00C93976">
      <w:pPr>
        <w:jc w:val="both"/>
        <w:rPr>
          <w:rFonts w:cs="Traditional Arabic"/>
          <w:sz w:val="42"/>
          <w:szCs w:val="42"/>
          <w:rtl/>
        </w:rPr>
      </w:pPr>
      <w:r w:rsidRPr="00717961">
        <w:rPr>
          <w:rFonts w:cs="Traditional Arabic"/>
          <w:sz w:val="42"/>
          <w:szCs w:val="42"/>
          <w:rtl/>
        </w:rPr>
        <w:t xml:space="preserve"> ما أهم معتقدات الأصولية الإنجيلية ؟ </w:t>
      </w:r>
    </w:p>
    <w:p w:rsidR="00D95E89" w:rsidRPr="00717961" w:rsidRDefault="00717961" w:rsidP="00C93976">
      <w:pPr>
        <w:jc w:val="both"/>
        <w:rPr>
          <w:rFonts w:cs="Traditional Arabic"/>
          <w:sz w:val="42"/>
          <w:szCs w:val="42"/>
          <w:rtl/>
        </w:rPr>
      </w:pPr>
      <w:r w:rsidRPr="00717961">
        <w:rPr>
          <w:rFonts w:cs="Traditional Arabic" w:hint="cs"/>
          <w:sz w:val="42"/>
          <w:szCs w:val="42"/>
          <w:rtl/>
        </w:rPr>
        <w:t>بيان</w:t>
      </w:r>
      <w:r w:rsidR="00D95E89" w:rsidRPr="00717961">
        <w:rPr>
          <w:rFonts w:cs="Traditional Arabic"/>
          <w:sz w:val="42"/>
          <w:szCs w:val="42"/>
          <w:rtl/>
        </w:rPr>
        <w:t xml:space="preserve"> أثر الوثنيين من الرومان واليونان على الديانة النصرانية .</w:t>
      </w:r>
    </w:p>
    <w:p w:rsidR="00D95E89" w:rsidRPr="00717961" w:rsidRDefault="00D95E89" w:rsidP="00C93976">
      <w:pPr>
        <w:jc w:val="both"/>
        <w:rPr>
          <w:rFonts w:cs="Traditional Arabic"/>
          <w:sz w:val="42"/>
          <w:szCs w:val="42"/>
          <w:rtl/>
        </w:rPr>
      </w:pPr>
      <w:r w:rsidRPr="00717961">
        <w:rPr>
          <w:rFonts w:cs="Traditional Arabic"/>
          <w:sz w:val="42"/>
          <w:szCs w:val="42"/>
          <w:rtl/>
        </w:rPr>
        <w:t>ما الاتجاهات النصرانية في عقيدة البعث والقيامة ؟ وما رأي الأصولية الإنجيلية فيها ؟</w:t>
      </w:r>
    </w:p>
    <w:p w:rsidR="00D95E89" w:rsidRDefault="00D95E89" w:rsidP="00C93976">
      <w:pPr>
        <w:jc w:val="both"/>
        <w:rPr>
          <w:rFonts w:cs="Traditional Arabic"/>
          <w:sz w:val="42"/>
          <w:szCs w:val="42"/>
          <w:rtl/>
        </w:rPr>
      </w:pPr>
      <w:r w:rsidRPr="00717961">
        <w:rPr>
          <w:rFonts w:cs="Traditional Arabic"/>
          <w:sz w:val="42"/>
          <w:szCs w:val="42"/>
          <w:rtl/>
        </w:rPr>
        <w:t>ما الممهدات التي تتم قبل مجيء المسيح الثاني ؟</w:t>
      </w:r>
    </w:p>
    <w:p w:rsidR="00717961" w:rsidRPr="00717961" w:rsidRDefault="00717961" w:rsidP="00C93976">
      <w:pPr>
        <w:jc w:val="both"/>
        <w:rPr>
          <w:rFonts w:cs="Traditional Arabic"/>
          <w:sz w:val="42"/>
          <w:szCs w:val="42"/>
          <w:rtl/>
        </w:rPr>
      </w:pPr>
      <w:r>
        <w:rPr>
          <w:rFonts w:cs="Traditional Arabic" w:hint="cs"/>
          <w:sz w:val="42"/>
          <w:szCs w:val="42"/>
          <w:rtl/>
        </w:rPr>
        <w:t>ما مرادهم بالإحياء اليهودي ؟</w:t>
      </w:r>
    </w:p>
    <w:p w:rsidR="00D95E89" w:rsidRPr="00717961" w:rsidRDefault="00D95E89" w:rsidP="00C93976">
      <w:pPr>
        <w:jc w:val="both"/>
        <w:rPr>
          <w:rFonts w:cs="Traditional Arabic"/>
          <w:sz w:val="42"/>
          <w:szCs w:val="42"/>
          <w:rtl/>
        </w:rPr>
      </w:pPr>
      <w:r w:rsidRPr="00717961">
        <w:rPr>
          <w:rFonts w:cs="Traditional Arabic"/>
          <w:sz w:val="42"/>
          <w:szCs w:val="42"/>
          <w:rtl/>
        </w:rPr>
        <w:t>أين يتمركز قيادات الأصولية الإنجيلية ؟ وماذا استفادوا من تلك الدولة ؟</w:t>
      </w:r>
    </w:p>
    <w:p w:rsidR="00D95E89" w:rsidRPr="00717961" w:rsidRDefault="00D95E89" w:rsidP="00C93976">
      <w:pPr>
        <w:jc w:val="both"/>
        <w:rPr>
          <w:rFonts w:cs="Traditional Arabic"/>
          <w:sz w:val="42"/>
          <w:szCs w:val="42"/>
          <w:rtl/>
        </w:rPr>
      </w:pPr>
      <w:r w:rsidRPr="00717961">
        <w:rPr>
          <w:rFonts w:cs="Traditional Arabic"/>
          <w:sz w:val="42"/>
          <w:szCs w:val="42"/>
          <w:rtl/>
        </w:rPr>
        <w:t>من هم الذين ساعدوا الأصولية الإنجيلية في نشر فكرها ؟</w:t>
      </w:r>
    </w:p>
    <w:p w:rsidR="00D95E89" w:rsidRDefault="00717961" w:rsidP="00C93976">
      <w:pPr>
        <w:jc w:val="both"/>
        <w:rPr>
          <w:rFonts w:cs="Traditional Arabic"/>
          <w:sz w:val="42"/>
          <w:szCs w:val="42"/>
          <w:rtl/>
        </w:rPr>
      </w:pPr>
      <w:r>
        <w:rPr>
          <w:rFonts w:cs="Traditional Arabic" w:hint="cs"/>
          <w:sz w:val="42"/>
          <w:szCs w:val="42"/>
          <w:rtl/>
        </w:rPr>
        <w:t>ما أثرها على المسلمين؟</w:t>
      </w:r>
    </w:p>
    <w:p w:rsidR="00EA35CE" w:rsidRPr="00EA35CE" w:rsidRDefault="00EA35CE" w:rsidP="00C93976">
      <w:pPr>
        <w:jc w:val="both"/>
        <w:rPr>
          <w:rFonts w:cs="Traditional Arabic"/>
          <w:sz w:val="42"/>
          <w:szCs w:val="42"/>
          <w:rtl/>
        </w:rPr>
      </w:pPr>
      <w:r w:rsidRPr="00EA35CE">
        <w:rPr>
          <w:rFonts w:cs="Traditional Arabic"/>
          <w:sz w:val="42"/>
          <w:szCs w:val="42"/>
          <w:rtl/>
        </w:rPr>
        <w:t>مراجع مرشحة: الأصول</w:t>
      </w:r>
      <w:r w:rsidR="00377AF4">
        <w:rPr>
          <w:rFonts w:cs="Traditional Arabic"/>
          <w:sz w:val="42"/>
          <w:szCs w:val="42"/>
          <w:rtl/>
        </w:rPr>
        <w:t xml:space="preserve"> الإنجيلية ،صالح الهذلول.</w:t>
      </w:r>
      <w:r w:rsidR="00377AF4">
        <w:rPr>
          <w:rFonts w:cs="Traditional Arabic" w:hint="cs"/>
          <w:sz w:val="42"/>
          <w:szCs w:val="42"/>
          <w:rtl/>
        </w:rPr>
        <w:t xml:space="preserve"> </w:t>
      </w:r>
      <w:r w:rsidR="00377AF4">
        <w:rPr>
          <w:rFonts w:cs="Traditional Arabic"/>
          <w:sz w:val="42"/>
          <w:szCs w:val="42"/>
          <w:rtl/>
        </w:rPr>
        <w:t>النبوة</w:t>
      </w:r>
      <w:r w:rsidR="00377AF4">
        <w:rPr>
          <w:rFonts w:cs="Traditional Arabic" w:hint="cs"/>
          <w:sz w:val="42"/>
          <w:szCs w:val="42"/>
          <w:rtl/>
        </w:rPr>
        <w:t xml:space="preserve"> </w:t>
      </w:r>
      <w:r w:rsidRPr="00EA35CE">
        <w:rPr>
          <w:rFonts w:cs="Traditional Arabic"/>
          <w:sz w:val="42"/>
          <w:szCs w:val="42"/>
          <w:rtl/>
        </w:rPr>
        <w:t xml:space="preserve">والسياسة غريس </w:t>
      </w:r>
      <w:proofErr w:type="spellStart"/>
      <w:r w:rsidRPr="00EA35CE">
        <w:rPr>
          <w:rFonts w:cs="Traditional Arabic"/>
          <w:sz w:val="42"/>
          <w:szCs w:val="42"/>
          <w:rtl/>
        </w:rPr>
        <w:t>هالسل</w:t>
      </w:r>
      <w:proofErr w:type="spellEnd"/>
      <w:r w:rsidR="00717961">
        <w:rPr>
          <w:rFonts w:cs="Traditional Arabic" w:hint="cs"/>
          <w:sz w:val="42"/>
          <w:szCs w:val="42"/>
          <w:rtl/>
        </w:rPr>
        <w:t>،</w:t>
      </w:r>
      <w:r w:rsidR="00717961" w:rsidRPr="00717961">
        <w:rPr>
          <w:rFonts w:cs="Traditional Arabic" w:hint="cs"/>
          <w:sz w:val="42"/>
          <w:szCs w:val="42"/>
          <w:rtl/>
        </w:rPr>
        <w:t xml:space="preserve"> ترجمة محمد السماك</w:t>
      </w:r>
      <w:r w:rsidRPr="00EA35CE">
        <w:rPr>
          <w:rFonts w:cs="Traditional Arabic"/>
          <w:sz w:val="42"/>
          <w:szCs w:val="42"/>
          <w:rtl/>
        </w:rPr>
        <w:t xml:space="preserve">. العقائد الوثنية في الديانة النصرانية ، محمد </w:t>
      </w:r>
      <w:proofErr w:type="spellStart"/>
      <w:r w:rsidRPr="00EA35CE">
        <w:rPr>
          <w:rFonts w:cs="Traditional Arabic"/>
          <w:sz w:val="42"/>
          <w:szCs w:val="42"/>
          <w:rtl/>
        </w:rPr>
        <w:t>التنير</w:t>
      </w:r>
      <w:proofErr w:type="spellEnd"/>
      <w:r w:rsidRPr="00EA35CE">
        <w:rPr>
          <w:rFonts w:cs="Traditional Arabic"/>
          <w:sz w:val="42"/>
          <w:szCs w:val="42"/>
          <w:rtl/>
        </w:rPr>
        <w:t xml:space="preserve">. الأصول الوثنية للمسحية أندريه </w:t>
      </w:r>
      <w:proofErr w:type="spellStart"/>
      <w:r w:rsidRPr="00EA35CE">
        <w:rPr>
          <w:rFonts w:cs="Traditional Arabic"/>
          <w:sz w:val="42"/>
          <w:szCs w:val="42"/>
          <w:rtl/>
        </w:rPr>
        <w:t>نايتون</w:t>
      </w:r>
      <w:proofErr w:type="spellEnd"/>
      <w:r w:rsidRPr="00EA35CE">
        <w:rPr>
          <w:rFonts w:cs="Traditional Arabic"/>
          <w:sz w:val="42"/>
          <w:szCs w:val="42"/>
          <w:rtl/>
        </w:rPr>
        <w:t>، ترجمة سميرة الزين .الصهيونية المسيحية، محمد السماك</w:t>
      </w:r>
      <w:r w:rsidR="00717961">
        <w:rPr>
          <w:rFonts w:cs="Traditional Arabic" w:hint="cs"/>
          <w:sz w:val="42"/>
          <w:szCs w:val="42"/>
          <w:rtl/>
        </w:rPr>
        <w:t xml:space="preserve">، </w:t>
      </w:r>
      <w:r w:rsidR="00717961" w:rsidRPr="00717961">
        <w:rPr>
          <w:rFonts w:cs="Traditional Arabic"/>
          <w:sz w:val="42"/>
          <w:szCs w:val="42"/>
          <w:rtl/>
        </w:rPr>
        <w:t>الحركة المسيحية الأصولية الأمريكية وعلاقتها بالصهيونية</w:t>
      </w:r>
      <w:r w:rsidR="00717961" w:rsidRPr="00717961">
        <w:rPr>
          <w:rFonts w:cs="Traditional Arabic" w:hint="cs"/>
          <w:sz w:val="42"/>
          <w:szCs w:val="42"/>
          <w:rtl/>
        </w:rPr>
        <w:t>, محمد الشربيني،</w:t>
      </w:r>
      <w:r w:rsidR="00717961" w:rsidRPr="00717961">
        <w:rPr>
          <w:rFonts w:cs="Traditional Arabic"/>
          <w:sz w:val="42"/>
          <w:szCs w:val="42"/>
          <w:rtl/>
        </w:rPr>
        <w:t xml:space="preserve"> مفهوم الأصولية الإسلامية عند الغربيين</w:t>
      </w:r>
      <w:r w:rsidR="00717961">
        <w:rPr>
          <w:rFonts w:cs="Traditional Arabic" w:hint="cs"/>
          <w:sz w:val="42"/>
          <w:szCs w:val="42"/>
          <w:rtl/>
        </w:rPr>
        <w:t xml:space="preserve">, </w:t>
      </w:r>
      <w:proofErr w:type="spellStart"/>
      <w:r w:rsidR="00717961">
        <w:rPr>
          <w:rFonts w:cs="Traditional Arabic" w:hint="cs"/>
          <w:sz w:val="42"/>
          <w:szCs w:val="42"/>
          <w:rtl/>
        </w:rPr>
        <w:t>د.عبد</w:t>
      </w:r>
      <w:proofErr w:type="spellEnd"/>
      <w:r w:rsidR="00717961">
        <w:rPr>
          <w:rFonts w:cs="Traditional Arabic" w:hint="cs"/>
          <w:sz w:val="42"/>
          <w:szCs w:val="42"/>
          <w:rtl/>
        </w:rPr>
        <w:t xml:space="preserve"> الله بركات</w:t>
      </w:r>
      <w:r w:rsidRPr="00EA35CE">
        <w:rPr>
          <w:rFonts w:cs="Traditional Arabic"/>
          <w:sz w:val="42"/>
          <w:szCs w:val="42"/>
          <w:rtl/>
        </w:rPr>
        <w:t xml:space="preserve">.      </w:t>
      </w: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السادس:</w:t>
      </w:r>
    </w:p>
    <w:p w:rsidR="00EA35CE" w:rsidRDefault="00EA35CE" w:rsidP="00C93976">
      <w:pPr>
        <w:jc w:val="both"/>
        <w:rPr>
          <w:rFonts w:cs="Traditional Arabic"/>
          <w:sz w:val="42"/>
          <w:szCs w:val="42"/>
          <w:rtl/>
        </w:rPr>
      </w:pPr>
      <w:r w:rsidRPr="00EA35CE">
        <w:rPr>
          <w:rFonts w:cs="Traditional Arabic"/>
          <w:sz w:val="42"/>
          <w:szCs w:val="42"/>
          <w:rtl/>
        </w:rPr>
        <w:t xml:space="preserve">دعوى النصارى في الوحي و الإلهام ونقدها. </w:t>
      </w:r>
    </w:p>
    <w:p w:rsidR="00717961" w:rsidRDefault="00717961" w:rsidP="00C93976">
      <w:pPr>
        <w:jc w:val="both"/>
        <w:rPr>
          <w:rFonts w:cs="Traditional Arabic"/>
          <w:sz w:val="42"/>
          <w:szCs w:val="42"/>
          <w:rtl/>
        </w:rPr>
      </w:pPr>
      <w:r>
        <w:rPr>
          <w:rFonts w:cs="Traditional Arabic" w:hint="cs"/>
          <w:sz w:val="42"/>
          <w:szCs w:val="42"/>
          <w:rtl/>
        </w:rPr>
        <w:lastRenderedPageBreak/>
        <w:t>بيان أهمية هذا الموضوع في الديانة النصرانية،</w:t>
      </w:r>
      <w:r w:rsidR="00377AF4">
        <w:rPr>
          <w:rFonts w:cs="Traditional Arabic" w:hint="cs"/>
          <w:sz w:val="42"/>
          <w:szCs w:val="42"/>
          <w:rtl/>
        </w:rPr>
        <w:t xml:space="preserve"> </w:t>
      </w:r>
      <w:r>
        <w:rPr>
          <w:rFonts w:cs="Traditional Arabic" w:hint="cs"/>
          <w:sz w:val="42"/>
          <w:szCs w:val="42"/>
          <w:rtl/>
        </w:rPr>
        <w:t xml:space="preserve">وما الذي ينبني عليه؟ </w:t>
      </w:r>
    </w:p>
    <w:p w:rsidR="00717961" w:rsidRDefault="00717961" w:rsidP="00C93976">
      <w:pPr>
        <w:jc w:val="both"/>
        <w:rPr>
          <w:rFonts w:cs="Traditional Arabic"/>
          <w:sz w:val="42"/>
          <w:szCs w:val="42"/>
          <w:rtl/>
        </w:rPr>
      </w:pPr>
      <w:r>
        <w:rPr>
          <w:rFonts w:cs="Traditional Arabic" w:hint="cs"/>
          <w:sz w:val="42"/>
          <w:szCs w:val="42"/>
          <w:rtl/>
        </w:rPr>
        <w:t xml:space="preserve">لماذا يعظم النصارى الإلهام ويدعونه ولا يدعيه اليهود؟ </w:t>
      </w:r>
    </w:p>
    <w:p w:rsidR="00717961" w:rsidRPr="00717961" w:rsidRDefault="00717961" w:rsidP="00C93976">
      <w:pPr>
        <w:jc w:val="both"/>
        <w:rPr>
          <w:rFonts w:cs="Traditional Arabic"/>
          <w:sz w:val="42"/>
          <w:szCs w:val="42"/>
          <w:rtl/>
        </w:rPr>
      </w:pPr>
      <w:r w:rsidRPr="00717961">
        <w:rPr>
          <w:rFonts w:cs="Traditional Arabic"/>
          <w:sz w:val="42"/>
          <w:szCs w:val="42"/>
          <w:rtl/>
        </w:rPr>
        <w:t>تعريف</w:t>
      </w:r>
      <w:r w:rsidRPr="00717961">
        <w:rPr>
          <w:rFonts w:cs="Traditional Arabic" w:hint="cs"/>
          <w:sz w:val="42"/>
          <w:szCs w:val="42"/>
          <w:rtl/>
        </w:rPr>
        <w:t xml:space="preserve"> الوحي و</w:t>
      </w:r>
      <w:r w:rsidRPr="00717961">
        <w:rPr>
          <w:rFonts w:cs="Traditional Arabic"/>
          <w:sz w:val="42"/>
          <w:szCs w:val="42"/>
          <w:rtl/>
        </w:rPr>
        <w:t>الإلهام عند النصارى</w:t>
      </w:r>
      <w:r w:rsidRPr="00717961">
        <w:rPr>
          <w:rFonts w:cs="Traditional Arabic" w:hint="cs"/>
          <w:sz w:val="42"/>
          <w:szCs w:val="42"/>
          <w:rtl/>
        </w:rPr>
        <w:t xml:space="preserve">، وذكر أقوالهم فيه واختلافهم حوله . </w:t>
      </w:r>
    </w:p>
    <w:p w:rsidR="00717961" w:rsidRPr="00717961" w:rsidRDefault="00717961" w:rsidP="00C93976">
      <w:pPr>
        <w:jc w:val="both"/>
        <w:rPr>
          <w:rFonts w:cs="Traditional Arabic"/>
          <w:sz w:val="42"/>
          <w:szCs w:val="42"/>
          <w:rtl/>
        </w:rPr>
      </w:pPr>
      <w:r w:rsidRPr="00717961">
        <w:rPr>
          <w:rFonts w:cs="Traditional Arabic"/>
          <w:sz w:val="42"/>
          <w:szCs w:val="42"/>
          <w:rtl/>
        </w:rPr>
        <w:t>خطوات وصول الوحي</w:t>
      </w:r>
    </w:p>
    <w:p w:rsidR="00717961" w:rsidRPr="00717961" w:rsidRDefault="00717961" w:rsidP="00C93976">
      <w:pPr>
        <w:jc w:val="both"/>
        <w:rPr>
          <w:rFonts w:cs="Traditional Arabic"/>
          <w:sz w:val="42"/>
          <w:szCs w:val="42"/>
        </w:rPr>
      </w:pPr>
      <w:r w:rsidRPr="00717961">
        <w:rPr>
          <w:rFonts w:cs="Traditional Arabic"/>
          <w:sz w:val="42"/>
          <w:szCs w:val="42"/>
          <w:rtl/>
        </w:rPr>
        <w:t>نظريات الوحي</w:t>
      </w:r>
      <w:r w:rsidRPr="00717961">
        <w:rPr>
          <w:rFonts w:cs="Traditional Arabic" w:hint="cs"/>
          <w:sz w:val="42"/>
          <w:szCs w:val="42"/>
          <w:rtl/>
        </w:rPr>
        <w:t xml:space="preserve"> والإلهام التي حاول الباحثون الغربيون تفسير الوحي والإلهام في الديانة النصرانية</w:t>
      </w:r>
      <w:r>
        <w:rPr>
          <w:rFonts w:cs="Traditional Arabic" w:hint="cs"/>
          <w:sz w:val="42"/>
          <w:szCs w:val="42"/>
          <w:rtl/>
        </w:rPr>
        <w:t xml:space="preserve"> من خلالها. </w:t>
      </w:r>
    </w:p>
    <w:p w:rsidR="00717961" w:rsidRDefault="00717961" w:rsidP="00C93976">
      <w:pPr>
        <w:jc w:val="both"/>
        <w:rPr>
          <w:rFonts w:cs="Traditional Arabic"/>
          <w:sz w:val="42"/>
          <w:szCs w:val="42"/>
          <w:rtl/>
        </w:rPr>
      </w:pPr>
      <w:r w:rsidRPr="00717961">
        <w:rPr>
          <w:rFonts w:cs="Traditional Arabic"/>
          <w:sz w:val="42"/>
          <w:szCs w:val="42"/>
          <w:rtl/>
        </w:rPr>
        <w:t>الأدلة على بطلان حجية الوحي والإلهام في العهد الجديد</w:t>
      </w:r>
    </w:p>
    <w:p w:rsidR="00717961" w:rsidRPr="00EA35CE" w:rsidRDefault="00717961" w:rsidP="00C93976">
      <w:pPr>
        <w:jc w:val="both"/>
        <w:rPr>
          <w:rFonts w:cs="Traditional Arabic"/>
          <w:sz w:val="42"/>
          <w:szCs w:val="42"/>
          <w:rtl/>
        </w:rPr>
      </w:pPr>
      <w:r w:rsidRPr="00717961">
        <w:rPr>
          <w:rFonts w:cs="Traditional Arabic"/>
          <w:sz w:val="42"/>
          <w:szCs w:val="42"/>
          <w:rtl/>
        </w:rPr>
        <w:t>نقض حجية الوحي و الإلهام  عند النصارى</w:t>
      </w:r>
    </w:p>
    <w:p w:rsidR="0098639E" w:rsidRDefault="00EA35CE" w:rsidP="00C93976">
      <w:pPr>
        <w:jc w:val="both"/>
        <w:rPr>
          <w:rFonts w:ascii="TTE2A03968t00" w:eastAsiaTheme="minorHAnsi" w:hAnsi="TTE2A03968t00" w:cs="TTE2A03968t00"/>
          <w:sz w:val="28"/>
          <w:szCs w:val="28"/>
        </w:rPr>
      </w:pPr>
      <w:r w:rsidRPr="00EA35CE">
        <w:rPr>
          <w:rFonts w:cs="Traditional Arabic"/>
          <w:sz w:val="42"/>
          <w:szCs w:val="42"/>
          <w:rtl/>
        </w:rPr>
        <w:t xml:space="preserve">مراجع مرشحة: دعوى الإلهام </w:t>
      </w:r>
      <w:proofErr w:type="spellStart"/>
      <w:r w:rsidRPr="00EA35CE">
        <w:rPr>
          <w:rFonts w:cs="Traditional Arabic"/>
          <w:sz w:val="42"/>
          <w:szCs w:val="42"/>
          <w:rtl/>
        </w:rPr>
        <w:t>د.ناجي</w:t>
      </w:r>
      <w:proofErr w:type="spellEnd"/>
      <w:r w:rsidRPr="00EA35CE">
        <w:rPr>
          <w:rFonts w:cs="Traditional Arabic"/>
          <w:sz w:val="42"/>
          <w:szCs w:val="42"/>
          <w:rtl/>
        </w:rPr>
        <w:t xml:space="preserve"> محمد سلامة. </w:t>
      </w:r>
      <w:r w:rsidR="003B0ADC" w:rsidRPr="003B0ADC">
        <w:rPr>
          <w:rFonts w:cs="Traditional Arabic" w:hint="cs"/>
          <w:sz w:val="42"/>
          <w:szCs w:val="42"/>
          <w:rtl/>
        </w:rPr>
        <w:t>رسالة</w:t>
      </w:r>
      <w:r w:rsidR="003B0ADC" w:rsidRPr="003B0ADC">
        <w:rPr>
          <w:rFonts w:cs="Traditional Arabic"/>
          <w:sz w:val="42"/>
          <w:szCs w:val="42"/>
          <w:rtl/>
        </w:rPr>
        <w:t xml:space="preserve"> </w:t>
      </w:r>
      <w:r w:rsidR="003B0ADC" w:rsidRPr="003B0ADC">
        <w:rPr>
          <w:rFonts w:cs="Traditional Arabic" w:hint="cs"/>
          <w:sz w:val="42"/>
          <w:szCs w:val="42"/>
          <w:rtl/>
        </w:rPr>
        <w:t>ماجستير</w:t>
      </w:r>
      <w:r w:rsidR="003B0ADC" w:rsidRPr="003B0ADC">
        <w:rPr>
          <w:rFonts w:cs="Traditional Arabic"/>
          <w:sz w:val="42"/>
          <w:szCs w:val="42"/>
          <w:rtl/>
        </w:rPr>
        <w:t xml:space="preserve"> </w:t>
      </w:r>
      <w:r w:rsidR="003B0ADC" w:rsidRPr="003B0ADC">
        <w:rPr>
          <w:rFonts w:cs="Traditional Arabic" w:hint="cs"/>
          <w:sz w:val="42"/>
          <w:szCs w:val="42"/>
          <w:rtl/>
        </w:rPr>
        <w:t>بعنوان</w:t>
      </w:r>
      <w:r w:rsidR="003B0ADC">
        <w:rPr>
          <w:rFonts w:cs="Traditional Arabic"/>
          <w:sz w:val="42"/>
          <w:szCs w:val="42"/>
          <w:rtl/>
        </w:rPr>
        <w:t xml:space="preserve"> </w:t>
      </w:r>
      <w:r w:rsidR="003B0ADC" w:rsidRPr="003B0ADC">
        <w:rPr>
          <w:rFonts w:cs="Traditional Arabic" w:hint="cs"/>
          <w:sz w:val="42"/>
          <w:szCs w:val="42"/>
          <w:rtl/>
        </w:rPr>
        <w:t>دعوى</w:t>
      </w:r>
      <w:r w:rsidR="003B0ADC" w:rsidRPr="003B0ADC">
        <w:rPr>
          <w:rFonts w:cs="Traditional Arabic"/>
          <w:sz w:val="42"/>
          <w:szCs w:val="42"/>
          <w:rtl/>
        </w:rPr>
        <w:t xml:space="preserve"> </w:t>
      </w:r>
      <w:r w:rsidR="003B0ADC" w:rsidRPr="003B0ADC">
        <w:rPr>
          <w:rFonts w:cs="Traditional Arabic" w:hint="cs"/>
          <w:sz w:val="42"/>
          <w:szCs w:val="42"/>
          <w:rtl/>
        </w:rPr>
        <w:t>الإلهام</w:t>
      </w:r>
      <w:r w:rsidR="003B0ADC" w:rsidRPr="003B0ADC">
        <w:rPr>
          <w:rFonts w:cs="Traditional Arabic"/>
          <w:sz w:val="42"/>
          <w:szCs w:val="42"/>
          <w:rtl/>
        </w:rPr>
        <w:t xml:space="preserve"> </w:t>
      </w:r>
      <w:r w:rsidR="003B0ADC" w:rsidRPr="003B0ADC">
        <w:rPr>
          <w:rFonts w:cs="Traditional Arabic" w:hint="cs"/>
          <w:sz w:val="42"/>
          <w:szCs w:val="42"/>
          <w:rtl/>
        </w:rPr>
        <w:t>عند</w:t>
      </w:r>
      <w:r w:rsidR="003B0ADC" w:rsidRPr="003B0ADC">
        <w:rPr>
          <w:rFonts w:cs="Traditional Arabic"/>
          <w:sz w:val="42"/>
          <w:szCs w:val="42"/>
          <w:rtl/>
        </w:rPr>
        <w:t xml:space="preserve"> </w:t>
      </w:r>
      <w:r w:rsidR="003B0ADC" w:rsidRPr="003B0ADC">
        <w:rPr>
          <w:rFonts w:cs="Traditional Arabic" w:hint="cs"/>
          <w:sz w:val="42"/>
          <w:szCs w:val="42"/>
          <w:rtl/>
        </w:rPr>
        <w:t>أهل</w:t>
      </w:r>
      <w:r w:rsidR="003B0ADC" w:rsidRPr="003B0ADC">
        <w:rPr>
          <w:rFonts w:cs="Traditional Arabic"/>
          <w:sz w:val="42"/>
          <w:szCs w:val="42"/>
          <w:rtl/>
        </w:rPr>
        <w:t xml:space="preserve"> </w:t>
      </w:r>
      <w:r w:rsidR="003B0ADC" w:rsidRPr="003B0ADC">
        <w:rPr>
          <w:rFonts w:cs="Traditional Arabic" w:hint="cs"/>
          <w:sz w:val="42"/>
          <w:szCs w:val="42"/>
          <w:rtl/>
        </w:rPr>
        <w:t>الكتاب</w:t>
      </w:r>
      <w:r w:rsidR="003B0ADC" w:rsidRPr="003B0ADC">
        <w:rPr>
          <w:rFonts w:cs="Traditional Arabic"/>
          <w:sz w:val="42"/>
          <w:szCs w:val="42"/>
          <w:rtl/>
        </w:rPr>
        <w:t xml:space="preserve"> </w:t>
      </w:r>
      <w:r w:rsidR="003B0ADC" w:rsidRPr="003B0ADC">
        <w:rPr>
          <w:rFonts w:cs="Traditional Arabic" w:hint="cs"/>
          <w:sz w:val="42"/>
          <w:szCs w:val="42"/>
          <w:rtl/>
        </w:rPr>
        <w:t>وموقف</w:t>
      </w:r>
      <w:r w:rsidR="003B0ADC" w:rsidRPr="003B0ADC">
        <w:rPr>
          <w:rFonts w:cs="Traditional Arabic"/>
          <w:sz w:val="42"/>
          <w:szCs w:val="42"/>
          <w:rtl/>
        </w:rPr>
        <w:t xml:space="preserve"> </w:t>
      </w:r>
      <w:r w:rsidR="003B0ADC" w:rsidRPr="003B0ADC">
        <w:rPr>
          <w:rFonts w:cs="Traditional Arabic" w:hint="cs"/>
          <w:sz w:val="42"/>
          <w:szCs w:val="42"/>
          <w:rtl/>
        </w:rPr>
        <w:t>الإسلام</w:t>
      </w:r>
      <w:r w:rsidR="003B0ADC" w:rsidRPr="003B0ADC">
        <w:rPr>
          <w:rFonts w:cs="Traditional Arabic"/>
          <w:sz w:val="42"/>
          <w:szCs w:val="42"/>
          <w:rtl/>
        </w:rPr>
        <w:t xml:space="preserve"> </w:t>
      </w:r>
      <w:r w:rsidR="003B0ADC" w:rsidRPr="003B0ADC">
        <w:rPr>
          <w:rFonts w:cs="Traditional Arabic" w:hint="cs"/>
          <w:sz w:val="42"/>
          <w:szCs w:val="42"/>
          <w:rtl/>
        </w:rPr>
        <w:t>منها</w:t>
      </w:r>
      <w:r w:rsidR="003B0ADC">
        <w:rPr>
          <w:rFonts w:cs="Traditional Arabic" w:hint="cs"/>
          <w:sz w:val="42"/>
          <w:szCs w:val="42"/>
          <w:rtl/>
        </w:rPr>
        <w:t>،</w:t>
      </w:r>
      <w:r w:rsidR="003B0ADC" w:rsidRPr="003B0ADC">
        <w:rPr>
          <w:rFonts w:cs="Traditional Arabic" w:hint="cs"/>
          <w:sz w:val="42"/>
          <w:szCs w:val="42"/>
          <w:rtl/>
        </w:rPr>
        <w:t xml:space="preserve"> ندى</w:t>
      </w:r>
      <w:r w:rsidR="003B0ADC" w:rsidRPr="003B0ADC">
        <w:rPr>
          <w:rFonts w:cs="Traditional Arabic"/>
          <w:sz w:val="42"/>
          <w:szCs w:val="42"/>
          <w:rtl/>
        </w:rPr>
        <w:t xml:space="preserve"> </w:t>
      </w:r>
      <w:r w:rsidR="003B0ADC" w:rsidRPr="003B0ADC">
        <w:rPr>
          <w:rFonts w:cs="Traditional Arabic" w:hint="cs"/>
          <w:sz w:val="42"/>
          <w:szCs w:val="42"/>
          <w:rtl/>
        </w:rPr>
        <w:t>محمد</w:t>
      </w:r>
      <w:r w:rsidR="003B0ADC" w:rsidRPr="003B0ADC">
        <w:rPr>
          <w:rFonts w:cs="Traditional Arabic"/>
          <w:sz w:val="42"/>
          <w:szCs w:val="42"/>
          <w:rtl/>
        </w:rPr>
        <w:t xml:space="preserve"> </w:t>
      </w:r>
      <w:r w:rsidR="003B0ADC" w:rsidRPr="003B0ADC">
        <w:rPr>
          <w:rFonts w:cs="Traditional Arabic" w:hint="cs"/>
          <w:sz w:val="42"/>
          <w:szCs w:val="42"/>
          <w:rtl/>
        </w:rPr>
        <w:t>اليماني</w:t>
      </w:r>
      <w:r w:rsidR="003B0ADC" w:rsidRPr="003B0ADC">
        <w:rPr>
          <w:rFonts w:cs="Traditional Arabic"/>
          <w:sz w:val="42"/>
          <w:szCs w:val="42"/>
          <w:rtl/>
        </w:rPr>
        <w:t>,</w:t>
      </w:r>
      <w:r w:rsidR="003B0ADC">
        <w:rPr>
          <w:rFonts w:cs="Traditional Arabic" w:hint="cs"/>
          <w:sz w:val="42"/>
          <w:szCs w:val="42"/>
          <w:rtl/>
        </w:rPr>
        <w:t xml:space="preserve"> </w:t>
      </w:r>
      <w:r w:rsidR="003B0ADC" w:rsidRPr="003B0ADC">
        <w:rPr>
          <w:rFonts w:cs="Traditional Arabic" w:hint="cs"/>
          <w:sz w:val="42"/>
          <w:szCs w:val="42"/>
          <w:rtl/>
        </w:rPr>
        <w:t>جامعة أم القرى , مكة المكرمة , 1430ه</w:t>
      </w:r>
      <w:r w:rsidR="00717961" w:rsidRPr="00717961">
        <w:rPr>
          <w:rFonts w:cs="Traditional Arabic"/>
          <w:sz w:val="42"/>
          <w:szCs w:val="42"/>
          <w:rtl/>
        </w:rPr>
        <w:t xml:space="preserve"> التوراة والإنجيل والقرآن و</w:t>
      </w:r>
      <w:r w:rsidR="00717961">
        <w:rPr>
          <w:rFonts w:cs="Traditional Arabic"/>
          <w:sz w:val="42"/>
          <w:szCs w:val="42"/>
          <w:rtl/>
        </w:rPr>
        <w:t>العلم، موريس بوكاي. ترجمة الشيخ</w:t>
      </w:r>
      <w:r w:rsidR="00717961" w:rsidRPr="00717961">
        <w:rPr>
          <w:rFonts w:cs="Traditional Arabic"/>
          <w:sz w:val="42"/>
          <w:szCs w:val="42"/>
          <w:rtl/>
        </w:rPr>
        <w:t xml:space="preserve"> حسن خالد</w:t>
      </w:r>
      <w:r w:rsidR="00717961" w:rsidRPr="003B0ADC">
        <w:rPr>
          <w:rFonts w:cs="Traditional Arabic" w:hint="cs"/>
          <w:sz w:val="42"/>
          <w:szCs w:val="42"/>
          <w:rtl/>
        </w:rPr>
        <w:t xml:space="preserve"> </w:t>
      </w:r>
      <w:r w:rsidR="00717961">
        <w:rPr>
          <w:rFonts w:cs="Traditional Arabic" w:hint="cs"/>
          <w:sz w:val="42"/>
          <w:szCs w:val="42"/>
          <w:rtl/>
        </w:rPr>
        <w:t>،</w:t>
      </w:r>
      <w:r w:rsidR="00717961" w:rsidRPr="00717961">
        <w:rPr>
          <w:rFonts w:cs="Traditional Arabic"/>
          <w:sz w:val="42"/>
          <w:szCs w:val="42"/>
          <w:rtl/>
        </w:rPr>
        <w:t xml:space="preserve"> </w:t>
      </w:r>
      <w:r w:rsidR="00717961">
        <w:rPr>
          <w:rFonts w:cs="Traditional Arabic"/>
          <w:sz w:val="42"/>
          <w:szCs w:val="42"/>
          <w:rtl/>
        </w:rPr>
        <w:t>إظهار الحق، رحمت الله الهندي. ت</w:t>
      </w:r>
      <w:r w:rsidR="00717961">
        <w:rPr>
          <w:rFonts w:cs="Traditional Arabic" w:hint="cs"/>
          <w:sz w:val="42"/>
          <w:szCs w:val="42"/>
          <w:rtl/>
        </w:rPr>
        <w:t>حقيق</w:t>
      </w:r>
      <w:r w:rsidR="00717961" w:rsidRPr="00717961">
        <w:rPr>
          <w:rFonts w:cs="Traditional Arabic"/>
          <w:sz w:val="42"/>
          <w:szCs w:val="42"/>
          <w:rtl/>
        </w:rPr>
        <w:t xml:space="preserve"> د. محمد ملكاوي، اختلافات في تراجم</w:t>
      </w:r>
      <w:r w:rsidR="00717961">
        <w:rPr>
          <w:rFonts w:cs="Traditional Arabic"/>
          <w:sz w:val="42"/>
          <w:szCs w:val="42"/>
          <w:rtl/>
        </w:rPr>
        <w:t xml:space="preserve"> الكتاب المقدس، أحمد عبد الوهاب</w:t>
      </w:r>
      <w:r w:rsidR="00717961" w:rsidRPr="00717961">
        <w:rPr>
          <w:rFonts w:cs="Traditional Arabic"/>
          <w:sz w:val="42"/>
          <w:szCs w:val="42"/>
          <w:rtl/>
        </w:rPr>
        <w:t>، الأسفار المقدسة في الأديان السابقة على الإسلام، على عبد الواحد وافي</w:t>
      </w:r>
      <w:r w:rsidR="00717961">
        <w:rPr>
          <w:rFonts w:cs="Traditional Arabic" w:hint="cs"/>
          <w:sz w:val="42"/>
          <w:szCs w:val="42"/>
          <w:rtl/>
        </w:rPr>
        <w:t>،</w:t>
      </w:r>
      <w:r w:rsidR="00717961" w:rsidRPr="00717961">
        <w:rPr>
          <w:rFonts w:cs="Traditional Arabic"/>
          <w:sz w:val="42"/>
          <w:szCs w:val="42"/>
          <w:rtl/>
        </w:rPr>
        <w:t xml:space="preserve"> الجواب الصحيح لمن بدل دين المسيح، </w:t>
      </w:r>
      <w:r w:rsidR="00717961">
        <w:rPr>
          <w:rFonts w:cs="Traditional Arabic" w:hint="cs"/>
          <w:sz w:val="42"/>
          <w:szCs w:val="42"/>
          <w:rtl/>
        </w:rPr>
        <w:t xml:space="preserve">شيخ الإسلام </w:t>
      </w:r>
      <w:r w:rsidR="00717961" w:rsidRPr="00717961">
        <w:rPr>
          <w:rFonts w:cs="Traditional Arabic"/>
          <w:sz w:val="42"/>
          <w:szCs w:val="42"/>
          <w:rtl/>
        </w:rPr>
        <w:t>أحمد</w:t>
      </w:r>
      <w:r w:rsidR="00717961" w:rsidRPr="00717961">
        <w:rPr>
          <w:rFonts w:cs="Traditional Arabic" w:hint="cs"/>
          <w:sz w:val="42"/>
          <w:szCs w:val="42"/>
          <w:rtl/>
        </w:rPr>
        <w:t xml:space="preserve"> </w:t>
      </w:r>
      <w:r w:rsidR="00717961">
        <w:rPr>
          <w:rFonts w:cs="Traditional Arabic" w:hint="cs"/>
          <w:sz w:val="42"/>
          <w:szCs w:val="42"/>
          <w:rtl/>
        </w:rPr>
        <w:t>بن عبد</w:t>
      </w:r>
      <w:r w:rsidR="00717961" w:rsidRPr="00717961">
        <w:rPr>
          <w:rFonts w:cs="Traditional Arabic" w:hint="cs"/>
          <w:sz w:val="42"/>
          <w:szCs w:val="42"/>
          <w:rtl/>
        </w:rPr>
        <w:t xml:space="preserve">السلام </w:t>
      </w:r>
      <w:r w:rsidR="00717961" w:rsidRPr="00717961">
        <w:rPr>
          <w:rFonts w:cs="Traditional Arabic"/>
          <w:sz w:val="42"/>
          <w:szCs w:val="42"/>
          <w:rtl/>
        </w:rPr>
        <w:t xml:space="preserve"> ابن تيمية</w:t>
      </w:r>
      <w:r w:rsidR="003B0ADC" w:rsidRPr="00717961">
        <w:rPr>
          <w:rFonts w:cs="Traditional Arabic" w:hint="cs"/>
          <w:sz w:val="42"/>
          <w:szCs w:val="42"/>
          <w:rtl/>
        </w:rPr>
        <w:t xml:space="preserve">،  </w:t>
      </w:r>
      <w:r w:rsidRPr="00EA35CE">
        <w:rPr>
          <w:rFonts w:cs="Traditional Arabic"/>
          <w:sz w:val="42"/>
          <w:szCs w:val="42"/>
          <w:rtl/>
        </w:rPr>
        <w:t>وكذلك المراجع المرشحة في الفقرة التالية.</w:t>
      </w:r>
      <w:r w:rsidR="0098639E">
        <w:rPr>
          <w:rFonts w:cs="Traditional Arabic" w:hint="cs"/>
          <w:sz w:val="42"/>
          <w:szCs w:val="42"/>
          <w:rtl/>
        </w:rPr>
        <w:t xml:space="preserve"> </w:t>
      </w: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السابع:</w:t>
      </w:r>
      <w:r w:rsidR="003B0ADC">
        <w:rPr>
          <w:rFonts w:cs="Traditional Arabic" w:hint="cs"/>
          <w:sz w:val="42"/>
          <w:szCs w:val="42"/>
          <w:u w:val="single"/>
          <w:rtl/>
        </w:rPr>
        <w:t xml:space="preserve"> </w:t>
      </w:r>
    </w:p>
    <w:p w:rsidR="00EA35CE" w:rsidRDefault="00EA35CE" w:rsidP="00C93976">
      <w:pPr>
        <w:jc w:val="both"/>
        <w:rPr>
          <w:rFonts w:cs="Traditional Arabic"/>
          <w:sz w:val="42"/>
          <w:szCs w:val="42"/>
          <w:rtl/>
        </w:rPr>
      </w:pPr>
      <w:r w:rsidRPr="00EA35CE">
        <w:rPr>
          <w:rFonts w:cs="Traditional Arabic"/>
          <w:sz w:val="42"/>
          <w:szCs w:val="42"/>
          <w:rtl/>
        </w:rPr>
        <w:t>العهد الجديد مصادره وتاريخ تدوينه وحجيته ونقد سنده ومتنه وإثبات تحريفه والرد على دعوى النصارى بإثبات عصمته.</w:t>
      </w:r>
    </w:p>
    <w:p w:rsidR="00717961" w:rsidRDefault="00717961" w:rsidP="00C93976">
      <w:pPr>
        <w:jc w:val="both"/>
        <w:rPr>
          <w:rFonts w:cs="Traditional Arabic"/>
          <w:sz w:val="42"/>
          <w:szCs w:val="42"/>
          <w:rtl/>
        </w:rPr>
      </w:pPr>
      <w:r>
        <w:rPr>
          <w:rFonts w:cs="Traditional Arabic" w:hint="cs"/>
          <w:sz w:val="42"/>
          <w:szCs w:val="42"/>
          <w:rtl/>
        </w:rPr>
        <w:t>ما الغرض من كتابة كل إنجيل من الأناجيل الأربعة ؟</w:t>
      </w:r>
    </w:p>
    <w:p w:rsidR="00717961" w:rsidRDefault="00717961" w:rsidP="00C93976">
      <w:pPr>
        <w:jc w:val="both"/>
        <w:rPr>
          <w:rFonts w:cs="Traditional Arabic"/>
          <w:sz w:val="42"/>
          <w:szCs w:val="42"/>
          <w:rtl/>
        </w:rPr>
      </w:pPr>
      <w:r>
        <w:rPr>
          <w:rFonts w:cs="Traditional Arabic" w:hint="cs"/>
          <w:sz w:val="42"/>
          <w:szCs w:val="42"/>
          <w:rtl/>
        </w:rPr>
        <w:t>أي الأناجيل الأربعة كتب أولا ؟ وأيها اعتمد عليه الآخرون ؟</w:t>
      </w:r>
    </w:p>
    <w:p w:rsidR="00717961" w:rsidRDefault="00717961" w:rsidP="00C93976">
      <w:pPr>
        <w:jc w:val="both"/>
        <w:rPr>
          <w:rFonts w:cs="Traditional Arabic"/>
          <w:sz w:val="42"/>
          <w:szCs w:val="42"/>
          <w:rtl/>
        </w:rPr>
      </w:pPr>
      <w:r>
        <w:rPr>
          <w:rFonts w:cs="Traditional Arabic" w:hint="cs"/>
          <w:sz w:val="42"/>
          <w:szCs w:val="42"/>
          <w:rtl/>
        </w:rPr>
        <w:t>متى كتبت الأناجيل، وبأي لغة؟ وفي أي مكان كتبت؟</w:t>
      </w:r>
    </w:p>
    <w:p w:rsidR="00717961" w:rsidRDefault="00717961" w:rsidP="00C93976">
      <w:pPr>
        <w:jc w:val="both"/>
        <w:rPr>
          <w:rFonts w:cs="Traditional Arabic"/>
          <w:sz w:val="42"/>
          <w:szCs w:val="42"/>
          <w:rtl/>
        </w:rPr>
      </w:pPr>
      <w:r>
        <w:rPr>
          <w:rFonts w:cs="Traditional Arabic" w:hint="cs"/>
          <w:sz w:val="42"/>
          <w:szCs w:val="42"/>
          <w:rtl/>
        </w:rPr>
        <w:lastRenderedPageBreak/>
        <w:t>ما الأطوار التي مرت بها كتابة العهد الجديد؟</w:t>
      </w:r>
    </w:p>
    <w:p w:rsidR="00717961" w:rsidRDefault="00717961" w:rsidP="00C93976">
      <w:pPr>
        <w:jc w:val="both"/>
        <w:rPr>
          <w:rFonts w:cs="Traditional Arabic"/>
          <w:sz w:val="42"/>
          <w:szCs w:val="42"/>
          <w:rtl/>
        </w:rPr>
      </w:pPr>
      <w:r>
        <w:rPr>
          <w:rFonts w:cs="Traditional Arabic" w:hint="cs"/>
          <w:sz w:val="42"/>
          <w:szCs w:val="42"/>
          <w:rtl/>
        </w:rPr>
        <w:t>ما مصادر العهد الجديد ؟ وما المراد بالمصادر؟</w:t>
      </w:r>
    </w:p>
    <w:p w:rsidR="00717961" w:rsidRDefault="00717961" w:rsidP="00C93976">
      <w:pPr>
        <w:jc w:val="both"/>
        <w:rPr>
          <w:rFonts w:cs="Traditional Arabic"/>
          <w:sz w:val="42"/>
          <w:szCs w:val="42"/>
          <w:rtl/>
        </w:rPr>
      </w:pPr>
      <w:r>
        <w:rPr>
          <w:rFonts w:cs="Traditional Arabic" w:hint="cs"/>
          <w:sz w:val="42"/>
          <w:szCs w:val="42"/>
          <w:rtl/>
        </w:rPr>
        <w:t xml:space="preserve">من الكتاب الحقيقيون لها؟ </w:t>
      </w:r>
    </w:p>
    <w:p w:rsidR="00717961" w:rsidRDefault="00717961" w:rsidP="00C93976">
      <w:pPr>
        <w:jc w:val="both"/>
        <w:rPr>
          <w:rFonts w:cs="Traditional Arabic"/>
          <w:sz w:val="42"/>
          <w:szCs w:val="42"/>
          <w:rtl/>
        </w:rPr>
      </w:pPr>
      <w:r>
        <w:rPr>
          <w:rFonts w:cs="Traditional Arabic" w:hint="cs"/>
          <w:sz w:val="42"/>
          <w:szCs w:val="42"/>
          <w:rtl/>
        </w:rPr>
        <w:t xml:space="preserve">أقسام العهد الجديد </w:t>
      </w:r>
    </w:p>
    <w:p w:rsidR="00717961" w:rsidRPr="00EA35CE" w:rsidRDefault="00717961" w:rsidP="00C93976">
      <w:pPr>
        <w:jc w:val="both"/>
        <w:rPr>
          <w:rFonts w:cs="Traditional Arabic"/>
          <w:sz w:val="42"/>
          <w:szCs w:val="42"/>
          <w:rtl/>
        </w:rPr>
      </w:pPr>
      <w:r>
        <w:rPr>
          <w:rFonts w:cs="Traditional Arabic" w:hint="cs"/>
          <w:sz w:val="42"/>
          <w:szCs w:val="42"/>
          <w:rtl/>
        </w:rPr>
        <w:t>هل فقدت أصولها وهل توجد مخطوطاتها الأصلية ؟</w:t>
      </w:r>
    </w:p>
    <w:p w:rsidR="00717961" w:rsidRDefault="00717961" w:rsidP="00C93976">
      <w:pPr>
        <w:jc w:val="both"/>
        <w:rPr>
          <w:rFonts w:cs="Traditional Arabic"/>
          <w:sz w:val="42"/>
          <w:szCs w:val="42"/>
          <w:rtl/>
        </w:rPr>
      </w:pPr>
      <w:r w:rsidRPr="00BB1D8B">
        <w:rPr>
          <w:rFonts w:ascii="Traditional Arabic" w:hAnsi="Traditional Arabic" w:cs="Traditional Arabic" w:hint="cs"/>
          <w:sz w:val="36"/>
          <w:szCs w:val="36"/>
          <w:rtl/>
        </w:rPr>
        <w:t>دعوى</w:t>
      </w:r>
      <w:r>
        <w:rPr>
          <w:rFonts w:ascii="Traditional Arabic" w:hAnsi="Traditional Arabic" w:cs="Traditional Arabic" w:hint="cs"/>
          <w:sz w:val="36"/>
          <w:szCs w:val="36"/>
          <w:rtl/>
        </w:rPr>
        <w:t xml:space="preserve"> </w:t>
      </w:r>
      <w:r w:rsidRPr="00BB1D8B">
        <w:rPr>
          <w:rFonts w:ascii="Traditional Arabic" w:hAnsi="Traditional Arabic" w:cs="Traditional Arabic" w:hint="cs"/>
          <w:sz w:val="36"/>
          <w:szCs w:val="36"/>
          <w:rtl/>
        </w:rPr>
        <w:t>حجية</w:t>
      </w:r>
      <w:r>
        <w:rPr>
          <w:rFonts w:ascii="Traditional Arabic" w:hAnsi="Traditional Arabic" w:cs="Traditional Arabic" w:hint="cs"/>
          <w:sz w:val="36"/>
          <w:szCs w:val="36"/>
          <w:rtl/>
        </w:rPr>
        <w:t xml:space="preserve"> </w:t>
      </w:r>
      <w:r w:rsidRPr="00BB1D8B">
        <w:rPr>
          <w:rFonts w:ascii="Traditional Arabic" w:hAnsi="Traditional Arabic" w:cs="Traditional Arabic" w:hint="cs"/>
          <w:sz w:val="36"/>
          <w:szCs w:val="36"/>
          <w:rtl/>
        </w:rPr>
        <w:t>كتاب</w:t>
      </w:r>
      <w:r>
        <w:rPr>
          <w:rFonts w:ascii="Traditional Arabic" w:hAnsi="Traditional Arabic" w:cs="Traditional Arabic" w:hint="cs"/>
          <w:sz w:val="36"/>
          <w:szCs w:val="36"/>
          <w:rtl/>
        </w:rPr>
        <w:t xml:space="preserve">هم </w:t>
      </w:r>
      <w:r w:rsidRPr="00BB1D8B">
        <w:rPr>
          <w:rFonts w:ascii="Traditional Arabic" w:hAnsi="Traditional Arabic" w:cs="Traditional Arabic" w:hint="cs"/>
          <w:sz w:val="36"/>
          <w:szCs w:val="36"/>
          <w:rtl/>
        </w:rPr>
        <w:t>المقدس</w:t>
      </w:r>
      <w:r>
        <w:rPr>
          <w:rFonts w:ascii="Traditional Arabic" w:hAnsi="Traditional Arabic" w:cs="Traditional Arabic" w:hint="cs"/>
          <w:sz w:val="36"/>
          <w:szCs w:val="36"/>
          <w:rtl/>
        </w:rPr>
        <w:t xml:space="preserve"> </w:t>
      </w:r>
    </w:p>
    <w:p w:rsidR="00717961" w:rsidRDefault="00717961" w:rsidP="00C93976">
      <w:pPr>
        <w:jc w:val="both"/>
        <w:rPr>
          <w:rFonts w:ascii="Traditional Arabic" w:hAnsi="Traditional Arabic" w:cs="Traditional Arabic"/>
          <w:sz w:val="36"/>
          <w:szCs w:val="36"/>
          <w:rtl/>
        </w:rPr>
      </w:pPr>
      <w:r w:rsidRPr="00BB1D8B">
        <w:rPr>
          <w:rFonts w:ascii="Traditional Arabic" w:hAnsi="Traditional Arabic" w:cs="Traditional Arabic" w:hint="cs"/>
          <w:sz w:val="36"/>
          <w:szCs w:val="36"/>
          <w:rtl/>
        </w:rPr>
        <w:t>نقد</w:t>
      </w:r>
      <w:r>
        <w:rPr>
          <w:rFonts w:ascii="Traditional Arabic" w:hAnsi="Traditional Arabic" w:cs="Traditional Arabic" w:hint="cs"/>
          <w:sz w:val="36"/>
          <w:szCs w:val="36"/>
          <w:rtl/>
        </w:rPr>
        <w:t xml:space="preserve"> </w:t>
      </w:r>
      <w:r w:rsidRPr="00BB1D8B">
        <w:rPr>
          <w:rFonts w:ascii="Traditional Arabic" w:hAnsi="Traditional Arabic" w:cs="Traditional Arabic" w:hint="cs"/>
          <w:sz w:val="36"/>
          <w:szCs w:val="36"/>
          <w:rtl/>
        </w:rPr>
        <w:t>سند</w:t>
      </w:r>
      <w:r>
        <w:rPr>
          <w:rFonts w:ascii="Traditional Arabic" w:hAnsi="Traditional Arabic" w:cs="Traditional Arabic" w:hint="cs"/>
          <w:sz w:val="36"/>
          <w:szCs w:val="36"/>
          <w:rtl/>
        </w:rPr>
        <w:t xml:space="preserve"> </w:t>
      </w:r>
      <w:r w:rsidRPr="00BB1D8B">
        <w:rPr>
          <w:rFonts w:ascii="Traditional Arabic" w:hAnsi="Traditional Arabic" w:cs="Traditional Arabic" w:hint="cs"/>
          <w:sz w:val="36"/>
          <w:szCs w:val="36"/>
          <w:rtl/>
        </w:rPr>
        <w:t>الأناجيل</w:t>
      </w:r>
      <w:r>
        <w:rPr>
          <w:rFonts w:ascii="Traditional Arabic" w:hAnsi="Traditional Arabic" w:cs="Traditional Arabic" w:hint="cs"/>
          <w:sz w:val="36"/>
          <w:szCs w:val="36"/>
          <w:rtl/>
        </w:rPr>
        <w:t xml:space="preserve"> </w:t>
      </w:r>
      <w:r w:rsidRPr="00BB1D8B">
        <w:rPr>
          <w:rFonts w:ascii="Traditional Arabic" w:hAnsi="Traditional Arabic" w:cs="Traditional Arabic" w:hint="cs"/>
          <w:sz w:val="36"/>
          <w:szCs w:val="36"/>
          <w:rtl/>
        </w:rPr>
        <w:t>ومتن</w:t>
      </w:r>
      <w:r>
        <w:rPr>
          <w:rFonts w:ascii="Traditional Arabic" w:hAnsi="Traditional Arabic" w:cs="Traditional Arabic" w:hint="cs"/>
          <w:sz w:val="36"/>
          <w:szCs w:val="36"/>
          <w:rtl/>
        </w:rPr>
        <w:t>ها</w:t>
      </w:r>
    </w:p>
    <w:p w:rsidR="00717961" w:rsidRDefault="00717961" w:rsidP="00C93976">
      <w:pPr>
        <w:jc w:val="both"/>
        <w:rPr>
          <w:rFonts w:cs="Traditional Arabic"/>
          <w:sz w:val="42"/>
          <w:szCs w:val="42"/>
          <w:rtl/>
        </w:rPr>
      </w:pPr>
    </w:p>
    <w:p w:rsidR="00717961" w:rsidRPr="00675C72" w:rsidRDefault="00EA35CE" w:rsidP="009E0135">
      <w:pPr>
        <w:jc w:val="both"/>
        <w:rPr>
          <w:rFonts w:ascii="Traditional Arabic" w:hAnsi="Traditional Arabic" w:cs="Traditional Arabic"/>
          <w:sz w:val="36"/>
          <w:szCs w:val="36"/>
        </w:rPr>
      </w:pPr>
      <w:r w:rsidRPr="00675C72">
        <w:rPr>
          <w:rFonts w:cs="Traditional Arabic"/>
          <w:sz w:val="42"/>
          <w:szCs w:val="42"/>
          <w:rtl/>
        </w:rPr>
        <w:t xml:space="preserve">مراجع مرشحة: في مقارنة الأديان د. محمد الشرقاوي، محمد </w:t>
      </w:r>
      <w:r w:rsidR="00717961" w:rsidRPr="00717961">
        <w:sym w:font="AGA Arabesque" w:char="F072"/>
      </w:r>
      <w:r w:rsidR="00717961" w:rsidRPr="00675C72">
        <w:rPr>
          <w:rFonts w:cs="Traditional Arabic" w:hint="cs"/>
          <w:sz w:val="42"/>
          <w:szCs w:val="42"/>
          <w:rtl/>
        </w:rPr>
        <w:t xml:space="preserve"> </w:t>
      </w:r>
      <w:r w:rsidRPr="00675C72">
        <w:rPr>
          <w:rFonts w:cs="Traditional Arabic"/>
          <w:sz w:val="42"/>
          <w:szCs w:val="42"/>
          <w:rtl/>
        </w:rPr>
        <w:t>في التوراة والإنجيل والقرآن، إبراهيم خليل.</w:t>
      </w:r>
      <w:r w:rsidR="00717961" w:rsidRPr="00675C72">
        <w:rPr>
          <w:rFonts w:cs="Traditional Arabic" w:hint="cs"/>
          <w:sz w:val="42"/>
          <w:szCs w:val="42"/>
          <w:rtl/>
        </w:rPr>
        <w:t xml:space="preserve"> </w:t>
      </w:r>
      <w:r w:rsidR="00717961" w:rsidRPr="00675C72">
        <w:rPr>
          <w:rFonts w:cs="Traditional Arabic"/>
          <w:sz w:val="42"/>
          <w:szCs w:val="42"/>
          <w:rtl/>
        </w:rPr>
        <w:t>الفارق بين المخلوق والخالق</w:t>
      </w:r>
      <w:r w:rsidR="00717961" w:rsidRPr="00675C72">
        <w:rPr>
          <w:rFonts w:cs="Traditional Arabic" w:hint="cs"/>
          <w:sz w:val="42"/>
          <w:szCs w:val="42"/>
          <w:rtl/>
        </w:rPr>
        <w:t xml:space="preserve"> </w:t>
      </w:r>
      <w:r w:rsidRPr="00675C72">
        <w:rPr>
          <w:rFonts w:cs="Traditional Arabic"/>
          <w:sz w:val="42"/>
          <w:szCs w:val="42"/>
          <w:rtl/>
        </w:rPr>
        <w:t xml:space="preserve">عبد الرحمن </w:t>
      </w:r>
      <w:proofErr w:type="spellStart"/>
      <w:r w:rsidRPr="00675C72">
        <w:rPr>
          <w:rFonts w:cs="Traditional Arabic"/>
          <w:sz w:val="42"/>
          <w:szCs w:val="42"/>
          <w:rtl/>
        </w:rPr>
        <w:t>باجه</w:t>
      </w:r>
      <w:proofErr w:type="spellEnd"/>
      <w:r w:rsidRPr="00675C72">
        <w:rPr>
          <w:rFonts w:cs="Traditional Arabic"/>
          <w:sz w:val="42"/>
          <w:szCs w:val="42"/>
          <w:rtl/>
        </w:rPr>
        <w:t xml:space="preserve"> جي زاده،</w:t>
      </w:r>
      <w:r w:rsidR="00D27FE1" w:rsidRPr="00675C72">
        <w:rPr>
          <w:rFonts w:cs="Traditional Arabic" w:hint="cs"/>
          <w:sz w:val="42"/>
          <w:szCs w:val="42"/>
          <w:rtl/>
        </w:rPr>
        <w:t xml:space="preserve"> ال</w:t>
      </w:r>
      <w:r w:rsidR="00717961" w:rsidRPr="00675C72">
        <w:rPr>
          <w:rFonts w:cs="Traditional Arabic" w:hint="cs"/>
          <w:sz w:val="42"/>
          <w:szCs w:val="42"/>
          <w:rtl/>
        </w:rPr>
        <w:t xml:space="preserve">مسيح في </w:t>
      </w:r>
      <w:proofErr w:type="spellStart"/>
      <w:r w:rsidR="00717961" w:rsidRPr="00675C72">
        <w:rPr>
          <w:rFonts w:cs="Traditional Arabic" w:hint="cs"/>
          <w:sz w:val="42"/>
          <w:szCs w:val="42"/>
          <w:rtl/>
        </w:rPr>
        <w:t>مصارد</w:t>
      </w:r>
      <w:proofErr w:type="spellEnd"/>
      <w:r w:rsidR="00717961" w:rsidRPr="00675C72">
        <w:rPr>
          <w:rFonts w:cs="Traditional Arabic" w:hint="cs"/>
          <w:sz w:val="42"/>
          <w:szCs w:val="42"/>
          <w:rtl/>
        </w:rPr>
        <w:t xml:space="preserve"> العقائد الغربية، أ</w:t>
      </w:r>
      <w:r w:rsidR="00D27FE1" w:rsidRPr="00675C72">
        <w:rPr>
          <w:rFonts w:cs="Traditional Arabic" w:hint="cs"/>
          <w:sz w:val="42"/>
          <w:szCs w:val="42"/>
          <w:rtl/>
        </w:rPr>
        <w:t>حمد عبد الوها</w:t>
      </w:r>
      <w:r w:rsidR="00717961" w:rsidRPr="00675C72">
        <w:rPr>
          <w:rFonts w:cs="Traditional Arabic" w:hint="cs"/>
          <w:sz w:val="42"/>
          <w:szCs w:val="42"/>
          <w:rtl/>
        </w:rPr>
        <w:t>ب</w:t>
      </w:r>
      <w:r w:rsidR="00D27FE1" w:rsidRPr="00675C72">
        <w:rPr>
          <w:rFonts w:cs="Traditional Arabic" w:hint="cs"/>
          <w:sz w:val="42"/>
          <w:szCs w:val="42"/>
          <w:rtl/>
        </w:rPr>
        <w:t xml:space="preserve">، </w:t>
      </w:r>
      <w:r w:rsidRPr="00675C72">
        <w:rPr>
          <w:rFonts w:cs="Traditional Arabic"/>
          <w:sz w:val="42"/>
          <w:szCs w:val="42"/>
          <w:rtl/>
        </w:rPr>
        <w:t>تحريف الإنجيل حقيقة أم افتراء. فريز صموئيل. عص</w:t>
      </w:r>
      <w:r w:rsidR="00717961" w:rsidRPr="00675C72">
        <w:rPr>
          <w:rFonts w:cs="Traditional Arabic"/>
          <w:sz w:val="42"/>
          <w:szCs w:val="42"/>
          <w:rtl/>
        </w:rPr>
        <w:t>مة الكتاب المقدس واستحالة تحريف</w:t>
      </w:r>
      <w:r w:rsidR="00717961" w:rsidRPr="00675C72">
        <w:rPr>
          <w:rFonts w:cs="Traditional Arabic" w:hint="cs"/>
          <w:sz w:val="42"/>
          <w:szCs w:val="42"/>
          <w:rtl/>
        </w:rPr>
        <w:t>ه</w:t>
      </w:r>
      <w:r w:rsidR="00717961" w:rsidRPr="00675C72">
        <w:rPr>
          <w:rFonts w:cs="Traditional Arabic"/>
          <w:sz w:val="42"/>
          <w:szCs w:val="42"/>
          <w:rtl/>
        </w:rPr>
        <w:t xml:space="preserve"> القس صموئيل مشرفي</w:t>
      </w:r>
      <w:r w:rsidR="00717961" w:rsidRPr="00675C72">
        <w:rPr>
          <w:rFonts w:cs="Traditional Arabic" w:hint="cs"/>
          <w:sz w:val="42"/>
          <w:szCs w:val="42"/>
          <w:rtl/>
        </w:rPr>
        <w:t>،</w:t>
      </w:r>
      <w:r w:rsidR="00717961" w:rsidRPr="00675C72">
        <w:rPr>
          <w:rFonts w:cs="Traditional Arabic"/>
          <w:sz w:val="42"/>
          <w:szCs w:val="42"/>
          <w:rtl/>
        </w:rPr>
        <w:t xml:space="preserve"> </w:t>
      </w:r>
      <w:r w:rsidR="00717961" w:rsidRPr="00675C72">
        <w:rPr>
          <w:rFonts w:cs="Traditional Arabic" w:hint="cs"/>
          <w:sz w:val="42"/>
          <w:szCs w:val="42"/>
          <w:rtl/>
        </w:rPr>
        <w:t xml:space="preserve">التحريف واتناقض في الاناجيل الاربعة ، تأليف : </w:t>
      </w:r>
      <w:proofErr w:type="spellStart"/>
      <w:r w:rsidR="00717961" w:rsidRPr="00675C72">
        <w:rPr>
          <w:rFonts w:cs="Traditional Arabic" w:hint="cs"/>
          <w:sz w:val="42"/>
          <w:szCs w:val="42"/>
          <w:rtl/>
        </w:rPr>
        <w:t>د.سارة</w:t>
      </w:r>
      <w:proofErr w:type="spellEnd"/>
      <w:r w:rsidR="00717961" w:rsidRPr="00675C72">
        <w:rPr>
          <w:rFonts w:cs="Traditional Arabic" w:hint="cs"/>
          <w:sz w:val="42"/>
          <w:szCs w:val="42"/>
          <w:rtl/>
        </w:rPr>
        <w:t xml:space="preserve"> حامد العبادي ،دار طيبة الخضراء مكة المكرمة ، منهجية جمع السنة وجمع الأناجيل دراسة مقارنة ، </w:t>
      </w:r>
      <w:proofErr w:type="spellStart"/>
      <w:r w:rsidR="00717961" w:rsidRPr="00675C72">
        <w:rPr>
          <w:rFonts w:cs="Traditional Arabic" w:hint="cs"/>
          <w:sz w:val="42"/>
          <w:szCs w:val="42"/>
          <w:rtl/>
        </w:rPr>
        <w:t>د.عزّية</w:t>
      </w:r>
      <w:proofErr w:type="spellEnd"/>
      <w:r w:rsidR="00717961" w:rsidRPr="00675C72">
        <w:rPr>
          <w:rFonts w:cs="Traditional Arabic" w:hint="cs"/>
          <w:sz w:val="42"/>
          <w:szCs w:val="42"/>
          <w:rtl/>
        </w:rPr>
        <w:t xml:space="preserve"> علي طه ، دار البحوث العلمية الكويت، دراسات معاصرة في العهد الجديد وعقائد النصرانية . تأليف </w:t>
      </w:r>
      <w:proofErr w:type="spellStart"/>
      <w:r w:rsidR="00717961" w:rsidRPr="00675C72">
        <w:rPr>
          <w:rFonts w:cs="Traditional Arabic" w:hint="cs"/>
          <w:sz w:val="42"/>
          <w:szCs w:val="42"/>
          <w:rtl/>
        </w:rPr>
        <w:t>د.محمد</w:t>
      </w:r>
      <w:proofErr w:type="spellEnd"/>
      <w:r w:rsidR="00717961" w:rsidRPr="00675C72">
        <w:rPr>
          <w:rFonts w:cs="Traditional Arabic" w:hint="cs"/>
          <w:sz w:val="42"/>
          <w:szCs w:val="42"/>
          <w:rtl/>
        </w:rPr>
        <w:t xml:space="preserve"> علي البار، </w:t>
      </w:r>
      <w:r w:rsidR="00717961" w:rsidRPr="00675C72">
        <w:rPr>
          <w:rFonts w:cs="Traditional Arabic"/>
          <w:sz w:val="42"/>
          <w:szCs w:val="42"/>
          <w:rtl/>
        </w:rPr>
        <w:t>وكذلك المراجع المرشحة في الفقرة</w:t>
      </w:r>
      <w:r w:rsidR="00717961" w:rsidRPr="00675C72">
        <w:rPr>
          <w:rFonts w:cs="Traditional Arabic" w:hint="cs"/>
          <w:sz w:val="42"/>
          <w:szCs w:val="42"/>
          <w:rtl/>
        </w:rPr>
        <w:t xml:space="preserve"> السابقة</w:t>
      </w:r>
      <w:r w:rsidR="009E0135">
        <w:rPr>
          <w:rFonts w:cs="Traditional Arabic" w:hint="cs"/>
          <w:sz w:val="42"/>
          <w:szCs w:val="42"/>
          <w:rtl/>
        </w:rPr>
        <w:t>،</w:t>
      </w:r>
      <w:r w:rsidR="009E0135" w:rsidRPr="009E0135">
        <w:rPr>
          <w:rFonts w:cs="Traditional Arabic"/>
          <w:sz w:val="42"/>
          <w:szCs w:val="42"/>
          <w:rtl/>
        </w:rPr>
        <w:t xml:space="preserve"> </w:t>
      </w:r>
      <w:r w:rsidR="009E0135">
        <w:rPr>
          <w:rFonts w:cs="Traditional Arabic"/>
          <w:sz w:val="42"/>
          <w:szCs w:val="42"/>
          <w:rtl/>
        </w:rPr>
        <w:t>إظهار الحق</w:t>
      </w:r>
      <w:r w:rsidR="009E0135">
        <w:rPr>
          <w:rFonts w:cs="Traditional Arabic" w:hint="cs"/>
          <w:sz w:val="42"/>
          <w:szCs w:val="42"/>
          <w:rtl/>
        </w:rPr>
        <w:t xml:space="preserve">، </w:t>
      </w:r>
      <w:r w:rsidR="009E0135" w:rsidRPr="00EA35CE">
        <w:rPr>
          <w:rFonts w:cs="Traditional Arabic"/>
          <w:sz w:val="42"/>
          <w:szCs w:val="42"/>
          <w:rtl/>
        </w:rPr>
        <w:t xml:space="preserve">رحمة الله بن خليل الرحمن </w:t>
      </w:r>
      <w:proofErr w:type="spellStart"/>
      <w:r w:rsidR="009E0135" w:rsidRPr="00EA35CE">
        <w:rPr>
          <w:rFonts w:cs="Traditional Arabic"/>
          <w:sz w:val="42"/>
          <w:szCs w:val="42"/>
          <w:rtl/>
        </w:rPr>
        <w:t>الكيرانوي</w:t>
      </w:r>
      <w:proofErr w:type="spellEnd"/>
      <w:r w:rsidR="009E0135" w:rsidRPr="00EA35CE">
        <w:rPr>
          <w:rFonts w:cs="Traditional Arabic"/>
          <w:sz w:val="42"/>
          <w:szCs w:val="42"/>
          <w:rtl/>
        </w:rPr>
        <w:t>،</w:t>
      </w:r>
      <w:r w:rsidR="00717961" w:rsidRPr="00675C72">
        <w:rPr>
          <w:rFonts w:cs="Traditional Arabic" w:hint="cs"/>
          <w:sz w:val="42"/>
          <w:szCs w:val="42"/>
          <w:rtl/>
        </w:rPr>
        <w:t>.</w:t>
      </w:r>
      <w:r w:rsidRPr="00675C72">
        <w:rPr>
          <w:rFonts w:cs="Traditional Arabic"/>
          <w:sz w:val="42"/>
          <w:szCs w:val="42"/>
          <w:rtl/>
        </w:rPr>
        <w:t xml:space="preserve"> </w:t>
      </w:r>
    </w:p>
    <w:p w:rsidR="00EA35CE" w:rsidRPr="00EA35CE" w:rsidRDefault="00EA35CE" w:rsidP="00C93976">
      <w:pPr>
        <w:jc w:val="both"/>
        <w:rPr>
          <w:rFonts w:cs="Traditional Arabic"/>
          <w:sz w:val="42"/>
          <w:szCs w:val="42"/>
          <w:rtl/>
        </w:rPr>
      </w:pPr>
      <w:r w:rsidRPr="00EA35CE">
        <w:rPr>
          <w:rFonts w:cs="Traditional Arabic"/>
          <w:sz w:val="42"/>
          <w:szCs w:val="42"/>
          <w:u w:val="single"/>
          <w:rtl/>
        </w:rPr>
        <w:t>الأسبوع الثامن</w:t>
      </w:r>
      <w:r w:rsidRPr="00EA35CE">
        <w:rPr>
          <w:rFonts w:cs="Traditional Arabic"/>
          <w:sz w:val="42"/>
          <w:szCs w:val="42"/>
          <w:rtl/>
        </w:rPr>
        <w:t>:</w:t>
      </w:r>
    </w:p>
    <w:p w:rsidR="00EA35CE" w:rsidRDefault="00EA35CE" w:rsidP="00C93976">
      <w:pPr>
        <w:jc w:val="both"/>
        <w:rPr>
          <w:rFonts w:cs="Traditional Arabic"/>
          <w:sz w:val="42"/>
          <w:szCs w:val="42"/>
          <w:rtl/>
        </w:rPr>
      </w:pPr>
      <w:r w:rsidRPr="00EA35CE">
        <w:rPr>
          <w:rFonts w:cs="Traditional Arabic"/>
          <w:sz w:val="42"/>
          <w:szCs w:val="42"/>
          <w:rtl/>
        </w:rPr>
        <w:t>نقد عقائد النصارى في</w:t>
      </w:r>
      <w:r w:rsidR="00ED3515">
        <w:rPr>
          <w:rFonts w:cs="Traditional Arabic" w:hint="cs"/>
          <w:sz w:val="42"/>
          <w:szCs w:val="42"/>
          <w:rtl/>
        </w:rPr>
        <w:t>:</w:t>
      </w:r>
      <w:r w:rsidRPr="00EA35CE">
        <w:rPr>
          <w:rFonts w:cs="Traditional Arabic"/>
          <w:sz w:val="42"/>
          <w:szCs w:val="42"/>
          <w:rtl/>
        </w:rPr>
        <w:t xml:space="preserve"> ال</w:t>
      </w:r>
      <w:r w:rsidR="00ED3515">
        <w:rPr>
          <w:rFonts w:cs="Traditional Arabic"/>
          <w:sz w:val="42"/>
          <w:szCs w:val="42"/>
          <w:rtl/>
        </w:rPr>
        <w:t>ألوهية، البنوة، التثليث، التجسد</w:t>
      </w:r>
      <w:r w:rsidRPr="00EA35CE">
        <w:rPr>
          <w:rFonts w:cs="Traditional Arabic"/>
          <w:sz w:val="42"/>
          <w:szCs w:val="42"/>
          <w:rtl/>
        </w:rPr>
        <w:t>.</w:t>
      </w:r>
    </w:p>
    <w:p w:rsidR="00AA4608" w:rsidRDefault="00AA4608" w:rsidP="00C93976">
      <w:pPr>
        <w:jc w:val="both"/>
        <w:rPr>
          <w:rFonts w:cs="Traditional Arabic"/>
          <w:sz w:val="42"/>
          <w:szCs w:val="42"/>
          <w:rtl/>
        </w:rPr>
      </w:pPr>
      <w:r>
        <w:rPr>
          <w:rFonts w:cs="Traditional Arabic" w:hint="cs"/>
          <w:sz w:val="42"/>
          <w:szCs w:val="42"/>
          <w:rtl/>
        </w:rPr>
        <w:t>أيهما أولا الاعتقاد بألوهية المسيح أم ببنوته؟ تعالى الله عما يقول الظالمون علوا كبيرا.</w:t>
      </w:r>
    </w:p>
    <w:p w:rsidR="00AA4608" w:rsidRDefault="00AA4608" w:rsidP="00C93976">
      <w:pPr>
        <w:jc w:val="both"/>
        <w:rPr>
          <w:rFonts w:cs="Traditional Arabic"/>
          <w:sz w:val="42"/>
          <w:szCs w:val="42"/>
          <w:rtl/>
        </w:rPr>
      </w:pPr>
      <w:r>
        <w:rPr>
          <w:rFonts w:cs="Traditional Arabic" w:hint="cs"/>
          <w:sz w:val="42"/>
          <w:szCs w:val="42"/>
          <w:rtl/>
        </w:rPr>
        <w:lastRenderedPageBreak/>
        <w:t>هل قالت الأمم السابقة بالبنوة؟</w:t>
      </w:r>
    </w:p>
    <w:p w:rsidR="00AE6F30" w:rsidRDefault="00AE6F30" w:rsidP="00C93976">
      <w:pPr>
        <w:jc w:val="both"/>
        <w:rPr>
          <w:rFonts w:cs="Traditional Arabic"/>
          <w:sz w:val="42"/>
          <w:szCs w:val="42"/>
          <w:rtl/>
        </w:rPr>
      </w:pPr>
      <w:r>
        <w:rPr>
          <w:rFonts w:cs="Traditional Arabic" w:hint="cs"/>
          <w:sz w:val="42"/>
          <w:szCs w:val="42"/>
          <w:rtl/>
        </w:rPr>
        <w:t>هل العهد ا</w:t>
      </w:r>
      <w:r w:rsidR="00377AF4">
        <w:rPr>
          <w:rFonts w:cs="Traditional Arabic" w:hint="cs"/>
          <w:sz w:val="42"/>
          <w:szCs w:val="42"/>
          <w:rtl/>
        </w:rPr>
        <w:t>لجديد يوضح اعتراض اليهود على أن المسيح</w:t>
      </w:r>
      <w:r>
        <w:rPr>
          <w:rFonts w:cs="Traditional Arabic" w:hint="cs"/>
          <w:sz w:val="42"/>
          <w:szCs w:val="42"/>
          <w:rtl/>
        </w:rPr>
        <w:t xml:space="preserve"> زعم أنه ابن الله ؟</w:t>
      </w:r>
    </w:p>
    <w:p w:rsidR="00AE6F30" w:rsidRDefault="00AE6F30" w:rsidP="00C93976">
      <w:pPr>
        <w:jc w:val="both"/>
        <w:rPr>
          <w:rFonts w:cs="Traditional Arabic"/>
          <w:sz w:val="42"/>
          <w:szCs w:val="42"/>
          <w:rtl/>
        </w:rPr>
      </w:pPr>
      <w:r>
        <w:rPr>
          <w:rFonts w:cs="Traditional Arabic" w:hint="cs"/>
          <w:sz w:val="42"/>
          <w:szCs w:val="42"/>
          <w:rtl/>
        </w:rPr>
        <w:t>ما حكم من زعم انه ابن الله في العهد القديم؟</w:t>
      </w:r>
    </w:p>
    <w:p w:rsidR="00AE6F30" w:rsidRDefault="00AE6F30" w:rsidP="00C93976">
      <w:pPr>
        <w:jc w:val="both"/>
        <w:rPr>
          <w:rFonts w:cs="Traditional Arabic"/>
          <w:sz w:val="42"/>
          <w:szCs w:val="42"/>
          <w:rtl/>
        </w:rPr>
      </w:pPr>
      <w:r>
        <w:rPr>
          <w:rFonts w:cs="Traditional Arabic" w:hint="cs"/>
          <w:sz w:val="42"/>
          <w:szCs w:val="42"/>
          <w:rtl/>
        </w:rPr>
        <w:t>هل النصارى يعتبرونه ربا أم إلها؟</w:t>
      </w:r>
    </w:p>
    <w:p w:rsidR="00ED3515" w:rsidRDefault="00ED3515" w:rsidP="00C93976">
      <w:pPr>
        <w:jc w:val="both"/>
        <w:rPr>
          <w:rFonts w:cs="Traditional Arabic"/>
          <w:sz w:val="42"/>
          <w:szCs w:val="42"/>
          <w:rtl/>
        </w:rPr>
      </w:pPr>
      <w:r>
        <w:rPr>
          <w:rFonts w:cs="Traditional Arabic" w:hint="cs"/>
          <w:sz w:val="42"/>
          <w:szCs w:val="42"/>
          <w:rtl/>
        </w:rPr>
        <w:t>هل هو طبيعة واحدة ومشيئة واحدة أم ماذا؟</w:t>
      </w:r>
    </w:p>
    <w:p w:rsidR="00AA4608" w:rsidRDefault="00AE6F30" w:rsidP="00C93976">
      <w:pPr>
        <w:jc w:val="both"/>
        <w:rPr>
          <w:rFonts w:cs="Traditional Arabic"/>
          <w:sz w:val="42"/>
          <w:szCs w:val="42"/>
          <w:rtl/>
        </w:rPr>
      </w:pPr>
      <w:r>
        <w:rPr>
          <w:rFonts w:cs="Traditional Arabic" w:hint="cs"/>
          <w:sz w:val="42"/>
          <w:szCs w:val="42"/>
          <w:rtl/>
        </w:rPr>
        <w:t xml:space="preserve">هل الثالوث أشخاص أم صفات أم ماذا؟ </w:t>
      </w:r>
    </w:p>
    <w:p w:rsidR="00AE6F30" w:rsidRDefault="00AE6F30" w:rsidP="00C93976">
      <w:pPr>
        <w:jc w:val="both"/>
        <w:rPr>
          <w:rFonts w:cs="Traditional Arabic"/>
          <w:sz w:val="42"/>
          <w:szCs w:val="42"/>
          <w:rtl/>
        </w:rPr>
      </w:pPr>
      <w:r>
        <w:rPr>
          <w:rFonts w:cs="Traditional Arabic" w:hint="cs"/>
          <w:sz w:val="42"/>
          <w:szCs w:val="42"/>
          <w:rtl/>
        </w:rPr>
        <w:t>متى كان التجسد في بطن مريم أم بعد الثلاثين من عمره؟</w:t>
      </w:r>
    </w:p>
    <w:p w:rsidR="00AE6F30" w:rsidRDefault="00AE6F30" w:rsidP="00C93976">
      <w:pPr>
        <w:jc w:val="both"/>
        <w:rPr>
          <w:rFonts w:cs="Traditional Arabic"/>
          <w:sz w:val="42"/>
          <w:szCs w:val="42"/>
          <w:rtl/>
        </w:rPr>
      </w:pPr>
      <w:r>
        <w:rPr>
          <w:rFonts w:cs="Traditional Arabic" w:hint="cs"/>
          <w:sz w:val="42"/>
          <w:szCs w:val="42"/>
          <w:rtl/>
        </w:rPr>
        <w:t>أين ذهب اللاهوت عن الناسوت عند الصلب؟ ومن الذي صلب اللاهوت أم الناسوت أم هما جميعا؟</w:t>
      </w:r>
    </w:p>
    <w:p w:rsidR="00AE6F30" w:rsidRDefault="00AE6F30" w:rsidP="00C93976">
      <w:pPr>
        <w:jc w:val="both"/>
        <w:rPr>
          <w:rFonts w:cs="Traditional Arabic"/>
          <w:sz w:val="42"/>
          <w:szCs w:val="42"/>
          <w:rtl/>
        </w:rPr>
      </w:pPr>
      <w:r>
        <w:rPr>
          <w:rFonts w:cs="Traditional Arabic" w:hint="cs"/>
          <w:sz w:val="42"/>
          <w:szCs w:val="42"/>
          <w:rtl/>
        </w:rPr>
        <w:t>ما دليل النصارى على هذه العقائد؟</w:t>
      </w:r>
    </w:p>
    <w:p w:rsidR="00AE6F30" w:rsidRDefault="00AE6F30" w:rsidP="00C93976">
      <w:pPr>
        <w:jc w:val="both"/>
        <w:rPr>
          <w:rFonts w:cs="Traditional Arabic"/>
          <w:sz w:val="42"/>
          <w:szCs w:val="42"/>
          <w:rtl/>
        </w:rPr>
      </w:pPr>
      <w:r>
        <w:rPr>
          <w:rFonts w:cs="Traditional Arabic" w:hint="cs"/>
          <w:sz w:val="42"/>
          <w:szCs w:val="42"/>
          <w:rtl/>
        </w:rPr>
        <w:t>هل كل الأناجيل أيدت البنوة أم بعضها ولماذا؟</w:t>
      </w:r>
    </w:p>
    <w:p w:rsidR="00AE6F30" w:rsidRPr="00EA35CE" w:rsidRDefault="00AE6F30" w:rsidP="00C93976">
      <w:pPr>
        <w:jc w:val="both"/>
        <w:rPr>
          <w:rFonts w:cs="Traditional Arabic"/>
          <w:sz w:val="42"/>
          <w:szCs w:val="42"/>
          <w:rtl/>
        </w:rPr>
      </w:pPr>
      <w:r>
        <w:rPr>
          <w:rFonts w:cs="Traditional Arabic" w:hint="cs"/>
          <w:sz w:val="42"/>
          <w:szCs w:val="42"/>
          <w:rtl/>
        </w:rPr>
        <w:t>كيف فندها القرآن العظيم؟ وكيف فندها من رد عليهم من العلماء والباحثين؟</w:t>
      </w:r>
    </w:p>
    <w:p w:rsidR="00EA35CE" w:rsidRPr="00EA35CE" w:rsidRDefault="00EA35CE" w:rsidP="00C93976">
      <w:pPr>
        <w:jc w:val="both"/>
        <w:rPr>
          <w:rFonts w:cs="Traditional Arabic"/>
          <w:sz w:val="42"/>
          <w:szCs w:val="42"/>
          <w:rtl/>
        </w:rPr>
      </w:pPr>
      <w:r w:rsidRPr="00EA35CE">
        <w:rPr>
          <w:rFonts w:cs="Traditional Arabic"/>
          <w:sz w:val="42"/>
          <w:szCs w:val="42"/>
          <w:rtl/>
        </w:rPr>
        <w:t>مراجع مرشحة:</w:t>
      </w:r>
      <w:r w:rsidR="00A45E51">
        <w:rPr>
          <w:rFonts w:cs="Traditional Arabic" w:hint="cs"/>
          <w:sz w:val="42"/>
          <w:szCs w:val="42"/>
          <w:rtl/>
        </w:rPr>
        <w:t xml:space="preserve"> </w:t>
      </w:r>
      <w:r w:rsidRPr="00EA35CE">
        <w:rPr>
          <w:rFonts w:cs="Traditional Arabic"/>
          <w:sz w:val="42"/>
          <w:szCs w:val="42"/>
          <w:rtl/>
        </w:rPr>
        <w:t xml:space="preserve">الجواب الصحيح لمن بدل دين المسيح، لشيخ الإسلام ابن تيمية، هداية الحيارى، لابن القيم، النصرانية من الوحدانية إلى التثليث، عمر الحاج ، عقيدة الصلب محمد رشيد رضا، ألوهية المسيح ، محمد حسن عبدالرحمن، بولس وتحريف النصرانية ،هيم </w:t>
      </w:r>
      <w:proofErr w:type="spellStart"/>
      <w:r w:rsidRPr="00EA35CE">
        <w:rPr>
          <w:rFonts w:cs="Traditional Arabic"/>
          <w:sz w:val="42"/>
          <w:szCs w:val="42"/>
          <w:rtl/>
        </w:rPr>
        <w:t>ماكبي</w:t>
      </w:r>
      <w:proofErr w:type="spellEnd"/>
      <w:r w:rsidRPr="00EA35CE">
        <w:rPr>
          <w:rFonts w:cs="Traditional Arabic"/>
          <w:sz w:val="42"/>
          <w:szCs w:val="42"/>
          <w:rtl/>
        </w:rPr>
        <w:t xml:space="preserve"> ، ترجمة سميرة الزين. تحفة الأريب، في الرد على عباد الصليب عبد الله الترجمان.   </w:t>
      </w: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التاسع:</w:t>
      </w:r>
    </w:p>
    <w:p w:rsidR="00EA35CE" w:rsidRDefault="00EA35CE" w:rsidP="00C93976">
      <w:pPr>
        <w:jc w:val="both"/>
        <w:rPr>
          <w:rFonts w:cs="Traditional Arabic"/>
          <w:sz w:val="42"/>
          <w:szCs w:val="42"/>
          <w:rtl/>
        </w:rPr>
      </w:pPr>
      <w:r w:rsidRPr="00EA35CE">
        <w:rPr>
          <w:rFonts w:cs="Traditional Arabic"/>
          <w:sz w:val="42"/>
          <w:szCs w:val="42"/>
          <w:rtl/>
        </w:rPr>
        <w:t>نقد أساس عقيدة الفداء والكفارة والصلب مقارنة بما كتبه بعض القساوسة والرد عليها.</w:t>
      </w:r>
    </w:p>
    <w:p w:rsidR="00ED3515" w:rsidRDefault="00ED3515" w:rsidP="00C93976">
      <w:pPr>
        <w:jc w:val="both"/>
        <w:rPr>
          <w:rFonts w:cs="Traditional Arabic"/>
          <w:sz w:val="42"/>
          <w:szCs w:val="42"/>
          <w:rtl/>
        </w:rPr>
      </w:pPr>
      <w:r>
        <w:rPr>
          <w:rFonts w:cs="Traditional Arabic" w:hint="cs"/>
          <w:sz w:val="42"/>
          <w:szCs w:val="42"/>
          <w:rtl/>
        </w:rPr>
        <w:t>كيف وقف اليهود في عصر المسيح من حادثة الصلب؟</w:t>
      </w:r>
    </w:p>
    <w:p w:rsidR="00ED3515" w:rsidRDefault="00ED3515" w:rsidP="00C93976">
      <w:pPr>
        <w:jc w:val="both"/>
        <w:rPr>
          <w:rFonts w:cs="Traditional Arabic"/>
          <w:sz w:val="42"/>
          <w:szCs w:val="42"/>
          <w:rtl/>
        </w:rPr>
      </w:pPr>
      <w:r>
        <w:rPr>
          <w:rFonts w:cs="Traditional Arabic" w:hint="cs"/>
          <w:sz w:val="42"/>
          <w:szCs w:val="42"/>
          <w:rtl/>
        </w:rPr>
        <w:t>كيف روى العهد الجديد الحادثة؟</w:t>
      </w:r>
    </w:p>
    <w:p w:rsidR="00ED3515" w:rsidRDefault="00ED3515" w:rsidP="00C93976">
      <w:pPr>
        <w:jc w:val="both"/>
        <w:rPr>
          <w:rFonts w:cs="Traditional Arabic"/>
          <w:sz w:val="42"/>
          <w:szCs w:val="42"/>
          <w:rtl/>
        </w:rPr>
      </w:pPr>
      <w:r>
        <w:rPr>
          <w:rFonts w:cs="Traditional Arabic" w:hint="cs"/>
          <w:sz w:val="42"/>
          <w:szCs w:val="42"/>
          <w:rtl/>
        </w:rPr>
        <w:lastRenderedPageBreak/>
        <w:t>كيف رواها القرآن؟</w:t>
      </w:r>
    </w:p>
    <w:p w:rsidR="00ED3515" w:rsidRDefault="00ED3515" w:rsidP="00C93976">
      <w:pPr>
        <w:jc w:val="both"/>
        <w:rPr>
          <w:rFonts w:cs="Traditional Arabic"/>
          <w:sz w:val="42"/>
          <w:szCs w:val="42"/>
          <w:rtl/>
        </w:rPr>
      </w:pPr>
      <w:r>
        <w:rPr>
          <w:rFonts w:cs="Traditional Arabic" w:hint="cs"/>
          <w:sz w:val="42"/>
          <w:szCs w:val="42"/>
          <w:rtl/>
        </w:rPr>
        <w:t>الأساس الوثني للحادثة.</w:t>
      </w:r>
    </w:p>
    <w:p w:rsidR="00EF542C" w:rsidRDefault="00EF542C" w:rsidP="00C93976">
      <w:pPr>
        <w:jc w:val="both"/>
        <w:rPr>
          <w:rFonts w:cs="Traditional Arabic"/>
          <w:sz w:val="42"/>
          <w:szCs w:val="42"/>
          <w:rtl/>
        </w:rPr>
      </w:pPr>
      <w:r>
        <w:rPr>
          <w:rFonts w:cs="Traditional Arabic" w:hint="cs"/>
          <w:sz w:val="42"/>
          <w:szCs w:val="42"/>
          <w:rtl/>
        </w:rPr>
        <w:t>متى عُظم الصليب في النصرانية ؟</w:t>
      </w:r>
    </w:p>
    <w:p w:rsidR="00EF542C" w:rsidRDefault="00EF542C" w:rsidP="00C93976">
      <w:pPr>
        <w:jc w:val="both"/>
        <w:rPr>
          <w:rFonts w:cs="Traditional Arabic"/>
          <w:sz w:val="42"/>
          <w:szCs w:val="42"/>
          <w:rtl/>
        </w:rPr>
      </w:pPr>
      <w:r>
        <w:rPr>
          <w:rFonts w:cs="Traditional Arabic" w:hint="cs"/>
          <w:sz w:val="42"/>
          <w:szCs w:val="42"/>
          <w:rtl/>
        </w:rPr>
        <w:t>متى دخلت عقيدة الفداء في النصرانية؟</w:t>
      </w:r>
    </w:p>
    <w:p w:rsidR="005F1566" w:rsidRDefault="005F1566" w:rsidP="00C93976">
      <w:pPr>
        <w:jc w:val="both"/>
        <w:rPr>
          <w:rFonts w:cs="Traditional Arabic"/>
          <w:sz w:val="42"/>
          <w:szCs w:val="42"/>
          <w:rtl/>
        </w:rPr>
      </w:pPr>
      <w:r>
        <w:rPr>
          <w:rFonts w:cs="Traditional Arabic" w:hint="cs"/>
          <w:sz w:val="42"/>
          <w:szCs w:val="42"/>
          <w:rtl/>
        </w:rPr>
        <w:t>هل تتفق الأناجيل في روايتها للحادثة؟</w:t>
      </w:r>
    </w:p>
    <w:p w:rsidR="00ED3515" w:rsidRDefault="005F1566" w:rsidP="00C93976">
      <w:pPr>
        <w:jc w:val="both"/>
        <w:rPr>
          <w:rFonts w:cs="Traditional Arabic"/>
          <w:sz w:val="42"/>
          <w:szCs w:val="42"/>
          <w:rtl/>
        </w:rPr>
      </w:pPr>
      <w:r>
        <w:rPr>
          <w:rFonts w:cs="Traditional Arabic" w:hint="cs"/>
          <w:sz w:val="42"/>
          <w:szCs w:val="42"/>
          <w:rtl/>
        </w:rPr>
        <w:t xml:space="preserve">هل خفيت </w:t>
      </w:r>
      <w:r w:rsidR="00ED3515">
        <w:rPr>
          <w:rFonts w:cs="Traditional Arabic" w:hint="cs"/>
          <w:sz w:val="42"/>
          <w:szCs w:val="42"/>
          <w:rtl/>
        </w:rPr>
        <w:t xml:space="preserve">عقيدة </w:t>
      </w:r>
      <w:r>
        <w:rPr>
          <w:rFonts w:cs="Traditional Arabic" w:hint="cs"/>
          <w:sz w:val="42"/>
          <w:szCs w:val="42"/>
          <w:rtl/>
        </w:rPr>
        <w:t xml:space="preserve">الفداء </w:t>
      </w:r>
      <w:r w:rsidR="00ED3515">
        <w:rPr>
          <w:rFonts w:cs="Traditional Arabic" w:hint="cs"/>
          <w:sz w:val="42"/>
          <w:szCs w:val="42"/>
          <w:rtl/>
        </w:rPr>
        <w:t>على الأنبياء السابقين؟ وهل وردت في العهد القديم؟</w:t>
      </w:r>
    </w:p>
    <w:p w:rsidR="00ED3515" w:rsidRDefault="00ED3515" w:rsidP="00C93976">
      <w:pPr>
        <w:jc w:val="both"/>
        <w:rPr>
          <w:rFonts w:cs="Traditional Arabic"/>
          <w:sz w:val="42"/>
          <w:szCs w:val="42"/>
          <w:rtl/>
        </w:rPr>
      </w:pPr>
      <w:r>
        <w:rPr>
          <w:rFonts w:cs="Traditional Arabic" w:hint="cs"/>
          <w:sz w:val="42"/>
          <w:szCs w:val="42"/>
          <w:rtl/>
        </w:rPr>
        <w:t>هل يتوافق العهد القديم</w:t>
      </w:r>
      <w:r w:rsidR="00377AF4">
        <w:rPr>
          <w:rFonts w:cs="Traditional Arabic" w:hint="cs"/>
          <w:sz w:val="42"/>
          <w:szCs w:val="42"/>
          <w:rtl/>
        </w:rPr>
        <w:t xml:space="preserve"> مع العهد الجديد في وراثة الخطيئ</w:t>
      </w:r>
      <w:r>
        <w:rPr>
          <w:rFonts w:cs="Traditional Arabic" w:hint="cs"/>
          <w:sz w:val="42"/>
          <w:szCs w:val="42"/>
          <w:rtl/>
        </w:rPr>
        <w:t>ة</w:t>
      </w:r>
      <w:r w:rsidR="00377AF4">
        <w:rPr>
          <w:rFonts w:cs="Traditional Arabic" w:hint="cs"/>
          <w:sz w:val="42"/>
          <w:szCs w:val="42"/>
          <w:rtl/>
        </w:rPr>
        <w:t xml:space="preserve"> </w:t>
      </w:r>
      <w:r>
        <w:rPr>
          <w:rFonts w:cs="Traditional Arabic" w:hint="cs"/>
          <w:sz w:val="42"/>
          <w:szCs w:val="42"/>
          <w:rtl/>
        </w:rPr>
        <w:t>؟</w:t>
      </w:r>
    </w:p>
    <w:p w:rsidR="00ED3515" w:rsidRPr="00EA35CE" w:rsidRDefault="00ED3515" w:rsidP="00C93976">
      <w:pPr>
        <w:jc w:val="both"/>
        <w:rPr>
          <w:rFonts w:cs="Traditional Arabic"/>
          <w:sz w:val="42"/>
          <w:szCs w:val="42"/>
          <w:rtl/>
        </w:rPr>
      </w:pPr>
      <w:r>
        <w:rPr>
          <w:rFonts w:cs="Traditional Arabic" w:hint="cs"/>
          <w:sz w:val="42"/>
          <w:szCs w:val="42"/>
          <w:rtl/>
        </w:rPr>
        <w:t xml:space="preserve">إذا كفرت الخطايا بالصلب فلماذا يطهرهم القسيس؟ </w:t>
      </w:r>
    </w:p>
    <w:p w:rsidR="00EA35CE" w:rsidRDefault="00EA35CE" w:rsidP="00C93976">
      <w:pPr>
        <w:jc w:val="both"/>
        <w:rPr>
          <w:rFonts w:cs="Traditional Arabic"/>
          <w:sz w:val="42"/>
          <w:szCs w:val="42"/>
          <w:rtl/>
        </w:rPr>
      </w:pPr>
      <w:r w:rsidRPr="00EA35CE">
        <w:rPr>
          <w:rFonts w:cs="Traditional Arabic"/>
          <w:sz w:val="42"/>
          <w:szCs w:val="42"/>
          <w:rtl/>
        </w:rPr>
        <w:t>مراجع مرشحة: الغفران إبراهيم خليل، من هو المصلوب؟، د.</w:t>
      </w:r>
      <w:r w:rsidR="00377AF4">
        <w:rPr>
          <w:rFonts w:cs="Traditional Arabic" w:hint="cs"/>
          <w:sz w:val="42"/>
          <w:szCs w:val="42"/>
          <w:rtl/>
        </w:rPr>
        <w:t xml:space="preserve"> </w:t>
      </w:r>
      <w:r w:rsidRPr="00EA35CE">
        <w:rPr>
          <w:rFonts w:cs="Traditional Arabic"/>
          <w:sz w:val="42"/>
          <w:szCs w:val="42"/>
          <w:rtl/>
        </w:rPr>
        <w:t xml:space="preserve">فزير صموئيل. الإنجيل والصليب، عبد الأحد داود. </w:t>
      </w:r>
      <w:r w:rsidR="00AE6F30">
        <w:rPr>
          <w:rFonts w:cs="Traditional Arabic" w:hint="cs"/>
          <w:sz w:val="42"/>
          <w:szCs w:val="42"/>
          <w:rtl/>
        </w:rPr>
        <w:t>والمراجع المرشحة في الفقرات السابقة.</w:t>
      </w:r>
    </w:p>
    <w:p w:rsidR="00ED3515" w:rsidRDefault="00ED3515" w:rsidP="00C93976">
      <w:pPr>
        <w:jc w:val="both"/>
        <w:rPr>
          <w:rFonts w:cs="Traditional Arabic"/>
          <w:sz w:val="42"/>
          <w:szCs w:val="42"/>
          <w:u w:val="single"/>
          <w:rtl/>
        </w:rPr>
      </w:pPr>
      <w:r w:rsidRPr="00EA35CE">
        <w:rPr>
          <w:rFonts w:cs="Traditional Arabic"/>
          <w:sz w:val="42"/>
          <w:szCs w:val="42"/>
          <w:u w:val="single"/>
          <w:rtl/>
        </w:rPr>
        <w:t xml:space="preserve">الأسبوع </w:t>
      </w:r>
      <w:r>
        <w:rPr>
          <w:rFonts w:cs="Traditional Arabic" w:hint="cs"/>
          <w:sz w:val="42"/>
          <w:szCs w:val="42"/>
          <w:u w:val="single"/>
          <w:rtl/>
        </w:rPr>
        <w:t>العاشر</w:t>
      </w:r>
    </w:p>
    <w:p w:rsidR="00ED2972" w:rsidRPr="00ED3515" w:rsidRDefault="00ED2972" w:rsidP="00C93976">
      <w:pPr>
        <w:jc w:val="both"/>
        <w:rPr>
          <w:rFonts w:cs="Traditional Arabic"/>
          <w:sz w:val="42"/>
          <w:szCs w:val="42"/>
          <w:rtl/>
        </w:rPr>
      </w:pPr>
      <w:r w:rsidRPr="00ED3515">
        <w:rPr>
          <w:rFonts w:cs="Traditional Arabic" w:hint="cs"/>
          <w:sz w:val="42"/>
          <w:szCs w:val="42"/>
          <w:rtl/>
        </w:rPr>
        <w:t xml:space="preserve">الحوار النصراني الإسلامي </w:t>
      </w:r>
      <w:r w:rsidR="00ED3515">
        <w:rPr>
          <w:rFonts w:cs="Traditional Arabic" w:hint="cs"/>
          <w:sz w:val="42"/>
          <w:szCs w:val="42"/>
          <w:rtl/>
        </w:rPr>
        <w:t>ندرس فيه :</w:t>
      </w:r>
    </w:p>
    <w:p w:rsidR="00AE6F30" w:rsidRDefault="00AE6F30" w:rsidP="00C93976">
      <w:pPr>
        <w:pStyle w:val="a4"/>
        <w:jc w:val="both"/>
        <w:rPr>
          <w:rFonts w:ascii="Traditional Arabic" w:hAnsi="Traditional Arabic" w:cs="Traditional Arabic"/>
          <w:sz w:val="36"/>
          <w:szCs w:val="36"/>
        </w:rPr>
      </w:pPr>
      <w:r>
        <w:rPr>
          <w:rFonts w:ascii="Traditional Arabic" w:hAnsi="Traditional Arabic" w:cs="Traditional Arabic" w:hint="cs"/>
          <w:sz w:val="36"/>
          <w:szCs w:val="36"/>
          <w:rtl/>
        </w:rPr>
        <w:t>تاريخ الحوار النصراني الإسلامي بالاصطلاح المعاصر، متى بدأ؟ ومن دعا إليه؟ ولماذا.</w:t>
      </w:r>
      <w:r w:rsidRPr="00ED2972">
        <w:rPr>
          <w:rFonts w:ascii="Traditional Arabic" w:hAnsi="Traditional Arabic" w:cs="Traditional Arabic" w:hint="cs"/>
          <w:sz w:val="36"/>
          <w:szCs w:val="36"/>
          <w:rtl/>
        </w:rPr>
        <w:t xml:space="preserve"> </w:t>
      </w:r>
    </w:p>
    <w:p w:rsidR="00AE6F30" w:rsidRPr="00AE6F30" w:rsidRDefault="00AE6F30" w:rsidP="00C93976">
      <w:pPr>
        <w:pStyle w:val="a4"/>
        <w:jc w:val="both"/>
        <w:rPr>
          <w:rFonts w:ascii="Traditional Arabic" w:hAnsi="Traditional Arabic" w:cs="Traditional Arabic"/>
          <w:sz w:val="36"/>
          <w:szCs w:val="36"/>
          <w:rtl/>
        </w:rPr>
      </w:pPr>
      <w:r w:rsidRPr="00AE6F30">
        <w:rPr>
          <w:rFonts w:ascii="Traditional Arabic" w:hAnsi="Traditional Arabic" w:cs="Traditional Arabic" w:hint="cs"/>
          <w:sz w:val="36"/>
          <w:szCs w:val="36"/>
          <w:rtl/>
        </w:rPr>
        <w:t>الأهداف المشروعة</w:t>
      </w:r>
      <w:r>
        <w:rPr>
          <w:rFonts w:ascii="Traditional Arabic" w:hAnsi="Traditional Arabic" w:cs="Traditional Arabic" w:hint="cs"/>
          <w:sz w:val="36"/>
          <w:szCs w:val="36"/>
          <w:rtl/>
        </w:rPr>
        <w:t xml:space="preserve"> للحوار </w:t>
      </w:r>
      <w:r w:rsidRPr="00AE6F30">
        <w:rPr>
          <w:rFonts w:ascii="Traditional Arabic" w:hAnsi="Traditional Arabic" w:cs="Traditional Arabic" w:hint="cs"/>
          <w:sz w:val="36"/>
          <w:szCs w:val="36"/>
          <w:rtl/>
        </w:rPr>
        <w:t>.</w:t>
      </w:r>
    </w:p>
    <w:p w:rsidR="00AE6F30" w:rsidRDefault="00AE6F30" w:rsidP="00C93976">
      <w:pPr>
        <w:pStyle w:val="a4"/>
        <w:jc w:val="both"/>
        <w:rPr>
          <w:rFonts w:ascii="Traditional Arabic" w:hAnsi="Traditional Arabic" w:cs="Traditional Arabic"/>
          <w:sz w:val="36"/>
          <w:szCs w:val="36"/>
        </w:rPr>
      </w:pPr>
      <w:r w:rsidRPr="00AE6F30">
        <w:rPr>
          <w:rFonts w:ascii="Traditional Arabic" w:hAnsi="Traditional Arabic" w:cs="Traditional Arabic" w:hint="cs"/>
          <w:sz w:val="36"/>
          <w:szCs w:val="36"/>
          <w:rtl/>
        </w:rPr>
        <w:t xml:space="preserve">  الأهداف غير المشروعة </w:t>
      </w:r>
      <w:r>
        <w:rPr>
          <w:rFonts w:ascii="Traditional Arabic" w:hAnsi="Traditional Arabic" w:cs="Traditional Arabic" w:hint="cs"/>
          <w:sz w:val="36"/>
          <w:szCs w:val="36"/>
          <w:rtl/>
        </w:rPr>
        <w:t>للحوار.</w:t>
      </w:r>
    </w:p>
    <w:p w:rsidR="00540467" w:rsidRDefault="005F1566" w:rsidP="00C93976">
      <w:pPr>
        <w:pStyle w:val="a4"/>
        <w:jc w:val="both"/>
        <w:rPr>
          <w:rFonts w:ascii="Traditional Arabic" w:hAnsi="Traditional Arabic" w:cs="Traditional Arabic"/>
          <w:sz w:val="36"/>
          <w:szCs w:val="36"/>
        </w:rPr>
      </w:pPr>
      <w:r>
        <w:rPr>
          <w:rFonts w:ascii="Traditional Arabic" w:hAnsi="Traditional Arabic" w:cs="Traditional Arabic" w:hint="cs"/>
          <w:sz w:val="40"/>
          <w:szCs w:val="40"/>
          <w:rtl/>
        </w:rPr>
        <w:t>أ</w:t>
      </w:r>
      <w:r w:rsidR="00540467" w:rsidRPr="00AE6F30">
        <w:rPr>
          <w:rFonts w:ascii="Traditional Arabic" w:hAnsi="Traditional Arabic" w:cs="Traditional Arabic" w:hint="cs"/>
          <w:sz w:val="40"/>
          <w:szCs w:val="40"/>
          <w:rtl/>
        </w:rPr>
        <w:t>هد</w:t>
      </w:r>
      <w:r>
        <w:rPr>
          <w:rFonts w:ascii="Traditional Arabic" w:hAnsi="Traditional Arabic" w:cs="Traditional Arabic" w:hint="cs"/>
          <w:sz w:val="40"/>
          <w:szCs w:val="40"/>
          <w:rtl/>
        </w:rPr>
        <w:t>ا</w:t>
      </w:r>
      <w:r w:rsidR="00540467" w:rsidRPr="00AE6F30">
        <w:rPr>
          <w:rFonts w:ascii="Traditional Arabic" w:hAnsi="Traditional Arabic" w:cs="Traditional Arabic" w:hint="cs"/>
          <w:sz w:val="40"/>
          <w:szCs w:val="40"/>
          <w:rtl/>
        </w:rPr>
        <w:t>ف النصارى من الحوار.</w:t>
      </w:r>
    </w:p>
    <w:p w:rsidR="00723150" w:rsidRDefault="00723150" w:rsidP="00C93976">
      <w:pPr>
        <w:pStyle w:val="a4"/>
        <w:jc w:val="both"/>
        <w:rPr>
          <w:rFonts w:ascii="Traditional Arabic" w:hAnsi="Traditional Arabic" w:cs="Traditional Arabic"/>
          <w:sz w:val="36"/>
          <w:szCs w:val="36"/>
        </w:rPr>
      </w:pPr>
      <w:r>
        <w:rPr>
          <w:rFonts w:ascii="Traditional Arabic" w:hAnsi="Traditional Arabic" w:cs="Traditional Arabic" w:hint="cs"/>
          <w:sz w:val="36"/>
          <w:szCs w:val="36"/>
          <w:rtl/>
        </w:rPr>
        <w:t>ما أبرز الانتقادات على وثيقة الفاتيكان للحوار؟</w:t>
      </w:r>
    </w:p>
    <w:p w:rsidR="005F1566" w:rsidRPr="00540467" w:rsidRDefault="005F1566" w:rsidP="00C93976">
      <w:pPr>
        <w:pStyle w:val="a4"/>
        <w:jc w:val="both"/>
        <w:rPr>
          <w:rFonts w:ascii="Traditional Arabic" w:hAnsi="Traditional Arabic" w:cs="Traditional Arabic"/>
          <w:sz w:val="36"/>
          <w:szCs w:val="36"/>
        </w:rPr>
      </w:pPr>
      <w:r>
        <w:rPr>
          <w:rFonts w:ascii="Traditional Arabic" w:hAnsi="Traditional Arabic" w:cs="Traditional Arabic" w:hint="cs"/>
          <w:sz w:val="36"/>
          <w:szCs w:val="36"/>
          <w:rtl/>
        </w:rPr>
        <w:t>كيف وصفت الوثيقة المسلمين؟</w:t>
      </w:r>
    </w:p>
    <w:p w:rsidR="00AE6F30" w:rsidRPr="00540467" w:rsidRDefault="00AE6F30" w:rsidP="00C93976">
      <w:pPr>
        <w:pStyle w:val="a4"/>
        <w:jc w:val="both"/>
        <w:rPr>
          <w:rFonts w:ascii="Traditional Arabic" w:hAnsi="Traditional Arabic" w:cs="Traditional Arabic"/>
          <w:sz w:val="36"/>
          <w:szCs w:val="36"/>
        </w:rPr>
      </w:pPr>
      <w:r w:rsidRPr="005D2999">
        <w:rPr>
          <w:rFonts w:ascii="Traditional Arabic" w:hAnsi="Traditional Arabic" w:cs="Traditional Arabic" w:hint="cs"/>
          <w:sz w:val="40"/>
          <w:szCs w:val="40"/>
          <w:rtl/>
        </w:rPr>
        <w:t>مواضيع الحوار بين الطرفين</w:t>
      </w:r>
      <w:r w:rsidR="00540467">
        <w:rPr>
          <w:rFonts w:ascii="Traditional Arabic" w:hAnsi="Traditional Arabic" w:cs="Traditional Arabic" w:hint="cs"/>
          <w:sz w:val="36"/>
          <w:szCs w:val="36"/>
          <w:rtl/>
        </w:rPr>
        <w:t>، أو الموضوعات التي تمت مناقشتها في مؤتمرات الحوار</w:t>
      </w:r>
      <w:r w:rsidRPr="00540467">
        <w:rPr>
          <w:rFonts w:ascii="Traditional Arabic" w:hAnsi="Traditional Arabic" w:cs="Traditional Arabic" w:hint="cs"/>
          <w:sz w:val="36"/>
          <w:szCs w:val="36"/>
          <w:rtl/>
        </w:rPr>
        <w:t>.</w:t>
      </w:r>
    </w:p>
    <w:p w:rsidR="00540467" w:rsidRDefault="00540467" w:rsidP="00C93976">
      <w:pPr>
        <w:pStyle w:val="a4"/>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ما تقييمك للمشاركين في الحوار من الطرفين؟ من حيث التخصص، ومن حيث القدرة على المواجهة الجدلية؟ ومن حيث الثبات على حقائق الاعتقاد وعدم تقديم التنازلات؟ </w:t>
      </w:r>
    </w:p>
    <w:p w:rsidR="00ED3515" w:rsidRDefault="00ED3515" w:rsidP="00C93976">
      <w:pPr>
        <w:pStyle w:val="a4"/>
        <w:jc w:val="both"/>
        <w:rPr>
          <w:rFonts w:ascii="Traditional Arabic" w:hAnsi="Traditional Arabic" w:cs="Traditional Arabic"/>
          <w:sz w:val="36"/>
          <w:szCs w:val="36"/>
        </w:rPr>
      </w:pPr>
      <w:r>
        <w:rPr>
          <w:rFonts w:ascii="Traditional Arabic" w:hAnsi="Traditional Arabic" w:cs="Traditional Arabic" w:hint="cs"/>
          <w:sz w:val="36"/>
          <w:szCs w:val="36"/>
          <w:rtl/>
        </w:rPr>
        <w:lastRenderedPageBreak/>
        <w:t>ما تقييمك للقضايا التي نوقشت وهل تحقق مكاسب للسلمين؟</w:t>
      </w:r>
    </w:p>
    <w:p w:rsidR="00ED2972" w:rsidRDefault="00ED2972" w:rsidP="00C93976">
      <w:pPr>
        <w:pStyle w:val="a4"/>
        <w:jc w:val="both"/>
        <w:rPr>
          <w:rFonts w:ascii="Traditional Arabic" w:hAnsi="Traditional Arabic" w:cs="Traditional Arabic"/>
          <w:sz w:val="36"/>
          <w:szCs w:val="36"/>
        </w:rPr>
      </w:pPr>
      <w:r w:rsidRPr="00ED2972">
        <w:rPr>
          <w:rFonts w:ascii="Traditional Arabic" w:hAnsi="Traditional Arabic" w:cs="Traditional Arabic" w:hint="cs"/>
          <w:sz w:val="36"/>
          <w:szCs w:val="36"/>
          <w:rtl/>
        </w:rPr>
        <w:t>نم</w:t>
      </w:r>
      <w:r w:rsidR="00540467">
        <w:rPr>
          <w:rFonts w:ascii="Traditional Arabic" w:hAnsi="Traditional Arabic" w:cs="Traditional Arabic" w:hint="cs"/>
          <w:sz w:val="36"/>
          <w:szCs w:val="36"/>
          <w:rtl/>
        </w:rPr>
        <w:t>اذج من توصيات المؤتمرات السابقة.</w:t>
      </w:r>
    </w:p>
    <w:p w:rsidR="00540467" w:rsidRDefault="00540467" w:rsidP="00C93976">
      <w:pPr>
        <w:pStyle w:val="a4"/>
        <w:jc w:val="both"/>
        <w:rPr>
          <w:rFonts w:ascii="Traditional Arabic" w:hAnsi="Traditional Arabic" w:cs="Traditional Arabic"/>
          <w:sz w:val="36"/>
          <w:szCs w:val="36"/>
        </w:rPr>
      </w:pPr>
      <w:r>
        <w:rPr>
          <w:rFonts w:ascii="Traditional Arabic" w:hAnsi="Traditional Arabic" w:cs="Traditional Arabic" w:hint="cs"/>
          <w:sz w:val="36"/>
          <w:szCs w:val="36"/>
          <w:rtl/>
        </w:rPr>
        <w:t>من المستفيد من توصيات المؤتمرات السابقة ؟</w:t>
      </w:r>
    </w:p>
    <w:p w:rsidR="00540467" w:rsidRDefault="00540467" w:rsidP="00C93976">
      <w:pPr>
        <w:pStyle w:val="a4"/>
        <w:jc w:val="both"/>
        <w:rPr>
          <w:rFonts w:ascii="Traditional Arabic" w:hAnsi="Traditional Arabic" w:cs="Traditional Arabic"/>
          <w:sz w:val="36"/>
          <w:szCs w:val="36"/>
        </w:rPr>
      </w:pPr>
      <w:r>
        <w:rPr>
          <w:rFonts w:ascii="Traditional Arabic" w:hAnsi="Traditional Arabic" w:cs="Traditional Arabic" w:hint="cs"/>
          <w:sz w:val="40"/>
          <w:szCs w:val="40"/>
          <w:rtl/>
        </w:rPr>
        <w:t>الآثار السلبية للحوار النصراني الإسلامي على المسلمين</w:t>
      </w:r>
      <w:r>
        <w:rPr>
          <w:rFonts w:ascii="Traditional Arabic" w:hAnsi="Traditional Arabic" w:cs="Traditional Arabic" w:hint="cs"/>
          <w:sz w:val="36"/>
          <w:szCs w:val="36"/>
          <w:rtl/>
        </w:rPr>
        <w:t>.</w:t>
      </w:r>
    </w:p>
    <w:p w:rsidR="00540467" w:rsidRPr="00AE6F30" w:rsidRDefault="00540467" w:rsidP="00C93976">
      <w:pPr>
        <w:pStyle w:val="a4"/>
        <w:jc w:val="both"/>
        <w:rPr>
          <w:rFonts w:ascii="Traditional Arabic" w:hAnsi="Traditional Arabic" w:cs="Traditional Arabic"/>
          <w:sz w:val="36"/>
          <w:szCs w:val="36"/>
          <w:rtl/>
        </w:rPr>
      </w:pPr>
      <w:r>
        <w:rPr>
          <w:rFonts w:ascii="Traditional Arabic" w:hAnsi="Traditional Arabic" w:cs="Traditional Arabic" w:hint="cs"/>
          <w:sz w:val="40"/>
          <w:szCs w:val="40"/>
          <w:rtl/>
        </w:rPr>
        <w:t>الموقف الشرعي من الحوار الإسلامي النصراني</w:t>
      </w:r>
      <w:r w:rsidRPr="00AE6F30">
        <w:rPr>
          <w:rFonts w:ascii="Traditional Arabic" w:hAnsi="Traditional Arabic" w:cs="Traditional Arabic" w:hint="cs"/>
          <w:sz w:val="36"/>
          <w:szCs w:val="36"/>
          <w:rtl/>
        </w:rPr>
        <w:t>.</w:t>
      </w:r>
    </w:p>
    <w:p w:rsidR="00540467" w:rsidRDefault="00540467" w:rsidP="00C93976">
      <w:pPr>
        <w:pStyle w:val="a4"/>
        <w:jc w:val="both"/>
        <w:rPr>
          <w:rFonts w:ascii="Traditional Arabic" w:hAnsi="Traditional Arabic" w:cs="Traditional Arabic"/>
          <w:sz w:val="36"/>
          <w:szCs w:val="36"/>
        </w:rPr>
      </w:pPr>
    </w:p>
    <w:p w:rsidR="00ED2972" w:rsidRDefault="00540467" w:rsidP="00C93976">
      <w:pPr>
        <w:jc w:val="both"/>
        <w:rPr>
          <w:rFonts w:ascii="Traditional Arabic" w:hAnsi="Traditional Arabic" w:cs="Traditional Arabic"/>
          <w:sz w:val="36"/>
          <w:szCs w:val="36"/>
          <w:rtl/>
        </w:rPr>
      </w:pPr>
      <w:r w:rsidRPr="00EA35CE">
        <w:rPr>
          <w:rFonts w:cs="Traditional Arabic"/>
          <w:sz w:val="42"/>
          <w:szCs w:val="42"/>
          <w:rtl/>
        </w:rPr>
        <w:t xml:space="preserve">مراجع مرشحة: </w:t>
      </w:r>
      <w:r w:rsidR="00ED2972" w:rsidRPr="00540467">
        <w:rPr>
          <w:rFonts w:ascii="Traditional Arabic" w:hAnsi="Traditional Arabic" w:cs="Traditional Arabic"/>
          <w:sz w:val="36"/>
          <w:szCs w:val="36"/>
          <w:rtl/>
        </w:rPr>
        <w:t>و</w:t>
      </w:r>
      <w:r>
        <w:rPr>
          <w:rFonts w:ascii="Traditional Arabic" w:hAnsi="Traditional Arabic" w:cs="Traditional Arabic" w:hint="cs"/>
          <w:sz w:val="36"/>
          <w:szCs w:val="36"/>
          <w:rtl/>
        </w:rPr>
        <w:t>ينظر في ذلك</w:t>
      </w:r>
      <w:r>
        <w:rPr>
          <w:rFonts w:ascii="Traditional Arabic" w:hAnsi="Traditional Arabic" w:cs="Traditional Arabic"/>
          <w:sz w:val="36"/>
          <w:szCs w:val="36"/>
        </w:rPr>
        <w:t xml:space="preserve"> </w:t>
      </w:r>
      <w:r w:rsidR="00ED2972" w:rsidRPr="00540467">
        <w:rPr>
          <w:rFonts w:ascii="Traditional Arabic" w:hAnsi="Traditional Arabic" w:cs="Traditional Arabic"/>
          <w:sz w:val="36"/>
          <w:szCs w:val="36"/>
          <w:rtl/>
        </w:rPr>
        <w:t>الوثيقة التي تمثل نداء الفاتيكان نحو حوار الثقافات والأديان مؤلفة من مائة وخمسين</w:t>
      </w:r>
      <w:r w:rsidR="00ED2972" w:rsidRPr="00540467">
        <w:rPr>
          <w:rFonts w:ascii="Traditional Arabic" w:hAnsi="Traditional Arabic" w:cs="Traditional Arabic"/>
          <w:sz w:val="36"/>
          <w:szCs w:val="36"/>
        </w:rPr>
        <w:t xml:space="preserve"> </w:t>
      </w:r>
      <w:r w:rsidR="00ED2972" w:rsidRPr="00540467">
        <w:rPr>
          <w:rFonts w:ascii="Traditional Arabic" w:hAnsi="Traditional Arabic" w:cs="Traditional Arabic"/>
          <w:sz w:val="36"/>
          <w:szCs w:val="36"/>
          <w:rtl/>
        </w:rPr>
        <w:t xml:space="preserve">صفحة تحت عنوان (وثيقة نور العالم) </w:t>
      </w:r>
      <w:r>
        <w:rPr>
          <w:rFonts w:ascii="Traditional Arabic" w:hAnsi="Traditional Arabic" w:cs="Traditional Arabic" w:hint="cs"/>
          <w:sz w:val="36"/>
          <w:szCs w:val="36"/>
          <w:rtl/>
        </w:rPr>
        <w:t>و</w:t>
      </w:r>
      <w:r w:rsidR="00ED2972" w:rsidRPr="00540467">
        <w:rPr>
          <w:rFonts w:ascii="Traditional Arabic" w:hAnsi="Traditional Arabic" w:cs="Traditional Arabic"/>
          <w:sz w:val="36"/>
          <w:szCs w:val="36"/>
          <w:rtl/>
        </w:rPr>
        <w:t xml:space="preserve">(توجهات من أجل حوار بين المسلمين </w:t>
      </w:r>
      <w:r w:rsidR="00ED2972" w:rsidRPr="00540467">
        <w:rPr>
          <w:rFonts w:ascii="Traditional Arabic" w:hAnsi="Traditional Arabic" w:cs="Traditional Arabic" w:hint="cs"/>
          <w:sz w:val="32"/>
          <w:szCs w:val="32"/>
          <w:rtl/>
        </w:rPr>
        <w:t xml:space="preserve">والمسيحيين ) </w:t>
      </w:r>
      <w:r w:rsidRPr="00540467">
        <w:rPr>
          <w:rFonts w:ascii="Traditional Arabic" w:hAnsi="Traditional Arabic" w:cs="Traditional Arabic" w:hint="cs"/>
          <w:sz w:val="32"/>
          <w:szCs w:val="32"/>
          <w:rtl/>
        </w:rPr>
        <w:t>،</w:t>
      </w:r>
      <w:r w:rsidRPr="00540467">
        <w:rPr>
          <w:rFonts w:ascii="Traditional Arabic" w:hAnsi="Traditional Arabic" w:cs="Traditional Arabic" w:hint="cs"/>
          <w:sz w:val="36"/>
          <w:szCs w:val="36"/>
          <w:rtl/>
        </w:rPr>
        <w:t xml:space="preserve"> مأزق المسيحية والعلمانية في أوربا شهادة ألمانية. القس الألماني </w:t>
      </w:r>
      <w:proofErr w:type="spellStart"/>
      <w:r w:rsidRPr="00540467">
        <w:rPr>
          <w:rFonts w:ascii="Traditional Arabic" w:hAnsi="Traditional Arabic" w:cs="Traditional Arabic" w:hint="cs"/>
          <w:sz w:val="36"/>
          <w:szCs w:val="36"/>
          <w:rtl/>
        </w:rPr>
        <w:t>جوتفرايد</w:t>
      </w:r>
      <w:proofErr w:type="spellEnd"/>
      <w:r w:rsidRPr="00540467">
        <w:rPr>
          <w:rFonts w:ascii="Traditional Arabic" w:hAnsi="Traditional Arabic" w:cs="Traditional Arabic" w:hint="cs"/>
          <w:sz w:val="36"/>
          <w:szCs w:val="36"/>
          <w:rtl/>
        </w:rPr>
        <w:t xml:space="preserve"> </w:t>
      </w:r>
      <w:proofErr w:type="spellStart"/>
      <w:r w:rsidRPr="00540467">
        <w:rPr>
          <w:rFonts w:ascii="Traditional Arabic" w:hAnsi="Traditional Arabic" w:cs="Traditional Arabic" w:hint="cs"/>
          <w:sz w:val="36"/>
          <w:szCs w:val="36"/>
          <w:rtl/>
        </w:rPr>
        <w:t>كونزلن</w:t>
      </w:r>
      <w:proofErr w:type="spellEnd"/>
      <w:r w:rsidRPr="00540467">
        <w:rPr>
          <w:rFonts w:ascii="Traditional Arabic" w:hAnsi="Traditional Arabic" w:cs="Traditional Arabic" w:hint="cs"/>
          <w:sz w:val="36"/>
          <w:szCs w:val="36"/>
          <w:rtl/>
        </w:rPr>
        <w:t>. تقديم وتعليق: د. محمد عمارة. دعوة التقريب بين الأديان دراسة نقدية في ضوء العقيدة الإسلامية، د. أحمد ابن عبد الرحمن القاضي. دار ابن الجوزي</w:t>
      </w:r>
      <w:r w:rsidRPr="00540467">
        <w:rPr>
          <w:rFonts w:ascii="Traditional Arabic" w:hAnsi="Traditional Arabic" w:cs="Traditional Arabic" w:hint="cs"/>
          <w:sz w:val="32"/>
          <w:szCs w:val="32"/>
          <w:rtl/>
        </w:rPr>
        <w:t>،</w:t>
      </w:r>
      <w:r w:rsidRPr="00540467">
        <w:rPr>
          <w:rFonts w:ascii="Traditional Arabic" w:hAnsi="Traditional Arabic" w:cs="Traditional Arabic" w:hint="cs"/>
          <w:sz w:val="36"/>
          <w:szCs w:val="36"/>
          <w:rtl/>
        </w:rPr>
        <w:t xml:space="preserve"> الحوار مع أهل الكتاب أسسه ومناهجه في الكتاب والسنة. </w:t>
      </w:r>
      <w:proofErr w:type="spellStart"/>
      <w:r w:rsidRPr="00540467">
        <w:rPr>
          <w:rFonts w:ascii="Traditional Arabic" w:hAnsi="Traditional Arabic" w:cs="Traditional Arabic" w:hint="cs"/>
          <w:sz w:val="36"/>
          <w:szCs w:val="36"/>
          <w:rtl/>
        </w:rPr>
        <w:t>د.خالد</w:t>
      </w:r>
      <w:proofErr w:type="spellEnd"/>
      <w:r w:rsidRPr="00540467">
        <w:rPr>
          <w:rFonts w:ascii="Traditional Arabic" w:hAnsi="Traditional Arabic" w:cs="Traditional Arabic" w:hint="cs"/>
          <w:sz w:val="36"/>
          <w:szCs w:val="36"/>
          <w:rtl/>
        </w:rPr>
        <w:t xml:space="preserve"> بن عبد الله القاسم. دار المسلم، الحوار الإسلامي المسيحي </w:t>
      </w:r>
      <w:proofErr w:type="spellStart"/>
      <w:r w:rsidRPr="00540467">
        <w:rPr>
          <w:rFonts w:ascii="Traditional Arabic" w:hAnsi="Traditional Arabic" w:cs="Traditional Arabic" w:hint="cs"/>
          <w:sz w:val="36"/>
          <w:szCs w:val="36"/>
          <w:rtl/>
        </w:rPr>
        <w:t>المباديء</w:t>
      </w:r>
      <w:proofErr w:type="spellEnd"/>
      <w:r w:rsidRPr="00540467">
        <w:rPr>
          <w:rFonts w:ascii="Traditional Arabic" w:hAnsi="Traditional Arabic" w:cs="Traditional Arabic" w:hint="cs"/>
          <w:sz w:val="36"/>
          <w:szCs w:val="36"/>
          <w:rtl/>
        </w:rPr>
        <w:t xml:space="preserve">-التاريخ-الموضوعات-الأهداف. بسام </w:t>
      </w:r>
      <w:proofErr w:type="spellStart"/>
      <w:r w:rsidRPr="00540467">
        <w:rPr>
          <w:rFonts w:ascii="Traditional Arabic" w:hAnsi="Traditional Arabic" w:cs="Traditional Arabic" w:hint="cs"/>
          <w:sz w:val="36"/>
          <w:szCs w:val="36"/>
          <w:rtl/>
        </w:rPr>
        <w:t>عجك</w:t>
      </w:r>
      <w:proofErr w:type="spellEnd"/>
      <w:r w:rsidRPr="00540467">
        <w:rPr>
          <w:rFonts w:ascii="Traditional Arabic" w:hAnsi="Traditional Arabic" w:cs="Traditional Arabic" w:hint="cs"/>
          <w:sz w:val="36"/>
          <w:szCs w:val="36"/>
          <w:rtl/>
        </w:rPr>
        <w:t xml:space="preserve">. دار قتيبة، الإسلام والمسيحية. أليكسي </w:t>
      </w:r>
      <w:proofErr w:type="spellStart"/>
      <w:r w:rsidRPr="00540467">
        <w:rPr>
          <w:rFonts w:ascii="Traditional Arabic" w:hAnsi="Traditional Arabic" w:cs="Traditional Arabic" w:hint="cs"/>
          <w:sz w:val="36"/>
          <w:szCs w:val="36"/>
          <w:rtl/>
        </w:rPr>
        <w:t>جورافسكي</w:t>
      </w:r>
      <w:proofErr w:type="spellEnd"/>
      <w:r w:rsidRPr="00540467">
        <w:rPr>
          <w:rFonts w:ascii="Traditional Arabic" w:hAnsi="Traditional Arabic" w:cs="Traditional Arabic" w:hint="cs"/>
          <w:sz w:val="36"/>
          <w:szCs w:val="36"/>
          <w:rtl/>
        </w:rPr>
        <w:t xml:space="preserve">. ترجمة: </w:t>
      </w:r>
      <w:proofErr w:type="spellStart"/>
      <w:r w:rsidRPr="00540467">
        <w:rPr>
          <w:rFonts w:ascii="Traditional Arabic" w:hAnsi="Traditional Arabic" w:cs="Traditional Arabic" w:hint="cs"/>
          <w:sz w:val="36"/>
          <w:szCs w:val="36"/>
          <w:rtl/>
        </w:rPr>
        <w:t>د.خلف</w:t>
      </w:r>
      <w:proofErr w:type="spellEnd"/>
      <w:r w:rsidRPr="00540467">
        <w:rPr>
          <w:rFonts w:ascii="Traditional Arabic" w:hAnsi="Traditional Arabic" w:cs="Traditional Arabic" w:hint="cs"/>
          <w:sz w:val="36"/>
          <w:szCs w:val="36"/>
          <w:rtl/>
        </w:rPr>
        <w:t xml:space="preserve"> الجراد. مراجعة: محمود حمدي زقزوق. مطابع السياسة، الإسلام وحوار الحضارات قراءة الحاضر واستشراف المستقبل. الدكتور عبد الله بن إبراهيم </w:t>
      </w:r>
      <w:proofErr w:type="spellStart"/>
      <w:r w:rsidRPr="00540467">
        <w:rPr>
          <w:rFonts w:ascii="Traditional Arabic" w:hAnsi="Traditional Arabic" w:cs="Traditional Arabic" w:hint="cs"/>
          <w:sz w:val="36"/>
          <w:szCs w:val="36"/>
          <w:rtl/>
        </w:rPr>
        <w:t>الطريقي</w:t>
      </w:r>
      <w:proofErr w:type="spellEnd"/>
      <w:r w:rsidRPr="00540467">
        <w:rPr>
          <w:rFonts w:ascii="Traditional Arabic" w:hAnsi="Traditional Arabic" w:cs="Traditional Arabic" w:hint="cs"/>
          <w:sz w:val="36"/>
          <w:szCs w:val="36"/>
          <w:rtl/>
        </w:rPr>
        <w:t>، الأبعاد السياسية للحوار بين الأديان الحوار الإسلامي المسيحي نموذجا. سامر رضوان أبو رمان. دار البيارق.</w:t>
      </w:r>
    </w:p>
    <w:p w:rsidR="00ED3515" w:rsidRPr="00540467" w:rsidRDefault="00ED3515" w:rsidP="00C93976">
      <w:pPr>
        <w:jc w:val="both"/>
        <w:rPr>
          <w:rFonts w:ascii="Traditional Arabic" w:hAnsi="Traditional Arabic" w:cs="Traditional Arabic"/>
          <w:sz w:val="36"/>
          <w:szCs w:val="36"/>
          <w:rtl/>
        </w:rPr>
      </w:pP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العاشر:</w:t>
      </w:r>
    </w:p>
    <w:p w:rsidR="00EA35CE" w:rsidRDefault="00EA35CE" w:rsidP="00C93976">
      <w:pPr>
        <w:jc w:val="both"/>
        <w:rPr>
          <w:rFonts w:cs="Traditional Arabic"/>
          <w:sz w:val="42"/>
          <w:szCs w:val="42"/>
          <w:u w:val="single"/>
          <w:rtl/>
        </w:rPr>
      </w:pPr>
      <w:r w:rsidRPr="00EA35CE">
        <w:rPr>
          <w:rFonts w:cs="Traditional Arabic"/>
          <w:sz w:val="42"/>
          <w:szCs w:val="42"/>
          <w:u w:val="single"/>
          <w:rtl/>
        </w:rPr>
        <w:t>امتحان أعمال السنة.</w:t>
      </w:r>
    </w:p>
    <w:p w:rsidR="00815A67" w:rsidRPr="00815A67" w:rsidRDefault="00815A67" w:rsidP="00C93976">
      <w:pPr>
        <w:jc w:val="both"/>
        <w:rPr>
          <w:rFonts w:cs="Traditional Arabic"/>
          <w:b/>
          <w:bCs/>
          <w:sz w:val="46"/>
          <w:szCs w:val="46"/>
          <w:u w:val="single"/>
          <w:rtl/>
        </w:rPr>
      </w:pPr>
      <w:r w:rsidRPr="00815A67">
        <w:rPr>
          <w:rFonts w:cs="Traditional Arabic" w:hint="cs"/>
          <w:b/>
          <w:bCs/>
          <w:sz w:val="46"/>
          <w:szCs w:val="46"/>
          <w:u w:val="single"/>
          <w:rtl/>
        </w:rPr>
        <w:t xml:space="preserve">القسم الثالث: الأديان الوثنية والفرق الضالة </w:t>
      </w: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 xml:space="preserve">الأسبوع الحادي عشر: </w:t>
      </w:r>
    </w:p>
    <w:p w:rsidR="00EA35CE" w:rsidRDefault="00EA35CE" w:rsidP="00C93976">
      <w:pPr>
        <w:jc w:val="both"/>
        <w:rPr>
          <w:rFonts w:cs="Traditional Arabic"/>
          <w:sz w:val="42"/>
          <w:szCs w:val="42"/>
          <w:rtl/>
        </w:rPr>
      </w:pPr>
      <w:r w:rsidRPr="00EA35CE">
        <w:rPr>
          <w:rFonts w:cs="Traditional Arabic"/>
          <w:sz w:val="42"/>
          <w:szCs w:val="42"/>
          <w:rtl/>
        </w:rPr>
        <w:t>البابية</w:t>
      </w:r>
      <w:r w:rsidR="005F1566">
        <w:rPr>
          <w:rFonts w:cs="Traditional Arabic" w:hint="cs"/>
          <w:sz w:val="42"/>
          <w:szCs w:val="42"/>
          <w:rtl/>
        </w:rPr>
        <w:t xml:space="preserve"> </w:t>
      </w:r>
      <w:r w:rsidRPr="00EA35CE">
        <w:rPr>
          <w:rFonts w:cs="Traditional Arabic"/>
          <w:sz w:val="42"/>
          <w:szCs w:val="42"/>
          <w:rtl/>
        </w:rPr>
        <w:t>البهائية والق</w:t>
      </w:r>
      <w:r w:rsidR="005F1566">
        <w:rPr>
          <w:rFonts w:cs="Traditional Arabic" w:hint="cs"/>
          <w:sz w:val="42"/>
          <w:szCs w:val="42"/>
          <w:rtl/>
        </w:rPr>
        <w:t>ا</w:t>
      </w:r>
      <w:r w:rsidRPr="00EA35CE">
        <w:rPr>
          <w:rFonts w:cs="Traditional Arabic"/>
          <w:sz w:val="42"/>
          <w:szCs w:val="42"/>
          <w:rtl/>
        </w:rPr>
        <w:t xml:space="preserve">ديانية امتدادهم للباطنية، محاولاتهم هدم عقيدة ختم </w:t>
      </w:r>
      <w:r w:rsidR="005F1566">
        <w:rPr>
          <w:rFonts w:cs="Traditional Arabic"/>
          <w:sz w:val="42"/>
          <w:szCs w:val="42"/>
          <w:rtl/>
        </w:rPr>
        <w:t>النبوة بقصد هدم الإسلام وشريعته</w:t>
      </w:r>
      <w:r w:rsidR="005F1566">
        <w:rPr>
          <w:rFonts w:cs="Traditional Arabic" w:hint="cs"/>
          <w:sz w:val="42"/>
          <w:szCs w:val="42"/>
          <w:rtl/>
        </w:rPr>
        <w:t>.</w:t>
      </w:r>
    </w:p>
    <w:p w:rsidR="005F1566" w:rsidRPr="00EA35CE" w:rsidRDefault="005F1566" w:rsidP="00C93976">
      <w:pPr>
        <w:jc w:val="both"/>
        <w:rPr>
          <w:rFonts w:cs="Traditional Arabic"/>
          <w:sz w:val="42"/>
          <w:szCs w:val="42"/>
          <w:rtl/>
        </w:rPr>
      </w:pPr>
      <w:r>
        <w:rPr>
          <w:rFonts w:cs="Traditional Arabic" w:hint="cs"/>
          <w:sz w:val="42"/>
          <w:szCs w:val="42"/>
          <w:rtl/>
        </w:rPr>
        <w:lastRenderedPageBreak/>
        <w:t>التعريف الموجز بهذه الفرق الضالة .</w:t>
      </w:r>
    </w:p>
    <w:p w:rsidR="005F1566" w:rsidRPr="005F1566" w:rsidRDefault="005F1566" w:rsidP="00C93976">
      <w:pPr>
        <w:jc w:val="both"/>
        <w:rPr>
          <w:rFonts w:cs="Traditional Arabic"/>
          <w:sz w:val="42"/>
          <w:szCs w:val="42"/>
          <w:rtl/>
        </w:rPr>
      </w:pPr>
      <w:r w:rsidRPr="005F1566">
        <w:rPr>
          <w:rFonts w:cs="Traditional Arabic" w:hint="cs"/>
          <w:sz w:val="42"/>
          <w:szCs w:val="42"/>
          <w:rtl/>
        </w:rPr>
        <w:t xml:space="preserve">أبرز عقائد </w:t>
      </w:r>
      <w:r>
        <w:rPr>
          <w:rFonts w:cs="Traditional Arabic" w:hint="cs"/>
          <w:sz w:val="42"/>
          <w:szCs w:val="42"/>
          <w:rtl/>
        </w:rPr>
        <w:t>هذه الفرق الضالة</w:t>
      </w:r>
      <w:r w:rsidRPr="005F1566">
        <w:rPr>
          <w:rFonts w:cs="Traditional Arabic" w:hint="cs"/>
          <w:sz w:val="42"/>
          <w:szCs w:val="42"/>
          <w:rtl/>
        </w:rPr>
        <w:t>.</w:t>
      </w:r>
    </w:p>
    <w:p w:rsidR="005F1566" w:rsidRPr="005F1566" w:rsidRDefault="005F1566" w:rsidP="00C93976">
      <w:pPr>
        <w:jc w:val="both"/>
        <w:rPr>
          <w:rFonts w:cs="Traditional Arabic"/>
          <w:sz w:val="42"/>
          <w:szCs w:val="42"/>
          <w:rtl/>
        </w:rPr>
      </w:pPr>
      <w:r w:rsidRPr="005F1566">
        <w:rPr>
          <w:rFonts w:cs="Traditional Arabic" w:hint="cs"/>
          <w:sz w:val="42"/>
          <w:szCs w:val="42"/>
          <w:rtl/>
        </w:rPr>
        <w:t>موقف البابية والبهائية من النبوة.</w:t>
      </w:r>
    </w:p>
    <w:p w:rsidR="005F1566" w:rsidRPr="005F1566" w:rsidRDefault="005F1566" w:rsidP="00C93976">
      <w:pPr>
        <w:jc w:val="both"/>
        <w:rPr>
          <w:rFonts w:cs="Traditional Arabic"/>
          <w:sz w:val="42"/>
          <w:szCs w:val="42"/>
          <w:rtl/>
        </w:rPr>
      </w:pPr>
      <w:r w:rsidRPr="005F1566">
        <w:rPr>
          <w:rFonts w:cs="Traditional Arabic" w:hint="cs"/>
          <w:sz w:val="42"/>
          <w:szCs w:val="42"/>
          <w:rtl/>
        </w:rPr>
        <w:t>شبهاتهم في مسألة ختم النبوة والرد عليها.</w:t>
      </w:r>
    </w:p>
    <w:p w:rsidR="005F1566" w:rsidRPr="005F1566" w:rsidRDefault="005F1566" w:rsidP="00C93976">
      <w:pPr>
        <w:jc w:val="both"/>
        <w:rPr>
          <w:rFonts w:cs="Traditional Arabic"/>
          <w:sz w:val="42"/>
          <w:szCs w:val="42"/>
          <w:rtl/>
        </w:rPr>
      </w:pPr>
      <w:r w:rsidRPr="005F1566">
        <w:rPr>
          <w:rFonts w:cs="Traditional Arabic" w:hint="cs"/>
          <w:sz w:val="42"/>
          <w:szCs w:val="42"/>
          <w:rtl/>
        </w:rPr>
        <w:t>الحكم على البابية والبهائية.</w:t>
      </w:r>
    </w:p>
    <w:p w:rsidR="00EA35CE" w:rsidRPr="00EA35CE" w:rsidRDefault="00EA35CE" w:rsidP="00C93976">
      <w:pPr>
        <w:jc w:val="both"/>
        <w:rPr>
          <w:rFonts w:cs="Traditional Arabic"/>
          <w:sz w:val="42"/>
          <w:szCs w:val="42"/>
          <w:rtl/>
        </w:rPr>
      </w:pPr>
      <w:r w:rsidRPr="00EA35CE">
        <w:rPr>
          <w:rFonts w:cs="Traditional Arabic"/>
          <w:sz w:val="42"/>
          <w:szCs w:val="42"/>
          <w:rtl/>
        </w:rPr>
        <w:t>تأويلاتهم الباطلة، قول البابية والبهائية بالحلول بادعاء غلام أحمد للنبوة. ونقدها بالأدلة السمعية والعقلية.</w:t>
      </w:r>
    </w:p>
    <w:p w:rsidR="006803A5" w:rsidRDefault="006803A5" w:rsidP="00C93976">
      <w:pPr>
        <w:jc w:val="both"/>
        <w:rPr>
          <w:rFonts w:cs="Traditional Arabic"/>
          <w:sz w:val="42"/>
          <w:szCs w:val="42"/>
          <w:rtl/>
        </w:rPr>
      </w:pPr>
      <w:r w:rsidRPr="006803A5">
        <w:rPr>
          <w:rFonts w:cs="Traditional Arabic" w:hint="cs"/>
          <w:sz w:val="42"/>
          <w:szCs w:val="42"/>
          <w:rtl/>
        </w:rPr>
        <w:t>التعريف بالقاديانية.</w:t>
      </w:r>
    </w:p>
    <w:p w:rsidR="006803A5" w:rsidRPr="006803A5" w:rsidRDefault="006803A5" w:rsidP="00C93976">
      <w:pPr>
        <w:jc w:val="both"/>
        <w:rPr>
          <w:rFonts w:cs="Traditional Arabic"/>
          <w:sz w:val="42"/>
          <w:szCs w:val="42"/>
          <w:rtl/>
        </w:rPr>
      </w:pPr>
      <w:r w:rsidRPr="006803A5">
        <w:rPr>
          <w:rFonts w:cs="Traditional Arabic" w:hint="cs"/>
          <w:sz w:val="42"/>
          <w:szCs w:val="42"/>
          <w:rtl/>
        </w:rPr>
        <w:t xml:space="preserve"> معتقدات القاديانية.</w:t>
      </w:r>
    </w:p>
    <w:p w:rsidR="006803A5" w:rsidRDefault="006803A5" w:rsidP="00C93976">
      <w:pPr>
        <w:jc w:val="both"/>
        <w:rPr>
          <w:rFonts w:cs="Traditional Arabic"/>
          <w:sz w:val="42"/>
          <w:szCs w:val="42"/>
          <w:rtl/>
        </w:rPr>
      </w:pPr>
      <w:r w:rsidRPr="006803A5">
        <w:rPr>
          <w:rFonts w:cs="Traditional Arabic" w:hint="cs"/>
          <w:sz w:val="42"/>
          <w:szCs w:val="42"/>
          <w:rtl/>
        </w:rPr>
        <w:t>موقف القاديانية من النبوة</w:t>
      </w:r>
      <w:r w:rsidRPr="006803A5">
        <w:rPr>
          <w:rFonts w:cs="Traditional Arabic"/>
          <w:sz w:val="42"/>
          <w:szCs w:val="42"/>
          <w:rtl/>
        </w:rPr>
        <w:t xml:space="preserve"> </w:t>
      </w:r>
      <w:r w:rsidRPr="00EA35CE">
        <w:rPr>
          <w:rFonts w:cs="Traditional Arabic"/>
          <w:sz w:val="42"/>
          <w:szCs w:val="42"/>
          <w:rtl/>
        </w:rPr>
        <w:t>و</w:t>
      </w:r>
      <w:r>
        <w:rPr>
          <w:rFonts w:cs="Traditional Arabic"/>
          <w:sz w:val="42"/>
          <w:szCs w:val="42"/>
          <w:rtl/>
        </w:rPr>
        <w:t>نقدها بالأدلة السمعية والعقلية</w:t>
      </w:r>
      <w:r w:rsidRPr="006803A5">
        <w:rPr>
          <w:rFonts w:cs="Traditional Arabic" w:hint="cs"/>
          <w:sz w:val="42"/>
          <w:szCs w:val="42"/>
          <w:rtl/>
        </w:rPr>
        <w:t>.</w:t>
      </w:r>
    </w:p>
    <w:p w:rsidR="006803A5" w:rsidRPr="006803A5" w:rsidRDefault="006803A5" w:rsidP="00C93976">
      <w:pPr>
        <w:jc w:val="both"/>
        <w:rPr>
          <w:rFonts w:cs="Traditional Arabic"/>
          <w:sz w:val="42"/>
          <w:szCs w:val="42"/>
          <w:rtl/>
        </w:rPr>
      </w:pPr>
      <w:r>
        <w:rPr>
          <w:rFonts w:cs="Traditional Arabic" w:hint="cs"/>
          <w:sz w:val="42"/>
          <w:szCs w:val="42"/>
          <w:rtl/>
        </w:rPr>
        <w:t>(( نستدل بالأدلة التي يتسدل بها أهل السنة على إثبات النبوة، وهي كثيرة)).</w:t>
      </w:r>
    </w:p>
    <w:p w:rsidR="006803A5" w:rsidRPr="006803A5" w:rsidRDefault="006803A5" w:rsidP="00C93976">
      <w:pPr>
        <w:jc w:val="both"/>
        <w:rPr>
          <w:rFonts w:cs="Traditional Arabic"/>
          <w:sz w:val="42"/>
          <w:szCs w:val="42"/>
          <w:rtl/>
        </w:rPr>
      </w:pPr>
      <w:r w:rsidRPr="006803A5">
        <w:rPr>
          <w:rFonts w:cs="Traditional Arabic" w:hint="cs"/>
          <w:sz w:val="42"/>
          <w:szCs w:val="42"/>
          <w:rtl/>
        </w:rPr>
        <w:t>الحكم على القاديانية.</w:t>
      </w:r>
    </w:p>
    <w:p w:rsidR="004B1A4F" w:rsidRPr="00887EEF" w:rsidRDefault="005F1566" w:rsidP="009E0135">
      <w:pPr>
        <w:jc w:val="both"/>
        <w:rPr>
          <w:rFonts w:cs="Traditional Arabic"/>
          <w:sz w:val="42"/>
          <w:szCs w:val="42"/>
        </w:rPr>
      </w:pPr>
      <w:r>
        <w:rPr>
          <w:rFonts w:cs="Traditional Arabic"/>
          <w:sz w:val="42"/>
          <w:szCs w:val="42"/>
          <w:rtl/>
        </w:rPr>
        <w:t xml:space="preserve">مراجع </w:t>
      </w:r>
      <w:proofErr w:type="spellStart"/>
      <w:r>
        <w:rPr>
          <w:rFonts w:cs="Traditional Arabic"/>
          <w:sz w:val="42"/>
          <w:szCs w:val="42"/>
          <w:rtl/>
        </w:rPr>
        <w:t>مرشحة:</w:t>
      </w:r>
      <w:r w:rsidR="00EA35CE" w:rsidRPr="00EA35CE">
        <w:rPr>
          <w:rFonts w:cs="Traditional Arabic"/>
          <w:sz w:val="42"/>
          <w:szCs w:val="42"/>
          <w:rtl/>
        </w:rPr>
        <w:t>حقيقة</w:t>
      </w:r>
      <w:proofErr w:type="spellEnd"/>
      <w:r w:rsidR="00EA35CE" w:rsidRPr="00EA35CE">
        <w:rPr>
          <w:rFonts w:cs="Traditional Arabic"/>
          <w:sz w:val="42"/>
          <w:szCs w:val="42"/>
          <w:rtl/>
        </w:rPr>
        <w:t xml:space="preserve"> البابية والبهائية محمد عبد الحميد، الباب</w:t>
      </w:r>
      <w:r>
        <w:rPr>
          <w:rFonts w:cs="Traditional Arabic"/>
          <w:sz w:val="42"/>
          <w:szCs w:val="42"/>
          <w:rtl/>
        </w:rPr>
        <w:t xml:space="preserve">ية والبهائية وأهدافها أحمد حجر </w:t>
      </w:r>
      <w:r>
        <w:rPr>
          <w:rFonts w:cs="Traditional Arabic" w:hint="cs"/>
          <w:sz w:val="42"/>
          <w:szCs w:val="42"/>
          <w:rtl/>
        </w:rPr>
        <w:t>آ</w:t>
      </w:r>
      <w:r w:rsidR="00EA35CE" w:rsidRPr="00EA35CE">
        <w:rPr>
          <w:rFonts w:cs="Traditional Arabic"/>
          <w:sz w:val="42"/>
          <w:szCs w:val="42"/>
          <w:rtl/>
        </w:rPr>
        <w:t>ل</w:t>
      </w:r>
      <w:r>
        <w:rPr>
          <w:rFonts w:cs="Traditional Arabic" w:hint="cs"/>
          <w:sz w:val="42"/>
          <w:szCs w:val="42"/>
          <w:rtl/>
        </w:rPr>
        <w:t xml:space="preserve"> </w:t>
      </w:r>
      <w:proofErr w:type="spellStart"/>
      <w:r w:rsidR="00EA35CE" w:rsidRPr="00EA35CE">
        <w:rPr>
          <w:rFonts w:cs="Traditional Arabic"/>
          <w:sz w:val="42"/>
          <w:szCs w:val="42"/>
          <w:rtl/>
        </w:rPr>
        <w:t>بوطامي</w:t>
      </w:r>
      <w:proofErr w:type="spellEnd"/>
      <w:r w:rsidR="00EA35CE" w:rsidRPr="00EA35CE">
        <w:rPr>
          <w:rFonts w:cs="Traditional Arabic"/>
          <w:sz w:val="42"/>
          <w:szCs w:val="42"/>
          <w:rtl/>
        </w:rPr>
        <w:t xml:space="preserve"> </w:t>
      </w:r>
      <w:r w:rsidR="006803A5">
        <w:rPr>
          <w:rFonts w:cs="Traditional Arabic"/>
          <w:sz w:val="42"/>
          <w:szCs w:val="42"/>
          <w:rtl/>
        </w:rPr>
        <w:t>عقيدة ختم النبوة ،أحمد الغامدي</w:t>
      </w:r>
      <w:r w:rsidR="006803A5">
        <w:rPr>
          <w:rFonts w:cs="Traditional Arabic" w:hint="cs"/>
          <w:sz w:val="42"/>
          <w:szCs w:val="42"/>
          <w:rtl/>
        </w:rPr>
        <w:t xml:space="preserve">، </w:t>
      </w:r>
      <w:proofErr w:type="spellStart"/>
      <w:r w:rsidR="005C2EAA" w:rsidRPr="00887EEF">
        <w:rPr>
          <w:rFonts w:cs="Traditional Arabic" w:hint="cs"/>
          <w:sz w:val="42"/>
          <w:szCs w:val="42"/>
          <w:rtl/>
        </w:rPr>
        <w:t>القادياني</w:t>
      </w:r>
      <w:proofErr w:type="spellEnd"/>
      <w:r w:rsidR="005C2EAA" w:rsidRPr="00887EEF">
        <w:rPr>
          <w:rFonts w:cs="Traditional Arabic" w:hint="cs"/>
          <w:sz w:val="42"/>
          <w:szCs w:val="42"/>
          <w:rtl/>
        </w:rPr>
        <w:t xml:space="preserve"> والقاديانية </w:t>
      </w:r>
      <w:r w:rsidR="006803A5" w:rsidRPr="00887EEF">
        <w:rPr>
          <w:rFonts w:cs="Traditional Arabic" w:hint="cs"/>
          <w:sz w:val="42"/>
          <w:szCs w:val="42"/>
          <w:rtl/>
        </w:rPr>
        <w:t>لأبي الحسن الندوي،</w:t>
      </w:r>
      <w:r w:rsidR="005C2EAA" w:rsidRPr="00887EEF">
        <w:rPr>
          <w:rFonts w:cs="Traditional Arabic" w:hint="cs"/>
          <w:sz w:val="42"/>
          <w:szCs w:val="42"/>
          <w:rtl/>
        </w:rPr>
        <w:t xml:space="preserve"> القاديانية</w:t>
      </w:r>
      <w:r w:rsidR="00887EEF" w:rsidRPr="00887EEF">
        <w:rPr>
          <w:rFonts w:cs="Traditional Arabic" w:hint="cs"/>
          <w:sz w:val="42"/>
          <w:szCs w:val="42"/>
          <w:rtl/>
        </w:rPr>
        <w:t xml:space="preserve">, لإحسان إلهي ظهير، </w:t>
      </w:r>
      <w:r w:rsidR="005C2EAA" w:rsidRPr="00887EEF">
        <w:rPr>
          <w:rFonts w:cs="Traditional Arabic" w:hint="cs"/>
          <w:sz w:val="42"/>
          <w:szCs w:val="42"/>
          <w:rtl/>
        </w:rPr>
        <w:t xml:space="preserve">الأحمدية عقائد وأحداث , حسن بن محمود عوده  , كتاب منشور </w:t>
      </w:r>
      <w:r w:rsidR="00887EEF" w:rsidRPr="00887EEF">
        <w:rPr>
          <w:rFonts w:cs="Traditional Arabic" w:hint="cs"/>
          <w:sz w:val="42"/>
          <w:szCs w:val="42"/>
          <w:rtl/>
        </w:rPr>
        <w:t>في</w:t>
      </w:r>
      <w:r w:rsidR="005C2EAA" w:rsidRPr="00887EEF">
        <w:rPr>
          <w:rFonts w:cs="Traditional Arabic" w:hint="cs"/>
          <w:sz w:val="42"/>
          <w:szCs w:val="42"/>
          <w:rtl/>
        </w:rPr>
        <w:t xml:space="preserve"> موقع الأحمدية في الميزان , </w:t>
      </w:r>
      <w:hyperlink r:id="rId7" w:history="1">
        <w:r w:rsidR="005C2EAA" w:rsidRPr="00887EEF">
          <w:rPr>
            <w:rFonts w:cs="Traditional Arabic"/>
            <w:sz w:val="42"/>
            <w:szCs w:val="42"/>
          </w:rPr>
          <w:t>http://www.antiahmadiyya.net</w:t>
        </w:r>
      </w:hyperlink>
      <w:r w:rsidR="00887EEF" w:rsidRPr="00887EEF">
        <w:rPr>
          <w:rFonts w:cs="Traditional Arabic" w:hint="cs"/>
          <w:sz w:val="42"/>
          <w:szCs w:val="42"/>
          <w:rtl/>
        </w:rPr>
        <w:t xml:space="preserve"> ، </w:t>
      </w:r>
      <w:r w:rsidR="005C2EAA" w:rsidRPr="00887EEF">
        <w:rPr>
          <w:rFonts w:cs="Traditional Arabic" w:hint="cs"/>
          <w:sz w:val="42"/>
          <w:szCs w:val="42"/>
          <w:rtl/>
        </w:rPr>
        <w:t>فرق معاصرة تنسب إلى الإسلام , وبيان م</w:t>
      </w:r>
      <w:r w:rsidR="00887EEF" w:rsidRPr="00887EEF">
        <w:rPr>
          <w:rFonts w:cs="Traditional Arabic" w:hint="cs"/>
          <w:sz w:val="42"/>
          <w:szCs w:val="42"/>
          <w:rtl/>
        </w:rPr>
        <w:t>وقف الإسلام منها , غالب عواجي،</w:t>
      </w:r>
      <w:r w:rsidR="00887EEF">
        <w:rPr>
          <w:rFonts w:cs="Traditional Arabic" w:hint="cs"/>
          <w:sz w:val="42"/>
          <w:szCs w:val="42"/>
          <w:rtl/>
        </w:rPr>
        <w:t xml:space="preserve"> </w:t>
      </w:r>
      <w:r w:rsidR="005C2EAA" w:rsidRPr="00887EEF">
        <w:rPr>
          <w:rFonts w:cs="Traditional Arabic" w:hint="cs"/>
          <w:sz w:val="42"/>
          <w:szCs w:val="42"/>
          <w:rtl/>
        </w:rPr>
        <w:t>ما هي القا</w:t>
      </w:r>
      <w:r w:rsidR="00887EEF" w:rsidRPr="00887EEF">
        <w:rPr>
          <w:rFonts w:cs="Traditional Arabic" w:hint="cs"/>
          <w:sz w:val="42"/>
          <w:szCs w:val="42"/>
          <w:rtl/>
        </w:rPr>
        <w:t xml:space="preserve">ديانية ؟ لأبي الأعلى المودودي، القاديانية , عامر النجار، </w:t>
      </w:r>
      <w:r w:rsidR="005C2EAA" w:rsidRPr="00887EEF">
        <w:rPr>
          <w:rFonts w:cs="Traditional Arabic" w:hint="cs"/>
          <w:sz w:val="42"/>
          <w:szCs w:val="42"/>
          <w:rtl/>
        </w:rPr>
        <w:t>طائفة القاديانية وتأويلاتها الباطنية لآيات القر</w:t>
      </w:r>
      <w:r w:rsidR="009E0135">
        <w:rPr>
          <w:rFonts w:cs="Traditional Arabic" w:hint="cs"/>
          <w:sz w:val="42"/>
          <w:szCs w:val="42"/>
          <w:rtl/>
        </w:rPr>
        <w:t>آن الكريم, سامي حسن</w:t>
      </w:r>
      <w:r w:rsidR="005C2EAA" w:rsidRPr="00887EEF">
        <w:rPr>
          <w:rFonts w:cs="Traditional Arabic" w:hint="cs"/>
          <w:sz w:val="42"/>
          <w:szCs w:val="42"/>
          <w:rtl/>
        </w:rPr>
        <w:t>,</w:t>
      </w:r>
      <w:r w:rsidR="00887EEF" w:rsidRPr="00887EEF">
        <w:rPr>
          <w:rFonts w:cs="Traditional Arabic" w:hint="cs"/>
          <w:sz w:val="42"/>
          <w:szCs w:val="42"/>
          <w:rtl/>
        </w:rPr>
        <w:t xml:space="preserve"> </w:t>
      </w:r>
      <w:r w:rsidR="005C2EAA" w:rsidRPr="00887EEF">
        <w:rPr>
          <w:rFonts w:cs="Traditional Arabic" w:hint="cs"/>
          <w:sz w:val="42"/>
          <w:szCs w:val="42"/>
          <w:rtl/>
        </w:rPr>
        <w:t>بحث منشور في مجلة جامعة النجا</w:t>
      </w:r>
      <w:r w:rsidR="00887EEF">
        <w:rPr>
          <w:rFonts w:cs="Traditional Arabic" w:hint="cs"/>
          <w:sz w:val="42"/>
          <w:szCs w:val="42"/>
          <w:rtl/>
        </w:rPr>
        <w:t xml:space="preserve">ح للأبحاث، </w:t>
      </w:r>
      <w:r w:rsidR="005C2EAA" w:rsidRPr="00887EEF">
        <w:rPr>
          <w:rFonts w:cs="Traditional Arabic" w:hint="cs"/>
          <w:sz w:val="42"/>
          <w:szCs w:val="42"/>
          <w:rtl/>
        </w:rPr>
        <w:t xml:space="preserve">الفرق والمذاهب الإسلامية , سعد رستم </w:t>
      </w:r>
      <w:r w:rsidR="00887EEF" w:rsidRPr="00887EEF">
        <w:rPr>
          <w:rFonts w:cs="Traditional Arabic" w:hint="cs"/>
          <w:sz w:val="42"/>
          <w:szCs w:val="42"/>
          <w:rtl/>
        </w:rPr>
        <w:t xml:space="preserve">, </w:t>
      </w:r>
      <w:r w:rsidR="005C2EAA" w:rsidRPr="00887EEF">
        <w:rPr>
          <w:rFonts w:cs="Traditional Arabic" w:hint="cs"/>
          <w:sz w:val="42"/>
          <w:szCs w:val="42"/>
          <w:rtl/>
        </w:rPr>
        <w:t>المسألة القاديانية , لأبي علي المودودي ,</w:t>
      </w:r>
      <w:r w:rsidR="00887EEF" w:rsidRPr="00887EEF">
        <w:rPr>
          <w:rFonts w:cs="Traditional Arabic" w:hint="cs"/>
          <w:sz w:val="42"/>
          <w:szCs w:val="42"/>
          <w:rtl/>
        </w:rPr>
        <w:t xml:space="preserve"> </w:t>
      </w:r>
      <w:r w:rsidR="005C2EAA" w:rsidRPr="00887EEF">
        <w:rPr>
          <w:rFonts w:cs="Traditional Arabic" w:hint="cs"/>
          <w:sz w:val="42"/>
          <w:szCs w:val="42"/>
          <w:rtl/>
        </w:rPr>
        <w:t>ختم النبوة ف</w:t>
      </w:r>
      <w:r w:rsidR="00887EEF" w:rsidRPr="00887EEF">
        <w:rPr>
          <w:rFonts w:cs="Traditional Arabic" w:hint="cs"/>
          <w:sz w:val="42"/>
          <w:szCs w:val="42"/>
          <w:rtl/>
        </w:rPr>
        <w:t xml:space="preserve">ي ضوء القرآن والسنة للمودودي , </w:t>
      </w:r>
      <w:r w:rsidR="005C2EAA" w:rsidRPr="00887EEF">
        <w:rPr>
          <w:rFonts w:cs="Traditional Arabic" w:hint="cs"/>
          <w:sz w:val="42"/>
          <w:szCs w:val="42"/>
          <w:rtl/>
        </w:rPr>
        <w:t xml:space="preserve">عقيدة حتم </w:t>
      </w:r>
      <w:r w:rsidR="005C2EAA" w:rsidRPr="00887EEF">
        <w:rPr>
          <w:rFonts w:cs="Traditional Arabic" w:hint="cs"/>
          <w:sz w:val="42"/>
          <w:szCs w:val="42"/>
          <w:rtl/>
        </w:rPr>
        <w:lastRenderedPageBreak/>
        <w:t xml:space="preserve">النبوة بالنبوة المحمدية , أحمد الغامدي , رسالة </w:t>
      </w:r>
      <w:r w:rsidR="00887EEF" w:rsidRPr="00887EEF">
        <w:rPr>
          <w:rFonts w:cs="Traditional Arabic" w:hint="cs"/>
          <w:sz w:val="42"/>
          <w:szCs w:val="42"/>
          <w:rtl/>
        </w:rPr>
        <w:t>ماجستير , جامعة أم القرى</w:t>
      </w:r>
      <w:r w:rsidR="005C2EAA" w:rsidRPr="00887EEF">
        <w:rPr>
          <w:rFonts w:cs="Traditional Arabic" w:hint="cs"/>
          <w:sz w:val="42"/>
          <w:szCs w:val="42"/>
          <w:rtl/>
        </w:rPr>
        <w:t xml:space="preserve">, </w:t>
      </w:r>
      <w:r w:rsidR="005C2EAA" w:rsidRPr="00887EEF">
        <w:rPr>
          <w:rFonts w:cs="Traditional Arabic"/>
          <w:sz w:val="42"/>
          <w:szCs w:val="42"/>
          <w:rtl/>
        </w:rPr>
        <w:t>الب</w:t>
      </w:r>
      <w:r w:rsidR="00887EEF" w:rsidRPr="00887EEF">
        <w:rPr>
          <w:rFonts w:cs="Traditional Arabic"/>
          <w:sz w:val="42"/>
          <w:szCs w:val="42"/>
          <w:rtl/>
        </w:rPr>
        <w:t>ابية عرض ونقد، إحسان إلهي ظهير،</w:t>
      </w:r>
      <w:r w:rsidR="00887EEF" w:rsidRPr="00887EEF">
        <w:rPr>
          <w:rFonts w:cs="Traditional Arabic" w:hint="cs"/>
          <w:sz w:val="42"/>
          <w:szCs w:val="42"/>
          <w:rtl/>
        </w:rPr>
        <w:t xml:space="preserve"> </w:t>
      </w:r>
      <w:r w:rsidR="005C2EAA" w:rsidRPr="00887EEF">
        <w:rPr>
          <w:rFonts w:cs="Traditional Arabic"/>
          <w:sz w:val="42"/>
          <w:szCs w:val="42"/>
          <w:rtl/>
        </w:rPr>
        <w:t xml:space="preserve">النحلة اللقيطة البابية والبهائية (تاريخ ووثائق)، عبدالمنعم أحمد النمر، البهائية نقد وتحليل، إحسان إلهي ظهير، </w:t>
      </w:r>
      <w:proofErr w:type="spellStart"/>
      <w:r w:rsidR="004B1A4F" w:rsidRPr="00887EEF">
        <w:rPr>
          <w:rFonts w:cs="Traditional Arabic" w:hint="cs"/>
          <w:sz w:val="42"/>
          <w:szCs w:val="42"/>
          <w:rtl/>
        </w:rPr>
        <w:t>القادياني</w:t>
      </w:r>
      <w:proofErr w:type="spellEnd"/>
      <w:r w:rsidR="004B1A4F" w:rsidRPr="00887EEF">
        <w:rPr>
          <w:rFonts w:cs="Traditional Arabic" w:hint="cs"/>
          <w:sz w:val="42"/>
          <w:szCs w:val="42"/>
          <w:rtl/>
        </w:rPr>
        <w:t xml:space="preserve"> والقاديانية دراسة وتحليل, أبو الحسن الندوي, القاديانية دراسات وتحليل, إحسان إلهي ظهير</w:t>
      </w:r>
      <w:r w:rsidR="009E0135">
        <w:rPr>
          <w:rFonts w:cs="Traditional Arabic" w:hint="cs"/>
          <w:sz w:val="42"/>
          <w:szCs w:val="42"/>
          <w:rtl/>
        </w:rPr>
        <w:t>،</w:t>
      </w:r>
      <w:r w:rsidR="009E0135" w:rsidRPr="009E0135">
        <w:rPr>
          <w:rFonts w:cs="Traditional Arabic"/>
          <w:sz w:val="42"/>
          <w:szCs w:val="42"/>
          <w:rtl/>
        </w:rPr>
        <w:t xml:space="preserve"> </w:t>
      </w:r>
      <w:proofErr w:type="spellStart"/>
      <w:r w:rsidR="009E0135" w:rsidRPr="00EA35CE">
        <w:rPr>
          <w:rFonts w:cs="Traditional Arabic"/>
          <w:sz w:val="42"/>
          <w:szCs w:val="42"/>
          <w:rtl/>
        </w:rPr>
        <w:t>القديانية</w:t>
      </w:r>
      <w:proofErr w:type="spellEnd"/>
      <w:r w:rsidR="009E0135" w:rsidRPr="00EA35CE">
        <w:rPr>
          <w:rFonts w:cs="Traditional Arabic"/>
          <w:sz w:val="42"/>
          <w:szCs w:val="42"/>
          <w:rtl/>
        </w:rPr>
        <w:t xml:space="preserve"> والبائية،</w:t>
      </w:r>
      <w:r w:rsidR="009E0135">
        <w:rPr>
          <w:rFonts w:cs="Traditional Arabic" w:hint="cs"/>
          <w:sz w:val="42"/>
          <w:szCs w:val="42"/>
          <w:rtl/>
        </w:rPr>
        <w:t xml:space="preserve"> </w:t>
      </w:r>
      <w:r w:rsidR="009E0135" w:rsidRPr="00EA35CE">
        <w:rPr>
          <w:rFonts w:cs="Traditional Arabic"/>
          <w:sz w:val="42"/>
          <w:szCs w:val="42"/>
          <w:rtl/>
        </w:rPr>
        <w:t>الشيخ محمد الخضر حسين</w:t>
      </w:r>
      <w:r w:rsidR="009E0135">
        <w:rPr>
          <w:rFonts w:cs="Traditional Arabic" w:hint="cs"/>
          <w:sz w:val="42"/>
          <w:szCs w:val="42"/>
          <w:rtl/>
        </w:rPr>
        <w:t>.</w:t>
      </w:r>
      <w:r w:rsidR="009E0135" w:rsidRPr="00EA35CE">
        <w:rPr>
          <w:rFonts w:cs="Traditional Arabic"/>
          <w:sz w:val="42"/>
          <w:szCs w:val="42"/>
          <w:rtl/>
        </w:rPr>
        <w:t xml:space="preserve"> </w:t>
      </w:r>
    </w:p>
    <w:p w:rsidR="005C2EAA" w:rsidRPr="004B1A4F" w:rsidRDefault="005C2EAA" w:rsidP="00C93976">
      <w:pPr>
        <w:pStyle w:val="a5"/>
        <w:jc w:val="both"/>
        <w:rPr>
          <w:sz w:val="36"/>
          <w:szCs w:val="36"/>
          <w:rtl/>
        </w:rPr>
      </w:pPr>
    </w:p>
    <w:p w:rsidR="005C2EAA" w:rsidRPr="00EA35CE" w:rsidRDefault="005C2EAA" w:rsidP="00C93976">
      <w:pPr>
        <w:jc w:val="both"/>
        <w:rPr>
          <w:rFonts w:cs="Traditional Arabic"/>
          <w:sz w:val="42"/>
          <w:szCs w:val="42"/>
          <w:rtl/>
        </w:rPr>
      </w:pPr>
    </w:p>
    <w:p w:rsidR="00EA35CE" w:rsidRPr="00EA35CE" w:rsidRDefault="00EA35CE" w:rsidP="00C93976">
      <w:pPr>
        <w:jc w:val="both"/>
        <w:rPr>
          <w:rFonts w:cs="Traditional Arabic"/>
          <w:sz w:val="42"/>
          <w:szCs w:val="42"/>
          <w:u w:val="single"/>
          <w:rtl/>
        </w:rPr>
      </w:pPr>
      <w:r w:rsidRPr="00EA35CE">
        <w:rPr>
          <w:rFonts w:cs="Traditional Arabic"/>
          <w:sz w:val="42"/>
          <w:szCs w:val="42"/>
          <w:u w:val="single"/>
          <w:rtl/>
        </w:rPr>
        <w:t>الأسبوع الثاني عشر:</w:t>
      </w:r>
    </w:p>
    <w:p w:rsidR="00EA35CE" w:rsidRDefault="00675C72" w:rsidP="00C93976">
      <w:pPr>
        <w:jc w:val="both"/>
        <w:rPr>
          <w:rFonts w:cs="Traditional Arabic"/>
          <w:sz w:val="42"/>
          <w:szCs w:val="42"/>
          <w:rtl/>
        </w:rPr>
      </w:pPr>
      <w:r>
        <w:rPr>
          <w:rFonts w:cs="Traditional Arabic"/>
          <w:sz w:val="42"/>
          <w:szCs w:val="42"/>
          <w:rtl/>
        </w:rPr>
        <w:t>قضية النبوة لدى الزراد</w:t>
      </w:r>
      <w:r w:rsidR="00EA35CE" w:rsidRPr="00EA35CE">
        <w:rPr>
          <w:rFonts w:cs="Traditional Arabic"/>
          <w:sz w:val="42"/>
          <w:szCs w:val="42"/>
          <w:rtl/>
        </w:rPr>
        <w:t>شتية،</w:t>
      </w:r>
      <w:r w:rsidR="009E0135">
        <w:rPr>
          <w:rFonts w:cs="Traditional Arabic" w:hint="cs"/>
          <w:sz w:val="42"/>
          <w:szCs w:val="42"/>
          <w:rtl/>
        </w:rPr>
        <w:t xml:space="preserve"> </w:t>
      </w:r>
      <w:proofErr w:type="spellStart"/>
      <w:r w:rsidR="00EA35CE" w:rsidRPr="00EA35CE">
        <w:rPr>
          <w:rFonts w:cs="Traditional Arabic"/>
          <w:sz w:val="42"/>
          <w:szCs w:val="42"/>
          <w:rtl/>
        </w:rPr>
        <w:t>والكنفوشيوسية</w:t>
      </w:r>
      <w:proofErr w:type="spellEnd"/>
      <w:r w:rsidR="00EA35CE" w:rsidRPr="00EA35CE">
        <w:rPr>
          <w:rFonts w:cs="Traditional Arabic"/>
          <w:sz w:val="42"/>
          <w:szCs w:val="42"/>
          <w:rtl/>
        </w:rPr>
        <w:t>، بيان أساسها ونقدها بالأدلة السمعية والعقلية .</w:t>
      </w:r>
    </w:p>
    <w:p w:rsidR="00887EEF" w:rsidRPr="00EA35CE" w:rsidRDefault="00887EEF" w:rsidP="00C93976">
      <w:pPr>
        <w:jc w:val="both"/>
        <w:rPr>
          <w:rFonts w:cs="Traditional Arabic"/>
          <w:sz w:val="42"/>
          <w:szCs w:val="42"/>
          <w:rtl/>
        </w:rPr>
      </w:pPr>
      <w:r>
        <w:rPr>
          <w:rFonts w:cs="Traditional Arabic" w:hint="cs"/>
          <w:sz w:val="42"/>
          <w:szCs w:val="42"/>
          <w:rtl/>
        </w:rPr>
        <w:t>التعريف الموجز بهذه الأديان الوثنية.</w:t>
      </w:r>
    </w:p>
    <w:p w:rsidR="00887EEF" w:rsidRDefault="00887EEF" w:rsidP="00C93976">
      <w:pPr>
        <w:jc w:val="both"/>
        <w:rPr>
          <w:rFonts w:cs="Traditional Arabic"/>
          <w:sz w:val="42"/>
          <w:szCs w:val="42"/>
          <w:rtl/>
        </w:rPr>
      </w:pPr>
      <w:r w:rsidRPr="005F1566">
        <w:rPr>
          <w:rFonts w:cs="Traditional Arabic" w:hint="cs"/>
          <w:sz w:val="42"/>
          <w:szCs w:val="42"/>
          <w:rtl/>
        </w:rPr>
        <w:t xml:space="preserve">أبرز عقائد </w:t>
      </w:r>
      <w:r>
        <w:rPr>
          <w:rFonts w:cs="Traditional Arabic" w:hint="cs"/>
          <w:sz w:val="42"/>
          <w:szCs w:val="42"/>
          <w:rtl/>
        </w:rPr>
        <w:t>هذه الأديان الوثنية.</w:t>
      </w:r>
    </w:p>
    <w:p w:rsidR="00887EEF" w:rsidRDefault="00887EEF" w:rsidP="00C93976">
      <w:pPr>
        <w:jc w:val="both"/>
        <w:rPr>
          <w:rFonts w:cs="Traditional Arabic"/>
          <w:sz w:val="42"/>
          <w:szCs w:val="42"/>
          <w:rtl/>
        </w:rPr>
      </w:pPr>
      <w:r>
        <w:rPr>
          <w:rFonts w:cs="Traditional Arabic" w:hint="cs"/>
          <w:sz w:val="42"/>
          <w:szCs w:val="42"/>
          <w:rtl/>
        </w:rPr>
        <w:t xml:space="preserve">هل ادعى </w:t>
      </w:r>
      <w:proofErr w:type="spellStart"/>
      <w:r>
        <w:rPr>
          <w:rFonts w:cs="Traditional Arabic" w:hint="cs"/>
          <w:sz w:val="42"/>
          <w:szCs w:val="42"/>
          <w:rtl/>
        </w:rPr>
        <w:t>كنفشيوس</w:t>
      </w:r>
      <w:proofErr w:type="spellEnd"/>
      <w:r>
        <w:rPr>
          <w:rFonts w:cs="Traditional Arabic" w:hint="cs"/>
          <w:sz w:val="42"/>
          <w:szCs w:val="42"/>
          <w:rtl/>
        </w:rPr>
        <w:t xml:space="preserve"> أو </w:t>
      </w:r>
      <w:proofErr w:type="spellStart"/>
      <w:r>
        <w:rPr>
          <w:rFonts w:cs="Traditional Arabic" w:hint="cs"/>
          <w:sz w:val="42"/>
          <w:szCs w:val="42"/>
          <w:rtl/>
        </w:rPr>
        <w:t>زرادشت</w:t>
      </w:r>
      <w:proofErr w:type="spellEnd"/>
      <w:r>
        <w:rPr>
          <w:rFonts w:cs="Traditional Arabic" w:hint="cs"/>
          <w:sz w:val="42"/>
          <w:szCs w:val="42"/>
          <w:rtl/>
        </w:rPr>
        <w:t xml:space="preserve"> النبوة؟ </w:t>
      </w:r>
    </w:p>
    <w:p w:rsidR="00887EEF" w:rsidRDefault="00887EEF" w:rsidP="00C93976">
      <w:pPr>
        <w:jc w:val="both"/>
        <w:rPr>
          <w:rFonts w:cs="Traditional Arabic"/>
          <w:sz w:val="42"/>
          <w:szCs w:val="42"/>
          <w:rtl/>
        </w:rPr>
      </w:pPr>
      <w:r>
        <w:rPr>
          <w:rFonts w:cs="Traditional Arabic" w:hint="cs"/>
          <w:sz w:val="42"/>
          <w:szCs w:val="42"/>
          <w:rtl/>
        </w:rPr>
        <w:t>هل مرت بأطوار هذه الأديان أم أنها على طور واحد؟</w:t>
      </w:r>
    </w:p>
    <w:p w:rsidR="005F23CE" w:rsidRDefault="00CB5C10" w:rsidP="00C93976">
      <w:pPr>
        <w:jc w:val="both"/>
        <w:rPr>
          <w:rFonts w:cs="Traditional Arabic"/>
          <w:sz w:val="42"/>
          <w:szCs w:val="42"/>
          <w:rtl/>
        </w:rPr>
      </w:pPr>
      <w:r>
        <w:rPr>
          <w:rFonts w:cs="Traditional Arabic" w:hint="cs"/>
          <w:sz w:val="42"/>
          <w:szCs w:val="42"/>
          <w:rtl/>
        </w:rPr>
        <w:t>هل تتفق الدراسات حول هاتين الشخصيتين أم تختلف ؟</w:t>
      </w:r>
    </w:p>
    <w:p w:rsidR="00CB5C10" w:rsidRPr="005F1566" w:rsidRDefault="005F23CE" w:rsidP="00C93976">
      <w:pPr>
        <w:jc w:val="both"/>
        <w:rPr>
          <w:rFonts w:cs="Traditional Arabic"/>
          <w:sz w:val="42"/>
          <w:szCs w:val="42"/>
          <w:rtl/>
        </w:rPr>
      </w:pPr>
      <w:r>
        <w:rPr>
          <w:rFonts w:cs="Traditional Arabic" w:hint="cs"/>
          <w:sz w:val="42"/>
          <w:szCs w:val="42"/>
          <w:rtl/>
        </w:rPr>
        <w:t xml:space="preserve">ألا يمكن أن يكون </w:t>
      </w:r>
      <w:proofErr w:type="spellStart"/>
      <w:r>
        <w:rPr>
          <w:rFonts w:cs="Traditional Arabic" w:hint="cs"/>
          <w:sz w:val="42"/>
          <w:szCs w:val="42"/>
          <w:rtl/>
        </w:rPr>
        <w:t>زرادشت</w:t>
      </w:r>
      <w:proofErr w:type="spellEnd"/>
      <w:r>
        <w:rPr>
          <w:rFonts w:cs="Traditional Arabic" w:hint="cs"/>
          <w:sz w:val="42"/>
          <w:szCs w:val="42"/>
          <w:rtl/>
        </w:rPr>
        <w:t xml:space="preserve"> نبيا ثم تغيرت دعوته من بعده؟</w:t>
      </w:r>
    </w:p>
    <w:p w:rsidR="00DD0313" w:rsidRPr="00EA35CE" w:rsidRDefault="00DD0313" w:rsidP="00C93976">
      <w:pPr>
        <w:jc w:val="both"/>
        <w:rPr>
          <w:rFonts w:cs="Traditional Arabic"/>
          <w:sz w:val="42"/>
          <w:szCs w:val="42"/>
          <w:rtl/>
        </w:rPr>
      </w:pPr>
      <w:r>
        <w:rPr>
          <w:rFonts w:cs="Traditional Arabic" w:hint="cs"/>
          <w:sz w:val="42"/>
          <w:szCs w:val="42"/>
          <w:rtl/>
        </w:rPr>
        <w:t>التركيز على الأدلة التي نقض من خلالها أهل السنة والجماعة دعوى النبوة أو أثبتوا من خلالها النبوة</w:t>
      </w:r>
      <w:r w:rsidR="00675C72">
        <w:rPr>
          <w:rFonts w:cs="Traditional Arabic" w:hint="cs"/>
          <w:sz w:val="42"/>
          <w:szCs w:val="42"/>
          <w:rtl/>
        </w:rPr>
        <w:t>.</w:t>
      </w:r>
      <w:r>
        <w:rPr>
          <w:rFonts w:cs="Traditional Arabic" w:hint="cs"/>
          <w:sz w:val="42"/>
          <w:szCs w:val="42"/>
          <w:rtl/>
        </w:rPr>
        <w:t xml:space="preserve"> </w:t>
      </w:r>
    </w:p>
    <w:p w:rsidR="005213C6" w:rsidRDefault="00EA35CE" w:rsidP="00BD0980">
      <w:pPr>
        <w:jc w:val="both"/>
        <w:rPr>
          <w:rFonts w:ascii="Traditional Arabic" w:hAnsi="Traditional Arabic" w:cs="Traditional Arabic"/>
          <w:sz w:val="36"/>
          <w:szCs w:val="36"/>
          <w:rtl/>
        </w:rPr>
      </w:pPr>
      <w:r w:rsidRPr="00C93976">
        <w:rPr>
          <w:rFonts w:cs="Traditional Arabic"/>
          <w:sz w:val="42"/>
          <w:szCs w:val="42"/>
          <w:rtl/>
        </w:rPr>
        <w:t xml:space="preserve">مراجع مرشحة: محاضرات في مقارنات الأديان محمد أبو زهرة، الملل والنحل </w:t>
      </w:r>
      <w:proofErr w:type="spellStart"/>
      <w:r w:rsidRPr="00C93976">
        <w:rPr>
          <w:rFonts w:cs="Traditional Arabic"/>
          <w:sz w:val="42"/>
          <w:szCs w:val="42"/>
          <w:rtl/>
        </w:rPr>
        <w:t>للشهرستاني</w:t>
      </w:r>
      <w:proofErr w:type="spellEnd"/>
      <w:r w:rsidRPr="00C93976">
        <w:rPr>
          <w:rFonts w:cs="Traditional Arabic"/>
          <w:sz w:val="42"/>
          <w:szCs w:val="42"/>
          <w:rtl/>
        </w:rPr>
        <w:t xml:space="preserve">، </w:t>
      </w:r>
      <w:proofErr w:type="spellStart"/>
      <w:r w:rsidRPr="00C93976">
        <w:rPr>
          <w:rFonts w:cs="Traditional Arabic"/>
          <w:sz w:val="42"/>
          <w:szCs w:val="42"/>
          <w:rtl/>
        </w:rPr>
        <w:t>كنفشيوس</w:t>
      </w:r>
      <w:proofErr w:type="spellEnd"/>
      <w:r w:rsidRPr="00C93976">
        <w:rPr>
          <w:rFonts w:cs="Traditional Arabic"/>
          <w:sz w:val="42"/>
          <w:szCs w:val="42"/>
          <w:rtl/>
        </w:rPr>
        <w:t xml:space="preserve"> النبي الصيني، حسن سعفان، </w:t>
      </w:r>
      <w:r w:rsidR="00C93976" w:rsidRPr="00C93976">
        <w:rPr>
          <w:rFonts w:cs="Traditional Arabic" w:hint="cs"/>
          <w:sz w:val="42"/>
          <w:szCs w:val="42"/>
          <w:rtl/>
        </w:rPr>
        <w:t xml:space="preserve">الزرادشتية </w:t>
      </w:r>
      <w:proofErr w:type="spellStart"/>
      <w:r w:rsidR="00C93976" w:rsidRPr="00C93976">
        <w:rPr>
          <w:rFonts w:cs="Traditional Arabic" w:hint="cs"/>
          <w:sz w:val="42"/>
          <w:szCs w:val="42"/>
          <w:rtl/>
        </w:rPr>
        <w:t>ثنوية</w:t>
      </w:r>
      <w:proofErr w:type="spellEnd"/>
      <w:r w:rsidR="00C93976" w:rsidRPr="00C93976">
        <w:rPr>
          <w:rFonts w:cs="Traditional Arabic" w:hint="cs"/>
          <w:sz w:val="42"/>
          <w:szCs w:val="42"/>
          <w:rtl/>
        </w:rPr>
        <w:t xml:space="preserve"> أم توحيد، </w:t>
      </w:r>
      <w:r w:rsidR="005213C6" w:rsidRPr="00C93976">
        <w:rPr>
          <w:rFonts w:cs="Traditional Arabic"/>
          <w:sz w:val="42"/>
          <w:szCs w:val="42"/>
          <w:rtl/>
        </w:rPr>
        <w:t>طالب الشمري , , مجلة كلية التربية ,العدد الحادي عشر, كلية التربية</w:t>
      </w:r>
      <w:r w:rsidR="00C93976" w:rsidRPr="00C93976">
        <w:rPr>
          <w:rFonts w:cs="Traditional Arabic" w:hint="cs"/>
          <w:sz w:val="42"/>
          <w:szCs w:val="42"/>
          <w:rtl/>
        </w:rPr>
        <w:t>،</w:t>
      </w:r>
      <w:r w:rsidR="00BD0980">
        <w:rPr>
          <w:rFonts w:cs="Traditional Arabic" w:hint="cs"/>
          <w:sz w:val="42"/>
          <w:szCs w:val="42"/>
          <w:rtl/>
        </w:rPr>
        <w:t xml:space="preserve"> </w:t>
      </w:r>
      <w:proofErr w:type="spellStart"/>
      <w:r w:rsidR="005213C6" w:rsidRPr="00C93976">
        <w:rPr>
          <w:rFonts w:cs="Traditional Arabic"/>
          <w:sz w:val="42"/>
          <w:szCs w:val="42"/>
          <w:rtl/>
        </w:rPr>
        <w:lastRenderedPageBreak/>
        <w:t>زرادشت</w:t>
      </w:r>
      <w:proofErr w:type="spellEnd"/>
      <w:r w:rsidR="005213C6" w:rsidRPr="00C93976">
        <w:rPr>
          <w:rFonts w:cs="Traditional Arabic"/>
          <w:sz w:val="42"/>
          <w:szCs w:val="42"/>
          <w:rtl/>
        </w:rPr>
        <w:t xml:space="preserve"> والزرادشتية,</w:t>
      </w:r>
      <w:r w:rsidR="00BD0980" w:rsidRPr="00BD0980">
        <w:rPr>
          <w:rFonts w:cs="Traditional Arabic"/>
          <w:sz w:val="42"/>
          <w:szCs w:val="42"/>
          <w:rtl/>
        </w:rPr>
        <w:t xml:space="preserve"> </w:t>
      </w:r>
      <w:r w:rsidR="00BD0980">
        <w:rPr>
          <w:rFonts w:cs="Traditional Arabic"/>
          <w:sz w:val="42"/>
          <w:szCs w:val="42"/>
          <w:rtl/>
        </w:rPr>
        <w:t>الشفيع الماحي أحمد</w:t>
      </w:r>
      <w:r w:rsidR="00BD0980">
        <w:rPr>
          <w:rFonts w:cs="Traditional Arabic" w:hint="cs"/>
          <w:sz w:val="42"/>
          <w:szCs w:val="42"/>
          <w:rtl/>
        </w:rPr>
        <w:t xml:space="preserve">، </w:t>
      </w:r>
      <w:r w:rsidR="005213C6" w:rsidRPr="00C93976">
        <w:rPr>
          <w:rFonts w:cs="Traditional Arabic"/>
          <w:sz w:val="42"/>
          <w:szCs w:val="42"/>
          <w:rtl/>
        </w:rPr>
        <w:t>حول</w:t>
      </w:r>
      <w:r w:rsidR="00BD0980">
        <w:rPr>
          <w:rFonts w:cs="Traditional Arabic"/>
          <w:sz w:val="42"/>
          <w:szCs w:val="42"/>
          <w:rtl/>
        </w:rPr>
        <w:t>يات ال</w:t>
      </w:r>
      <w:r w:rsidR="00BD0980">
        <w:rPr>
          <w:rFonts w:cs="Traditional Arabic" w:hint="cs"/>
          <w:sz w:val="42"/>
          <w:szCs w:val="42"/>
          <w:rtl/>
        </w:rPr>
        <w:t>آ</w:t>
      </w:r>
      <w:r w:rsidR="00C93976" w:rsidRPr="00C93976">
        <w:rPr>
          <w:rFonts w:cs="Traditional Arabic"/>
          <w:sz w:val="42"/>
          <w:szCs w:val="42"/>
          <w:rtl/>
        </w:rPr>
        <w:t>داب والعلوم الاجتماعية</w:t>
      </w:r>
      <w:r w:rsidR="00C93976" w:rsidRPr="00C93976">
        <w:rPr>
          <w:rFonts w:cs="Traditional Arabic" w:hint="cs"/>
          <w:sz w:val="42"/>
          <w:szCs w:val="42"/>
          <w:rtl/>
        </w:rPr>
        <w:t xml:space="preserve">، </w:t>
      </w:r>
      <w:r w:rsidR="005213C6" w:rsidRPr="00C93976">
        <w:rPr>
          <w:rFonts w:cs="Traditional Arabic"/>
          <w:sz w:val="42"/>
          <w:szCs w:val="42"/>
          <w:rtl/>
        </w:rPr>
        <w:t>در</w:t>
      </w:r>
      <w:r w:rsidR="00BD0980">
        <w:rPr>
          <w:rFonts w:cs="Traditional Arabic"/>
          <w:sz w:val="42"/>
          <w:szCs w:val="42"/>
          <w:rtl/>
        </w:rPr>
        <w:t>اسات في الأديان الوثنية القديمة</w:t>
      </w:r>
      <w:r w:rsidR="005213C6" w:rsidRPr="00C93976">
        <w:rPr>
          <w:rFonts w:cs="Traditional Arabic"/>
          <w:sz w:val="42"/>
          <w:szCs w:val="42"/>
          <w:rtl/>
        </w:rPr>
        <w:t xml:space="preserve">, </w:t>
      </w:r>
      <w:r w:rsidR="00C93976" w:rsidRPr="00C93976">
        <w:rPr>
          <w:rFonts w:cs="Traditional Arabic"/>
          <w:sz w:val="42"/>
          <w:szCs w:val="42"/>
          <w:rtl/>
        </w:rPr>
        <w:t>أحمد علي عجيبة</w:t>
      </w:r>
      <w:r w:rsidR="005213C6" w:rsidRPr="00C93976">
        <w:rPr>
          <w:rFonts w:cs="Traditional Arabic" w:hint="cs"/>
          <w:sz w:val="42"/>
          <w:szCs w:val="42"/>
          <w:rtl/>
        </w:rPr>
        <w:t>.</w:t>
      </w: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Default="009E0135" w:rsidP="00C93976">
      <w:pPr>
        <w:jc w:val="both"/>
        <w:rPr>
          <w:rFonts w:ascii="Traditional Arabic" w:hAnsi="Traditional Arabic" w:cs="Traditional Arabic"/>
          <w:sz w:val="36"/>
          <w:szCs w:val="36"/>
          <w:rtl/>
        </w:rPr>
      </w:pPr>
    </w:p>
    <w:p w:rsidR="009E0135" w:rsidRPr="00C93976" w:rsidRDefault="009E0135" w:rsidP="00C93976">
      <w:pPr>
        <w:jc w:val="both"/>
        <w:rPr>
          <w:rFonts w:ascii="Traditional Arabic" w:hAnsi="Traditional Arabic" w:cs="Traditional Arabic"/>
          <w:sz w:val="36"/>
          <w:szCs w:val="36"/>
          <w:rtl/>
        </w:rPr>
      </w:pPr>
    </w:p>
    <w:p w:rsidR="00676594" w:rsidRPr="00676594" w:rsidRDefault="00676594" w:rsidP="00676594">
      <w:pPr>
        <w:pStyle w:val="a6"/>
        <w:shd w:val="clear" w:color="auto" w:fill="FFFFFF"/>
        <w:bidi/>
        <w:jc w:val="center"/>
        <w:rPr>
          <w:rFonts w:cs="Traditional Arabic"/>
          <w:color w:val="FF0000"/>
          <w:sz w:val="72"/>
          <w:szCs w:val="72"/>
          <w:rtl/>
        </w:rPr>
      </w:pPr>
      <w:r w:rsidRPr="00676594">
        <w:rPr>
          <w:rFonts w:cs="Traditional Arabic"/>
          <w:color w:val="FF0000"/>
          <w:sz w:val="72"/>
          <w:szCs w:val="72"/>
          <w:rtl/>
        </w:rPr>
        <w:lastRenderedPageBreak/>
        <w:t>آلية مقترحة لتوزيع البحوث وطريقة عرضها</w:t>
      </w:r>
    </w:p>
    <w:p w:rsidR="00676594" w:rsidRPr="00296990" w:rsidRDefault="00676594" w:rsidP="00676594">
      <w:pPr>
        <w:pStyle w:val="a6"/>
        <w:shd w:val="clear" w:color="auto" w:fill="FFFFFF"/>
        <w:bidi/>
        <w:jc w:val="both"/>
        <w:rPr>
          <w:rFonts w:ascii="Traditional Arabic" w:hAnsi="Traditional Arabic" w:cs="Traditional Arabic"/>
          <w:color w:val="2A2A2A"/>
          <w:sz w:val="38"/>
          <w:szCs w:val="38"/>
          <w:rtl/>
        </w:rPr>
      </w:pPr>
      <w:r w:rsidRPr="00296990">
        <w:rPr>
          <w:rFonts w:ascii="Traditional Arabic" w:hAnsi="Traditional Arabic" w:cs="Traditional Arabic" w:hint="cs"/>
          <w:color w:val="2A2A2A"/>
          <w:sz w:val="38"/>
          <w:szCs w:val="38"/>
          <w:rtl/>
        </w:rPr>
        <w:t xml:space="preserve">يعرض الأستاذ الموضوعات التي سيناقشها مع الطلاب والطالبات ويختار كل منهم الموضوع الذي يناسبه والوقت الذي يناسبه </w:t>
      </w:r>
    </w:p>
    <w:p w:rsidR="00676594"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Pr>
      </w:pPr>
      <w:r>
        <w:rPr>
          <w:rFonts w:ascii="Traditional Arabic" w:hAnsi="Traditional Arabic" w:cs="Traditional Arabic" w:hint="cs"/>
          <w:color w:val="2A2A2A"/>
          <w:sz w:val="38"/>
          <w:szCs w:val="38"/>
          <w:rtl/>
        </w:rPr>
        <w:t>يقدم البحث لأستاذ المقرر قبل ثلاثة أيام من موعد مناقشته، وإذا تأخر الطالب في إرساله للأستاذ عن الموعد المحدد بدون عذر مقبول وبدون إبلاغ الأستاذ بذلك وبدون إنابة أحد زملائه لتقديم الموضوع البديل فيخصم الأستاذ نصف الدرجة المقررة للبحث.</w:t>
      </w:r>
    </w:p>
    <w:p w:rsidR="00676594" w:rsidRPr="00296990"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tl/>
        </w:rPr>
      </w:pPr>
      <w:r w:rsidRPr="00296990">
        <w:rPr>
          <w:rFonts w:ascii="Traditional Arabic" w:hAnsi="Traditional Arabic" w:cs="Traditional Arabic"/>
          <w:color w:val="2A2A2A"/>
          <w:sz w:val="38"/>
          <w:szCs w:val="38"/>
          <w:rtl/>
        </w:rPr>
        <w:t>يوزع الطالب أو الطالبة بحثها على زملائه أو على زميلاتها قبل موعد المحاضرة بثلاثة ايام على الاقل حتى يتسنى للجميع مطالعة البحث كاملا والتحضير له.</w:t>
      </w:r>
    </w:p>
    <w:p w:rsidR="00676594" w:rsidRPr="00296990"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tl/>
        </w:rPr>
      </w:pPr>
      <w:r w:rsidRPr="00296990">
        <w:rPr>
          <w:rFonts w:ascii="Traditional Arabic" w:hAnsi="Traditional Arabic" w:cs="Traditional Arabic"/>
          <w:color w:val="2A2A2A"/>
          <w:sz w:val="38"/>
          <w:szCs w:val="38"/>
          <w:rtl/>
        </w:rPr>
        <w:t>يقسم صاحب البحث أو صاحبته  فقرات</w:t>
      </w:r>
      <w:r w:rsidRPr="00296990">
        <w:rPr>
          <w:rFonts w:ascii="Traditional Arabic" w:hAnsi="Traditional Arabic" w:cs="Traditional Arabic" w:hint="cs"/>
          <w:color w:val="2A2A2A"/>
          <w:sz w:val="38"/>
          <w:szCs w:val="38"/>
          <w:rtl/>
        </w:rPr>
        <w:t>ه</w:t>
      </w:r>
      <w:r w:rsidRPr="00296990">
        <w:rPr>
          <w:rFonts w:ascii="Traditional Arabic" w:hAnsi="Traditional Arabic" w:cs="Traditional Arabic"/>
          <w:color w:val="2A2A2A"/>
          <w:sz w:val="38"/>
          <w:szCs w:val="38"/>
          <w:rtl/>
        </w:rPr>
        <w:t xml:space="preserve"> على الجميع بما </w:t>
      </w:r>
      <w:r w:rsidRPr="00296990">
        <w:rPr>
          <w:rFonts w:ascii="Traditional Arabic" w:hAnsi="Traditional Arabic" w:cs="Traditional Arabic" w:hint="cs"/>
          <w:color w:val="2A2A2A"/>
          <w:sz w:val="38"/>
          <w:szCs w:val="38"/>
          <w:rtl/>
        </w:rPr>
        <w:t>ي</w:t>
      </w:r>
      <w:r w:rsidRPr="00296990">
        <w:rPr>
          <w:rFonts w:ascii="Traditional Arabic" w:hAnsi="Traditional Arabic" w:cs="Traditional Arabic"/>
          <w:color w:val="2A2A2A"/>
          <w:sz w:val="38"/>
          <w:szCs w:val="38"/>
          <w:rtl/>
        </w:rPr>
        <w:t>راه مناسباً ، فلكل طالب أو طالبة فقرة تلخص بأسلوب الطالب أو الطالبة .</w:t>
      </w:r>
    </w:p>
    <w:p w:rsidR="00676594" w:rsidRPr="00296990"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tl/>
        </w:rPr>
      </w:pPr>
      <w:r w:rsidRPr="00296990">
        <w:rPr>
          <w:rFonts w:ascii="Traditional Arabic" w:hAnsi="Traditional Arabic" w:cs="Traditional Arabic"/>
          <w:color w:val="2A2A2A"/>
          <w:sz w:val="38"/>
          <w:szCs w:val="38"/>
          <w:rtl/>
        </w:rPr>
        <w:t xml:space="preserve">عند </w:t>
      </w:r>
      <w:r w:rsidRPr="00296990">
        <w:rPr>
          <w:rFonts w:ascii="Traditional Arabic" w:hAnsi="Traditional Arabic" w:cs="Traditional Arabic" w:hint="cs"/>
          <w:color w:val="2A2A2A"/>
          <w:sz w:val="38"/>
          <w:szCs w:val="38"/>
          <w:rtl/>
        </w:rPr>
        <w:t>بداية</w:t>
      </w:r>
      <w:r w:rsidRPr="00296990">
        <w:rPr>
          <w:rFonts w:ascii="Traditional Arabic" w:hAnsi="Traditional Arabic" w:cs="Traditional Arabic"/>
          <w:color w:val="2A2A2A"/>
          <w:sz w:val="38"/>
          <w:szCs w:val="38"/>
          <w:rtl/>
        </w:rPr>
        <w:t xml:space="preserve"> المحاضرة يبد</w:t>
      </w:r>
      <w:r w:rsidRPr="00296990">
        <w:rPr>
          <w:rFonts w:ascii="Traditional Arabic" w:hAnsi="Traditional Arabic" w:cs="Traditional Arabic" w:hint="cs"/>
          <w:color w:val="2A2A2A"/>
          <w:sz w:val="38"/>
          <w:szCs w:val="38"/>
          <w:rtl/>
        </w:rPr>
        <w:t>أ</w:t>
      </w:r>
      <w:r w:rsidRPr="00296990">
        <w:rPr>
          <w:rFonts w:ascii="Traditional Arabic" w:hAnsi="Traditional Arabic" w:cs="Traditional Arabic"/>
          <w:color w:val="2A2A2A"/>
          <w:sz w:val="38"/>
          <w:szCs w:val="38"/>
          <w:rtl/>
        </w:rPr>
        <w:t xml:space="preserve"> صاحب أو صاحبة البحث في التعريف الاجمالي بالبحث في مدة اقصاها دقيقتين .</w:t>
      </w:r>
    </w:p>
    <w:p w:rsidR="00676594"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Pr>
      </w:pPr>
      <w:r>
        <w:rPr>
          <w:rFonts w:ascii="Traditional Arabic" w:hAnsi="Traditional Arabic" w:cs="Traditional Arabic"/>
          <w:color w:val="2A2A2A"/>
          <w:sz w:val="38"/>
          <w:szCs w:val="38"/>
          <w:rtl/>
        </w:rPr>
        <w:t>يبدا ال</w:t>
      </w:r>
      <w:r>
        <w:rPr>
          <w:rFonts w:ascii="Traditional Arabic" w:hAnsi="Traditional Arabic" w:cs="Traditional Arabic" w:hint="cs"/>
          <w:color w:val="2A2A2A"/>
          <w:sz w:val="38"/>
          <w:szCs w:val="38"/>
          <w:rtl/>
        </w:rPr>
        <w:t>استاذ</w:t>
      </w:r>
      <w:r w:rsidRPr="00296990">
        <w:rPr>
          <w:rFonts w:ascii="Traditional Arabic" w:hAnsi="Traditional Arabic" w:cs="Traditional Arabic"/>
          <w:color w:val="2A2A2A"/>
          <w:sz w:val="38"/>
          <w:szCs w:val="38"/>
          <w:rtl/>
        </w:rPr>
        <w:t xml:space="preserve"> بطرح الأسئلة على </w:t>
      </w:r>
      <w:r>
        <w:rPr>
          <w:rFonts w:ascii="Traditional Arabic" w:hAnsi="Traditional Arabic" w:cs="Traditional Arabic"/>
          <w:color w:val="2A2A2A"/>
          <w:sz w:val="38"/>
          <w:szCs w:val="38"/>
          <w:rtl/>
        </w:rPr>
        <w:t xml:space="preserve">الفقرة الاولى من البحث ويستقبل </w:t>
      </w:r>
      <w:r>
        <w:rPr>
          <w:rFonts w:ascii="Traditional Arabic" w:hAnsi="Traditional Arabic" w:cs="Traditional Arabic" w:hint="cs"/>
          <w:color w:val="2A2A2A"/>
          <w:sz w:val="38"/>
          <w:szCs w:val="38"/>
          <w:rtl/>
        </w:rPr>
        <w:t>إ</w:t>
      </w:r>
      <w:r w:rsidRPr="00296990">
        <w:rPr>
          <w:rFonts w:ascii="Traditional Arabic" w:hAnsi="Traditional Arabic" w:cs="Traditional Arabic"/>
          <w:color w:val="2A2A2A"/>
          <w:sz w:val="38"/>
          <w:szCs w:val="38"/>
          <w:rtl/>
        </w:rPr>
        <w:t xml:space="preserve">جابات الطلاب والطالبات ويناقشها معهم. </w:t>
      </w:r>
    </w:p>
    <w:p w:rsidR="00676594" w:rsidRPr="008A1B6A"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tl/>
        </w:rPr>
      </w:pPr>
      <w:r w:rsidRPr="008A1B6A">
        <w:rPr>
          <w:rFonts w:ascii="Traditional Arabic" w:hAnsi="Traditional Arabic" w:cs="Traditional Arabic"/>
          <w:color w:val="2A2A2A"/>
          <w:sz w:val="38"/>
          <w:szCs w:val="38"/>
          <w:rtl/>
        </w:rPr>
        <w:t>يأتي ملخص أو ملخصة الفقرة ليذكر بأسلو</w:t>
      </w:r>
      <w:r>
        <w:rPr>
          <w:rFonts w:ascii="Traditional Arabic" w:hAnsi="Traditional Arabic" w:cs="Traditional Arabic"/>
          <w:color w:val="2A2A2A"/>
          <w:sz w:val="38"/>
          <w:szCs w:val="38"/>
          <w:rtl/>
        </w:rPr>
        <w:t xml:space="preserve">به أو أسلوبها ما تم تلخيصه وما </w:t>
      </w:r>
      <w:r>
        <w:rPr>
          <w:rFonts w:ascii="Traditional Arabic" w:hAnsi="Traditional Arabic" w:cs="Traditional Arabic" w:hint="cs"/>
          <w:color w:val="2A2A2A"/>
          <w:sz w:val="38"/>
          <w:szCs w:val="38"/>
          <w:rtl/>
        </w:rPr>
        <w:t>أ</w:t>
      </w:r>
      <w:r w:rsidRPr="008A1B6A">
        <w:rPr>
          <w:rFonts w:ascii="Traditional Arabic" w:hAnsi="Traditional Arabic" w:cs="Traditional Arabic"/>
          <w:color w:val="2A2A2A"/>
          <w:sz w:val="38"/>
          <w:szCs w:val="38"/>
          <w:rtl/>
        </w:rPr>
        <w:t>ستفاده أو استفادته  من هذه الفقرة . (ويفضل أن نبتعد عن القراءة لجميع ما كتب في هذه الفقرة)</w:t>
      </w:r>
      <w:r w:rsidRPr="008A1B6A">
        <w:rPr>
          <w:rFonts w:ascii="Traditional Arabic" w:hAnsi="Traditional Arabic" w:cs="Traditional Arabic" w:hint="cs"/>
          <w:color w:val="2A2A2A"/>
          <w:sz w:val="38"/>
          <w:szCs w:val="38"/>
          <w:rtl/>
        </w:rPr>
        <w:t>.</w:t>
      </w:r>
    </w:p>
    <w:p w:rsidR="00676594" w:rsidRPr="00296990"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tl/>
        </w:rPr>
      </w:pPr>
      <w:r w:rsidRPr="00296990">
        <w:rPr>
          <w:rFonts w:ascii="Traditional Arabic" w:hAnsi="Traditional Arabic" w:cs="Traditional Arabic"/>
          <w:color w:val="2A2A2A"/>
          <w:sz w:val="38"/>
          <w:szCs w:val="38"/>
          <w:rtl/>
        </w:rPr>
        <w:t xml:space="preserve"> ينظر في مداخلات الطلاب والطالبات </w:t>
      </w:r>
      <w:r w:rsidRPr="00296990">
        <w:rPr>
          <w:rFonts w:ascii="Traditional Arabic" w:hAnsi="Traditional Arabic" w:cs="Traditional Arabic" w:hint="cs"/>
          <w:color w:val="2A2A2A"/>
          <w:sz w:val="38"/>
          <w:szCs w:val="38"/>
          <w:rtl/>
        </w:rPr>
        <w:t>وآرائهم</w:t>
      </w:r>
      <w:r w:rsidRPr="00296990">
        <w:rPr>
          <w:rFonts w:ascii="Traditional Arabic" w:hAnsi="Traditional Arabic" w:cs="Traditional Arabic"/>
          <w:color w:val="2A2A2A"/>
          <w:sz w:val="38"/>
          <w:szCs w:val="38"/>
          <w:rtl/>
        </w:rPr>
        <w:t xml:space="preserve"> حول تلخيص هذه الفقرة .</w:t>
      </w:r>
    </w:p>
    <w:p w:rsidR="00676594"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Pr>
      </w:pPr>
      <w:r w:rsidRPr="00296990">
        <w:rPr>
          <w:rFonts w:ascii="Traditional Arabic" w:hAnsi="Traditional Arabic" w:cs="Traditional Arabic"/>
          <w:color w:val="2A2A2A"/>
          <w:sz w:val="38"/>
          <w:szCs w:val="38"/>
          <w:rtl/>
        </w:rPr>
        <w:lastRenderedPageBreak/>
        <w:t xml:space="preserve"> يقدم الأستاذ اختصاراً صحيحاً لهذه الفقرة ويطرح ما</w:t>
      </w:r>
      <w:r>
        <w:rPr>
          <w:rFonts w:ascii="Traditional Arabic" w:hAnsi="Traditional Arabic" w:cs="Traditional Arabic" w:hint="cs"/>
          <w:color w:val="2A2A2A"/>
          <w:sz w:val="38"/>
          <w:szCs w:val="38"/>
          <w:rtl/>
        </w:rPr>
        <w:t xml:space="preserve"> </w:t>
      </w:r>
      <w:r w:rsidRPr="00296990">
        <w:rPr>
          <w:rFonts w:ascii="Traditional Arabic" w:hAnsi="Traditional Arabic" w:cs="Traditional Arabic"/>
          <w:color w:val="2A2A2A"/>
          <w:sz w:val="38"/>
          <w:szCs w:val="38"/>
          <w:rtl/>
        </w:rPr>
        <w:t>لديه حولها..</w:t>
      </w:r>
    </w:p>
    <w:p w:rsidR="00676594" w:rsidRPr="008A1B6A" w:rsidRDefault="00676594" w:rsidP="00676594">
      <w:pPr>
        <w:pStyle w:val="a6"/>
        <w:numPr>
          <w:ilvl w:val="0"/>
          <w:numId w:val="13"/>
        </w:numPr>
        <w:shd w:val="clear" w:color="auto" w:fill="FFFFFF"/>
        <w:bidi/>
        <w:jc w:val="both"/>
        <w:rPr>
          <w:rFonts w:ascii="Traditional Arabic" w:hAnsi="Traditional Arabic" w:cs="Traditional Arabic"/>
          <w:color w:val="2A2A2A"/>
          <w:sz w:val="38"/>
          <w:szCs w:val="38"/>
          <w:rtl/>
        </w:rPr>
      </w:pPr>
      <w:r w:rsidRPr="008A1B6A">
        <w:rPr>
          <w:rFonts w:ascii="Traditional Arabic" w:hAnsi="Traditional Arabic" w:cs="Traditional Arabic" w:hint="cs"/>
          <w:color w:val="2A2A2A"/>
          <w:sz w:val="38"/>
          <w:szCs w:val="38"/>
          <w:rtl/>
        </w:rPr>
        <w:t xml:space="preserve"> يضع الطالب أو الطالبة أسئلة على البحث الذي تقدم به تناسب أن تكون ضمن اسئلة الامتحان.</w:t>
      </w:r>
    </w:p>
    <w:p w:rsidR="00676594" w:rsidRDefault="00676594" w:rsidP="00676594"/>
    <w:p w:rsidR="009E0135" w:rsidRDefault="009E0135" w:rsidP="009E0135">
      <w:pPr>
        <w:jc w:val="both"/>
        <w:rPr>
          <w:rFonts w:cs="Traditional Arabic"/>
          <w:color w:val="FF0000"/>
          <w:sz w:val="72"/>
          <w:szCs w:val="72"/>
          <w:rtl/>
        </w:rPr>
      </w:pPr>
    </w:p>
    <w:p w:rsidR="009E0135" w:rsidRDefault="009E0135" w:rsidP="009E0135">
      <w:pPr>
        <w:jc w:val="both"/>
        <w:rPr>
          <w:rFonts w:cs="Traditional Arabic"/>
          <w:color w:val="FF0000"/>
          <w:sz w:val="72"/>
          <w:szCs w:val="72"/>
          <w:rtl/>
        </w:rPr>
      </w:pPr>
    </w:p>
    <w:p w:rsidR="00717961" w:rsidRDefault="00C80E22" w:rsidP="00BD0980">
      <w:pPr>
        <w:jc w:val="center"/>
        <w:rPr>
          <w:rFonts w:cs="Traditional Arabic"/>
          <w:color w:val="FF0000"/>
          <w:sz w:val="72"/>
          <w:szCs w:val="72"/>
          <w:rtl/>
        </w:rPr>
      </w:pPr>
      <w:r w:rsidRPr="00C80E22">
        <w:rPr>
          <w:rFonts w:cs="Traditional Arabic" w:hint="cs"/>
          <w:color w:val="FF0000"/>
          <w:sz w:val="72"/>
          <w:szCs w:val="72"/>
          <w:rtl/>
        </w:rPr>
        <w:t>وتوزيع الدرجات</w:t>
      </w:r>
      <w:r w:rsidR="00BD0980">
        <w:rPr>
          <w:rFonts w:cs="Traditional Arabic" w:hint="cs"/>
          <w:color w:val="FF0000"/>
          <w:sz w:val="72"/>
          <w:szCs w:val="72"/>
          <w:rtl/>
        </w:rPr>
        <w:t xml:space="preserve"> على البحث</w:t>
      </w:r>
    </w:p>
    <w:p w:rsidR="00BD0980" w:rsidRDefault="00BD0980" w:rsidP="00BD0980">
      <w:pPr>
        <w:jc w:val="center"/>
        <w:rPr>
          <w:rFonts w:cs="Traditional Arabic"/>
          <w:color w:val="FF0000"/>
          <w:sz w:val="72"/>
          <w:szCs w:val="72"/>
          <w:rtl/>
        </w:rPr>
      </w:pPr>
    </w:p>
    <w:p w:rsidR="00BD0980" w:rsidRPr="00BD0980" w:rsidRDefault="00BD0980" w:rsidP="00676594">
      <w:pPr>
        <w:pStyle w:val="a4"/>
        <w:numPr>
          <w:ilvl w:val="0"/>
          <w:numId w:val="12"/>
        </w:numPr>
        <w:jc w:val="both"/>
        <w:rPr>
          <w:rFonts w:cs="Traditional Arabic"/>
          <w:sz w:val="42"/>
          <w:szCs w:val="42"/>
        </w:rPr>
      </w:pPr>
      <w:r w:rsidRPr="00BD0980">
        <w:rPr>
          <w:rFonts w:cs="Traditional Arabic" w:hint="cs"/>
          <w:sz w:val="42"/>
          <w:szCs w:val="42"/>
          <w:rtl/>
        </w:rPr>
        <w:t xml:space="preserve"> الإحاطة بالموضوع 5 درجات.</w:t>
      </w:r>
    </w:p>
    <w:p w:rsidR="00BD0980" w:rsidRPr="00BD0980" w:rsidRDefault="00BD0980" w:rsidP="00676594">
      <w:pPr>
        <w:pStyle w:val="a4"/>
        <w:numPr>
          <w:ilvl w:val="0"/>
          <w:numId w:val="12"/>
        </w:numPr>
        <w:jc w:val="both"/>
        <w:rPr>
          <w:rFonts w:cs="Traditional Arabic"/>
          <w:sz w:val="42"/>
          <w:szCs w:val="42"/>
        </w:rPr>
      </w:pPr>
      <w:r w:rsidRPr="00BD0980">
        <w:rPr>
          <w:rFonts w:cs="Traditional Arabic" w:hint="cs"/>
          <w:sz w:val="42"/>
          <w:szCs w:val="42"/>
          <w:rtl/>
        </w:rPr>
        <w:t xml:space="preserve"> المنهجية العلمية </w:t>
      </w:r>
      <w:bookmarkStart w:id="0" w:name="_GoBack"/>
      <w:bookmarkEnd w:id="0"/>
      <w:r w:rsidRPr="00BD0980">
        <w:rPr>
          <w:rFonts w:cs="Traditional Arabic" w:hint="cs"/>
          <w:sz w:val="42"/>
          <w:szCs w:val="42"/>
          <w:rtl/>
        </w:rPr>
        <w:t>في النقل والاقتباس والعرض 5 درجات.</w:t>
      </w:r>
    </w:p>
    <w:p w:rsidR="00BD0980" w:rsidRDefault="00BD0980" w:rsidP="00676594">
      <w:pPr>
        <w:pStyle w:val="a4"/>
        <w:numPr>
          <w:ilvl w:val="0"/>
          <w:numId w:val="12"/>
        </w:numPr>
        <w:jc w:val="both"/>
        <w:rPr>
          <w:rFonts w:cs="Traditional Arabic"/>
          <w:sz w:val="42"/>
          <w:szCs w:val="42"/>
        </w:rPr>
      </w:pPr>
      <w:r w:rsidRPr="00BD0980">
        <w:rPr>
          <w:rFonts w:cs="Traditional Arabic" w:hint="cs"/>
          <w:sz w:val="42"/>
          <w:szCs w:val="42"/>
          <w:rtl/>
        </w:rPr>
        <w:t xml:space="preserve"> ظهور شخصية الباحث </w:t>
      </w:r>
      <w:r>
        <w:rPr>
          <w:rFonts w:cs="Traditional Arabic" w:hint="cs"/>
          <w:sz w:val="42"/>
          <w:szCs w:val="42"/>
          <w:rtl/>
        </w:rPr>
        <w:t>5</w:t>
      </w:r>
      <w:r w:rsidRPr="00BD0980">
        <w:rPr>
          <w:rFonts w:cs="Traditional Arabic" w:hint="cs"/>
          <w:sz w:val="42"/>
          <w:szCs w:val="42"/>
          <w:rtl/>
        </w:rPr>
        <w:t xml:space="preserve"> درجات.</w:t>
      </w:r>
    </w:p>
    <w:p w:rsidR="00BD0980" w:rsidRPr="00BD0980" w:rsidRDefault="00BD0980" w:rsidP="00676594">
      <w:pPr>
        <w:pStyle w:val="a4"/>
        <w:numPr>
          <w:ilvl w:val="0"/>
          <w:numId w:val="12"/>
        </w:numPr>
        <w:jc w:val="both"/>
        <w:rPr>
          <w:rFonts w:cs="Traditional Arabic"/>
          <w:sz w:val="42"/>
          <w:szCs w:val="42"/>
        </w:rPr>
      </w:pPr>
      <w:r w:rsidRPr="00BD0980">
        <w:rPr>
          <w:rFonts w:cs="Traditional Arabic" w:hint="cs"/>
          <w:color w:val="000000" w:themeColor="text1"/>
          <w:sz w:val="42"/>
          <w:szCs w:val="42"/>
          <w:rtl/>
        </w:rPr>
        <w:t xml:space="preserve">تنوع المراجع وأصالتها </w:t>
      </w:r>
      <w:r>
        <w:rPr>
          <w:rFonts w:cs="Traditional Arabic" w:hint="cs"/>
          <w:color w:val="000000" w:themeColor="text1"/>
          <w:sz w:val="42"/>
          <w:szCs w:val="42"/>
          <w:rtl/>
        </w:rPr>
        <w:t>5</w:t>
      </w:r>
      <w:r w:rsidRPr="00BD0980">
        <w:rPr>
          <w:rFonts w:cs="Traditional Arabic" w:hint="cs"/>
          <w:color w:val="000000" w:themeColor="text1"/>
          <w:sz w:val="42"/>
          <w:szCs w:val="42"/>
          <w:rtl/>
        </w:rPr>
        <w:t xml:space="preserve"> درجات</w:t>
      </w:r>
      <w:r w:rsidRPr="00BD0980">
        <w:rPr>
          <w:rFonts w:cs="Traditional Arabic" w:hint="cs"/>
          <w:color w:val="000000" w:themeColor="text1"/>
          <w:sz w:val="72"/>
          <w:szCs w:val="72"/>
          <w:rtl/>
        </w:rPr>
        <w:t xml:space="preserve">. </w:t>
      </w:r>
    </w:p>
    <w:p w:rsidR="00BD0980" w:rsidRPr="00BD0980" w:rsidRDefault="00BD0980" w:rsidP="00BD0980">
      <w:pPr>
        <w:pStyle w:val="a4"/>
        <w:jc w:val="both"/>
        <w:rPr>
          <w:rFonts w:cs="Traditional Arabic"/>
          <w:color w:val="FF0000"/>
          <w:sz w:val="72"/>
          <w:szCs w:val="72"/>
          <w:rtl/>
        </w:rPr>
      </w:pPr>
    </w:p>
    <w:p w:rsidR="00BD0980" w:rsidRDefault="00BD0980" w:rsidP="009E0135">
      <w:pPr>
        <w:jc w:val="both"/>
        <w:rPr>
          <w:rFonts w:cs="Traditional Arabic"/>
          <w:color w:val="FF0000"/>
          <w:sz w:val="72"/>
          <w:szCs w:val="72"/>
          <w:rtl/>
        </w:rPr>
      </w:pPr>
    </w:p>
    <w:p w:rsidR="00EA35CE" w:rsidRDefault="00BD0980" w:rsidP="00BD0980">
      <w:pPr>
        <w:jc w:val="both"/>
        <w:rPr>
          <w:rFonts w:cs="Traditional Arabic"/>
          <w:color w:val="FF0000"/>
          <w:sz w:val="72"/>
          <w:szCs w:val="72"/>
          <w:rtl/>
        </w:rPr>
      </w:pPr>
      <w:r>
        <w:rPr>
          <w:rFonts w:cs="Traditional Arabic" w:hint="cs"/>
          <w:color w:val="FF0000"/>
          <w:sz w:val="72"/>
          <w:szCs w:val="72"/>
          <w:rtl/>
        </w:rPr>
        <w:lastRenderedPageBreak/>
        <w:t xml:space="preserve">يختار الطالب أو الطالبة أحد </w:t>
      </w:r>
      <w:r w:rsidR="00717961">
        <w:rPr>
          <w:rFonts w:cs="Traditional Arabic" w:hint="cs"/>
          <w:color w:val="FF0000"/>
          <w:sz w:val="72"/>
          <w:szCs w:val="72"/>
          <w:rtl/>
        </w:rPr>
        <w:t xml:space="preserve">المواقع </w:t>
      </w:r>
      <w:r>
        <w:rPr>
          <w:rFonts w:cs="Traditional Arabic" w:hint="cs"/>
          <w:color w:val="FF0000"/>
          <w:sz w:val="72"/>
          <w:szCs w:val="72"/>
          <w:rtl/>
        </w:rPr>
        <w:t>الكنسية و</w:t>
      </w:r>
      <w:r w:rsidR="00717961">
        <w:rPr>
          <w:rFonts w:cs="Traditional Arabic" w:hint="cs"/>
          <w:color w:val="FF0000"/>
          <w:sz w:val="72"/>
          <w:szCs w:val="72"/>
          <w:rtl/>
        </w:rPr>
        <w:t>يقدم عنها تقريرا مختصرا</w:t>
      </w:r>
      <w:r w:rsidR="00717961" w:rsidRPr="00717961">
        <w:rPr>
          <w:rFonts w:cs="Traditional Arabic" w:hint="cs"/>
          <w:color w:val="FF0000"/>
          <w:sz w:val="72"/>
          <w:szCs w:val="72"/>
          <w:rtl/>
        </w:rPr>
        <w:t xml:space="preserve"> </w:t>
      </w:r>
    </w:p>
    <w:p w:rsidR="00BD0980" w:rsidRPr="00BD0980" w:rsidRDefault="00BD0980" w:rsidP="00BD0980">
      <w:pPr>
        <w:jc w:val="both"/>
        <w:rPr>
          <w:rFonts w:cs="Traditional Arabic"/>
          <w:sz w:val="42"/>
          <w:szCs w:val="42"/>
          <w:rtl/>
        </w:rPr>
      </w:pPr>
      <w:r w:rsidRPr="00BD0980">
        <w:rPr>
          <w:rFonts w:cs="Traditional Arabic" w:hint="cs"/>
          <w:sz w:val="42"/>
          <w:szCs w:val="42"/>
          <w:rtl/>
        </w:rPr>
        <w:t xml:space="preserve">يتضمن محتويات الموقع، أبرز القضايا التي يعالجها، مدى تأثيره على المسلمين، مدى تفاعل الرواد مع المحتويات التي في الموقع. </w:t>
      </w:r>
    </w:p>
    <w:p w:rsidR="00BD0980" w:rsidRDefault="00BD0980" w:rsidP="00BD0980">
      <w:pPr>
        <w:jc w:val="both"/>
        <w:rPr>
          <w:rFonts w:cs="Traditional Arabic"/>
          <w:color w:val="FF0000"/>
          <w:sz w:val="72"/>
          <w:szCs w:val="72"/>
          <w:rtl/>
        </w:rPr>
      </w:pPr>
      <w:r>
        <w:rPr>
          <w:rFonts w:cs="Traditional Arabic" w:hint="cs"/>
          <w:color w:val="FF0000"/>
          <w:sz w:val="72"/>
          <w:szCs w:val="72"/>
          <w:rtl/>
        </w:rPr>
        <w:t xml:space="preserve">يختار الطالب أو الطالبة أحد </w:t>
      </w:r>
      <w:r w:rsidR="00717961">
        <w:rPr>
          <w:rFonts w:cs="Traditional Arabic" w:hint="cs"/>
          <w:color w:val="FF0000"/>
          <w:sz w:val="72"/>
          <w:szCs w:val="72"/>
          <w:rtl/>
        </w:rPr>
        <w:t xml:space="preserve">الكتب التي </w:t>
      </w:r>
      <w:r>
        <w:rPr>
          <w:rFonts w:cs="Traditional Arabic" w:hint="cs"/>
          <w:color w:val="FF0000"/>
          <w:sz w:val="72"/>
          <w:szCs w:val="72"/>
          <w:rtl/>
        </w:rPr>
        <w:t>تناولت أحد موضوعات المقرر و</w:t>
      </w:r>
      <w:r w:rsidR="00717961">
        <w:rPr>
          <w:rFonts w:cs="Traditional Arabic" w:hint="cs"/>
          <w:color w:val="FF0000"/>
          <w:sz w:val="72"/>
          <w:szCs w:val="72"/>
          <w:rtl/>
        </w:rPr>
        <w:t xml:space="preserve">يقدم عنها تقريرا مختصرا </w:t>
      </w:r>
    </w:p>
    <w:p w:rsidR="00BD0980" w:rsidRDefault="00BD0980" w:rsidP="00BD0980">
      <w:pPr>
        <w:jc w:val="both"/>
        <w:rPr>
          <w:rFonts w:cs="Traditional Arabic"/>
          <w:color w:val="FF0000"/>
          <w:sz w:val="72"/>
          <w:szCs w:val="72"/>
          <w:rtl/>
        </w:rPr>
      </w:pPr>
    </w:p>
    <w:sectPr w:rsidR="00BD0980" w:rsidSect="0005746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TTE2A03968t00">
    <w:altName w:val="Times New Roman"/>
    <w:panose1 w:val="00000000000000000000"/>
    <w:charset w:val="00"/>
    <w:family w:val="auto"/>
    <w:notTrueType/>
    <w:pitch w:val="default"/>
    <w:sig w:usb0="00000003" w:usb1="00000000" w:usb2="00000000" w:usb3="00000000" w:csb0="0000000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C0788"/>
    <w:multiLevelType w:val="hybridMultilevel"/>
    <w:tmpl w:val="5C22155A"/>
    <w:lvl w:ilvl="0" w:tplc="460834AE">
      <w:start w:val="1"/>
      <w:numFmt w:val="decimal"/>
      <w:lvlText w:val="%1-"/>
      <w:lvlJc w:val="center"/>
      <w:pPr>
        <w:ind w:left="-13" w:firstLine="30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6F53CC"/>
    <w:multiLevelType w:val="hybridMultilevel"/>
    <w:tmpl w:val="22FC8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974D1C"/>
    <w:multiLevelType w:val="hybridMultilevel"/>
    <w:tmpl w:val="1DE88FDC"/>
    <w:lvl w:ilvl="0" w:tplc="FD264E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E75FA3"/>
    <w:multiLevelType w:val="hybridMultilevel"/>
    <w:tmpl w:val="D216300A"/>
    <w:lvl w:ilvl="0" w:tplc="4E94DE2C">
      <w:start w:val="1"/>
      <w:numFmt w:val="decimal"/>
      <w:lvlText w:val="%1-"/>
      <w:lvlJc w:val="left"/>
      <w:pPr>
        <w:ind w:left="379"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F53388"/>
    <w:multiLevelType w:val="hybridMultilevel"/>
    <w:tmpl w:val="6D143AFC"/>
    <w:lvl w:ilvl="0" w:tplc="BEF2E310">
      <w:start w:val="4"/>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BA1A59"/>
    <w:multiLevelType w:val="hybridMultilevel"/>
    <w:tmpl w:val="6C9E497A"/>
    <w:lvl w:ilvl="0" w:tplc="82C42FE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215522"/>
    <w:multiLevelType w:val="hybridMultilevel"/>
    <w:tmpl w:val="8F5E7B8C"/>
    <w:lvl w:ilvl="0" w:tplc="96220330">
      <w:numFmt w:val="bullet"/>
      <w:lvlText w:val="-"/>
      <w:lvlJc w:val="left"/>
      <w:pPr>
        <w:ind w:left="450" w:hanging="360"/>
      </w:pPr>
      <w:rPr>
        <w:rFonts w:ascii="Traditional Arabic" w:eastAsiaTheme="minorHAnsi" w:hAnsi="Traditional Arabic" w:cs="Traditional Arabic"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4C2902F2"/>
    <w:multiLevelType w:val="hybridMultilevel"/>
    <w:tmpl w:val="2B02410E"/>
    <w:lvl w:ilvl="0" w:tplc="4B78CB42">
      <w:start w:val="5"/>
      <w:numFmt w:val="bullet"/>
      <w:lvlText w:val="-"/>
      <w:lvlJc w:val="left"/>
      <w:pPr>
        <w:ind w:left="786" w:hanging="360"/>
      </w:pPr>
      <w:rPr>
        <w:rFonts w:ascii="Traditional Arabic" w:eastAsia="Times New Roman" w:hAnsi="Traditional Arabic" w:cs="Traditional Arabic"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5A9F4EB4"/>
    <w:multiLevelType w:val="hybridMultilevel"/>
    <w:tmpl w:val="38384E84"/>
    <w:lvl w:ilvl="0" w:tplc="0B041BCE">
      <w:start w:val="585"/>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9B1FC5"/>
    <w:multiLevelType w:val="hybridMultilevel"/>
    <w:tmpl w:val="301269D8"/>
    <w:lvl w:ilvl="0" w:tplc="236E8E08">
      <w:start w:val="585"/>
      <w:numFmt w:val="bullet"/>
      <w:lvlText w:val="-"/>
      <w:lvlJc w:val="left"/>
      <w:pPr>
        <w:ind w:left="720" w:hanging="360"/>
      </w:pPr>
      <w:rPr>
        <w:rFonts w:ascii="Times New Roman" w:eastAsia="Times New Roman" w:hAnsi="Times New Roman" w:cs="Times New Roman"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F577E0"/>
    <w:multiLevelType w:val="hybridMultilevel"/>
    <w:tmpl w:val="79F671C4"/>
    <w:lvl w:ilvl="0" w:tplc="0EFAD284">
      <w:numFmt w:val="bullet"/>
      <w:lvlText w:val=""/>
      <w:lvlJc w:val="left"/>
      <w:pPr>
        <w:ind w:left="720" w:hanging="360"/>
      </w:pPr>
      <w:rPr>
        <w:rFonts w:ascii="Symbol" w:eastAsiaTheme="minorHAnsi" w:hAnsi="Symbol" w:cs="Traditional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8E7056"/>
    <w:multiLevelType w:val="hybridMultilevel"/>
    <w:tmpl w:val="57E8C472"/>
    <w:lvl w:ilvl="0" w:tplc="D196DFCC">
      <w:start w:val="4"/>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E75CD8"/>
    <w:multiLevelType w:val="hybridMultilevel"/>
    <w:tmpl w:val="909C4410"/>
    <w:lvl w:ilvl="0" w:tplc="9A54FE30">
      <w:start w:val="1"/>
      <w:numFmt w:val="bullet"/>
      <w:lvlText w:val=""/>
      <w:lvlJc w:val="left"/>
      <w:pPr>
        <w:ind w:left="810" w:hanging="360"/>
      </w:pPr>
      <w:rPr>
        <w:rFonts w:ascii="Wingdings" w:hAnsi="Wingdings" w:hint="default"/>
        <w:sz w:val="36"/>
        <w:szCs w:val="36"/>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3"/>
  </w:num>
  <w:num w:numId="5">
    <w:abstractNumId w:val="10"/>
  </w:num>
  <w:num w:numId="6">
    <w:abstractNumId w:val="0"/>
  </w:num>
  <w:num w:numId="7">
    <w:abstractNumId w:val="12"/>
  </w:num>
  <w:num w:numId="8">
    <w:abstractNumId w:val="1"/>
  </w:num>
  <w:num w:numId="9">
    <w:abstractNumId w:val="4"/>
  </w:num>
  <w:num w:numId="10">
    <w:abstractNumId w:val="2"/>
  </w:num>
  <w:num w:numId="11">
    <w:abstractNumId w:val="6"/>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63D"/>
    <w:rsid w:val="00003716"/>
    <w:rsid w:val="00006E48"/>
    <w:rsid w:val="0005746A"/>
    <w:rsid w:val="00083E64"/>
    <w:rsid w:val="000E226E"/>
    <w:rsid w:val="001745E4"/>
    <w:rsid w:val="002356D3"/>
    <w:rsid w:val="00244DCB"/>
    <w:rsid w:val="002C0D56"/>
    <w:rsid w:val="00346F56"/>
    <w:rsid w:val="00377AF4"/>
    <w:rsid w:val="003B0ADC"/>
    <w:rsid w:val="0041563D"/>
    <w:rsid w:val="004B1A4F"/>
    <w:rsid w:val="005213C6"/>
    <w:rsid w:val="00535EA3"/>
    <w:rsid w:val="00540467"/>
    <w:rsid w:val="00563FDE"/>
    <w:rsid w:val="005C2EAA"/>
    <w:rsid w:val="005C2FC7"/>
    <w:rsid w:val="005F1566"/>
    <w:rsid w:val="005F23CE"/>
    <w:rsid w:val="00675C72"/>
    <w:rsid w:val="00676594"/>
    <w:rsid w:val="006803A5"/>
    <w:rsid w:val="00717961"/>
    <w:rsid w:val="00723150"/>
    <w:rsid w:val="00727AEE"/>
    <w:rsid w:val="00792CD9"/>
    <w:rsid w:val="007F04D9"/>
    <w:rsid w:val="00815A67"/>
    <w:rsid w:val="00887EEF"/>
    <w:rsid w:val="008A6D0E"/>
    <w:rsid w:val="0098639E"/>
    <w:rsid w:val="009E0135"/>
    <w:rsid w:val="00A44286"/>
    <w:rsid w:val="00A45E51"/>
    <w:rsid w:val="00A82FEB"/>
    <w:rsid w:val="00AA4608"/>
    <w:rsid w:val="00AE6F30"/>
    <w:rsid w:val="00B3212A"/>
    <w:rsid w:val="00B75FFD"/>
    <w:rsid w:val="00BD0980"/>
    <w:rsid w:val="00C057D0"/>
    <w:rsid w:val="00C454E3"/>
    <w:rsid w:val="00C80E22"/>
    <w:rsid w:val="00C93976"/>
    <w:rsid w:val="00CB0CB2"/>
    <w:rsid w:val="00CB5C10"/>
    <w:rsid w:val="00D27FE1"/>
    <w:rsid w:val="00D95E89"/>
    <w:rsid w:val="00DD0313"/>
    <w:rsid w:val="00E163E2"/>
    <w:rsid w:val="00E21D3B"/>
    <w:rsid w:val="00E26232"/>
    <w:rsid w:val="00EA35CE"/>
    <w:rsid w:val="00ED2972"/>
    <w:rsid w:val="00ED3515"/>
    <w:rsid w:val="00EF542C"/>
    <w:rsid w:val="00F87875"/>
    <w:rsid w:val="00FB1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5C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5CE"/>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21D3B"/>
    <w:pPr>
      <w:ind w:left="720"/>
      <w:contextualSpacing/>
    </w:pPr>
  </w:style>
  <w:style w:type="paragraph" w:styleId="2">
    <w:name w:val="Body Text 2"/>
    <w:basedOn w:val="a"/>
    <w:link w:val="2Char"/>
    <w:rsid w:val="008A6D0E"/>
    <w:pPr>
      <w:spacing w:before="40" w:after="60"/>
      <w:jc w:val="both"/>
    </w:pPr>
    <w:rPr>
      <w:sz w:val="44"/>
      <w:szCs w:val="44"/>
      <w:lang w:eastAsia="ar-SA"/>
    </w:rPr>
  </w:style>
  <w:style w:type="character" w:customStyle="1" w:styleId="2Char">
    <w:name w:val="نص أساسي 2 Char"/>
    <w:basedOn w:val="a0"/>
    <w:link w:val="2"/>
    <w:rsid w:val="008A6D0E"/>
    <w:rPr>
      <w:rFonts w:ascii="Times New Roman" w:eastAsia="Times New Roman" w:hAnsi="Times New Roman" w:cs="Times New Roman"/>
      <w:sz w:val="44"/>
      <w:szCs w:val="44"/>
      <w:lang w:eastAsia="ar-SA"/>
    </w:rPr>
  </w:style>
  <w:style w:type="paragraph" w:styleId="a5">
    <w:name w:val="footnote text"/>
    <w:basedOn w:val="a"/>
    <w:link w:val="Char"/>
    <w:uiPriority w:val="99"/>
    <w:unhideWhenUsed/>
    <w:rsid w:val="005C2EAA"/>
    <w:pPr>
      <w:spacing w:before="120" w:after="120"/>
    </w:pPr>
    <w:rPr>
      <w:rFonts w:ascii="Traditional Arabic" w:eastAsia="Calibri" w:hAnsi="Traditional Arabic"/>
      <w:kern w:val="144"/>
      <w:position w:val="6"/>
      <w:sz w:val="20"/>
      <w:szCs w:val="20"/>
      <w:u w:color="548DD4"/>
      <w:lang w:val="x-none" w:eastAsia="x-none"/>
    </w:rPr>
  </w:style>
  <w:style w:type="character" w:customStyle="1" w:styleId="Char">
    <w:name w:val="نص حاشية سفلية Char"/>
    <w:basedOn w:val="a0"/>
    <w:link w:val="a5"/>
    <w:uiPriority w:val="99"/>
    <w:rsid w:val="005C2EAA"/>
    <w:rPr>
      <w:rFonts w:ascii="Traditional Arabic" w:eastAsia="Calibri" w:hAnsi="Traditional Arabic" w:cs="Times New Roman"/>
      <w:kern w:val="144"/>
      <w:position w:val="6"/>
      <w:sz w:val="20"/>
      <w:szCs w:val="20"/>
      <w:u w:color="548DD4"/>
      <w:lang w:val="x-none" w:eastAsia="x-none"/>
    </w:rPr>
  </w:style>
  <w:style w:type="character" w:styleId="Hyperlink">
    <w:name w:val="Hyperlink"/>
    <w:uiPriority w:val="99"/>
    <w:unhideWhenUsed/>
    <w:rsid w:val="005C2EAA"/>
    <w:rPr>
      <w:color w:val="0000FF"/>
      <w:u w:val="single"/>
    </w:rPr>
  </w:style>
  <w:style w:type="character" w:customStyle="1" w:styleId="edit-big">
    <w:name w:val="edit-big"/>
    <w:basedOn w:val="a0"/>
    <w:rsid w:val="00B75FFD"/>
  </w:style>
  <w:style w:type="paragraph" w:styleId="a6">
    <w:name w:val="Normal (Web)"/>
    <w:basedOn w:val="a"/>
    <w:uiPriority w:val="99"/>
    <w:semiHidden/>
    <w:unhideWhenUsed/>
    <w:rsid w:val="00676594"/>
    <w:pPr>
      <w:bidi w:val="0"/>
      <w:spacing w:after="32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5C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5CE"/>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21D3B"/>
    <w:pPr>
      <w:ind w:left="720"/>
      <w:contextualSpacing/>
    </w:pPr>
  </w:style>
  <w:style w:type="paragraph" w:styleId="2">
    <w:name w:val="Body Text 2"/>
    <w:basedOn w:val="a"/>
    <w:link w:val="2Char"/>
    <w:rsid w:val="008A6D0E"/>
    <w:pPr>
      <w:spacing w:before="40" w:after="60"/>
      <w:jc w:val="both"/>
    </w:pPr>
    <w:rPr>
      <w:sz w:val="44"/>
      <w:szCs w:val="44"/>
      <w:lang w:eastAsia="ar-SA"/>
    </w:rPr>
  </w:style>
  <w:style w:type="character" w:customStyle="1" w:styleId="2Char">
    <w:name w:val="نص أساسي 2 Char"/>
    <w:basedOn w:val="a0"/>
    <w:link w:val="2"/>
    <w:rsid w:val="008A6D0E"/>
    <w:rPr>
      <w:rFonts w:ascii="Times New Roman" w:eastAsia="Times New Roman" w:hAnsi="Times New Roman" w:cs="Times New Roman"/>
      <w:sz w:val="44"/>
      <w:szCs w:val="44"/>
      <w:lang w:eastAsia="ar-SA"/>
    </w:rPr>
  </w:style>
  <w:style w:type="paragraph" w:styleId="a5">
    <w:name w:val="footnote text"/>
    <w:basedOn w:val="a"/>
    <w:link w:val="Char"/>
    <w:uiPriority w:val="99"/>
    <w:unhideWhenUsed/>
    <w:rsid w:val="005C2EAA"/>
    <w:pPr>
      <w:spacing w:before="120" w:after="120"/>
    </w:pPr>
    <w:rPr>
      <w:rFonts w:ascii="Traditional Arabic" w:eastAsia="Calibri" w:hAnsi="Traditional Arabic"/>
      <w:kern w:val="144"/>
      <w:position w:val="6"/>
      <w:sz w:val="20"/>
      <w:szCs w:val="20"/>
      <w:u w:color="548DD4"/>
      <w:lang w:val="x-none" w:eastAsia="x-none"/>
    </w:rPr>
  </w:style>
  <w:style w:type="character" w:customStyle="1" w:styleId="Char">
    <w:name w:val="نص حاشية سفلية Char"/>
    <w:basedOn w:val="a0"/>
    <w:link w:val="a5"/>
    <w:uiPriority w:val="99"/>
    <w:rsid w:val="005C2EAA"/>
    <w:rPr>
      <w:rFonts w:ascii="Traditional Arabic" w:eastAsia="Calibri" w:hAnsi="Traditional Arabic" w:cs="Times New Roman"/>
      <w:kern w:val="144"/>
      <w:position w:val="6"/>
      <w:sz w:val="20"/>
      <w:szCs w:val="20"/>
      <w:u w:color="548DD4"/>
      <w:lang w:val="x-none" w:eastAsia="x-none"/>
    </w:rPr>
  </w:style>
  <w:style w:type="character" w:styleId="Hyperlink">
    <w:name w:val="Hyperlink"/>
    <w:uiPriority w:val="99"/>
    <w:unhideWhenUsed/>
    <w:rsid w:val="005C2EAA"/>
    <w:rPr>
      <w:color w:val="0000FF"/>
      <w:u w:val="single"/>
    </w:rPr>
  </w:style>
  <w:style w:type="character" w:customStyle="1" w:styleId="edit-big">
    <w:name w:val="edit-big"/>
    <w:basedOn w:val="a0"/>
    <w:rsid w:val="00B75FFD"/>
  </w:style>
  <w:style w:type="paragraph" w:styleId="a6">
    <w:name w:val="Normal (Web)"/>
    <w:basedOn w:val="a"/>
    <w:uiPriority w:val="99"/>
    <w:semiHidden/>
    <w:unhideWhenUsed/>
    <w:rsid w:val="00676594"/>
    <w:pPr>
      <w:bidi w:val="0"/>
      <w:spacing w:after="3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81800">
      <w:bodyDiv w:val="1"/>
      <w:marLeft w:val="0"/>
      <w:marRight w:val="0"/>
      <w:marTop w:val="0"/>
      <w:marBottom w:val="0"/>
      <w:divBdr>
        <w:top w:val="none" w:sz="0" w:space="0" w:color="auto"/>
        <w:left w:val="none" w:sz="0" w:space="0" w:color="auto"/>
        <w:bottom w:val="none" w:sz="0" w:space="0" w:color="auto"/>
        <w:right w:val="none" w:sz="0" w:space="0" w:color="auto"/>
      </w:divBdr>
    </w:div>
    <w:div w:id="408694822">
      <w:bodyDiv w:val="1"/>
      <w:marLeft w:val="0"/>
      <w:marRight w:val="0"/>
      <w:marTop w:val="0"/>
      <w:marBottom w:val="0"/>
      <w:divBdr>
        <w:top w:val="none" w:sz="0" w:space="0" w:color="auto"/>
        <w:left w:val="none" w:sz="0" w:space="0" w:color="auto"/>
        <w:bottom w:val="none" w:sz="0" w:space="0" w:color="auto"/>
        <w:right w:val="none" w:sz="0" w:space="0" w:color="auto"/>
      </w:divBdr>
    </w:div>
    <w:div w:id="214403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ntiahmadiyy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7F23E-F747-4142-8367-FAC4E99AA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5504</TotalTime>
  <Pages>18</Pages>
  <Words>2619</Words>
  <Characters>14930</Characters>
  <Application>Microsoft Office Word</Application>
  <DocSecurity>0</DocSecurity>
  <Lines>124</Lines>
  <Paragraphs>35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2012-12-27T15:10:00Z</dcterms:created>
  <dcterms:modified xsi:type="dcterms:W3CDTF">2013-01-26T11:06:00Z</dcterms:modified>
</cp:coreProperties>
</file>