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FF7" w:rsidRPr="0086251F" w:rsidRDefault="00CD6FF7" w:rsidP="00CD6FF7">
      <w:pPr>
        <w:rPr>
          <w:rFonts w:ascii="Traditional Arabic" w:hAnsi="Traditional Arabic" w:cs="Traditional Arabic"/>
          <w:sz w:val="32"/>
          <w:szCs w:val="32"/>
          <w:rtl/>
        </w:rPr>
      </w:pPr>
    </w:p>
    <w:p w:rsidR="00CD6FF7" w:rsidRPr="00A77A74" w:rsidRDefault="00CD6FF7" w:rsidP="00CD6FF7">
      <w:pPr>
        <w:spacing w:after="90"/>
        <w:jc w:val="center"/>
        <w:rPr>
          <w:rFonts w:ascii="Traditional Arabic" w:hAnsi="Traditional Arabic" w:cs="Traditional Arabic"/>
          <w:b/>
          <w:bCs/>
          <w:sz w:val="36"/>
          <w:szCs w:val="36"/>
          <w:rtl/>
        </w:rPr>
      </w:pPr>
      <w:r w:rsidRPr="00A77A74">
        <w:rPr>
          <w:rFonts w:ascii="Traditional Arabic" w:hAnsi="Traditional Arabic" w:cs="Traditional Arabic"/>
          <w:b/>
          <w:bCs/>
          <w:sz w:val="36"/>
          <w:szCs w:val="36"/>
          <w:rtl/>
        </w:rPr>
        <w:t xml:space="preserve"> (عندما تتحدث الأحلام)</w:t>
      </w:r>
    </w:p>
    <w:p w:rsidR="000524C4" w:rsidRDefault="000524C4" w:rsidP="00CD6FF7">
      <w:pPr>
        <w:spacing w:after="90"/>
        <w:rPr>
          <w:rFonts w:ascii="Traditional Arabic" w:hAnsi="Traditional Arabic" w:cs="Traditional Arabic"/>
          <w:b/>
          <w:bCs/>
          <w:color w:val="1F497D" w:themeColor="text2"/>
          <w:sz w:val="32"/>
          <w:szCs w:val="32"/>
          <w:rtl/>
        </w:rPr>
      </w:pPr>
    </w:p>
    <w:p w:rsidR="00CD6FF7" w:rsidRPr="0038680E" w:rsidRDefault="00CD6FF7" w:rsidP="00CD6FF7">
      <w:pPr>
        <w:spacing w:after="90"/>
        <w:rPr>
          <w:rFonts w:ascii="Traditional Arabic" w:hAnsi="Traditional Arabic" w:cs="Traditional Arabic"/>
          <w:b/>
          <w:bCs/>
          <w:color w:val="1F497D" w:themeColor="text2"/>
          <w:sz w:val="32"/>
          <w:szCs w:val="32"/>
          <w:rtl/>
        </w:rPr>
      </w:pPr>
      <w:r w:rsidRPr="0038680E">
        <w:rPr>
          <w:rFonts w:ascii="Traditional Arabic" w:hAnsi="Traditional Arabic" w:cs="Traditional Arabic"/>
          <w:b/>
          <w:bCs/>
          <w:color w:val="1F497D" w:themeColor="text2"/>
          <w:sz w:val="32"/>
          <w:szCs w:val="32"/>
          <w:rtl/>
        </w:rPr>
        <w:t xml:space="preserve">البرنامج: </w:t>
      </w:r>
    </w:p>
    <w:p w:rsidR="00CD6FF7" w:rsidRDefault="00CD6FF7" w:rsidP="00CD6FF7">
      <w:pPr>
        <w:spacing w:after="90"/>
        <w:rPr>
          <w:rFonts w:ascii="Traditional Arabic" w:hAnsi="Traditional Arabic" w:cs="Traditional Arabic"/>
          <w:color w:val="548DD4" w:themeColor="text2" w:themeTint="99"/>
          <w:sz w:val="32"/>
          <w:szCs w:val="32"/>
          <w:rtl/>
        </w:rPr>
      </w:pPr>
      <w:r w:rsidRPr="0086251F">
        <w:rPr>
          <w:rFonts w:ascii="Traditional Arabic" w:hAnsi="Traditional Arabic" w:cs="Traditional Arabic"/>
          <w:sz w:val="32"/>
          <w:szCs w:val="32"/>
          <w:rtl/>
        </w:rPr>
        <w:t xml:space="preserve">وهو عبارة عن افتتاح نادي الفنون وعرض أعمال ومنجزات الطالبات في نادي الفنون. </w:t>
      </w:r>
    </w:p>
    <w:p w:rsidR="00CD6FF7" w:rsidRDefault="00CD6FF7" w:rsidP="00CD6FF7">
      <w:pPr>
        <w:spacing w:after="90"/>
        <w:rPr>
          <w:rFonts w:ascii="Traditional Arabic" w:hAnsi="Traditional Arabic" w:cs="Traditional Arabic"/>
          <w:color w:val="548DD4" w:themeColor="text2" w:themeTint="99"/>
          <w:sz w:val="32"/>
          <w:szCs w:val="32"/>
          <w:rtl/>
        </w:rPr>
      </w:pPr>
    </w:p>
    <w:p w:rsidR="00CD6FF7" w:rsidRDefault="00CD6FF7" w:rsidP="00CD6FF7">
      <w:pPr>
        <w:spacing w:after="90"/>
        <w:rPr>
          <w:rFonts w:ascii="Traditional Arabic" w:hAnsi="Traditional Arabic" w:cs="Traditional Arabic"/>
          <w:b/>
          <w:bCs/>
          <w:color w:val="31849B" w:themeColor="accent5" w:themeShade="BF"/>
          <w:sz w:val="32"/>
          <w:szCs w:val="32"/>
          <w:rtl/>
        </w:rPr>
      </w:pPr>
      <w:r w:rsidRPr="0038680E">
        <w:rPr>
          <w:rFonts w:ascii="Traditional Arabic" w:hAnsi="Traditional Arabic" w:cs="Traditional Arabic" w:hint="cs"/>
          <w:b/>
          <w:bCs/>
          <w:color w:val="1F497D" w:themeColor="text2"/>
          <w:sz w:val="32"/>
          <w:szCs w:val="32"/>
          <w:rtl/>
        </w:rPr>
        <w:t>ويأتي هذا البرنامج لتحقيق أهدف الجامعة التالية :</w:t>
      </w:r>
      <w:r w:rsidRPr="001F3F98">
        <w:rPr>
          <w:rFonts w:ascii="Traditional Arabic" w:hAnsi="Traditional Arabic" w:cs="Traditional Arabic"/>
          <w:sz w:val="32"/>
          <w:szCs w:val="32"/>
          <w:rtl/>
        </w:rPr>
        <w:br/>
      </w:r>
      <w:r>
        <w:rPr>
          <w:rFonts w:ascii="Traditional Arabic" w:hAnsi="Traditional Arabic" w:cs="Traditional Arabic" w:hint="cs"/>
          <w:sz w:val="32"/>
          <w:szCs w:val="32"/>
          <w:rtl/>
        </w:rPr>
        <w:t>1</w:t>
      </w:r>
      <w:r w:rsidRPr="001F3F98">
        <w:rPr>
          <w:rFonts w:ascii="Traditional Arabic" w:hAnsi="Traditional Arabic" w:cs="Traditional Arabic"/>
          <w:sz w:val="32"/>
          <w:szCs w:val="32"/>
          <w:rtl/>
        </w:rPr>
        <w:t>- تعزيز المهارات القيادية وا</w:t>
      </w:r>
      <w:r>
        <w:rPr>
          <w:rFonts w:ascii="Traditional Arabic" w:hAnsi="Traditional Arabic" w:cs="Traditional Arabic"/>
          <w:sz w:val="32"/>
          <w:szCs w:val="32"/>
          <w:rtl/>
        </w:rPr>
        <w:t>لثقة بالنفس وغرس روح المبادرة .</w:t>
      </w:r>
      <w:r w:rsidRPr="001F3F98">
        <w:rPr>
          <w:rFonts w:ascii="Traditional Arabic" w:hAnsi="Traditional Arabic" w:cs="Traditional Arabic"/>
          <w:sz w:val="32"/>
          <w:szCs w:val="32"/>
          <w:rtl/>
        </w:rPr>
        <w:br/>
      </w:r>
      <w:r>
        <w:rPr>
          <w:rFonts w:ascii="Traditional Arabic" w:hAnsi="Traditional Arabic" w:cs="Traditional Arabic" w:hint="cs"/>
          <w:sz w:val="32"/>
          <w:szCs w:val="32"/>
          <w:rtl/>
        </w:rPr>
        <w:t>2</w:t>
      </w:r>
      <w:r w:rsidRPr="001F3F98">
        <w:rPr>
          <w:rFonts w:ascii="Traditional Arabic" w:hAnsi="Traditional Arabic" w:cs="Traditional Arabic"/>
          <w:sz w:val="32"/>
          <w:szCs w:val="32"/>
          <w:rtl/>
        </w:rPr>
        <w:t>- تشجيع الابتكار والإبداع وتطوير الذات .</w:t>
      </w:r>
    </w:p>
    <w:p w:rsidR="00CD6FF7" w:rsidRPr="00A77A74" w:rsidRDefault="00CD6FF7" w:rsidP="00CD6FF7">
      <w:pPr>
        <w:spacing w:after="90"/>
        <w:rPr>
          <w:rFonts w:ascii="Traditional Arabic" w:hAnsi="Traditional Arabic" w:cs="Traditional Arabic"/>
          <w:b/>
          <w:bCs/>
          <w:color w:val="31849B" w:themeColor="accent5" w:themeShade="BF"/>
          <w:sz w:val="32"/>
          <w:szCs w:val="32"/>
          <w:rtl/>
        </w:rPr>
      </w:pPr>
    </w:p>
    <w:p w:rsidR="00CD6FF7" w:rsidRPr="0038680E" w:rsidRDefault="00CD6FF7" w:rsidP="00CD6FF7">
      <w:pPr>
        <w:spacing w:after="90"/>
        <w:rPr>
          <w:rFonts w:ascii="Traditional Arabic" w:hAnsi="Traditional Arabic" w:cs="Traditional Arabic"/>
          <w:b/>
          <w:bCs/>
          <w:color w:val="1F497D" w:themeColor="text2"/>
          <w:sz w:val="32"/>
          <w:szCs w:val="32"/>
          <w:rtl/>
        </w:rPr>
      </w:pPr>
      <w:r w:rsidRPr="0038680E">
        <w:rPr>
          <w:rFonts w:ascii="Traditional Arabic" w:hAnsi="Traditional Arabic" w:cs="Traditional Arabic"/>
          <w:b/>
          <w:bCs/>
          <w:color w:val="1F497D" w:themeColor="text2"/>
          <w:sz w:val="32"/>
          <w:szCs w:val="32"/>
          <w:rtl/>
        </w:rPr>
        <w:t>الهدف من البرنامج:</w:t>
      </w:r>
    </w:p>
    <w:p w:rsidR="00CD6FF7" w:rsidRPr="000524C4" w:rsidRDefault="00CD6FF7" w:rsidP="00CD6FF7">
      <w:pPr>
        <w:pStyle w:val="ListParagraph"/>
        <w:widowControl w:val="0"/>
        <w:numPr>
          <w:ilvl w:val="0"/>
          <w:numId w:val="1"/>
        </w:numPr>
        <w:rPr>
          <w:rFonts w:ascii="Traditional Arabic" w:hAnsi="Traditional Arabic" w:cs="Traditional Arabic"/>
          <w:color w:val="auto"/>
          <w:sz w:val="32"/>
          <w:szCs w:val="32"/>
          <w:rtl/>
        </w:rPr>
      </w:pPr>
      <w:r w:rsidRPr="000524C4">
        <w:rPr>
          <w:rFonts w:ascii="Traditional Arabic" w:hAnsi="Traditional Arabic" w:cs="Traditional Arabic"/>
          <w:color w:val="auto"/>
          <w:sz w:val="32"/>
          <w:szCs w:val="32"/>
          <w:rtl/>
        </w:rPr>
        <w:t>تشجيع روح الإبداع ، وإبراز المبدعين في كافة الفنون .</w:t>
      </w:r>
    </w:p>
    <w:p w:rsidR="00CD6FF7" w:rsidRPr="000524C4" w:rsidRDefault="00CD6FF7" w:rsidP="00CD6FF7">
      <w:pPr>
        <w:pStyle w:val="ListParagraph"/>
        <w:widowControl w:val="0"/>
        <w:numPr>
          <w:ilvl w:val="0"/>
          <w:numId w:val="1"/>
        </w:numPr>
        <w:rPr>
          <w:rFonts w:ascii="Traditional Arabic" w:hAnsi="Traditional Arabic" w:cs="Traditional Arabic"/>
          <w:color w:val="auto"/>
          <w:sz w:val="32"/>
          <w:szCs w:val="32"/>
          <w:rtl/>
        </w:rPr>
      </w:pPr>
      <w:r w:rsidRPr="000524C4">
        <w:rPr>
          <w:rFonts w:ascii="Traditional Arabic" w:hAnsi="Traditional Arabic" w:cs="Traditional Arabic"/>
          <w:color w:val="auto"/>
          <w:sz w:val="32"/>
          <w:szCs w:val="32"/>
          <w:rtl/>
        </w:rPr>
        <w:t xml:space="preserve"> الحث على الإنتاج الفني في كافة الفنون.و احتضان الهواة والمحترفين والموهوبين وصقل مواهبهم.</w:t>
      </w:r>
    </w:p>
    <w:p w:rsidR="00CD6FF7" w:rsidRPr="000524C4" w:rsidRDefault="00CD6FF7" w:rsidP="00CD6FF7">
      <w:pPr>
        <w:pStyle w:val="ListParagraph"/>
        <w:widowControl w:val="0"/>
        <w:numPr>
          <w:ilvl w:val="0"/>
          <w:numId w:val="1"/>
        </w:numPr>
        <w:rPr>
          <w:rFonts w:ascii="Traditional Arabic" w:hAnsi="Traditional Arabic" w:cs="Traditional Arabic"/>
          <w:color w:val="auto"/>
          <w:sz w:val="32"/>
          <w:szCs w:val="32"/>
        </w:rPr>
      </w:pPr>
      <w:r w:rsidRPr="000524C4">
        <w:rPr>
          <w:rFonts w:ascii="Traditional Arabic" w:hAnsi="Traditional Arabic" w:cs="Traditional Arabic"/>
          <w:color w:val="auto"/>
          <w:sz w:val="32"/>
          <w:szCs w:val="32"/>
          <w:rtl/>
        </w:rPr>
        <w:t>تشجيع المبتدئين محبي أي نوع من الفنون والعناية بهم والعمل على تزويدهم بكافة الخبرات المناسبة لتطوير ذاتهم</w:t>
      </w:r>
    </w:p>
    <w:p w:rsidR="00CD6FF7" w:rsidRPr="000524C4" w:rsidRDefault="00CD6FF7" w:rsidP="00CD6FF7">
      <w:pPr>
        <w:pStyle w:val="ListParagraph"/>
        <w:widowControl w:val="0"/>
        <w:numPr>
          <w:ilvl w:val="0"/>
          <w:numId w:val="1"/>
        </w:numPr>
        <w:rPr>
          <w:rFonts w:ascii="Traditional Arabic" w:hAnsi="Traditional Arabic" w:cs="Traditional Arabic"/>
          <w:color w:val="auto"/>
          <w:sz w:val="32"/>
          <w:szCs w:val="32"/>
        </w:rPr>
      </w:pPr>
      <w:r w:rsidRPr="000524C4">
        <w:rPr>
          <w:rFonts w:ascii="Traditional Arabic" w:hAnsi="Traditional Arabic" w:cs="Traditional Arabic"/>
          <w:color w:val="auto"/>
          <w:sz w:val="32"/>
          <w:szCs w:val="32"/>
          <w:rtl/>
        </w:rPr>
        <w:t xml:space="preserve"> تنمية شعور الثقة بالنفس والرضا والسعادة لدى الطالبات عندما يتم عرض أعمالهن أمام الآخرين.</w:t>
      </w:r>
    </w:p>
    <w:p w:rsidR="00CD6FF7" w:rsidRPr="000524C4" w:rsidRDefault="00CD6FF7" w:rsidP="00CD6FF7">
      <w:pPr>
        <w:pStyle w:val="ListParagraph"/>
        <w:widowControl w:val="0"/>
        <w:numPr>
          <w:ilvl w:val="0"/>
          <w:numId w:val="1"/>
        </w:numPr>
        <w:rPr>
          <w:rFonts w:ascii="Traditional Arabic" w:hAnsi="Traditional Arabic" w:cs="Traditional Arabic"/>
          <w:color w:val="auto"/>
          <w:sz w:val="32"/>
          <w:szCs w:val="32"/>
        </w:rPr>
      </w:pPr>
      <w:r w:rsidRPr="000524C4">
        <w:rPr>
          <w:rFonts w:ascii="Traditional Arabic" w:hAnsi="Traditional Arabic" w:cs="Traditional Arabic"/>
          <w:color w:val="auto"/>
          <w:sz w:val="32"/>
          <w:szCs w:val="32"/>
          <w:rtl/>
        </w:rPr>
        <w:t>تنمية روح المنافسة الشريفة بين</w:t>
      </w:r>
      <w:r w:rsidRPr="000524C4">
        <w:rPr>
          <w:rFonts w:ascii="Traditional Arabic" w:hAnsi="Traditional Arabic" w:cs="Traditional Arabic"/>
          <w:color w:val="auto"/>
          <w:sz w:val="32"/>
          <w:szCs w:val="32"/>
        </w:rPr>
        <w:t xml:space="preserve"> </w:t>
      </w:r>
      <w:r w:rsidRPr="000524C4">
        <w:rPr>
          <w:rFonts w:ascii="Traditional Arabic" w:hAnsi="Traditional Arabic" w:cs="Traditional Arabic"/>
          <w:color w:val="auto"/>
          <w:sz w:val="32"/>
          <w:szCs w:val="32"/>
          <w:rtl/>
        </w:rPr>
        <w:t>الطالبات ليكون حافزا لهن لتقديم الأفضل في المستقبل</w:t>
      </w:r>
      <w:r w:rsidRPr="000524C4">
        <w:rPr>
          <w:rFonts w:ascii="Traditional Arabic" w:hAnsi="Traditional Arabic" w:cs="Traditional Arabic"/>
          <w:i/>
          <w:iCs/>
          <w:color w:val="auto"/>
          <w:sz w:val="32"/>
          <w:szCs w:val="32"/>
          <w:u w:val="single"/>
          <w:rtl/>
        </w:rPr>
        <w:t>.</w:t>
      </w:r>
    </w:p>
    <w:p w:rsidR="00CD6FF7" w:rsidRPr="000524C4" w:rsidRDefault="00CD6FF7" w:rsidP="00CD6FF7">
      <w:pPr>
        <w:pStyle w:val="ListParagraph"/>
        <w:widowControl w:val="0"/>
        <w:numPr>
          <w:ilvl w:val="0"/>
          <w:numId w:val="1"/>
        </w:numPr>
        <w:rPr>
          <w:rFonts w:ascii="Traditional Arabic" w:hAnsi="Traditional Arabic" w:cs="Traditional Arabic"/>
          <w:color w:val="auto"/>
          <w:sz w:val="32"/>
          <w:szCs w:val="32"/>
        </w:rPr>
      </w:pPr>
      <w:r w:rsidRPr="000524C4">
        <w:rPr>
          <w:rFonts w:ascii="Traditional Arabic" w:hAnsi="Traditional Arabic" w:cs="Traditional Arabic"/>
          <w:color w:val="auto"/>
          <w:sz w:val="32"/>
          <w:szCs w:val="32"/>
          <w:rtl/>
        </w:rPr>
        <w:t>تنمية روح تقبل آراء الآخرين من خلال الآراء الموضوعية المقدمة من زوار المعرض والمقالات التي ستكتب عنه</w:t>
      </w:r>
    </w:p>
    <w:p w:rsidR="00CD6FF7" w:rsidRPr="000524C4" w:rsidRDefault="00CD6FF7" w:rsidP="00CD6FF7">
      <w:pPr>
        <w:pStyle w:val="ListParagraph"/>
        <w:widowControl w:val="0"/>
        <w:numPr>
          <w:ilvl w:val="0"/>
          <w:numId w:val="1"/>
        </w:numPr>
        <w:rPr>
          <w:rFonts w:ascii="Traditional Arabic" w:hAnsi="Traditional Arabic" w:cs="Traditional Arabic"/>
          <w:color w:val="auto"/>
          <w:sz w:val="32"/>
          <w:szCs w:val="32"/>
        </w:rPr>
      </w:pPr>
      <w:r w:rsidRPr="000524C4">
        <w:rPr>
          <w:rFonts w:ascii="Traditional Arabic" w:hAnsi="Traditional Arabic" w:cs="Traditional Arabic"/>
          <w:color w:val="auto"/>
          <w:sz w:val="32"/>
          <w:szCs w:val="32"/>
          <w:rtl/>
        </w:rPr>
        <w:t>تكشف القدرات الفردية للطالبات وذلك بتنوع الأفكار والأشكال الفنية المطروحة لعرضها في المعرض</w:t>
      </w:r>
    </w:p>
    <w:p w:rsidR="00CD6FF7" w:rsidRPr="000524C4" w:rsidRDefault="00CD6FF7" w:rsidP="00CD6FF7">
      <w:pPr>
        <w:pStyle w:val="ListParagraph"/>
        <w:widowControl w:val="0"/>
        <w:numPr>
          <w:ilvl w:val="0"/>
          <w:numId w:val="1"/>
        </w:numPr>
        <w:rPr>
          <w:rFonts w:ascii="Traditional Arabic" w:hAnsi="Traditional Arabic" w:cs="Traditional Arabic"/>
          <w:color w:val="auto"/>
          <w:sz w:val="32"/>
          <w:szCs w:val="32"/>
        </w:rPr>
      </w:pPr>
      <w:r w:rsidRPr="000524C4">
        <w:rPr>
          <w:rFonts w:ascii="Traditional Arabic" w:hAnsi="Traditional Arabic" w:cs="Traditional Arabic"/>
          <w:color w:val="auto"/>
          <w:sz w:val="32"/>
          <w:szCs w:val="32"/>
          <w:rtl/>
        </w:rPr>
        <w:t xml:space="preserve">تنمية روح العمل الجماعي بين الطالبات ممايعزز  الاحترام بينهم ويقلل النزعة الفردية </w:t>
      </w:r>
    </w:p>
    <w:p w:rsidR="00CD6FF7" w:rsidRPr="000524C4" w:rsidRDefault="00CD6FF7" w:rsidP="00CD6FF7">
      <w:pPr>
        <w:pStyle w:val="ListParagraph"/>
        <w:widowControl w:val="0"/>
        <w:numPr>
          <w:ilvl w:val="0"/>
          <w:numId w:val="1"/>
        </w:numPr>
        <w:rPr>
          <w:rFonts w:ascii="Traditional Arabic" w:hAnsi="Traditional Arabic" w:cs="Traditional Arabic"/>
          <w:color w:val="auto"/>
          <w:sz w:val="32"/>
          <w:szCs w:val="32"/>
        </w:rPr>
      </w:pPr>
      <w:r w:rsidRPr="000524C4">
        <w:rPr>
          <w:rFonts w:ascii="Traditional Arabic" w:hAnsi="Traditional Arabic" w:cs="Traditional Arabic"/>
          <w:color w:val="auto"/>
          <w:sz w:val="32"/>
          <w:szCs w:val="32"/>
          <w:rtl/>
        </w:rPr>
        <w:t>توسيع نطاق</w:t>
      </w:r>
      <w:r w:rsidRPr="000524C4">
        <w:rPr>
          <w:rFonts w:ascii="Traditional Arabic" w:hAnsi="Traditional Arabic" w:cs="Traditional Arabic"/>
          <w:color w:val="auto"/>
          <w:sz w:val="32"/>
          <w:szCs w:val="32"/>
        </w:rPr>
        <w:t xml:space="preserve"> </w:t>
      </w:r>
      <w:r w:rsidRPr="000524C4">
        <w:rPr>
          <w:rFonts w:ascii="Traditional Arabic" w:hAnsi="Traditional Arabic" w:cs="Traditional Arabic"/>
          <w:color w:val="auto"/>
          <w:sz w:val="32"/>
          <w:szCs w:val="32"/>
          <w:rtl/>
        </w:rPr>
        <w:t xml:space="preserve">الثقافة التشكيلية لدى الطالبات بمعرفة الأنواع المختلفة للفنون ومعرفة أسس إعداد المعارض </w:t>
      </w:r>
    </w:p>
    <w:p w:rsidR="00CD6FF7" w:rsidRPr="000524C4" w:rsidRDefault="00CD6FF7" w:rsidP="00CD6FF7">
      <w:pPr>
        <w:pStyle w:val="ListParagraph"/>
        <w:widowControl w:val="0"/>
        <w:numPr>
          <w:ilvl w:val="0"/>
          <w:numId w:val="1"/>
        </w:numPr>
        <w:rPr>
          <w:rFonts w:ascii="Traditional Arabic" w:hAnsi="Traditional Arabic" w:cs="Traditional Arabic"/>
          <w:color w:val="auto"/>
          <w:sz w:val="32"/>
          <w:szCs w:val="32"/>
        </w:rPr>
      </w:pPr>
      <w:r w:rsidRPr="000524C4">
        <w:rPr>
          <w:rFonts w:ascii="Traditional Arabic" w:hAnsi="Traditional Arabic" w:cs="Traditional Arabic"/>
          <w:color w:val="auto"/>
          <w:sz w:val="32"/>
          <w:szCs w:val="32"/>
          <w:rtl/>
        </w:rPr>
        <w:t xml:space="preserve">إشاعة البيئة الجامعية </w:t>
      </w:r>
      <w:r w:rsidRPr="000524C4">
        <w:rPr>
          <w:rFonts w:ascii="Traditional Arabic" w:hAnsi="Traditional Arabic" w:cs="Traditional Arabic"/>
          <w:color w:val="auto"/>
          <w:sz w:val="32"/>
          <w:szCs w:val="32"/>
        </w:rPr>
        <w:t xml:space="preserve"> </w:t>
      </w:r>
      <w:r w:rsidRPr="000524C4">
        <w:rPr>
          <w:rFonts w:ascii="Traditional Arabic" w:hAnsi="Traditional Arabic" w:cs="Traditional Arabic"/>
          <w:color w:val="auto"/>
          <w:sz w:val="32"/>
          <w:szCs w:val="32"/>
          <w:rtl/>
        </w:rPr>
        <w:t>المحببة للطالبات بحيث تنظر الطالبة إلى الجامعة على أنها البيئة علمية حيوية تلبي تطلعاته ونشاطه المتزايد .</w:t>
      </w:r>
    </w:p>
    <w:p w:rsidR="00CD6FF7" w:rsidRPr="0086251F" w:rsidRDefault="00CD6FF7" w:rsidP="00CD6FF7">
      <w:pPr>
        <w:widowControl w:val="0"/>
        <w:rPr>
          <w:rFonts w:ascii="Traditional Arabic" w:hAnsi="Traditional Arabic" w:cs="Traditional Arabic"/>
          <w:color w:val="auto"/>
          <w:sz w:val="32"/>
          <w:szCs w:val="32"/>
          <w:rtl/>
        </w:rPr>
      </w:pPr>
    </w:p>
    <w:p w:rsidR="00CD6FF7" w:rsidRPr="0086251F" w:rsidRDefault="00CD6FF7" w:rsidP="00CD6FF7">
      <w:pPr>
        <w:widowControl w:val="0"/>
        <w:rPr>
          <w:rFonts w:ascii="Traditional Arabic" w:hAnsi="Traditional Arabic" w:cs="Traditional Arabic"/>
          <w:color w:val="auto"/>
          <w:sz w:val="32"/>
          <w:szCs w:val="32"/>
          <w:rtl/>
        </w:rPr>
      </w:pPr>
    </w:p>
    <w:p w:rsidR="00CD6FF7" w:rsidRDefault="00CD6FF7" w:rsidP="00CD6FF7">
      <w:pPr>
        <w:widowControl w:val="0"/>
        <w:rPr>
          <w:rFonts w:ascii="Traditional Arabic" w:hAnsi="Traditional Arabic" w:cs="Traditional Arabic"/>
          <w:color w:val="auto"/>
          <w:sz w:val="32"/>
          <w:szCs w:val="32"/>
          <w:rtl/>
        </w:rPr>
      </w:pPr>
    </w:p>
    <w:p w:rsidR="0038680E" w:rsidRDefault="0038680E" w:rsidP="00CD6FF7">
      <w:pPr>
        <w:widowControl w:val="0"/>
        <w:rPr>
          <w:rFonts w:ascii="Traditional Arabic" w:hAnsi="Traditional Arabic" w:cs="Traditional Arabic"/>
          <w:color w:val="auto"/>
          <w:sz w:val="32"/>
          <w:szCs w:val="32"/>
          <w:rtl/>
        </w:rPr>
      </w:pPr>
    </w:p>
    <w:p w:rsidR="000524C4" w:rsidRDefault="000524C4" w:rsidP="00CD6FF7">
      <w:pPr>
        <w:widowControl w:val="0"/>
        <w:rPr>
          <w:rFonts w:ascii="Traditional Arabic" w:hAnsi="Traditional Arabic" w:cs="Traditional Arabic"/>
          <w:color w:val="auto"/>
          <w:sz w:val="32"/>
          <w:szCs w:val="32"/>
          <w:rtl/>
        </w:rPr>
      </w:pPr>
    </w:p>
    <w:p w:rsidR="00CD6FF7" w:rsidRDefault="00CD6FF7" w:rsidP="00CD6FF7">
      <w:pPr>
        <w:widowControl w:val="0"/>
        <w:rPr>
          <w:rFonts w:ascii="Traditional Arabic" w:hAnsi="Traditional Arabic" w:cs="Traditional Arabic"/>
          <w:color w:val="auto"/>
          <w:sz w:val="32"/>
          <w:szCs w:val="32"/>
          <w:rtl/>
        </w:rPr>
      </w:pPr>
    </w:p>
    <w:p w:rsidR="00CD6FF7" w:rsidRPr="0038680E" w:rsidRDefault="00CD6FF7" w:rsidP="00CD6FF7">
      <w:pPr>
        <w:widowControl w:val="0"/>
        <w:rPr>
          <w:rFonts w:ascii="Traditional Arabic" w:hAnsi="Traditional Arabic" w:cs="Traditional Arabic"/>
          <w:b/>
          <w:bCs/>
          <w:color w:val="1F497D" w:themeColor="text2"/>
          <w:sz w:val="32"/>
          <w:szCs w:val="32"/>
          <w:rtl/>
        </w:rPr>
      </w:pPr>
      <w:r w:rsidRPr="0038680E">
        <w:rPr>
          <w:rFonts w:ascii="Traditional Arabic" w:hAnsi="Traditional Arabic" w:cs="Traditional Arabic"/>
          <w:b/>
          <w:bCs/>
          <w:color w:val="1F497D" w:themeColor="text2"/>
          <w:sz w:val="32"/>
          <w:szCs w:val="32"/>
          <w:rtl/>
        </w:rPr>
        <w:t>محتوى البرنامج :</w:t>
      </w:r>
    </w:p>
    <w:p w:rsidR="00CD6FF7" w:rsidRDefault="00CD6FF7" w:rsidP="00CD6FF7">
      <w:pPr>
        <w:jc w:val="both"/>
        <w:rPr>
          <w:rFonts w:ascii="Traditional Arabic" w:hAnsi="Traditional Arabic" w:cs="Traditional Arabic"/>
          <w:kern w:val="0"/>
          <w:sz w:val="32"/>
          <w:szCs w:val="32"/>
          <w:rtl/>
        </w:rPr>
      </w:pPr>
      <w:r w:rsidRPr="00A77A74">
        <w:rPr>
          <w:rFonts w:ascii="Traditional Arabic" w:hAnsi="Traditional Arabic" w:cs="Traditional Arabic"/>
          <w:kern w:val="0"/>
          <w:sz w:val="32"/>
          <w:szCs w:val="32"/>
          <w:rtl/>
        </w:rPr>
        <w:t>ألوان</w:t>
      </w:r>
      <w:r w:rsidRPr="00A77A74">
        <w:rPr>
          <w:rFonts w:ascii="Traditional Arabic" w:hAnsi="Traditional Arabic" w:cs="Traditional Arabic"/>
          <w:kern w:val="0"/>
          <w:sz w:val="32"/>
          <w:szCs w:val="32"/>
        </w:rPr>
        <w:t xml:space="preserve"> </w:t>
      </w:r>
      <w:r w:rsidRPr="00A77A74">
        <w:rPr>
          <w:rFonts w:ascii="Traditional Arabic" w:hAnsi="Traditional Arabic" w:cs="Traditional Arabic"/>
          <w:kern w:val="0"/>
          <w:sz w:val="32"/>
          <w:szCs w:val="32"/>
          <w:rtl/>
        </w:rPr>
        <w:t>زاهية ولوح تشكيلية معبرة و بأحاسيس صادقة نُقلت عبر ريش وعدسات طالبات السنة</w:t>
      </w:r>
      <w:r w:rsidRPr="00A77A74">
        <w:rPr>
          <w:rFonts w:ascii="Traditional Arabic" w:hAnsi="Traditional Arabic" w:cs="Traditional Arabic"/>
          <w:kern w:val="0"/>
          <w:sz w:val="32"/>
          <w:szCs w:val="32"/>
        </w:rPr>
        <w:t xml:space="preserve"> </w:t>
      </w:r>
      <w:r w:rsidRPr="00A77A74">
        <w:rPr>
          <w:rFonts w:ascii="Traditional Arabic" w:hAnsi="Traditional Arabic" w:cs="Traditional Arabic"/>
          <w:kern w:val="0"/>
          <w:sz w:val="32"/>
          <w:szCs w:val="32"/>
          <w:rtl/>
        </w:rPr>
        <w:t>التحضيرية اللاتي شاركن في معرض ( عندما تتحدث الأحلام ) الذي افتتح صباح يوم</w:t>
      </w:r>
      <w:r w:rsidRPr="00A77A74">
        <w:rPr>
          <w:rFonts w:ascii="Traditional Arabic" w:hAnsi="Traditional Arabic" w:cs="Traditional Arabic"/>
          <w:kern w:val="0"/>
          <w:sz w:val="32"/>
          <w:szCs w:val="32"/>
        </w:rPr>
        <w:t xml:space="preserve"> </w:t>
      </w:r>
      <w:r w:rsidRPr="00A77A74">
        <w:rPr>
          <w:rFonts w:ascii="Traditional Arabic" w:hAnsi="Traditional Arabic" w:cs="Traditional Arabic"/>
          <w:kern w:val="0"/>
          <w:sz w:val="32"/>
          <w:szCs w:val="32"/>
          <w:rtl/>
        </w:rPr>
        <w:t>الاثنين الموافق25/1/1431 هـ  على شرف صاحبة السمو الأميرة أضواء بنت يزيد آل سعود</w:t>
      </w:r>
      <w:r w:rsidRPr="00A77A74">
        <w:rPr>
          <w:rFonts w:ascii="Traditional Arabic" w:hAnsi="Traditional Arabic" w:cs="Traditional Arabic"/>
          <w:kern w:val="0"/>
          <w:sz w:val="32"/>
          <w:szCs w:val="32"/>
        </w:rPr>
        <w:t xml:space="preserve">- </w:t>
      </w:r>
      <w:r w:rsidRPr="00A77A74">
        <w:rPr>
          <w:rFonts w:ascii="Traditional Arabic" w:hAnsi="Traditional Arabic" w:cs="Traditional Arabic"/>
          <w:kern w:val="0"/>
          <w:sz w:val="32"/>
          <w:szCs w:val="32"/>
          <w:rtl/>
        </w:rPr>
        <w:t>رئيس مجلس معهد المهارات والفنون -، باستضافة من وكيلة عمادة السنة التحضيرية</w:t>
      </w:r>
      <w:r w:rsidRPr="00A77A74">
        <w:rPr>
          <w:rFonts w:ascii="Traditional Arabic" w:hAnsi="Traditional Arabic" w:cs="Traditional Arabic"/>
          <w:kern w:val="0"/>
          <w:sz w:val="32"/>
          <w:szCs w:val="32"/>
        </w:rPr>
        <w:t xml:space="preserve"> </w:t>
      </w:r>
      <w:r w:rsidRPr="00A77A74">
        <w:rPr>
          <w:rFonts w:ascii="Traditional Arabic" w:hAnsi="Traditional Arabic" w:cs="Traditional Arabic"/>
          <w:kern w:val="0"/>
          <w:sz w:val="32"/>
          <w:szCs w:val="32"/>
          <w:rtl/>
        </w:rPr>
        <w:t>للطالبات الدكتورة فاتن بنت عبدالله الزامل وبحضور نخبة من الفنانات التشكيليات</w:t>
      </w:r>
      <w:r w:rsidRPr="00A77A74">
        <w:rPr>
          <w:rFonts w:ascii="Traditional Arabic" w:hAnsi="Traditional Arabic" w:cs="Traditional Arabic"/>
          <w:kern w:val="0"/>
          <w:sz w:val="32"/>
          <w:szCs w:val="32"/>
        </w:rPr>
        <w:t xml:space="preserve"> </w:t>
      </w:r>
      <w:r w:rsidRPr="00A77A74">
        <w:rPr>
          <w:rFonts w:ascii="Traditional Arabic" w:hAnsi="Traditional Arabic" w:cs="Traditional Arabic"/>
          <w:kern w:val="0"/>
          <w:sz w:val="32"/>
          <w:szCs w:val="32"/>
          <w:rtl/>
        </w:rPr>
        <w:t>السعوديات،  هذا المعرض الذي ضم مجموعة إبداعية من اللوحات الفنية والأعمال</w:t>
      </w:r>
      <w:r w:rsidRPr="00A77A74">
        <w:rPr>
          <w:rFonts w:ascii="Traditional Arabic" w:hAnsi="Traditional Arabic" w:cs="Traditional Arabic"/>
          <w:kern w:val="0"/>
          <w:sz w:val="32"/>
          <w:szCs w:val="32"/>
        </w:rPr>
        <w:t xml:space="preserve"> </w:t>
      </w:r>
      <w:r w:rsidRPr="00A77A74">
        <w:rPr>
          <w:rFonts w:ascii="Traditional Arabic" w:hAnsi="Traditional Arabic" w:cs="Traditional Arabic"/>
          <w:kern w:val="0"/>
          <w:sz w:val="32"/>
          <w:szCs w:val="32"/>
          <w:rtl/>
        </w:rPr>
        <w:t>المبتكرة من تصميم طالبات السنة التحضيرية</w:t>
      </w:r>
      <w:r>
        <w:rPr>
          <w:rFonts w:ascii="Traditional Arabic" w:hAnsi="Traditional Arabic" w:cs="Traditional Arabic" w:hint="cs"/>
          <w:kern w:val="0"/>
          <w:sz w:val="32"/>
          <w:szCs w:val="32"/>
          <w:rtl/>
        </w:rPr>
        <w:t>.</w:t>
      </w:r>
      <w:r w:rsidRPr="00A77A74">
        <w:rPr>
          <w:rFonts w:ascii="Traditional Arabic" w:hAnsi="Traditional Arabic" w:cs="Traditional Arabic"/>
          <w:color w:val="666666"/>
          <w:kern w:val="0"/>
          <w:sz w:val="32"/>
          <w:szCs w:val="32"/>
        </w:rPr>
        <w:t xml:space="preserve"> </w:t>
      </w:r>
    </w:p>
    <w:p w:rsidR="00CD6FF7" w:rsidRPr="00CD6FF7" w:rsidRDefault="00CD6FF7" w:rsidP="00CD6FF7">
      <w:pPr>
        <w:jc w:val="both"/>
        <w:rPr>
          <w:rFonts w:ascii="Traditional Arabic" w:hAnsi="Traditional Arabic" w:cs="Traditional Arabic"/>
          <w:kern w:val="0"/>
          <w:sz w:val="32"/>
          <w:szCs w:val="32"/>
        </w:rPr>
      </w:pPr>
      <w:r w:rsidRPr="00A77A74">
        <w:rPr>
          <w:rFonts w:ascii="Traditional Arabic" w:hAnsi="Traditional Arabic" w:cs="Traditional Arabic"/>
          <w:kern w:val="0"/>
          <w:sz w:val="32"/>
          <w:szCs w:val="32"/>
          <w:rtl/>
        </w:rPr>
        <w:t>وجاء المعرض مواكباً لأهداف عمادة السنة التحضيرية للطالبات من تطوير مفهوم الإبداع والابتكار والارتقاء بالذائقة لديهن استناداً على منهجية التعلم الذاتي التي تعتمدها العمادة، واشتمل على ثلاث مهارات رئيسية الأولى وهي أحاديات؛ تشمل  الصور الفوتوغرافية باللونين الأبيض والأسود بعدسة فريق المصورات المحترفات للمناظر الطبيعية والتراث السعودي ، المهارة الثانية وهي الابتكار عبارة عن أعمال يدوية من تنفيذ وتصميم مجموعة من الطالبات استخدمن مواد خام بسيطة مثل الصوف والحرير والقطن بالإضافة إلى خامات ورقية مختلفة في صنع مشغولات فنية كالمفارش والشالات أيضاً أدوات مكتبية كالمذكرات وغيرها  أما المهارة الثالثة تحدثت حول عبقرية اللون؛ وهي عبارة عن تشكيلة فريدة من حديث أحلام الطالبات وخيالاتهن وجمالية  الألوان جسدتها اللوحات التشكيلية وفنون الكولاج برسومات لمناظر خلابة .</w:t>
      </w:r>
    </w:p>
    <w:p w:rsidR="00CD6FF7" w:rsidRPr="00A77A74" w:rsidRDefault="00CD6FF7" w:rsidP="00CD6FF7">
      <w:pPr>
        <w:jc w:val="both"/>
        <w:rPr>
          <w:rFonts w:ascii="Traditional Arabic" w:hAnsi="Traditional Arabic" w:cs="Traditional Arabic"/>
          <w:color w:val="666666"/>
          <w:kern w:val="0"/>
          <w:sz w:val="32"/>
          <w:szCs w:val="32"/>
          <w:rtl/>
        </w:rPr>
      </w:pPr>
      <w:r w:rsidRPr="00A77A74">
        <w:rPr>
          <w:rFonts w:ascii="Traditional Arabic" w:hAnsi="Traditional Arabic" w:cs="Traditional Arabic"/>
          <w:kern w:val="0"/>
          <w:sz w:val="32"/>
          <w:szCs w:val="32"/>
          <w:rtl/>
        </w:rPr>
        <w:t> الجدير بالذكر أنه أكثر من 100 طالبة من طالبات السنة التحضيرية شاركن في هذا المعرض مابين التنفيذ لهذه المهارات والتنسيق والتنظيم الذي رسم البسمة على شفاه وكيلة العمادة الدكتورة الزامل بكل فخر وسرور على انتاجية الطالبات العالية والمتميزة والمبهرة بكل زاوية من زواياه   .</w:t>
      </w:r>
    </w:p>
    <w:p w:rsidR="00CD6FF7" w:rsidRDefault="00CD6FF7" w:rsidP="00CD6FF7">
      <w:pPr>
        <w:jc w:val="both"/>
        <w:rPr>
          <w:rFonts w:ascii="Traditional Arabic" w:hAnsi="Traditional Arabic" w:cs="Traditional Arabic"/>
          <w:b/>
          <w:bCs/>
          <w:color w:val="666666"/>
          <w:kern w:val="0"/>
          <w:sz w:val="24"/>
          <w:szCs w:val="24"/>
          <w:rtl/>
        </w:rPr>
      </w:pPr>
      <w:r w:rsidRPr="00A77A74">
        <w:rPr>
          <w:rFonts w:ascii="Traditional Arabic" w:hAnsi="Traditional Arabic" w:cs="Traditional Arabic"/>
          <w:kern w:val="0"/>
          <w:sz w:val="32"/>
          <w:szCs w:val="32"/>
          <w:rtl/>
        </w:rPr>
        <w:t>عبرت صاحبة السمو الأميرة أضواء بنت يزيد آل سعود بكلمات الشكر والإعجاب للطالبات المشاركات في هذا الإنجاز الباهر والذي فاق التوقعات بما يحمله من فكر واسع ومتميز متباهية بطالباتنا كفنانات للمستقبل ومتمنية لهن المزيد من التفوق والنجاح ، وفي نهاية المطاف دشنت صاحبة السمو المعرض الإلكتروني لنادي الفنون على موقع عمادة السنة التحضيرية للطالبات والذي يحوي جميع أعمال الطالبات الفنية والابتكارية والتي تفخر فيه العمادة وتسعى دائماً لتوفير البيئة المناسبة لإثراء مهارات طالباتها وتطوير مواهبهن وإتاحة الفرصة لإبداعتهن في مجالات مختلفة مثل الفنون والإختراعات</w:t>
      </w:r>
      <w:r w:rsidRPr="0086251F">
        <w:rPr>
          <w:rFonts w:ascii="Traditional Arabic" w:hAnsi="Traditional Arabic" w:cs="Traditional Arabic"/>
          <w:b/>
          <w:bCs/>
          <w:kern w:val="0"/>
          <w:sz w:val="24"/>
          <w:szCs w:val="24"/>
          <w:rtl/>
        </w:rPr>
        <w:t xml:space="preserve"> .</w:t>
      </w:r>
      <w:r w:rsidRPr="0086251F">
        <w:rPr>
          <w:rFonts w:ascii="Traditional Arabic" w:hAnsi="Traditional Arabic" w:cs="Traditional Arabic"/>
          <w:b/>
          <w:bCs/>
          <w:color w:val="666666"/>
          <w:kern w:val="0"/>
          <w:sz w:val="24"/>
          <w:szCs w:val="24"/>
          <w:rtl/>
        </w:rPr>
        <w:t>  </w:t>
      </w:r>
    </w:p>
    <w:p w:rsidR="00CD6FF7" w:rsidRDefault="00D23DA8" w:rsidP="00CD6FF7">
      <w:pPr>
        <w:spacing w:before="100" w:beforeAutospacing="1" w:after="100" w:afterAutospacing="1"/>
        <w:jc w:val="both"/>
        <w:rPr>
          <w:rFonts w:ascii="Traditional Arabic" w:hAnsi="Traditional Arabic" w:cs="Traditional Arabic"/>
          <w:b/>
          <w:bCs/>
          <w:color w:val="666666"/>
          <w:kern w:val="0"/>
          <w:sz w:val="24"/>
          <w:szCs w:val="24"/>
          <w:rtl/>
        </w:rPr>
      </w:pPr>
      <w:r w:rsidRPr="00D23DA8">
        <w:rPr>
          <w:rFonts w:ascii="Traditional Arabic" w:hAnsi="Traditional Arabic" w:cs="Traditional Arabic"/>
          <w:noProof/>
          <w:sz w:val="32"/>
          <w:szCs w:val="32"/>
          <w:rtl/>
        </w:rPr>
        <w:pict>
          <v:rect id="_x0000_s1057" style="position:absolute;left:0;text-align:left;margin-left:66pt;margin-top:35.9pt;width:369.4pt;height:129.55pt;z-index:251633152" strokecolor="#3b689f" strokeweight="4.5pt">
            <v:fill r:id="rId8" o:title="________-1" recolor="t" type="frame"/>
            <w10:wrap anchorx="page"/>
          </v:rect>
        </w:pict>
      </w:r>
      <w:r w:rsidRPr="00D23DA8">
        <w:rPr>
          <w:rFonts w:ascii="Traditional Arabic" w:hAnsi="Traditional Arabic" w:cs="Traditional Arabic"/>
          <w:noProof/>
          <w:sz w:val="32"/>
          <w:szCs w:val="32"/>
          <w:rtl/>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56" type="#_x0000_t84" style="position:absolute;left:0;text-align:left;margin-left:46.5pt;margin-top:18.45pt;width:407.25pt;height:170pt;z-index:251632128" fillcolor="#536893" stroked="f" strokecolor="#4bacc6 [3208]" strokeweight="10pt">
            <v:shadow color="#868686"/>
            <w10:wrap anchorx="page"/>
          </v:shape>
        </w:pict>
      </w:r>
    </w:p>
    <w:p w:rsidR="00CD6FF7" w:rsidRPr="0086251F" w:rsidRDefault="00CD6FF7" w:rsidP="00CD6FF7">
      <w:pPr>
        <w:spacing w:before="100" w:beforeAutospacing="1" w:after="100" w:afterAutospacing="1"/>
        <w:jc w:val="both"/>
        <w:rPr>
          <w:rFonts w:ascii="Traditional Arabic" w:hAnsi="Traditional Arabic" w:cs="Traditional Arabic"/>
          <w:b/>
          <w:bCs/>
          <w:color w:val="666666"/>
          <w:kern w:val="0"/>
          <w:sz w:val="24"/>
          <w:szCs w:val="24"/>
          <w:rtl/>
        </w:rPr>
      </w:pPr>
    </w:p>
    <w:p w:rsidR="00CD6FF7" w:rsidRPr="0086251F" w:rsidRDefault="00CD6FF7" w:rsidP="00CD6FF7">
      <w:pPr>
        <w:widowControl w:val="0"/>
        <w:rPr>
          <w:rFonts w:ascii="Traditional Arabic" w:hAnsi="Traditional Arabic" w:cs="Traditional Arabic"/>
          <w:color w:val="auto"/>
          <w:sz w:val="32"/>
          <w:szCs w:val="32"/>
        </w:rPr>
      </w:pPr>
    </w:p>
    <w:p w:rsidR="00CD6FF7" w:rsidRPr="0086251F" w:rsidRDefault="00CD6FF7" w:rsidP="00CD6FF7">
      <w:pPr>
        <w:pStyle w:val="ListParagraph"/>
        <w:widowControl w:val="0"/>
        <w:ind w:left="915"/>
        <w:rPr>
          <w:rFonts w:ascii="Traditional Arabic" w:hAnsi="Traditional Arabic" w:cs="Traditional Arabic"/>
          <w:sz w:val="32"/>
          <w:szCs w:val="32"/>
          <w:rtl/>
        </w:rPr>
      </w:pPr>
    </w:p>
    <w:p w:rsidR="00CD6FF7" w:rsidRPr="0086251F" w:rsidRDefault="00CD6FF7" w:rsidP="00FF3AED">
      <w:pPr>
        <w:pStyle w:val="ListParagraph"/>
        <w:widowControl w:val="0"/>
        <w:ind w:left="915"/>
        <w:rPr>
          <w:rFonts w:ascii="Traditional Arabic" w:hAnsi="Traditional Arabic" w:cs="Traditional Arabic"/>
          <w:sz w:val="32"/>
          <w:szCs w:val="32"/>
          <w:rtl/>
        </w:rPr>
      </w:pPr>
    </w:p>
    <w:p w:rsidR="009C7F27" w:rsidRDefault="009C7F27"/>
    <w:sectPr w:rsidR="009C7F27" w:rsidSect="007D5178">
      <w:headerReference w:type="even" r:id="rId9"/>
      <w:headerReference w:type="default" r:id="rId10"/>
      <w:headerReference w:type="first" r:id="rId11"/>
      <w:pgSz w:w="12240" w:h="15840" w:code="1"/>
      <w:pgMar w:top="993" w:right="1183" w:bottom="851" w:left="993" w:header="708" w:footer="708" w:gutter="0"/>
      <w:pgBorders w:offsetFrom="page">
        <w:top w:val="thickThinSmallGap" w:sz="24" w:space="24" w:color="1F497D" w:themeColor="text2"/>
        <w:left w:val="thickThinSmallGap" w:sz="24" w:space="24" w:color="1F497D" w:themeColor="text2"/>
        <w:bottom w:val="thinThickSmallGap" w:sz="24" w:space="24" w:color="1F497D" w:themeColor="text2"/>
        <w:right w:val="thinThickSmallGap" w:sz="24" w:space="24" w:color="1F497D" w:themeColor="text2"/>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61EA" w:rsidRDefault="00AD61EA" w:rsidP="00905171">
      <w:r>
        <w:separator/>
      </w:r>
    </w:p>
  </w:endnote>
  <w:endnote w:type="continuationSeparator" w:id="1">
    <w:p w:rsidR="00AD61EA" w:rsidRDefault="00AD61EA" w:rsidP="00905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L-Mohanad">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61EA" w:rsidRDefault="00AD61EA" w:rsidP="00905171">
      <w:r>
        <w:separator/>
      </w:r>
    </w:p>
  </w:footnote>
  <w:footnote w:type="continuationSeparator" w:id="1">
    <w:p w:rsidR="00AD61EA" w:rsidRDefault="00AD61EA" w:rsidP="009051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0F4" w:rsidRDefault="00D23DA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10132" o:spid="_x0000_s2050" type="#_x0000_t136" style="position:absolute;left:0;text-align:left;margin-left:0;margin-top:0;width:466.25pt;height:233.1pt;rotation:315;z-index:-251654144;mso-position-horizontal:center;mso-position-horizontal-relative:margin;mso-position-vertical:center;mso-position-vertical-relative:margin" o:allowincell="f" fillcolor="silver" stroked="f">
          <v:fill opacity=".5"/>
          <v:textpath style="font-family:&quot;Book Antiqua&quot;;font-size:1pt" string="التعلم الذاتي "/>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0F4" w:rsidRDefault="00D23DA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10133" o:spid="_x0000_s2051" type="#_x0000_t136" style="position:absolute;left:0;text-align:left;margin-left:0;margin-top:0;width:466.25pt;height:233.1pt;rotation:315;z-index:-251652096;mso-position-horizontal:center;mso-position-horizontal-relative:margin;mso-position-vertical:center;mso-position-vertical-relative:margin" o:allowincell="f" fillcolor="silver" stroked="f">
          <v:fill opacity=".5"/>
          <v:textpath style="font-family:&quot;Book Antiqua&quot;;font-size:1pt" string="التعلم الذاتي "/>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0F4" w:rsidRDefault="00D23DA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10131" o:spid="_x0000_s2049" type="#_x0000_t136" style="position:absolute;left:0;text-align:left;margin-left:0;margin-top:0;width:466.25pt;height:233.1pt;rotation:315;z-index:-251656192;mso-position-horizontal:center;mso-position-horizontal-relative:margin;mso-position-vertical:center;mso-position-vertical-relative:margin" o:allowincell="f" fillcolor="silver" stroked="f">
          <v:fill opacity=".5"/>
          <v:textpath style="font-family:&quot;Book Antiqua&quot;;font-size:1pt" string="التعلم الذاتي "/>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7384"/>
    <w:multiLevelType w:val="hybridMultilevel"/>
    <w:tmpl w:val="29AC333C"/>
    <w:lvl w:ilvl="0" w:tplc="020A7E50">
      <w:start w:val="1"/>
      <w:numFmt w:val="arabicAlpha"/>
      <w:lvlText w:val="%1."/>
      <w:lvlJc w:val="left"/>
      <w:pPr>
        <w:tabs>
          <w:tab w:val="num" w:pos="2160"/>
        </w:tabs>
        <w:ind w:left="2160" w:right="720" w:hanging="360"/>
      </w:pPr>
      <w:rPr>
        <w:rFonts w:hint="cs"/>
      </w:rPr>
    </w:lvl>
    <w:lvl w:ilvl="1" w:tplc="04010019" w:tentative="1">
      <w:start w:val="1"/>
      <w:numFmt w:val="lowerLetter"/>
      <w:lvlText w:val="%2."/>
      <w:lvlJc w:val="left"/>
      <w:pPr>
        <w:tabs>
          <w:tab w:val="num" w:pos="2880"/>
        </w:tabs>
        <w:ind w:left="2880" w:right="1440" w:hanging="360"/>
      </w:pPr>
    </w:lvl>
    <w:lvl w:ilvl="2" w:tplc="0401001B" w:tentative="1">
      <w:start w:val="1"/>
      <w:numFmt w:val="lowerRoman"/>
      <w:lvlText w:val="%3."/>
      <w:lvlJc w:val="right"/>
      <w:pPr>
        <w:tabs>
          <w:tab w:val="num" w:pos="3600"/>
        </w:tabs>
        <w:ind w:left="3600" w:right="2160" w:hanging="180"/>
      </w:pPr>
    </w:lvl>
    <w:lvl w:ilvl="3" w:tplc="0401000F" w:tentative="1">
      <w:start w:val="1"/>
      <w:numFmt w:val="decimal"/>
      <w:lvlText w:val="%4."/>
      <w:lvlJc w:val="left"/>
      <w:pPr>
        <w:tabs>
          <w:tab w:val="num" w:pos="4320"/>
        </w:tabs>
        <w:ind w:left="4320" w:right="2880" w:hanging="360"/>
      </w:pPr>
    </w:lvl>
    <w:lvl w:ilvl="4" w:tplc="04010019" w:tentative="1">
      <w:start w:val="1"/>
      <w:numFmt w:val="lowerLetter"/>
      <w:lvlText w:val="%5."/>
      <w:lvlJc w:val="left"/>
      <w:pPr>
        <w:tabs>
          <w:tab w:val="num" w:pos="5040"/>
        </w:tabs>
        <w:ind w:left="5040" w:right="3600" w:hanging="360"/>
      </w:pPr>
    </w:lvl>
    <w:lvl w:ilvl="5" w:tplc="0401001B" w:tentative="1">
      <w:start w:val="1"/>
      <w:numFmt w:val="lowerRoman"/>
      <w:lvlText w:val="%6."/>
      <w:lvlJc w:val="right"/>
      <w:pPr>
        <w:tabs>
          <w:tab w:val="num" w:pos="5760"/>
        </w:tabs>
        <w:ind w:left="5760" w:right="4320" w:hanging="180"/>
      </w:pPr>
    </w:lvl>
    <w:lvl w:ilvl="6" w:tplc="0401000F" w:tentative="1">
      <w:start w:val="1"/>
      <w:numFmt w:val="decimal"/>
      <w:lvlText w:val="%7."/>
      <w:lvlJc w:val="left"/>
      <w:pPr>
        <w:tabs>
          <w:tab w:val="num" w:pos="6480"/>
        </w:tabs>
        <w:ind w:left="6480" w:right="5040" w:hanging="360"/>
      </w:pPr>
    </w:lvl>
    <w:lvl w:ilvl="7" w:tplc="04010019" w:tentative="1">
      <w:start w:val="1"/>
      <w:numFmt w:val="lowerLetter"/>
      <w:lvlText w:val="%8."/>
      <w:lvlJc w:val="left"/>
      <w:pPr>
        <w:tabs>
          <w:tab w:val="num" w:pos="7200"/>
        </w:tabs>
        <w:ind w:left="7200" w:right="5760" w:hanging="360"/>
      </w:pPr>
    </w:lvl>
    <w:lvl w:ilvl="8" w:tplc="0401001B" w:tentative="1">
      <w:start w:val="1"/>
      <w:numFmt w:val="lowerRoman"/>
      <w:lvlText w:val="%9."/>
      <w:lvlJc w:val="right"/>
      <w:pPr>
        <w:tabs>
          <w:tab w:val="num" w:pos="7920"/>
        </w:tabs>
        <w:ind w:left="7920" w:right="6480" w:hanging="180"/>
      </w:pPr>
    </w:lvl>
  </w:abstractNum>
  <w:abstractNum w:abstractNumId="1">
    <w:nsid w:val="019A1C01"/>
    <w:multiLevelType w:val="hybridMultilevel"/>
    <w:tmpl w:val="FA16A302"/>
    <w:lvl w:ilvl="0" w:tplc="5FF248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D260B0"/>
    <w:multiLevelType w:val="hybridMultilevel"/>
    <w:tmpl w:val="30F81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9D57DC"/>
    <w:multiLevelType w:val="hybridMultilevel"/>
    <w:tmpl w:val="951269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4711A86"/>
    <w:multiLevelType w:val="hybridMultilevel"/>
    <w:tmpl w:val="5F50FAC4"/>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723471"/>
    <w:multiLevelType w:val="hybridMultilevel"/>
    <w:tmpl w:val="9126E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F415D42"/>
    <w:multiLevelType w:val="hybridMultilevel"/>
    <w:tmpl w:val="1D049AEE"/>
    <w:lvl w:ilvl="0" w:tplc="B4B621DA">
      <w:numFmt w:val="bullet"/>
      <w:lvlText w:val="-"/>
      <w:lvlJc w:val="left"/>
      <w:pPr>
        <w:ind w:left="720" w:hanging="360"/>
      </w:pPr>
      <w:rPr>
        <w:rFonts w:ascii="Traditional Arabic" w:eastAsia="Calibr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7567EC"/>
    <w:multiLevelType w:val="hybridMultilevel"/>
    <w:tmpl w:val="E7649904"/>
    <w:lvl w:ilvl="0" w:tplc="7E608518">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A515A0"/>
    <w:multiLevelType w:val="hybridMultilevel"/>
    <w:tmpl w:val="BBE4B730"/>
    <w:lvl w:ilvl="0" w:tplc="BBAC67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415D3D"/>
    <w:multiLevelType w:val="hybridMultilevel"/>
    <w:tmpl w:val="809EBF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4315DAB"/>
    <w:multiLevelType w:val="hybridMultilevel"/>
    <w:tmpl w:val="75AEF150"/>
    <w:lvl w:ilvl="0" w:tplc="0F00D2F6">
      <w:start w:val="1"/>
      <w:numFmt w:val="decimal"/>
      <w:lvlText w:val="%1)"/>
      <w:lvlJc w:val="left"/>
      <w:pPr>
        <w:ind w:left="927" w:hanging="360"/>
      </w:pPr>
      <w:rPr>
        <w:rFonts w:ascii="Times New Roman" w:hint="default"/>
        <w:b/>
        <w:color w:val="auto"/>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11">
    <w:nsid w:val="152E2965"/>
    <w:multiLevelType w:val="hybridMultilevel"/>
    <w:tmpl w:val="7E3E9058"/>
    <w:lvl w:ilvl="0" w:tplc="0409000F">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815E27"/>
    <w:multiLevelType w:val="hybridMultilevel"/>
    <w:tmpl w:val="88CEF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6406D4"/>
    <w:multiLevelType w:val="hybridMultilevel"/>
    <w:tmpl w:val="4CD26380"/>
    <w:lvl w:ilvl="0" w:tplc="7D5210A4">
      <w:start w:val="1"/>
      <w:numFmt w:val="decimal"/>
      <w:lvlText w:val="%1"/>
      <w:lvlJc w:val="left"/>
      <w:pPr>
        <w:tabs>
          <w:tab w:val="num" w:pos="1233"/>
        </w:tabs>
        <w:ind w:left="1233" w:hanging="11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050A8A"/>
    <w:multiLevelType w:val="hybridMultilevel"/>
    <w:tmpl w:val="BD7CE0F6"/>
    <w:lvl w:ilvl="0" w:tplc="745C83C6">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734"/>
        </w:tabs>
        <w:ind w:left="734"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F5A4A74"/>
    <w:multiLevelType w:val="hybridMultilevel"/>
    <w:tmpl w:val="B7164EE8"/>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8F04C3"/>
    <w:multiLevelType w:val="hybridMultilevel"/>
    <w:tmpl w:val="A684C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5A6167"/>
    <w:multiLevelType w:val="hybridMultilevel"/>
    <w:tmpl w:val="FBFCB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1540D1"/>
    <w:multiLevelType w:val="hybridMultilevel"/>
    <w:tmpl w:val="6E9274A4"/>
    <w:lvl w:ilvl="0" w:tplc="92A8A940">
      <w:numFmt w:val="bullet"/>
      <w:lvlText w:val="-"/>
      <w:lvlJc w:val="left"/>
      <w:pPr>
        <w:tabs>
          <w:tab w:val="num" w:pos="420"/>
        </w:tabs>
        <w:ind w:left="420" w:hanging="360"/>
      </w:pPr>
      <w:rPr>
        <w:rFonts w:ascii="Calibri" w:eastAsia="Times New Roman" w:hAnsi="Calibri"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9">
    <w:nsid w:val="3AC54DD1"/>
    <w:multiLevelType w:val="hybridMultilevel"/>
    <w:tmpl w:val="B18A8670"/>
    <w:lvl w:ilvl="0" w:tplc="02E448A6">
      <w:start w:val="1"/>
      <w:numFmt w:val="decimal"/>
      <w:lvlText w:val="%1-"/>
      <w:lvlJc w:val="left"/>
      <w:pPr>
        <w:ind w:left="644" w:hanging="360"/>
      </w:pPr>
      <w:rPr>
        <w:rFonts w:hint="default"/>
        <w:b/>
        <w:color w:val="auto"/>
        <w:sz w:val="20"/>
        <w:lang w:val="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0C6B05"/>
    <w:multiLevelType w:val="hybridMultilevel"/>
    <w:tmpl w:val="C5E470F2"/>
    <w:lvl w:ilvl="0" w:tplc="04090009">
      <w:start w:val="1"/>
      <w:numFmt w:val="bullet"/>
      <w:lvlText w:val=""/>
      <w:lvlJc w:val="left"/>
      <w:pPr>
        <w:tabs>
          <w:tab w:val="num" w:pos="785"/>
        </w:tabs>
        <w:ind w:left="785"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CF59D6"/>
    <w:multiLevelType w:val="hybridMultilevel"/>
    <w:tmpl w:val="058AC848"/>
    <w:lvl w:ilvl="0" w:tplc="2FAEAC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4AC38CC"/>
    <w:multiLevelType w:val="hybridMultilevel"/>
    <w:tmpl w:val="6B16B7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444E47"/>
    <w:multiLevelType w:val="hybridMultilevel"/>
    <w:tmpl w:val="7C542B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9603906"/>
    <w:multiLevelType w:val="hybridMultilevel"/>
    <w:tmpl w:val="D1762B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9DA7301"/>
    <w:multiLevelType w:val="hybridMultilevel"/>
    <w:tmpl w:val="807C91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DD6D84"/>
    <w:multiLevelType w:val="hybridMultilevel"/>
    <w:tmpl w:val="3836B6F6"/>
    <w:lvl w:ilvl="0" w:tplc="E5FCA1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A7D6D6D"/>
    <w:multiLevelType w:val="hybridMultilevel"/>
    <w:tmpl w:val="7DD60C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DC131C9"/>
    <w:multiLevelType w:val="hybridMultilevel"/>
    <w:tmpl w:val="0C94DF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36A5FF6"/>
    <w:multiLevelType w:val="hybridMultilevel"/>
    <w:tmpl w:val="58BE0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8B0F36"/>
    <w:multiLevelType w:val="hybridMultilevel"/>
    <w:tmpl w:val="48FA0E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7F1639"/>
    <w:multiLevelType w:val="hybridMultilevel"/>
    <w:tmpl w:val="4072B73E"/>
    <w:lvl w:ilvl="0" w:tplc="BBAC671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6B5049C"/>
    <w:multiLevelType w:val="hybridMultilevel"/>
    <w:tmpl w:val="48FA0E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E523DF"/>
    <w:multiLevelType w:val="hybridMultilevel"/>
    <w:tmpl w:val="A9687C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CD157CA"/>
    <w:multiLevelType w:val="hybridMultilevel"/>
    <w:tmpl w:val="6396F9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67115B0"/>
    <w:multiLevelType w:val="hybridMultilevel"/>
    <w:tmpl w:val="810E940A"/>
    <w:lvl w:ilvl="0" w:tplc="BBAC671E">
      <w:start w:val="1"/>
      <w:numFmt w:val="decimal"/>
      <w:lvlText w:val="%1-"/>
      <w:lvlJc w:val="left"/>
      <w:pPr>
        <w:ind w:left="720" w:hanging="360"/>
      </w:pPr>
      <w:rPr>
        <w:rFonts w:hint="default"/>
        <w:b/>
        <w:color w:val="auto"/>
        <w:sz w:val="2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6C0487"/>
    <w:multiLevelType w:val="hybridMultilevel"/>
    <w:tmpl w:val="CA189C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BD46AB"/>
    <w:multiLevelType w:val="hybridMultilevel"/>
    <w:tmpl w:val="93849D2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2"/>
  </w:num>
  <w:num w:numId="3">
    <w:abstractNumId w:val="30"/>
  </w:num>
  <w:num w:numId="4">
    <w:abstractNumId w:val="31"/>
  </w:num>
  <w:num w:numId="5">
    <w:abstractNumId w:val="8"/>
  </w:num>
  <w:num w:numId="6">
    <w:abstractNumId w:val="35"/>
  </w:num>
  <w:num w:numId="7">
    <w:abstractNumId w:val="34"/>
  </w:num>
  <w:num w:numId="8">
    <w:abstractNumId w:val="1"/>
  </w:num>
  <w:num w:numId="9">
    <w:abstractNumId w:val="7"/>
  </w:num>
  <w:num w:numId="10">
    <w:abstractNumId w:val="14"/>
  </w:num>
  <w:num w:numId="11">
    <w:abstractNumId w:val="28"/>
  </w:num>
  <w:num w:numId="12">
    <w:abstractNumId w:val="2"/>
  </w:num>
  <w:num w:numId="13">
    <w:abstractNumId w:val="23"/>
  </w:num>
  <w:num w:numId="14">
    <w:abstractNumId w:val="9"/>
  </w:num>
  <w:num w:numId="15">
    <w:abstractNumId w:val="37"/>
  </w:num>
  <w:num w:numId="16">
    <w:abstractNumId w:val="29"/>
  </w:num>
  <w:num w:numId="17">
    <w:abstractNumId w:val="4"/>
  </w:num>
  <w:num w:numId="18">
    <w:abstractNumId w:val="17"/>
  </w:num>
  <w:num w:numId="19">
    <w:abstractNumId w:val="16"/>
  </w:num>
  <w:num w:numId="20">
    <w:abstractNumId w:val="22"/>
  </w:num>
  <w:num w:numId="21">
    <w:abstractNumId w:val="5"/>
  </w:num>
  <w:num w:numId="22">
    <w:abstractNumId w:val="24"/>
  </w:num>
  <w:num w:numId="23">
    <w:abstractNumId w:val="18"/>
  </w:num>
  <w:num w:numId="24">
    <w:abstractNumId w:val="36"/>
  </w:num>
  <w:num w:numId="25">
    <w:abstractNumId w:val="12"/>
  </w:num>
  <w:num w:numId="26">
    <w:abstractNumId w:val="25"/>
  </w:num>
  <w:num w:numId="27">
    <w:abstractNumId w:val="13"/>
  </w:num>
  <w:num w:numId="28">
    <w:abstractNumId w:val="20"/>
  </w:num>
  <w:num w:numId="29">
    <w:abstractNumId w:val="26"/>
  </w:num>
  <w:num w:numId="30">
    <w:abstractNumId w:val="0"/>
  </w:num>
  <w:num w:numId="31">
    <w:abstractNumId w:val="11"/>
  </w:num>
  <w:num w:numId="32">
    <w:abstractNumId w:val="3"/>
  </w:num>
  <w:num w:numId="33">
    <w:abstractNumId w:val="27"/>
  </w:num>
  <w:num w:numId="34">
    <w:abstractNumId w:val="15"/>
  </w:num>
  <w:num w:numId="35">
    <w:abstractNumId w:val="21"/>
  </w:num>
  <w:num w:numId="36">
    <w:abstractNumId w:val="19"/>
  </w:num>
  <w:num w:numId="37">
    <w:abstractNumId w:val="33"/>
  </w:num>
  <w:num w:numId="38">
    <w:abstractNumId w:val="6"/>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efaultTabStop w:val="720"/>
  <w:drawingGridHorizontalSpacing w:val="110"/>
  <w:displayHorizontalDrawingGridEvery w:val="2"/>
  <w:characterSpacingControl w:val="doNotCompress"/>
  <w:hdrShapeDefaults>
    <o:shapedefaults v:ext="edit" spidmax="37890" fillcolor="none [3204]" strokecolor="none [3041]">
      <v:fill color="none [3204]" color2="none [1604]" rotate="t" angle="-135" focusposition=".5,.5" focussize="" focus="100%" type="gradient"/>
      <v:stroke color="none [3041]" weight="1pt"/>
      <v:shadow on="t" type="perspective" color="none [1300]" opacity=".5" origin=",.5" offset="0,0" matrix=",-56756f,,.5"/>
      <o:colormru v:ext="edit" colors="#2d4e77,#2c67ae"/>
      <o:colormenu v:ext="edit" fillcolor="#2c67ae" strokecolor="#2c67ae" shadowcolor="none"/>
    </o:shapedefaults>
    <o:shapelayout v:ext="edit">
      <o:idmap v:ext="edit" data="2"/>
    </o:shapelayout>
  </w:hdrShapeDefaults>
  <w:footnotePr>
    <w:footnote w:id="0"/>
    <w:footnote w:id="1"/>
  </w:footnotePr>
  <w:endnotePr>
    <w:endnote w:id="0"/>
    <w:endnote w:id="1"/>
  </w:endnotePr>
  <w:compat/>
  <w:rsids>
    <w:rsidRoot w:val="00905171"/>
    <w:rsid w:val="000030C9"/>
    <w:rsid w:val="00016FD3"/>
    <w:rsid w:val="000524C4"/>
    <w:rsid w:val="0006343C"/>
    <w:rsid w:val="00080840"/>
    <w:rsid w:val="000C0FF9"/>
    <w:rsid w:val="000D62BF"/>
    <w:rsid w:val="00141E6C"/>
    <w:rsid w:val="00147628"/>
    <w:rsid w:val="001541E0"/>
    <w:rsid w:val="00154507"/>
    <w:rsid w:val="00174D18"/>
    <w:rsid w:val="00176403"/>
    <w:rsid w:val="001815EA"/>
    <w:rsid w:val="0018477C"/>
    <w:rsid w:val="00194BC1"/>
    <w:rsid w:val="001E5475"/>
    <w:rsid w:val="00205F2C"/>
    <w:rsid w:val="002226A1"/>
    <w:rsid w:val="0023481A"/>
    <w:rsid w:val="00234AF1"/>
    <w:rsid w:val="00240C94"/>
    <w:rsid w:val="00241251"/>
    <w:rsid w:val="00263DED"/>
    <w:rsid w:val="002807DB"/>
    <w:rsid w:val="002B71B5"/>
    <w:rsid w:val="002D5738"/>
    <w:rsid w:val="002F6DB2"/>
    <w:rsid w:val="0031338D"/>
    <w:rsid w:val="00342C4D"/>
    <w:rsid w:val="00343CAE"/>
    <w:rsid w:val="0035670E"/>
    <w:rsid w:val="00360F18"/>
    <w:rsid w:val="0038680E"/>
    <w:rsid w:val="003C7492"/>
    <w:rsid w:val="003E3342"/>
    <w:rsid w:val="003F7B01"/>
    <w:rsid w:val="0040152C"/>
    <w:rsid w:val="00493E49"/>
    <w:rsid w:val="004B5BF5"/>
    <w:rsid w:val="004F4025"/>
    <w:rsid w:val="0053452B"/>
    <w:rsid w:val="00534571"/>
    <w:rsid w:val="00540384"/>
    <w:rsid w:val="005420F4"/>
    <w:rsid w:val="005466AE"/>
    <w:rsid w:val="00551700"/>
    <w:rsid w:val="00554DCA"/>
    <w:rsid w:val="00580F1D"/>
    <w:rsid w:val="005A54A2"/>
    <w:rsid w:val="005C1848"/>
    <w:rsid w:val="005C5A40"/>
    <w:rsid w:val="005D6FED"/>
    <w:rsid w:val="00601D49"/>
    <w:rsid w:val="00605AE1"/>
    <w:rsid w:val="00616BBE"/>
    <w:rsid w:val="00620629"/>
    <w:rsid w:val="00625145"/>
    <w:rsid w:val="00653C65"/>
    <w:rsid w:val="006616FB"/>
    <w:rsid w:val="006674F4"/>
    <w:rsid w:val="00681AE6"/>
    <w:rsid w:val="006A56C4"/>
    <w:rsid w:val="006C31B4"/>
    <w:rsid w:val="006C560A"/>
    <w:rsid w:val="006C77BD"/>
    <w:rsid w:val="007162FF"/>
    <w:rsid w:val="00723300"/>
    <w:rsid w:val="00723F1F"/>
    <w:rsid w:val="00736F5D"/>
    <w:rsid w:val="007438E4"/>
    <w:rsid w:val="0074633A"/>
    <w:rsid w:val="00752C3D"/>
    <w:rsid w:val="00777313"/>
    <w:rsid w:val="00784273"/>
    <w:rsid w:val="00792EA1"/>
    <w:rsid w:val="007A43D3"/>
    <w:rsid w:val="007D5178"/>
    <w:rsid w:val="007E0F87"/>
    <w:rsid w:val="007E25CE"/>
    <w:rsid w:val="007E6206"/>
    <w:rsid w:val="00872450"/>
    <w:rsid w:val="008A0FB1"/>
    <w:rsid w:val="008F747E"/>
    <w:rsid w:val="00905171"/>
    <w:rsid w:val="00916125"/>
    <w:rsid w:val="00934317"/>
    <w:rsid w:val="00951549"/>
    <w:rsid w:val="00964E1B"/>
    <w:rsid w:val="0097255F"/>
    <w:rsid w:val="009B1E91"/>
    <w:rsid w:val="009B60A9"/>
    <w:rsid w:val="009C417B"/>
    <w:rsid w:val="009C479C"/>
    <w:rsid w:val="009C7F27"/>
    <w:rsid w:val="009D12F5"/>
    <w:rsid w:val="009E2C88"/>
    <w:rsid w:val="009F45A2"/>
    <w:rsid w:val="00A2080E"/>
    <w:rsid w:val="00A24FFC"/>
    <w:rsid w:val="00A63FF9"/>
    <w:rsid w:val="00A86508"/>
    <w:rsid w:val="00A97FA6"/>
    <w:rsid w:val="00AB32D0"/>
    <w:rsid w:val="00AC625E"/>
    <w:rsid w:val="00AD61EA"/>
    <w:rsid w:val="00AE65A5"/>
    <w:rsid w:val="00B31ADD"/>
    <w:rsid w:val="00B3423B"/>
    <w:rsid w:val="00B43B97"/>
    <w:rsid w:val="00BA0F2A"/>
    <w:rsid w:val="00BE1A6E"/>
    <w:rsid w:val="00C167F2"/>
    <w:rsid w:val="00C70AE2"/>
    <w:rsid w:val="00C70F63"/>
    <w:rsid w:val="00C752CE"/>
    <w:rsid w:val="00C867A3"/>
    <w:rsid w:val="00CB55E2"/>
    <w:rsid w:val="00CD6FF7"/>
    <w:rsid w:val="00D23DA8"/>
    <w:rsid w:val="00D6040C"/>
    <w:rsid w:val="00D625B6"/>
    <w:rsid w:val="00D71755"/>
    <w:rsid w:val="00D878F4"/>
    <w:rsid w:val="00D931B0"/>
    <w:rsid w:val="00D9586B"/>
    <w:rsid w:val="00DB79C0"/>
    <w:rsid w:val="00DD2B8D"/>
    <w:rsid w:val="00DF7138"/>
    <w:rsid w:val="00E15C4F"/>
    <w:rsid w:val="00E31BE8"/>
    <w:rsid w:val="00E455D7"/>
    <w:rsid w:val="00E50ED9"/>
    <w:rsid w:val="00E55989"/>
    <w:rsid w:val="00E57A19"/>
    <w:rsid w:val="00E64C38"/>
    <w:rsid w:val="00E65B52"/>
    <w:rsid w:val="00E71F92"/>
    <w:rsid w:val="00E722DF"/>
    <w:rsid w:val="00E83A58"/>
    <w:rsid w:val="00EA1B80"/>
    <w:rsid w:val="00ED6288"/>
    <w:rsid w:val="00EF545C"/>
    <w:rsid w:val="00F018DE"/>
    <w:rsid w:val="00F34EE3"/>
    <w:rsid w:val="00F42C75"/>
    <w:rsid w:val="00F511D2"/>
    <w:rsid w:val="00F80ECF"/>
    <w:rsid w:val="00F840E0"/>
    <w:rsid w:val="00FD71C4"/>
    <w:rsid w:val="00FE257E"/>
    <w:rsid w:val="00FF28CE"/>
    <w:rsid w:val="00FF3AED"/>
    <w:rsid w:val="00FF4D7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7890" fillcolor="none [3204]" strokecolor="none [3041]">
      <v:fill color="none [3204]" color2="none [1604]" rotate="t" angle="-135" focusposition=".5,.5" focussize="" focus="100%" type="gradient"/>
      <v:stroke color="none [3041]" weight="1pt"/>
      <v:shadow on="t" type="perspective" color="none [1300]" opacity=".5" origin=",.5" offset="0,0" matrix=",-56756f,,.5"/>
      <o:colormru v:ext="edit" colors="#2d4e77,#2c67ae"/>
      <o:colormenu v:ext="edit" fillcolor="#2c67ae" strokecolor="#2c67a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FF7"/>
    <w:pPr>
      <w:bidi/>
      <w:spacing w:after="0" w:line="240" w:lineRule="auto"/>
    </w:pPr>
    <w:rPr>
      <w:rFonts w:ascii="Times New Roman" w:eastAsia="Times New Roman" w:hAnsi="Times New Roman" w:cs="Times New Roman"/>
      <w:color w:val="000000"/>
      <w:kern w:val="28"/>
      <w:sz w:val="20"/>
      <w:szCs w:val="20"/>
    </w:rPr>
  </w:style>
  <w:style w:type="paragraph" w:styleId="Heading1">
    <w:name w:val="heading 1"/>
    <w:basedOn w:val="Normal"/>
    <w:next w:val="Normal"/>
    <w:link w:val="Heading1Char"/>
    <w:uiPriority w:val="9"/>
    <w:qFormat/>
    <w:rsid w:val="001E5475"/>
    <w:pPr>
      <w:keepNext/>
      <w:keepLines/>
      <w:spacing w:before="480" w:line="276" w:lineRule="auto"/>
      <w:outlineLvl w:val="0"/>
    </w:pPr>
    <w:rPr>
      <w:rFonts w:asciiTheme="majorHAnsi" w:eastAsiaTheme="majorEastAsia" w:hAnsiTheme="majorHAnsi" w:cstheme="majorBidi"/>
      <w:b/>
      <w:bCs/>
      <w:color w:val="365F91" w:themeColor="accent1" w:themeShade="BF"/>
      <w:kern w:val="0"/>
      <w:sz w:val="28"/>
      <w:szCs w:val="28"/>
    </w:rPr>
  </w:style>
  <w:style w:type="paragraph" w:styleId="Heading2">
    <w:name w:val="heading 2"/>
    <w:basedOn w:val="Normal"/>
    <w:next w:val="Normal"/>
    <w:link w:val="Heading2Char"/>
    <w:qFormat/>
    <w:rsid w:val="001E5475"/>
    <w:pPr>
      <w:keepNext/>
      <w:jc w:val="lowKashida"/>
      <w:outlineLvl w:val="1"/>
    </w:pPr>
    <w:rPr>
      <w:rFonts w:cs="AL-Mohanad"/>
      <w:noProof/>
      <w:color w:val="auto"/>
      <w:kern w:val="0"/>
      <w:sz w:val="30"/>
      <w:szCs w:val="32"/>
      <w:lang w:val="ar-SA" w:eastAsia="ar-SA"/>
    </w:rPr>
  </w:style>
  <w:style w:type="paragraph" w:styleId="Heading3">
    <w:name w:val="heading 3"/>
    <w:basedOn w:val="Normal"/>
    <w:next w:val="Normal"/>
    <w:link w:val="Heading3Char"/>
    <w:uiPriority w:val="9"/>
    <w:semiHidden/>
    <w:unhideWhenUsed/>
    <w:qFormat/>
    <w:rsid w:val="001E5475"/>
    <w:pPr>
      <w:keepNext/>
      <w:keepLines/>
      <w:spacing w:before="200" w:line="276" w:lineRule="auto"/>
      <w:outlineLvl w:val="2"/>
    </w:pPr>
    <w:rPr>
      <w:rFonts w:ascii="Cambria" w:hAnsi="Cambria"/>
      <w:b/>
      <w:bCs/>
      <w:color w:val="4F81BD"/>
      <w:kern w:val="0"/>
      <w:sz w:val="22"/>
      <w:szCs w:val="22"/>
    </w:rPr>
  </w:style>
  <w:style w:type="paragraph" w:styleId="Heading4">
    <w:name w:val="heading 4"/>
    <w:basedOn w:val="Normal"/>
    <w:next w:val="Normal"/>
    <w:link w:val="Heading4Char"/>
    <w:qFormat/>
    <w:rsid w:val="001E5475"/>
    <w:pPr>
      <w:keepNext/>
      <w:spacing w:before="240" w:after="60"/>
      <w:outlineLvl w:val="3"/>
    </w:pPr>
    <w:rPr>
      <w:b/>
      <w:bCs/>
      <w:color w:val="auto"/>
      <w:kern w:val="0"/>
      <w:sz w:val="28"/>
      <w:szCs w:val="28"/>
      <w:lang w:eastAsia="ar-SA"/>
    </w:rPr>
  </w:style>
  <w:style w:type="paragraph" w:styleId="Heading6">
    <w:name w:val="heading 6"/>
    <w:basedOn w:val="Normal"/>
    <w:next w:val="Normal"/>
    <w:link w:val="Heading6Char"/>
    <w:qFormat/>
    <w:rsid w:val="001E5475"/>
    <w:pPr>
      <w:spacing w:before="240" w:after="60"/>
      <w:outlineLvl w:val="5"/>
    </w:pPr>
    <w:rPr>
      <w:b/>
      <w:bCs/>
      <w:color w:val="auto"/>
      <w:kern w:val="0"/>
      <w:sz w:val="22"/>
      <w:szCs w:val="22"/>
      <w:lang w:eastAsia="ar-SA"/>
    </w:rPr>
  </w:style>
  <w:style w:type="paragraph" w:styleId="Heading8">
    <w:name w:val="heading 8"/>
    <w:basedOn w:val="Normal"/>
    <w:next w:val="Normal"/>
    <w:link w:val="Heading8Char"/>
    <w:uiPriority w:val="9"/>
    <w:unhideWhenUsed/>
    <w:qFormat/>
    <w:rsid w:val="001E5475"/>
    <w:pPr>
      <w:keepNext/>
      <w:keepLines/>
      <w:spacing w:before="200" w:line="276" w:lineRule="auto"/>
      <w:outlineLvl w:val="7"/>
    </w:pPr>
    <w:rPr>
      <w:rFonts w:ascii="Cambria" w:hAnsi="Cambria"/>
      <w:color w:val="404040"/>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547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1E5475"/>
    <w:rPr>
      <w:rFonts w:ascii="Times New Roman" w:eastAsia="Times New Roman" w:hAnsi="Times New Roman" w:cs="AL-Mohanad"/>
      <w:noProof/>
      <w:sz w:val="30"/>
      <w:szCs w:val="32"/>
      <w:lang w:val="ar-SA" w:eastAsia="ar-SA"/>
    </w:rPr>
  </w:style>
  <w:style w:type="character" w:customStyle="1" w:styleId="Heading3Char">
    <w:name w:val="Heading 3 Char"/>
    <w:basedOn w:val="DefaultParagraphFont"/>
    <w:link w:val="Heading3"/>
    <w:uiPriority w:val="9"/>
    <w:semiHidden/>
    <w:rsid w:val="001E5475"/>
    <w:rPr>
      <w:rFonts w:ascii="Cambria" w:eastAsia="Times New Roman" w:hAnsi="Cambria" w:cs="Times New Roman"/>
      <w:b/>
      <w:bCs/>
      <w:color w:val="4F81BD"/>
    </w:rPr>
  </w:style>
  <w:style w:type="character" w:customStyle="1" w:styleId="Heading4Char">
    <w:name w:val="Heading 4 Char"/>
    <w:basedOn w:val="DefaultParagraphFont"/>
    <w:link w:val="Heading4"/>
    <w:rsid w:val="001E5475"/>
    <w:rPr>
      <w:rFonts w:ascii="Times New Roman" w:eastAsia="Times New Roman" w:hAnsi="Times New Roman" w:cs="Times New Roman"/>
      <w:b/>
      <w:bCs/>
      <w:sz w:val="28"/>
      <w:szCs w:val="28"/>
      <w:lang w:eastAsia="ar-SA"/>
    </w:rPr>
  </w:style>
  <w:style w:type="character" w:customStyle="1" w:styleId="Heading6Char">
    <w:name w:val="Heading 6 Char"/>
    <w:basedOn w:val="DefaultParagraphFont"/>
    <w:link w:val="Heading6"/>
    <w:rsid w:val="001E5475"/>
    <w:rPr>
      <w:rFonts w:ascii="Times New Roman" w:eastAsia="Times New Roman" w:hAnsi="Times New Roman" w:cs="Times New Roman"/>
      <w:b/>
      <w:bCs/>
      <w:lang w:eastAsia="ar-SA"/>
    </w:rPr>
  </w:style>
  <w:style w:type="character" w:customStyle="1" w:styleId="Heading8Char">
    <w:name w:val="Heading 8 Char"/>
    <w:basedOn w:val="DefaultParagraphFont"/>
    <w:link w:val="Heading8"/>
    <w:uiPriority w:val="9"/>
    <w:rsid w:val="001E5475"/>
    <w:rPr>
      <w:rFonts w:ascii="Cambria" w:eastAsia="Times New Roman" w:hAnsi="Cambria" w:cs="Times New Roman"/>
      <w:color w:val="404040"/>
      <w:sz w:val="20"/>
      <w:szCs w:val="20"/>
    </w:rPr>
  </w:style>
  <w:style w:type="paragraph" w:styleId="Header">
    <w:name w:val="header"/>
    <w:basedOn w:val="Normal"/>
    <w:link w:val="HeaderChar"/>
    <w:uiPriority w:val="99"/>
    <w:unhideWhenUsed/>
    <w:rsid w:val="00905171"/>
    <w:pPr>
      <w:tabs>
        <w:tab w:val="center" w:pos="4153"/>
        <w:tab w:val="right" w:pos="8306"/>
      </w:tabs>
    </w:pPr>
  </w:style>
  <w:style w:type="character" w:customStyle="1" w:styleId="HeaderChar">
    <w:name w:val="Header Char"/>
    <w:basedOn w:val="DefaultParagraphFont"/>
    <w:link w:val="Header"/>
    <w:uiPriority w:val="99"/>
    <w:rsid w:val="00905171"/>
  </w:style>
  <w:style w:type="paragraph" w:styleId="Footer">
    <w:name w:val="footer"/>
    <w:basedOn w:val="Normal"/>
    <w:link w:val="FooterChar"/>
    <w:uiPriority w:val="99"/>
    <w:semiHidden/>
    <w:unhideWhenUsed/>
    <w:rsid w:val="00905171"/>
    <w:pPr>
      <w:tabs>
        <w:tab w:val="center" w:pos="4153"/>
        <w:tab w:val="right" w:pos="8306"/>
      </w:tabs>
    </w:pPr>
  </w:style>
  <w:style w:type="character" w:customStyle="1" w:styleId="FooterChar">
    <w:name w:val="Footer Char"/>
    <w:basedOn w:val="DefaultParagraphFont"/>
    <w:link w:val="Footer"/>
    <w:uiPriority w:val="99"/>
    <w:semiHidden/>
    <w:rsid w:val="00905171"/>
  </w:style>
  <w:style w:type="paragraph" w:styleId="BalloonText">
    <w:name w:val="Balloon Text"/>
    <w:basedOn w:val="Normal"/>
    <w:link w:val="BalloonTextChar"/>
    <w:uiPriority w:val="99"/>
    <w:semiHidden/>
    <w:unhideWhenUsed/>
    <w:rsid w:val="00CD6FF7"/>
    <w:rPr>
      <w:rFonts w:ascii="Tahoma" w:hAnsi="Tahoma" w:cs="Tahoma"/>
      <w:sz w:val="16"/>
      <w:szCs w:val="16"/>
    </w:rPr>
  </w:style>
  <w:style w:type="character" w:customStyle="1" w:styleId="BalloonTextChar">
    <w:name w:val="Balloon Text Char"/>
    <w:basedOn w:val="DefaultParagraphFont"/>
    <w:link w:val="BalloonText"/>
    <w:uiPriority w:val="99"/>
    <w:semiHidden/>
    <w:rsid w:val="00CD6FF7"/>
    <w:rPr>
      <w:rFonts w:ascii="Tahoma" w:eastAsia="Times New Roman" w:hAnsi="Tahoma" w:cs="Tahoma"/>
      <w:color w:val="000000"/>
      <w:kern w:val="28"/>
      <w:sz w:val="16"/>
      <w:szCs w:val="16"/>
    </w:rPr>
  </w:style>
  <w:style w:type="character" w:styleId="Hyperlink">
    <w:name w:val="Hyperlink"/>
    <w:basedOn w:val="DefaultParagraphFont"/>
    <w:uiPriority w:val="99"/>
    <w:semiHidden/>
    <w:unhideWhenUsed/>
    <w:rsid w:val="00CD6FF7"/>
    <w:rPr>
      <w:color w:val="0066FF"/>
      <w:u w:val="single"/>
    </w:rPr>
  </w:style>
  <w:style w:type="paragraph" w:styleId="ListParagraph">
    <w:name w:val="List Paragraph"/>
    <w:basedOn w:val="Normal"/>
    <w:uiPriority w:val="34"/>
    <w:qFormat/>
    <w:rsid w:val="00CD6FF7"/>
    <w:pPr>
      <w:ind w:left="720"/>
      <w:contextualSpacing/>
    </w:pPr>
  </w:style>
  <w:style w:type="paragraph" w:customStyle="1" w:styleId="ecxmsonormal">
    <w:name w:val="ecxmsonormal"/>
    <w:basedOn w:val="Normal"/>
    <w:uiPriority w:val="99"/>
    <w:rsid w:val="00CD6FF7"/>
    <w:pPr>
      <w:bidi w:val="0"/>
      <w:spacing w:after="324"/>
    </w:pPr>
    <w:rPr>
      <w:color w:val="auto"/>
      <w:kern w:val="0"/>
      <w:sz w:val="24"/>
      <w:szCs w:val="24"/>
    </w:rPr>
  </w:style>
  <w:style w:type="paragraph" w:customStyle="1" w:styleId="ecxmsolistparagraph">
    <w:name w:val="ecxmsolistparagraph"/>
    <w:basedOn w:val="Normal"/>
    <w:rsid w:val="00CD6FF7"/>
    <w:pPr>
      <w:bidi w:val="0"/>
      <w:spacing w:after="324"/>
    </w:pPr>
    <w:rPr>
      <w:color w:val="auto"/>
      <w:kern w:val="0"/>
      <w:sz w:val="24"/>
      <w:szCs w:val="24"/>
    </w:rPr>
  </w:style>
  <w:style w:type="table" w:styleId="LightShading-Accent5">
    <w:name w:val="Light Shading Accent 5"/>
    <w:basedOn w:val="TableNormal"/>
    <w:uiPriority w:val="60"/>
    <w:rsid w:val="00CD6FF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Grid3-Accent5">
    <w:name w:val="Medium Grid 3 Accent 5"/>
    <w:basedOn w:val="TableNormal"/>
    <w:uiPriority w:val="69"/>
    <w:rsid w:val="00CD6FF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Strong">
    <w:name w:val="Strong"/>
    <w:basedOn w:val="DefaultParagraphFont"/>
    <w:uiPriority w:val="22"/>
    <w:qFormat/>
    <w:rsid w:val="001E5475"/>
    <w:rPr>
      <w:b/>
      <w:bCs/>
    </w:rPr>
  </w:style>
  <w:style w:type="paragraph" w:styleId="NormalWeb">
    <w:name w:val="Normal (Web)"/>
    <w:basedOn w:val="Normal"/>
    <w:uiPriority w:val="99"/>
    <w:unhideWhenUsed/>
    <w:rsid w:val="001E5475"/>
    <w:pPr>
      <w:bidi w:val="0"/>
      <w:spacing w:before="100" w:beforeAutospacing="1" w:after="100" w:afterAutospacing="1"/>
    </w:pPr>
    <w:rPr>
      <w:color w:val="auto"/>
      <w:kern w:val="0"/>
      <w:sz w:val="24"/>
      <w:szCs w:val="24"/>
    </w:rPr>
  </w:style>
  <w:style w:type="table" w:styleId="TableGrid">
    <w:name w:val="Table Grid"/>
    <w:basedOn w:val="TableNormal"/>
    <w:uiPriority w:val="59"/>
    <w:rsid w:val="001E54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1-Accent5">
    <w:name w:val="Medium Shading 1 Accent 5"/>
    <w:basedOn w:val="TableNormal"/>
    <w:uiPriority w:val="63"/>
    <w:rsid w:val="001E5475"/>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BodyText">
    <w:name w:val="Body Text"/>
    <w:basedOn w:val="Normal"/>
    <w:link w:val="BodyTextChar"/>
    <w:semiHidden/>
    <w:rsid w:val="001E5475"/>
    <w:pPr>
      <w:jc w:val="center"/>
    </w:pPr>
    <w:rPr>
      <w:color w:val="auto"/>
      <w:kern w:val="0"/>
      <w:sz w:val="24"/>
      <w:szCs w:val="24"/>
      <w:lang w:eastAsia="ar-SA"/>
    </w:rPr>
  </w:style>
  <w:style w:type="character" w:customStyle="1" w:styleId="BodyTextChar">
    <w:name w:val="Body Text Char"/>
    <w:basedOn w:val="DefaultParagraphFont"/>
    <w:link w:val="BodyText"/>
    <w:semiHidden/>
    <w:rsid w:val="001E5475"/>
    <w:rPr>
      <w:rFonts w:ascii="Times New Roman" w:eastAsia="Times New Roman" w:hAnsi="Times New Roman" w:cs="Times New Roman"/>
      <w:sz w:val="24"/>
      <w:szCs w:val="24"/>
      <w:lang w:eastAsia="ar-SA"/>
    </w:rPr>
  </w:style>
  <w:style w:type="paragraph" w:styleId="NoSpacing">
    <w:name w:val="No Spacing"/>
    <w:uiPriority w:val="1"/>
    <w:qFormat/>
    <w:rsid w:val="001E5475"/>
    <w:pPr>
      <w:spacing w:after="0" w:line="240" w:lineRule="auto"/>
    </w:pPr>
    <w:rPr>
      <w:lang w:val="en-GB"/>
    </w:rPr>
  </w:style>
  <w:style w:type="table" w:styleId="MediumGrid1-Accent5">
    <w:name w:val="Medium Grid 1 Accent 5"/>
    <w:basedOn w:val="TableNormal"/>
    <w:uiPriority w:val="67"/>
    <w:rsid w:val="001E5475"/>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5">
    <w:name w:val="Colorful Grid Accent 5"/>
    <w:basedOn w:val="TableNormal"/>
    <w:uiPriority w:val="73"/>
    <w:rsid w:val="00580F1D"/>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ghtGrid-Accent5">
    <w:name w:val="Light Grid Accent 5"/>
    <w:basedOn w:val="TableNormal"/>
    <w:uiPriority w:val="62"/>
    <w:rsid w:val="00AE65A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olorfulGrid-Accent1">
    <w:name w:val="Colorful Grid Accent 1"/>
    <w:basedOn w:val="TableNormal"/>
    <w:uiPriority w:val="73"/>
    <w:rsid w:val="00C752C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LightGrid-Accent11">
    <w:name w:val="Light Grid - Accent 11"/>
    <w:basedOn w:val="TableNormal"/>
    <w:uiPriority w:val="62"/>
    <w:rsid w:val="00C752C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ediumShading1-Accent11">
    <w:name w:val="Medium Shading 1 - Accent 11"/>
    <w:basedOn w:val="TableNormal"/>
    <w:uiPriority w:val="63"/>
    <w:rsid w:val="00752C3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Grid1-Accent1">
    <w:name w:val="Medium Grid 1 Accent 1"/>
    <w:basedOn w:val="TableNormal"/>
    <w:uiPriority w:val="67"/>
    <w:rsid w:val="00752C3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r="http://schemas.openxmlformats.org/officeDocument/2006/relationships" xmlns:w="http://schemas.openxmlformats.org/wordprocessingml/2006/main">
  <w:divs>
    <w:div w:id="574045515">
      <w:bodyDiv w:val="1"/>
      <w:marLeft w:val="0"/>
      <w:marRight w:val="0"/>
      <w:marTop w:val="0"/>
      <w:marBottom w:val="0"/>
      <w:divBdr>
        <w:top w:val="none" w:sz="0" w:space="0" w:color="auto"/>
        <w:left w:val="none" w:sz="0" w:space="0" w:color="auto"/>
        <w:bottom w:val="none" w:sz="0" w:space="0" w:color="auto"/>
        <w:right w:val="none" w:sz="0" w:space="0" w:color="auto"/>
      </w:divBdr>
      <w:divsChild>
        <w:div w:id="858588638">
          <w:marLeft w:val="0"/>
          <w:marRight w:val="0"/>
          <w:marTop w:val="0"/>
          <w:marBottom w:val="0"/>
          <w:divBdr>
            <w:top w:val="none" w:sz="0" w:space="0" w:color="auto"/>
            <w:left w:val="none" w:sz="0" w:space="0" w:color="auto"/>
            <w:bottom w:val="none" w:sz="0" w:space="0" w:color="auto"/>
            <w:right w:val="none" w:sz="0" w:space="0" w:color="auto"/>
          </w:divBdr>
          <w:divsChild>
            <w:div w:id="1356496806">
              <w:marLeft w:val="0"/>
              <w:marRight w:val="0"/>
              <w:marTop w:val="0"/>
              <w:marBottom w:val="0"/>
              <w:divBdr>
                <w:top w:val="none" w:sz="0" w:space="0" w:color="auto"/>
                <w:left w:val="none" w:sz="0" w:space="0" w:color="auto"/>
                <w:bottom w:val="none" w:sz="0" w:space="0" w:color="auto"/>
                <w:right w:val="none" w:sz="0" w:space="0" w:color="auto"/>
              </w:divBdr>
              <w:divsChild>
                <w:div w:id="1032733012">
                  <w:marLeft w:val="0"/>
                  <w:marRight w:val="0"/>
                  <w:marTop w:val="0"/>
                  <w:marBottom w:val="0"/>
                  <w:divBdr>
                    <w:top w:val="none" w:sz="0" w:space="0" w:color="auto"/>
                    <w:left w:val="none" w:sz="0" w:space="0" w:color="auto"/>
                    <w:bottom w:val="none" w:sz="0" w:space="0" w:color="auto"/>
                    <w:right w:val="none" w:sz="0" w:space="0" w:color="auto"/>
                  </w:divBdr>
                  <w:divsChild>
                    <w:div w:id="190521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1AF96-7021-4019-9487-7EC3CBDD8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496</Words>
  <Characters>2833</Characters>
  <Application>Microsoft Office Word</Application>
  <DocSecurity>0</DocSecurity>
  <Lines>23</Lines>
  <Paragraphs>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dc:creator>
  <cp:lastModifiedBy> </cp:lastModifiedBy>
  <cp:revision>2</cp:revision>
  <cp:lastPrinted>2010-02-16T11:37:00Z</cp:lastPrinted>
  <dcterms:created xsi:type="dcterms:W3CDTF">2012-10-16T09:05:00Z</dcterms:created>
  <dcterms:modified xsi:type="dcterms:W3CDTF">2012-10-16T09:05:00Z</dcterms:modified>
</cp:coreProperties>
</file>