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Pr="00877A8C" w:rsidRDefault="0022673E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1" style="position:absolute;left:0;text-align:left;margin-left:-18.75pt;margin-top:589.5pt;width:142.5pt;height:123pt;z-index:251661312">
            <v:textbox>
              <w:txbxContent>
                <w:p w:rsidR="0022673E" w:rsidRDefault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مدونة البلاغيات تحتوي على عرض لبعض الفنون البلاغية في القرآن الكريم:</w:t>
                  </w:r>
                </w:p>
                <w:p w:rsidR="0022673E" w:rsidRDefault="0022673E">
                  <w:r>
                    <w:rPr>
                      <w:rStyle w:val="HTML"/>
                      <w:rFonts w:ascii="Arial" w:hAnsi="Arial" w:cs="Arial"/>
                    </w:rPr>
                    <w:t>arb33.yammh.com</w:t>
                  </w:r>
                </w:p>
              </w:txbxContent>
            </v:textbox>
            <w10:wrap anchorx="page"/>
          </v:rect>
        </w:pict>
      </w:r>
      <w:r w:rsidR="00196AC7">
        <w:rPr>
          <w:noProof/>
          <w:sz w:val="32"/>
          <w:szCs w:val="32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9" type="#_x0000_t97" style="position:absolute;left:0;text-align:left;margin-left:-58.5pt;margin-top:238.5pt;width:242.25pt;height:318.75pt;z-index:251660288">
            <v:textbox>
              <w:txbxContent>
                <w:p w:rsidR="0022673E" w:rsidRDefault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بيني الصور البيانية أو المحسنات البديعية في الآيات التالية :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" في قلوبهم مرض"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"اشتروا </w:t>
                  </w:r>
                  <w:proofErr w:type="spellStart"/>
                  <w:r>
                    <w:rPr>
                      <w:rFonts w:hint="cs"/>
                      <w:rtl/>
                    </w:rPr>
                    <w:t>الصلالة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بالهدى"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" هن أم الكتاب"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" وأنبتها نباتاً حسناً"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" </w:t>
                  </w:r>
                  <w:proofErr w:type="spellStart"/>
                  <w:r>
                    <w:rPr>
                      <w:rFonts w:hint="cs"/>
                      <w:rtl/>
                    </w:rPr>
                    <w:t>بالعشي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والإبكار"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" يأكلون في بطونهم نارا"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</w:t>
                  </w:r>
                </w:p>
                <w:p w:rsidR="0022673E" w:rsidRDefault="0022673E" w:rsidP="0022673E">
                  <w:pPr>
                    <w:rPr>
                      <w:rFonts w:hint="cs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196AC7">
        <w:rPr>
          <w:noProof/>
          <w:sz w:val="32"/>
          <w:szCs w:val="32"/>
        </w:rPr>
        <w:pict>
          <v:shape id="_x0000_s1027" type="#_x0000_t97" style="position:absolute;left:0;text-align:left;margin-left:177.75pt;margin-top:214.5pt;width:261.75pt;height:429.75pt;z-index:251659264">
            <v:textbox>
              <w:txbxContent>
                <w:p w:rsidR="00967113" w:rsidRDefault="009D6BE9" w:rsidP="009A1E36">
                  <w:pPr>
                    <w:pStyle w:val="a3"/>
                    <w:numPr>
                      <w:ilvl w:val="0"/>
                      <w:numId w:val="2"/>
                    </w:numPr>
                  </w:pPr>
                  <w:r>
                    <w:rPr>
                      <w:rFonts w:hint="cs"/>
                      <w:rtl/>
                    </w:rPr>
                    <w:t>م</w:t>
                  </w:r>
                  <w:r w:rsidR="009A1E36">
                    <w:rPr>
                      <w:rFonts w:hint="cs"/>
                      <w:rtl/>
                    </w:rPr>
                    <w:t xml:space="preserve">ن أشهر الصحف التي دونت فيها </w:t>
                  </w:r>
                  <w:r>
                    <w:rPr>
                      <w:rFonts w:hint="cs"/>
                      <w:rtl/>
                    </w:rPr>
                    <w:t xml:space="preserve">الأحاديث </w:t>
                  </w:r>
                  <w:r w:rsidR="009A1E36">
                    <w:rPr>
                      <w:rFonts w:hint="cs"/>
                      <w:rtl/>
                    </w:rPr>
                    <w:t xml:space="preserve">بشكل محدود </w:t>
                  </w:r>
                  <w:r w:rsidR="00967113">
                    <w:rPr>
                      <w:rFonts w:hint="cs"/>
                      <w:rtl/>
                    </w:rPr>
                    <w:t xml:space="preserve"> في عهد الرسول صلى الله عليه وس</w:t>
                  </w:r>
                  <w:r w:rsidR="009A1E36">
                    <w:rPr>
                      <w:rFonts w:hint="cs"/>
                      <w:rtl/>
                    </w:rPr>
                    <w:t>لم : صحيفة</w:t>
                  </w:r>
                  <w:r>
                    <w:rPr>
                      <w:rFonts w:hint="cs"/>
                      <w:rtl/>
                    </w:rPr>
                    <w:t>...............وصحيفة ...............</w:t>
                  </w:r>
                </w:p>
                <w:p w:rsidR="009A1E36" w:rsidRDefault="009A1E36" w:rsidP="009A1E36">
                  <w:pPr>
                    <w:pStyle w:val="a3"/>
                    <w:numPr>
                      <w:ilvl w:val="0"/>
                      <w:numId w:val="2"/>
                    </w:numPr>
                  </w:pPr>
                  <w:r>
                    <w:rPr>
                      <w:rFonts w:hint="cs"/>
                      <w:rtl/>
                    </w:rPr>
                    <w:t>أول من دون الحديث في عصر عمر بن العزيز عالم الحجاز والشام : .............</w:t>
                  </w:r>
                </w:p>
                <w:p w:rsidR="009A1E36" w:rsidRDefault="009A1E36" w:rsidP="009A1E36">
                  <w:pPr>
                    <w:pStyle w:val="a3"/>
                    <w:numPr>
                      <w:ilvl w:val="0"/>
                      <w:numId w:val="2"/>
                    </w:numPr>
                  </w:pPr>
                  <w:r>
                    <w:rPr>
                      <w:rFonts w:hint="cs"/>
                      <w:rtl/>
                    </w:rPr>
                    <w:t>ميزة التدوين في عصر التابعين ومن بعدهم أن الحديث كان ..............</w:t>
                  </w:r>
                </w:p>
                <w:p w:rsidR="00EB3192" w:rsidRDefault="00EB3192" w:rsidP="009A1E36">
                  <w:pPr>
                    <w:pStyle w:val="a3"/>
                    <w:numPr>
                      <w:ilvl w:val="0"/>
                      <w:numId w:val="2"/>
                    </w:numPr>
                  </w:pPr>
                  <w:r>
                    <w:rPr>
                      <w:rFonts w:hint="cs"/>
                      <w:rtl/>
                    </w:rPr>
                    <w:t>بعد انقضاء عصر التابعين عني العلماء بإفراد أحاديث النبي وحدها وتجريدها من ...........</w:t>
                  </w:r>
                  <w:r w:rsidR="00FD1605">
                    <w:rPr>
                      <w:rFonts w:hint="cs"/>
                      <w:rtl/>
                    </w:rPr>
                    <w:t>وظهرت كتب عديدة وكان منها .............</w:t>
                  </w:r>
                </w:p>
                <w:p w:rsidR="00EB3192" w:rsidRDefault="00FD1605" w:rsidP="00FD1605">
                  <w:pPr>
                    <w:ind w:left="360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ف</w:t>
                  </w:r>
                  <w:r w:rsidR="00EB3192">
                    <w:rPr>
                      <w:rFonts w:hint="cs"/>
                      <w:rtl/>
                    </w:rPr>
                    <w:t xml:space="preserve">على رأس المائتين الهجرية صنف </w:t>
                  </w:r>
                  <w:r>
                    <w:rPr>
                      <w:rFonts w:hint="cs"/>
                      <w:rtl/>
                    </w:rPr>
                    <w:t>.....</w:t>
                  </w:r>
                  <w:r w:rsidR="00EB3192"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        </w:t>
                  </w:r>
                </w:p>
                <w:p w:rsidR="00FD1605" w:rsidRDefault="00FD1605" w:rsidP="00FD1605">
                  <w:pPr>
                    <w:ind w:left="360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الأئمة ........</w:t>
                  </w:r>
                </w:p>
                <w:p w:rsidR="00967113" w:rsidRDefault="00193541" w:rsidP="00193541">
                  <w:pPr>
                    <w:pStyle w:val="a3"/>
                    <w:ind w:left="480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______________</w:t>
                  </w:r>
                </w:p>
                <w:p w:rsidR="00193541" w:rsidRDefault="00193541" w:rsidP="00193541">
                  <w:pPr>
                    <w:pStyle w:val="a3"/>
                    <w:ind w:left="480"/>
                    <w:rPr>
                      <w:rtl/>
                    </w:rPr>
                  </w:pPr>
                </w:p>
                <w:p w:rsidR="009D6BE9" w:rsidRDefault="00FD1605" w:rsidP="00193541">
                  <w:pPr>
                    <w:pStyle w:val="a3"/>
                    <w:numPr>
                      <w:ilvl w:val="0"/>
                      <w:numId w:val="3"/>
                    </w:num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  <w:r w:rsidR="00967113">
                    <w:rPr>
                      <w:rFonts w:hint="cs"/>
                      <w:rtl/>
                    </w:rPr>
                    <w:t xml:space="preserve">كيف نوفق بين حديث أبي سعيد الذي ورد فيه </w:t>
                  </w:r>
                  <w:r>
                    <w:rPr>
                      <w:rFonts w:hint="cs"/>
                      <w:rtl/>
                    </w:rPr>
                    <w:t xml:space="preserve">   </w:t>
                  </w:r>
                  <w:r w:rsidR="00967113">
                    <w:rPr>
                      <w:rFonts w:hint="cs"/>
                      <w:rtl/>
                    </w:rPr>
                    <w:t>النهي عن كتابة الحديث وبين إذن الرسول لابن عمرو بكتابة الحديث</w:t>
                  </w:r>
                  <w:r>
                    <w:rPr>
                      <w:rFonts w:hint="cs"/>
                      <w:rtl/>
                    </w:rPr>
                    <w:t>؟</w:t>
                  </w:r>
                </w:p>
              </w:txbxContent>
            </v:textbox>
            <w10:wrap anchorx="page"/>
          </v:shape>
        </w:pict>
      </w:r>
      <w:r w:rsidR="00196AC7">
        <w:rPr>
          <w:noProof/>
          <w:sz w:val="32"/>
          <w:szCs w:val="32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26" type="#_x0000_t112" style="position:absolute;left:0;text-align:left;margin-left:-10.5pt;margin-top:9.75pt;width:442.5pt;height:177.75pt;z-index:251658240">
            <v:textbox>
              <w:txbxContent>
                <w:p w:rsidR="009D6BE9" w:rsidRDefault="009D6BE9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عللي </w:t>
                  </w:r>
                  <w:r w:rsidR="00967113">
                    <w:rPr>
                      <w:rFonts w:hint="cs"/>
                      <w:rtl/>
                    </w:rPr>
                    <w:t>لما يلي :</w:t>
                  </w:r>
                </w:p>
                <w:p w:rsidR="009D6BE9" w:rsidRDefault="009D6BE9" w:rsidP="00967113">
                  <w:pPr>
                    <w:pStyle w:val="a3"/>
                    <w:numPr>
                      <w:ilvl w:val="0"/>
                      <w:numId w:val="1"/>
                    </w:num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لم يدون الحديث النبوي في بادئ الأمر</w:t>
                  </w:r>
                </w:p>
                <w:p w:rsidR="00967113" w:rsidRDefault="00967113">
                  <w:pPr>
                    <w:rPr>
                      <w:rtl/>
                    </w:rPr>
                  </w:pPr>
                </w:p>
                <w:p w:rsidR="00967113" w:rsidRDefault="00967113">
                  <w:pPr>
                    <w:rPr>
                      <w:rtl/>
                    </w:rPr>
                  </w:pPr>
                </w:p>
                <w:p w:rsidR="00967113" w:rsidRDefault="00FD1605" w:rsidP="00FD1605">
                  <w:pPr>
                    <w:pStyle w:val="a3"/>
                    <w:numPr>
                      <w:ilvl w:val="0"/>
                      <w:numId w:val="1"/>
                    </w:numPr>
                  </w:pPr>
                  <w:r>
                    <w:rPr>
                      <w:rFonts w:hint="cs"/>
                      <w:rtl/>
                    </w:rPr>
                    <w:t xml:space="preserve">في عصر الراشدين كان تدوين الحديث عملاً فردياً لم يستوعب الحديث كله </w:t>
                  </w:r>
                </w:p>
                <w:p w:rsidR="00FD1605" w:rsidRDefault="00FD1605" w:rsidP="00FD1605">
                  <w:pPr>
                    <w:pStyle w:val="a3"/>
                    <w:rPr>
                      <w:rtl/>
                    </w:rPr>
                  </w:pPr>
                </w:p>
                <w:p w:rsidR="00FD1605" w:rsidRDefault="00FD1605" w:rsidP="00FD1605">
                  <w:pPr>
                    <w:pStyle w:val="a3"/>
                    <w:rPr>
                      <w:rtl/>
                    </w:rPr>
                  </w:pPr>
                </w:p>
                <w:p w:rsidR="00967113" w:rsidRDefault="00967113">
                  <w:pPr>
                    <w:rPr>
                      <w:rtl/>
                    </w:rPr>
                  </w:pPr>
                </w:p>
                <w:p w:rsidR="00967113" w:rsidRDefault="00967113" w:rsidP="00967113">
                  <w:pPr>
                    <w:pStyle w:val="a3"/>
                    <w:numPr>
                      <w:ilvl w:val="0"/>
                      <w:numId w:val="1"/>
                    </w:num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في عصر الخليفة عمر بن عبد العزيز رضي جمهور التابعين بكتابة الحديث </w:t>
                  </w:r>
                </w:p>
                <w:p w:rsidR="009D6BE9" w:rsidRDefault="009D6BE9"/>
              </w:txbxContent>
            </v:textbox>
            <w10:wrap anchorx="page"/>
          </v:shape>
        </w:pict>
      </w:r>
    </w:p>
    <w:sectPr w:rsidR="005B6B83" w:rsidRPr="00877A8C" w:rsidSect="00E6522B">
      <w:pgSz w:w="11906" w:h="16838"/>
      <w:pgMar w:top="1440" w:right="1800" w:bottom="1440" w:left="1800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07513"/>
    <w:multiLevelType w:val="hybridMultilevel"/>
    <w:tmpl w:val="2EF84A16"/>
    <w:lvl w:ilvl="0" w:tplc="98F8019C">
      <w:start w:val="2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>
    <w:nsid w:val="411A356D"/>
    <w:multiLevelType w:val="hybridMultilevel"/>
    <w:tmpl w:val="549404DC"/>
    <w:lvl w:ilvl="0" w:tplc="4B2A08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74396"/>
    <w:multiLevelType w:val="hybridMultilevel"/>
    <w:tmpl w:val="69B0FB1E"/>
    <w:lvl w:ilvl="0" w:tplc="168EAB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877A8C"/>
    <w:rsid w:val="000304F6"/>
    <w:rsid w:val="00193541"/>
    <w:rsid w:val="00196AC7"/>
    <w:rsid w:val="0022673E"/>
    <w:rsid w:val="002F28B5"/>
    <w:rsid w:val="003E3562"/>
    <w:rsid w:val="005B6B83"/>
    <w:rsid w:val="006F282B"/>
    <w:rsid w:val="007E2580"/>
    <w:rsid w:val="00877A8C"/>
    <w:rsid w:val="00894680"/>
    <w:rsid w:val="00903A47"/>
    <w:rsid w:val="00967113"/>
    <w:rsid w:val="009A1E36"/>
    <w:rsid w:val="009D6BE9"/>
    <w:rsid w:val="00A17D44"/>
    <w:rsid w:val="00A43965"/>
    <w:rsid w:val="00A56D02"/>
    <w:rsid w:val="00A57BC9"/>
    <w:rsid w:val="00AC2E53"/>
    <w:rsid w:val="00BB7176"/>
    <w:rsid w:val="00CC64DF"/>
    <w:rsid w:val="00D33D61"/>
    <w:rsid w:val="00E16BB1"/>
    <w:rsid w:val="00E6522B"/>
    <w:rsid w:val="00EB237D"/>
    <w:rsid w:val="00EB3192"/>
    <w:rsid w:val="00FD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113"/>
    <w:pPr>
      <w:ind w:left="720"/>
      <w:contextualSpacing/>
    </w:pPr>
  </w:style>
  <w:style w:type="character" w:styleId="HTML">
    <w:name w:val="HTML Cite"/>
    <w:basedOn w:val="a0"/>
    <w:uiPriority w:val="99"/>
    <w:unhideWhenUsed/>
    <w:rsid w:val="0022673E"/>
    <w:rPr>
      <w:i w:val="0"/>
      <w:iCs w:val="0"/>
      <w:color w:val="0E774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092C9-6309-4BA3-BA9B-A0FA24B1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cp:lastPrinted>2011-05-18T01:04:00Z</cp:lastPrinted>
  <dcterms:created xsi:type="dcterms:W3CDTF">2011-05-07T14:41:00Z</dcterms:created>
  <dcterms:modified xsi:type="dcterms:W3CDTF">2011-05-18T01:07:00Z</dcterms:modified>
</cp:coreProperties>
</file>