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FB4" w:rsidRPr="002A3FB4" w:rsidRDefault="002A3FB4" w:rsidP="002A3FB4">
      <w:pPr>
        <w:spacing w:after="0" w:line="240" w:lineRule="auto"/>
        <w:ind w:right="-708"/>
        <w:jc w:val="center"/>
        <w:rPr>
          <w:rFonts w:ascii="Times New Roman" w:eastAsia="SimSun" w:hAnsi="Times New Roman" w:cs="Times New Roman"/>
          <w:b/>
          <w:sz w:val="32"/>
          <w:szCs w:val="32"/>
          <w:lang w:eastAsia="zh-CN"/>
        </w:rPr>
      </w:pPr>
      <w:r w:rsidRPr="002A3FB4">
        <w:rPr>
          <w:rFonts w:ascii="Times New Roman" w:eastAsia="SimSun" w:hAnsi="Times New Roman" w:cs="Times New Roman"/>
          <w:b/>
          <w:sz w:val="32"/>
          <w:szCs w:val="32"/>
          <w:lang w:eastAsia="zh-CN"/>
        </w:rPr>
        <w:t xml:space="preserve">AFTAB ALAM KHAN </w:t>
      </w:r>
    </w:p>
    <w:p w:rsidR="002A3FB4" w:rsidRDefault="002A3FB4" w:rsidP="002A3FB4">
      <w:pPr>
        <w:spacing w:after="0" w:line="240" w:lineRule="auto"/>
        <w:ind w:right="-708"/>
        <w:jc w:val="center"/>
        <w:rPr>
          <w:rFonts w:ascii="Arial" w:eastAsia="SimSun" w:hAnsi="Arial" w:cs="Arial"/>
          <w:sz w:val="20"/>
          <w:szCs w:val="20"/>
          <w:lang w:eastAsia="zh-CN"/>
        </w:rPr>
      </w:pPr>
    </w:p>
    <w:p w:rsidR="002A3FB4" w:rsidRDefault="002A3FB4" w:rsidP="002A3FB4">
      <w:pPr>
        <w:spacing w:after="0" w:line="240" w:lineRule="auto"/>
        <w:ind w:right="-708"/>
        <w:jc w:val="center"/>
        <w:rPr>
          <w:rFonts w:ascii="Arial" w:eastAsia="SimSun" w:hAnsi="Arial" w:cs="Arial"/>
          <w:sz w:val="20"/>
          <w:szCs w:val="20"/>
          <w:lang w:eastAsia="zh-CN"/>
        </w:rPr>
      </w:pPr>
    </w:p>
    <w:p w:rsidR="002A3FB4" w:rsidRPr="002A3FB4" w:rsidRDefault="002A3FB4" w:rsidP="002A3FB4">
      <w:pPr>
        <w:spacing w:after="0" w:line="240" w:lineRule="auto"/>
        <w:ind w:right="-708"/>
        <w:jc w:val="center"/>
        <w:rPr>
          <w:rFonts w:ascii="Arial" w:eastAsia="SimSun" w:hAnsi="Arial" w:cs="Arial"/>
          <w:sz w:val="20"/>
          <w:szCs w:val="20"/>
          <w:lang w:eastAsia="zh-CN"/>
        </w:rPr>
      </w:pPr>
      <w:r w:rsidRPr="002A3FB4">
        <w:rPr>
          <w:rFonts w:ascii="Arial" w:eastAsia="SimSun" w:hAnsi="Arial" w:cs="Arial"/>
          <w:sz w:val="20"/>
          <w:szCs w:val="20"/>
          <w:lang w:eastAsia="zh-CN"/>
        </w:rPr>
        <w:t>Department of Marketing, College of Business Administration, King Saud University, Office No. 92, 2nd Floor, Building No B</w:t>
      </w:r>
      <w:r w:rsidR="00832BED">
        <w:rPr>
          <w:rFonts w:ascii="Arial" w:eastAsia="SimSun" w:hAnsi="Arial" w:cs="Arial"/>
          <w:sz w:val="20"/>
          <w:szCs w:val="20"/>
          <w:lang w:eastAsia="zh-CN"/>
        </w:rPr>
        <w:t>-</w:t>
      </w:r>
      <w:r w:rsidRPr="002A3FB4">
        <w:rPr>
          <w:rFonts w:ascii="Arial" w:eastAsia="SimSun" w:hAnsi="Arial" w:cs="Arial"/>
          <w:sz w:val="20"/>
          <w:szCs w:val="20"/>
          <w:lang w:eastAsia="zh-CN"/>
        </w:rPr>
        <w:t>67, P. O. Box 71115, Riyadh 11587,</w:t>
      </w:r>
    </w:p>
    <w:p w:rsidR="002A3FB4" w:rsidRPr="002A3FB4" w:rsidRDefault="00765C93" w:rsidP="002A3FB4">
      <w:pPr>
        <w:spacing w:after="0" w:line="240" w:lineRule="auto"/>
        <w:ind w:right="-708"/>
        <w:jc w:val="center"/>
        <w:rPr>
          <w:rFonts w:ascii="Arial" w:eastAsia="SimSun" w:hAnsi="Arial" w:cs="Arial"/>
          <w:sz w:val="20"/>
          <w:szCs w:val="20"/>
          <w:lang w:eastAsia="zh-CN"/>
        </w:rPr>
      </w:pPr>
      <w:r>
        <w:rPr>
          <w:rFonts w:ascii="Arial" w:eastAsia="SimSun" w:hAnsi="Arial" w:cs="Arial"/>
          <w:sz w:val="20"/>
          <w:szCs w:val="20"/>
          <w:lang w:eastAsia="zh-CN"/>
        </w:rPr>
        <w:t>Kingdom of Saudi Arabia</w:t>
      </w:r>
    </w:p>
    <w:p w:rsidR="002A3FB4" w:rsidRPr="002A3FB4" w:rsidRDefault="002A3FB4" w:rsidP="002A3FB4">
      <w:pPr>
        <w:spacing w:after="0" w:line="240" w:lineRule="auto"/>
        <w:jc w:val="center"/>
        <w:rPr>
          <w:rFonts w:ascii="Arial" w:eastAsia="SimSun" w:hAnsi="Arial" w:cs="Arial"/>
          <w:sz w:val="24"/>
          <w:szCs w:val="24"/>
          <w:lang w:val="en-GB" w:eastAsia="zh-CN"/>
        </w:rPr>
      </w:pPr>
      <w:r w:rsidRPr="002A3FB4">
        <w:rPr>
          <w:rFonts w:ascii="Arial" w:eastAsia="SimSun" w:hAnsi="Arial" w:cs="Arial"/>
          <w:sz w:val="20"/>
          <w:szCs w:val="20"/>
          <w:lang w:val="en-GB" w:eastAsia="zh-CN"/>
        </w:rPr>
        <w:t>Mobile: + 966 54 36 47 041</w:t>
      </w:r>
    </w:p>
    <w:p w:rsidR="002A3FB4" w:rsidRPr="002A3FB4" w:rsidRDefault="002A3FB4" w:rsidP="002A3FB4">
      <w:pPr>
        <w:tabs>
          <w:tab w:val="left" w:pos="555"/>
        </w:tabs>
        <w:spacing w:after="120" w:line="240" w:lineRule="auto"/>
        <w:jc w:val="center"/>
        <w:rPr>
          <w:rFonts w:ascii="Verdana" w:eastAsia="SimSun" w:hAnsi="Verdana" w:cs="Arial"/>
          <w:b/>
          <w:sz w:val="20"/>
          <w:szCs w:val="20"/>
          <w:lang w:eastAsia="zh-CN"/>
        </w:rPr>
      </w:pPr>
      <w:r w:rsidRPr="002A3FB4">
        <w:rPr>
          <w:rFonts w:ascii="Arial" w:eastAsia="SimSun" w:hAnsi="Arial" w:cs="Arial"/>
          <w:sz w:val="20"/>
          <w:szCs w:val="20"/>
          <w:lang w:eastAsia="zh-CN"/>
        </w:rPr>
        <w:t xml:space="preserve">Email: </w:t>
      </w:r>
      <w:r w:rsidRPr="002A3FB4">
        <w:rPr>
          <w:rFonts w:ascii="Verdana" w:eastAsia="SimSun" w:hAnsi="Verdana" w:cs="Arial"/>
          <w:b/>
          <w:sz w:val="20"/>
          <w:szCs w:val="20"/>
          <w:lang w:eastAsia="zh-CN"/>
        </w:rPr>
        <w:t xml:space="preserve"> </w:t>
      </w:r>
      <w:hyperlink r:id="rId6" w:history="1">
        <w:r w:rsidRPr="002A3FB4">
          <w:rPr>
            <w:rFonts w:ascii="Verdana" w:eastAsia="SimSun" w:hAnsi="Verdana" w:cs="Arial"/>
            <w:b/>
            <w:color w:val="0000FF"/>
            <w:sz w:val="20"/>
            <w:szCs w:val="20"/>
            <w:u w:val="single"/>
            <w:lang w:eastAsia="zh-CN"/>
          </w:rPr>
          <w:t>aftabalam112@gmail.com</w:t>
        </w:r>
      </w:hyperlink>
      <w:r>
        <w:rPr>
          <w:rFonts w:ascii="Verdana" w:eastAsia="SimSun" w:hAnsi="Verdana" w:cs="Arial"/>
          <w:b/>
          <w:sz w:val="20"/>
          <w:szCs w:val="20"/>
          <w:lang w:eastAsia="zh-CN"/>
        </w:rPr>
        <w:t xml:space="preserve">                             </w:t>
      </w:r>
    </w:p>
    <w:p w:rsidR="002A3FB4" w:rsidRDefault="002A3FB4">
      <w:r>
        <w:rPr>
          <w:b/>
          <w:smallCaps/>
          <w:noProof/>
          <w:color w:val="808080"/>
          <w:sz w:val="20"/>
        </w:rPr>
        <w:drawing>
          <wp:inline distT="0" distB="0" distL="0" distR="0">
            <wp:extent cx="1152525" cy="1028700"/>
            <wp:effectExtent l="0" t="0" r="9525" b="0"/>
            <wp:docPr id="3" name="Picture 3" descr="PICT0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ICT0300.JPG"/>
                    <pic:cNvPicPr>
                      <a:picLocks noChangeAspect="1" noChangeArrowheads="1"/>
                    </pic:cNvPicPr>
                  </pic:nvPicPr>
                  <pic:blipFill>
                    <a:blip r:embed="rId7" cstate="print">
                      <a:extLst>
                        <a:ext uri="{28A0092B-C50C-407E-A947-70E740481C1C}">
                          <a14:useLocalDpi xmlns:a14="http://schemas.microsoft.com/office/drawing/2010/main" val="0"/>
                        </a:ext>
                      </a:extLst>
                    </a:blip>
                    <a:srcRect l="18797" t="9459" r="53616" b="51578"/>
                    <a:stretch>
                      <a:fillRect/>
                    </a:stretch>
                  </pic:blipFill>
                  <pic:spPr bwMode="auto">
                    <a:xfrm>
                      <a:off x="0" y="0"/>
                      <a:ext cx="1152525" cy="1028700"/>
                    </a:xfrm>
                    <a:prstGeom prst="rect">
                      <a:avLst/>
                    </a:prstGeom>
                    <a:noFill/>
                    <a:ln>
                      <a:noFill/>
                    </a:ln>
                  </pic:spPr>
                </pic:pic>
              </a:graphicData>
            </a:graphic>
          </wp:inline>
        </w:drawing>
      </w:r>
    </w:p>
    <w:p w:rsidR="002A3FB4" w:rsidRPr="002A3FB4" w:rsidRDefault="002A3FB4" w:rsidP="002A3FB4">
      <w:pPr>
        <w:tabs>
          <w:tab w:val="left" w:pos="360"/>
        </w:tabs>
        <w:spacing w:after="0" w:line="240" w:lineRule="auto"/>
        <w:ind w:left="90"/>
        <w:jc w:val="both"/>
        <w:rPr>
          <w:rFonts w:ascii="Arial" w:eastAsia="SimSun" w:hAnsi="Arial" w:cs="Arial"/>
          <w:b/>
          <w:sz w:val="24"/>
          <w:szCs w:val="24"/>
          <w:lang w:eastAsia="zh-CN"/>
        </w:rPr>
      </w:pPr>
      <w:r w:rsidRPr="002A3FB4">
        <w:rPr>
          <w:rFonts w:ascii="Arial" w:eastAsia="SimSun" w:hAnsi="Arial" w:cs="Arial"/>
          <w:b/>
          <w:sz w:val="24"/>
          <w:szCs w:val="24"/>
          <w:lang w:eastAsia="zh-CN"/>
        </w:rPr>
        <w:t>CAREER OBJECTIVE</w:t>
      </w:r>
      <w:r>
        <w:rPr>
          <w:rFonts w:ascii="Arial" w:eastAsia="SimSun" w:hAnsi="Arial" w:cs="Arial"/>
          <w:b/>
          <w:sz w:val="24"/>
          <w:szCs w:val="24"/>
          <w:lang w:eastAsia="zh-CN"/>
        </w:rPr>
        <w:t>:</w:t>
      </w:r>
    </w:p>
    <w:p w:rsidR="002A3FB4" w:rsidRPr="002A3FB4" w:rsidRDefault="002A3FB4" w:rsidP="002A3FB4">
      <w:pPr>
        <w:tabs>
          <w:tab w:val="left" w:pos="360"/>
        </w:tabs>
        <w:spacing w:after="0" w:line="240" w:lineRule="auto"/>
        <w:ind w:left="360"/>
        <w:jc w:val="both"/>
        <w:rPr>
          <w:rFonts w:ascii="Times New Roman" w:eastAsia="SimSun" w:hAnsi="Times New Roman" w:cs="Times New Roman"/>
          <w:lang w:eastAsia="zh-CN"/>
        </w:rPr>
      </w:pPr>
      <w:r w:rsidRPr="002A3FB4">
        <w:rPr>
          <w:rFonts w:ascii="Times New Roman" w:eastAsia="SimSun" w:hAnsi="Times New Roman" w:cs="Times New Roman"/>
          <w:lang w:eastAsia="zh-CN"/>
        </w:rPr>
        <w:t>A career which would enable me to utilize my knowledge and  strength to the member of the society and fellows company workers, as well as to protect the rules and regulations of the company I will land into which will enable me to become more courageous, principled and excellent in Management and enhance the reputation of the Organization.</w:t>
      </w:r>
    </w:p>
    <w:p w:rsidR="002A3FB4" w:rsidRDefault="002A3FB4" w:rsidP="002A3FB4">
      <w:pPr>
        <w:tabs>
          <w:tab w:val="left" w:pos="360"/>
        </w:tabs>
        <w:spacing w:after="0" w:line="240" w:lineRule="auto"/>
        <w:ind w:left="360"/>
        <w:jc w:val="both"/>
        <w:rPr>
          <w:rFonts w:ascii="Arial" w:eastAsia="SimSun" w:hAnsi="Arial" w:cs="Arial"/>
          <w:sz w:val="20"/>
          <w:szCs w:val="24"/>
          <w:lang w:eastAsia="zh-CN"/>
        </w:rPr>
      </w:pPr>
    </w:p>
    <w:p w:rsidR="002A3FB4" w:rsidRDefault="002A3FB4" w:rsidP="002A3FB4">
      <w:pPr>
        <w:tabs>
          <w:tab w:val="left" w:pos="360"/>
        </w:tabs>
        <w:spacing w:after="0" w:line="240" w:lineRule="auto"/>
        <w:ind w:left="90"/>
        <w:jc w:val="both"/>
        <w:rPr>
          <w:rFonts w:ascii="Arial" w:eastAsia="SimSun" w:hAnsi="Arial" w:cs="Arial"/>
          <w:b/>
          <w:sz w:val="24"/>
          <w:szCs w:val="24"/>
          <w:lang w:eastAsia="zh-CN"/>
        </w:rPr>
      </w:pPr>
      <w:r w:rsidRPr="002A3FB4">
        <w:rPr>
          <w:rFonts w:ascii="Arial" w:eastAsia="SimSun" w:hAnsi="Arial" w:cs="Arial"/>
          <w:b/>
          <w:sz w:val="24"/>
          <w:szCs w:val="24"/>
          <w:lang w:eastAsia="zh-CN"/>
        </w:rPr>
        <w:t>Education</w:t>
      </w:r>
      <w:r>
        <w:rPr>
          <w:rFonts w:ascii="Arial" w:eastAsia="SimSun" w:hAnsi="Arial" w:cs="Arial"/>
          <w:b/>
          <w:sz w:val="24"/>
          <w:szCs w:val="24"/>
          <w:lang w:eastAsia="zh-CN"/>
        </w:rPr>
        <w:t>:</w:t>
      </w:r>
    </w:p>
    <w:p w:rsidR="002A3FB4" w:rsidRDefault="002A3FB4" w:rsidP="008E7416">
      <w:pPr>
        <w:pStyle w:val="ListParagraph"/>
        <w:numPr>
          <w:ilvl w:val="0"/>
          <w:numId w:val="2"/>
        </w:numPr>
        <w:tabs>
          <w:tab w:val="left" w:pos="360"/>
        </w:tabs>
        <w:spacing w:after="0"/>
        <w:jc w:val="both"/>
        <w:rPr>
          <w:rFonts w:ascii="Arial" w:eastAsia="SimSun" w:hAnsi="Arial" w:cs="Arial"/>
          <w:b/>
          <w:sz w:val="24"/>
          <w:szCs w:val="24"/>
          <w:lang w:eastAsia="zh-CN"/>
        </w:rPr>
      </w:pPr>
      <w:r>
        <w:rPr>
          <w:rFonts w:ascii="Arial" w:eastAsia="SimSun" w:hAnsi="Arial" w:cs="Arial"/>
          <w:b/>
          <w:sz w:val="24"/>
          <w:szCs w:val="24"/>
          <w:lang w:eastAsia="zh-CN"/>
        </w:rPr>
        <w:t xml:space="preserve">PhD </w:t>
      </w:r>
      <w:r w:rsidRPr="002A3FB4">
        <w:rPr>
          <w:rFonts w:ascii="Times New Roman" w:eastAsia="SimSun" w:hAnsi="Times New Roman" w:cs="Times New Roman"/>
          <w:sz w:val="24"/>
          <w:szCs w:val="24"/>
          <w:lang w:eastAsia="zh-CN"/>
        </w:rPr>
        <w:t>(Pursue)  University of Kuala Lumpur Malaysia</w:t>
      </w:r>
      <w:r w:rsidR="0019799C" w:rsidRPr="0019799C">
        <w:rPr>
          <w:rFonts w:ascii="Times New Roman" w:eastAsia="SimSun" w:hAnsi="Times New Roman" w:cs="Times New Roman"/>
          <w:b/>
          <w:sz w:val="24"/>
          <w:szCs w:val="24"/>
          <w:lang w:eastAsia="zh-CN"/>
        </w:rPr>
        <w:t>(</w:t>
      </w:r>
      <w:proofErr w:type="spellStart"/>
      <w:r w:rsidR="0019799C" w:rsidRPr="0019799C">
        <w:rPr>
          <w:rFonts w:ascii="Times New Roman" w:eastAsia="SimSun" w:hAnsi="Times New Roman" w:cs="Times New Roman"/>
          <w:b/>
          <w:sz w:val="24"/>
          <w:szCs w:val="24"/>
          <w:lang w:eastAsia="zh-CN"/>
        </w:rPr>
        <w:t>Uni</w:t>
      </w:r>
      <w:proofErr w:type="spellEnd"/>
      <w:r w:rsidR="00774B2A">
        <w:rPr>
          <w:rFonts w:ascii="Times New Roman" w:eastAsia="SimSun" w:hAnsi="Times New Roman" w:cs="Times New Roman"/>
          <w:b/>
          <w:sz w:val="24"/>
          <w:szCs w:val="24"/>
          <w:lang w:eastAsia="zh-CN"/>
        </w:rPr>
        <w:t xml:space="preserve"> </w:t>
      </w:r>
      <w:r w:rsidR="0019799C" w:rsidRPr="0019799C">
        <w:rPr>
          <w:rFonts w:ascii="Times New Roman" w:eastAsia="SimSun" w:hAnsi="Times New Roman" w:cs="Times New Roman"/>
          <w:b/>
          <w:sz w:val="24"/>
          <w:szCs w:val="24"/>
          <w:lang w:eastAsia="zh-CN"/>
        </w:rPr>
        <w:t>K</w:t>
      </w:r>
      <w:r w:rsidR="00774B2A">
        <w:rPr>
          <w:rFonts w:ascii="Times New Roman" w:eastAsia="SimSun" w:hAnsi="Times New Roman" w:cs="Times New Roman"/>
          <w:b/>
          <w:sz w:val="24"/>
          <w:szCs w:val="24"/>
          <w:lang w:eastAsia="zh-CN"/>
        </w:rPr>
        <w:t>l</w:t>
      </w:r>
      <w:r w:rsidR="0019799C" w:rsidRPr="0019799C">
        <w:rPr>
          <w:rFonts w:ascii="Times New Roman" w:eastAsia="SimSun" w:hAnsi="Times New Roman" w:cs="Times New Roman"/>
          <w:b/>
          <w:sz w:val="24"/>
          <w:szCs w:val="24"/>
          <w:lang w:eastAsia="zh-CN"/>
        </w:rPr>
        <w:t>)</w:t>
      </w:r>
      <w:r>
        <w:rPr>
          <w:rFonts w:ascii="Arial" w:eastAsia="SimSun" w:hAnsi="Arial" w:cs="Arial"/>
          <w:b/>
          <w:sz w:val="24"/>
          <w:szCs w:val="24"/>
          <w:lang w:eastAsia="zh-CN"/>
        </w:rPr>
        <w:t xml:space="preserve"> </w:t>
      </w:r>
    </w:p>
    <w:p w:rsidR="008E7416" w:rsidRPr="008E7416" w:rsidRDefault="008E7416" w:rsidP="008E7416">
      <w:pPr>
        <w:pStyle w:val="ListParagraph"/>
        <w:numPr>
          <w:ilvl w:val="0"/>
          <w:numId w:val="2"/>
        </w:numPr>
        <w:tabs>
          <w:tab w:val="left" w:pos="360"/>
        </w:tabs>
        <w:spacing w:after="0"/>
        <w:jc w:val="both"/>
        <w:rPr>
          <w:rFonts w:ascii="Arial" w:eastAsia="SimSun" w:hAnsi="Arial" w:cs="Arial"/>
          <w:b/>
          <w:sz w:val="24"/>
          <w:szCs w:val="24"/>
          <w:lang w:eastAsia="zh-CN"/>
        </w:rPr>
      </w:pPr>
      <w:r>
        <w:rPr>
          <w:rFonts w:ascii="Arial" w:eastAsia="SimSun" w:hAnsi="Arial" w:cs="Arial"/>
          <w:b/>
          <w:sz w:val="24"/>
          <w:szCs w:val="24"/>
          <w:lang w:eastAsia="zh-CN"/>
        </w:rPr>
        <w:t xml:space="preserve">MBA (2006)   </w:t>
      </w:r>
      <w:proofErr w:type="spellStart"/>
      <w:r w:rsidRPr="008E7416">
        <w:rPr>
          <w:rFonts w:ascii="Times New Roman" w:eastAsia="SimSun" w:hAnsi="Times New Roman" w:cs="Times New Roman"/>
          <w:sz w:val="24"/>
          <w:szCs w:val="24"/>
          <w:lang w:eastAsia="zh-CN"/>
        </w:rPr>
        <w:t>Sarhad</w:t>
      </w:r>
      <w:proofErr w:type="spellEnd"/>
      <w:r w:rsidRPr="008E7416">
        <w:rPr>
          <w:rFonts w:ascii="Times New Roman" w:eastAsia="SimSun" w:hAnsi="Times New Roman" w:cs="Times New Roman"/>
          <w:sz w:val="24"/>
          <w:szCs w:val="24"/>
          <w:lang w:eastAsia="zh-CN"/>
        </w:rPr>
        <w:t xml:space="preserve"> University of Science and information Technology</w:t>
      </w:r>
    </w:p>
    <w:p w:rsidR="008E7416" w:rsidRDefault="008E7416" w:rsidP="008E7416">
      <w:pPr>
        <w:pStyle w:val="ListParagraph"/>
        <w:tabs>
          <w:tab w:val="left" w:pos="360"/>
        </w:tabs>
        <w:spacing w:after="0"/>
        <w:ind w:left="2085"/>
        <w:jc w:val="both"/>
        <w:rPr>
          <w:rFonts w:ascii="Arial" w:eastAsia="SimSun" w:hAnsi="Arial" w:cs="Arial"/>
          <w:b/>
          <w:sz w:val="24"/>
          <w:szCs w:val="24"/>
          <w:lang w:eastAsia="zh-CN"/>
        </w:rPr>
      </w:pPr>
      <w:r>
        <w:rPr>
          <w:rFonts w:ascii="Arial" w:eastAsia="SimSun" w:hAnsi="Arial" w:cs="Arial"/>
          <w:b/>
          <w:sz w:val="24"/>
          <w:szCs w:val="24"/>
          <w:lang w:eastAsia="zh-CN"/>
        </w:rPr>
        <w:t xml:space="preserve">               </w:t>
      </w:r>
      <w:r w:rsidRPr="008E7416">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eastAsia="zh-CN"/>
        </w:rPr>
        <w:t xml:space="preserve">        </w:t>
      </w:r>
      <w:r w:rsidRPr="008E7416">
        <w:rPr>
          <w:rFonts w:ascii="Times New Roman" w:eastAsia="SimSun" w:hAnsi="Times New Roman" w:cs="Times New Roman"/>
          <w:sz w:val="24"/>
          <w:szCs w:val="24"/>
          <w:lang w:eastAsia="zh-CN"/>
        </w:rPr>
        <w:t>Peshawar Pakistan</w:t>
      </w:r>
      <w:r>
        <w:rPr>
          <w:rFonts w:ascii="Arial" w:eastAsia="SimSun" w:hAnsi="Arial" w:cs="Arial"/>
          <w:b/>
          <w:sz w:val="24"/>
          <w:szCs w:val="24"/>
          <w:lang w:eastAsia="zh-CN"/>
        </w:rPr>
        <w:t xml:space="preserve"> (SUIT)</w:t>
      </w:r>
    </w:p>
    <w:p w:rsidR="008E7416" w:rsidRPr="008E7416" w:rsidRDefault="008E7416" w:rsidP="008E7416">
      <w:pPr>
        <w:pStyle w:val="ListParagraph"/>
        <w:numPr>
          <w:ilvl w:val="0"/>
          <w:numId w:val="2"/>
        </w:numPr>
        <w:tabs>
          <w:tab w:val="left" w:pos="360"/>
        </w:tabs>
        <w:spacing w:after="0"/>
        <w:jc w:val="both"/>
        <w:rPr>
          <w:rFonts w:ascii="Arial" w:eastAsia="SimSun" w:hAnsi="Arial" w:cs="Arial"/>
          <w:b/>
          <w:sz w:val="24"/>
          <w:szCs w:val="24"/>
          <w:lang w:eastAsia="zh-CN"/>
        </w:rPr>
      </w:pPr>
      <w:r>
        <w:rPr>
          <w:rFonts w:ascii="Arial" w:eastAsia="SimSun" w:hAnsi="Arial" w:cs="Arial"/>
          <w:b/>
          <w:sz w:val="24"/>
          <w:szCs w:val="24"/>
          <w:lang w:eastAsia="zh-CN"/>
        </w:rPr>
        <w:t xml:space="preserve">BS(IT) (2004) </w:t>
      </w:r>
      <w:proofErr w:type="spellStart"/>
      <w:r w:rsidRPr="008E7416">
        <w:rPr>
          <w:rFonts w:ascii="Times New Roman" w:eastAsia="SimSun" w:hAnsi="Times New Roman" w:cs="Times New Roman"/>
          <w:sz w:val="24"/>
          <w:szCs w:val="24"/>
          <w:lang w:eastAsia="zh-CN"/>
        </w:rPr>
        <w:t>Allama</w:t>
      </w:r>
      <w:proofErr w:type="spellEnd"/>
      <w:r w:rsidRPr="008E7416">
        <w:rPr>
          <w:rFonts w:ascii="Times New Roman" w:eastAsia="SimSun" w:hAnsi="Times New Roman" w:cs="Times New Roman"/>
          <w:sz w:val="24"/>
          <w:szCs w:val="24"/>
          <w:lang w:eastAsia="zh-CN"/>
        </w:rPr>
        <w:t xml:space="preserve"> Iqbal Open University</w:t>
      </w:r>
      <w:r>
        <w:rPr>
          <w:rFonts w:ascii="Times New Roman" w:eastAsia="SimSun" w:hAnsi="Times New Roman" w:cs="Times New Roman"/>
          <w:sz w:val="24"/>
          <w:szCs w:val="24"/>
          <w:lang w:eastAsia="zh-CN"/>
        </w:rPr>
        <w:t xml:space="preserve"> Islamabad Pakistan</w:t>
      </w:r>
      <w:r w:rsidR="00E80C66" w:rsidRPr="0019799C">
        <w:rPr>
          <w:rFonts w:ascii="Times New Roman" w:eastAsia="SimSun" w:hAnsi="Times New Roman" w:cs="Times New Roman"/>
          <w:b/>
          <w:sz w:val="24"/>
          <w:szCs w:val="24"/>
          <w:lang w:eastAsia="zh-CN"/>
        </w:rPr>
        <w:t>(AIOU)</w:t>
      </w:r>
    </w:p>
    <w:p w:rsidR="008E7416" w:rsidRPr="00415CC0" w:rsidRDefault="008E7416" w:rsidP="008E7416">
      <w:pPr>
        <w:pStyle w:val="ListParagraph"/>
        <w:numPr>
          <w:ilvl w:val="0"/>
          <w:numId w:val="2"/>
        </w:numPr>
        <w:tabs>
          <w:tab w:val="left" w:pos="360"/>
        </w:tabs>
        <w:spacing w:after="0"/>
        <w:jc w:val="both"/>
        <w:rPr>
          <w:rFonts w:ascii="Arial" w:eastAsia="SimSun" w:hAnsi="Arial" w:cs="Arial"/>
          <w:b/>
          <w:sz w:val="24"/>
          <w:szCs w:val="24"/>
          <w:lang w:eastAsia="zh-CN"/>
        </w:rPr>
      </w:pPr>
      <w:r w:rsidRPr="00415CC0">
        <w:rPr>
          <w:rFonts w:ascii="Arial" w:eastAsia="SimSun" w:hAnsi="Arial" w:cs="Arial"/>
          <w:b/>
          <w:sz w:val="24"/>
          <w:szCs w:val="24"/>
          <w:lang w:eastAsia="zh-CN"/>
        </w:rPr>
        <w:t xml:space="preserve">BA                  </w:t>
      </w:r>
      <w:r w:rsidRPr="00415CC0">
        <w:rPr>
          <w:rFonts w:ascii="Times New Roman" w:eastAsia="SimSun" w:hAnsi="Times New Roman" w:cs="Times New Roman"/>
          <w:sz w:val="24"/>
          <w:szCs w:val="24"/>
          <w:lang w:eastAsia="zh-CN"/>
        </w:rPr>
        <w:t>University of Peshawar Pakistan</w:t>
      </w:r>
      <w:r w:rsidR="00E80C66" w:rsidRPr="00E80C66">
        <w:rPr>
          <w:rFonts w:ascii="Times New Roman" w:eastAsia="SimSun" w:hAnsi="Times New Roman" w:cs="Times New Roman"/>
          <w:b/>
          <w:sz w:val="24"/>
          <w:szCs w:val="24"/>
          <w:lang w:eastAsia="zh-CN"/>
        </w:rPr>
        <w:t>(U</w:t>
      </w:r>
      <w:r w:rsidR="00E80C66">
        <w:rPr>
          <w:rFonts w:ascii="Times New Roman" w:eastAsia="SimSun" w:hAnsi="Times New Roman" w:cs="Times New Roman"/>
          <w:b/>
          <w:sz w:val="24"/>
          <w:szCs w:val="24"/>
          <w:lang w:eastAsia="zh-CN"/>
        </w:rPr>
        <w:t xml:space="preserve"> </w:t>
      </w:r>
      <w:r w:rsidR="00E80C66" w:rsidRPr="00E80C66">
        <w:rPr>
          <w:rFonts w:ascii="Times New Roman" w:eastAsia="SimSun" w:hAnsi="Times New Roman" w:cs="Times New Roman"/>
          <w:b/>
          <w:sz w:val="24"/>
          <w:szCs w:val="24"/>
          <w:lang w:eastAsia="zh-CN"/>
        </w:rPr>
        <w:t>of Peshawar)</w:t>
      </w:r>
    </w:p>
    <w:p w:rsidR="008E7416" w:rsidRDefault="008E7416" w:rsidP="008E7416">
      <w:pPr>
        <w:pStyle w:val="ListParagraph"/>
        <w:tabs>
          <w:tab w:val="left" w:pos="360"/>
        </w:tabs>
        <w:spacing w:after="0"/>
        <w:ind w:left="2085"/>
        <w:jc w:val="both"/>
        <w:rPr>
          <w:rFonts w:ascii="Arial" w:eastAsia="SimSun" w:hAnsi="Arial" w:cs="Arial"/>
          <w:b/>
          <w:sz w:val="24"/>
          <w:szCs w:val="24"/>
          <w:lang w:eastAsia="zh-CN"/>
        </w:rPr>
      </w:pPr>
    </w:p>
    <w:p w:rsidR="008E7416" w:rsidRDefault="008E7416" w:rsidP="008E7416">
      <w:pPr>
        <w:tabs>
          <w:tab w:val="left" w:pos="360"/>
        </w:tabs>
        <w:spacing w:after="0" w:line="240" w:lineRule="auto"/>
        <w:ind w:left="90"/>
        <w:jc w:val="both"/>
        <w:rPr>
          <w:rFonts w:ascii="Arial" w:eastAsia="SimSun" w:hAnsi="Arial" w:cs="Arial"/>
          <w:b/>
          <w:sz w:val="24"/>
          <w:szCs w:val="24"/>
          <w:lang w:eastAsia="zh-CN"/>
        </w:rPr>
      </w:pPr>
      <w:r>
        <w:rPr>
          <w:rFonts w:ascii="Arial" w:eastAsia="SimSun" w:hAnsi="Arial" w:cs="Arial"/>
          <w:b/>
          <w:sz w:val="24"/>
          <w:szCs w:val="24"/>
          <w:lang w:eastAsia="zh-CN"/>
        </w:rPr>
        <w:t xml:space="preserve"> </w:t>
      </w:r>
      <w:r w:rsidRPr="008E7416">
        <w:rPr>
          <w:rFonts w:ascii="Arial" w:eastAsia="SimSun" w:hAnsi="Arial" w:cs="Arial"/>
          <w:b/>
          <w:sz w:val="24"/>
          <w:szCs w:val="24"/>
          <w:lang w:eastAsia="zh-CN"/>
        </w:rPr>
        <w:t>E</w:t>
      </w:r>
      <w:r w:rsidR="002B2295">
        <w:rPr>
          <w:rFonts w:ascii="Arial" w:eastAsia="SimSun" w:hAnsi="Arial" w:cs="Arial"/>
          <w:b/>
          <w:sz w:val="24"/>
          <w:szCs w:val="24"/>
          <w:lang w:eastAsia="zh-CN"/>
        </w:rPr>
        <w:t>mployment History:</w:t>
      </w:r>
      <w:r w:rsidR="004F4C99">
        <w:rPr>
          <w:rFonts w:ascii="Arial" w:eastAsia="SimSun" w:hAnsi="Arial" w:cs="Arial"/>
          <w:b/>
          <w:sz w:val="24"/>
          <w:szCs w:val="24"/>
          <w:lang w:eastAsia="zh-CN"/>
        </w:rPr>
        <w:tab/>
      </w:r>
    </w:p>
    <w:p w:rsidR="004F4C99" w:rsidRDefault="004F4C99" w:rsidP="004F4C99">
      <w:pPr>
        <w:pStyle w:val="ListParagraph"/>
        <w:numPr>
          <w:ilvl w:val="0"/>
          <w:numId w:val="6"/>
        </w:numPr>
        <w:rPr>
          <w:lang w:eastAsia="zh-CN"/>
        </w:rPr>
      </w:pPr>
      <w:r w:rsidRPr="004F4C99">
        <w:rPr>
          <w:rFonts w:ascii="Arial" w:hAnsi="Arial" w:cs="Arial"/>
          <w:b/>
          <w:lang w:eastAsia="zh-CN"/>
        </w:rPr>
        <w:t xml:space="preserve">Researcher </w:t>
      </w:r>
      <w:r w:rsidRPr="004F4C99">
        <w:rPr>
          <w:lang w:eastAsia="zh-CN"/>
        </w:rPr>
        <w:t>(</w:t>
      </w:r>
      <w:r>
        <w:rPr>
          <w:lang w:eastAsia="zh-CN"/>
        </w:rPr>
        <w:t xml:space="preserve">Department of Marketing </w:t>
      </w:r>
      <w:r w:rsidRPr="004F4C99">
        <w:rPr>
          <w:lang w:eastAsia="zh-CN"/>
        </w:rPr>
        <w:t xml:space="preserve">College of Business Administration </w:t>
      </w:r>
      <w:r>
        <w:rPr>
          <w:lang w:eastAsia="zh-CN"/>
        </w:rPr>
        <w:t xml:space="preserve"> King Saud University  Saudi Arabia  from 2008)</w:t>
      </w:r>
    </w:p>
    <w:p w:rsidR="0012160C" w:rsidRPr="0012160C" w:rsidRDefault="0012160C" w:rsidP="0012160C">
      <w:pPr>
        <w:pStyle w:val="ListParagraph"/>
        <w:numPr>
          <w:ilvl w:val="0"/>
          <w:numId w:val="6"/>
        </w:numPr>
        <w:rPr>
          <w:rFonts w:ascii="Arial" w:hAnsi="Arial" w:cs="Arial"/>
          <w:lang w:eastAsia="zh-CN"/>
        </w:rPr>
      </w:pPr>
      <w:r>
        <w:rPr>
          <w:rFonts w:ascii="Arial" w:hAnsi="Arial" w:cs="Arial"/>
          <w:b/>
          <w:lang w:eastAsia="zh-CN"/>
        </w:rPr>
        <w:t>Lecturer</w:t>
      </w:r>
      <w:r w:rsidRPr="0012160C">
        <w:rPr>
          <w:rFonts w:ascii="Arial" w:hAnsi="Arial" w:cs="Arial"/>
          <w:lang w:eastAsia="zh-CN"/>
        </w:rPr>
        <w:t xml:space="preserve">( </w:t>
      </w:r>
      <w:r>
        <w:rPr>
          <w:rFonts w:ascii="Arial" w:hAnsi="Arial" w:cs="Arial"/>
          <w:lang w:eastAsia="zh-CN"/>
        </w:rPr>
        <w:t xml:space="preserve">Arab Open University Riyadh Campus </w:t>
      </w:r>
      <w:r w:rsidRPr="0012160C">
        <w:rPr>
          <w:rFonts w:ascii="Arial" w:hAnsi="Arial" w:cs="Arial"/>
          <w:lang w:eastAsia="zh-CN"/>
        </w:rPr>
        <w:t>2010January-</w:t>
      </w:r>
      <w:r>
        <w:rPr>
          <w:rFonts w:ascii="Arial" w:hAnsi="Arial" w:cs="Arial"/>
          <w:lang w:eastAsia="zh-CN"/>
        </w:rPr>
        <w:t xml:space="preserve">to 2011May </w:t>
      </w:r>
    </w:p>
    <w:p w:rsidR="0012160C" w:rsidRDefault="0012160C" w:rsidP="0012160C">
      <w:pPr>
        <w:pStyle w:val="ListParagraph"/>
        <w:rPr>
          <w:lang w:eastAsia="zh-CN"/>
        </w:rPr>
      </w:pPr>
      <w:r w:rsidRPr="0012160C">
        <w:rPr>
          <w:rFonts w:ascii="Arial" w:hAnsi="Arial" w:cs="Arial"/>
          <w:lang w:eastAsia="zh-CN"/>
        </w:rPr>
        <w:t>Visiting/</w:t>
      </w:r>
      <w:r>
        <w:rPr>
          <w:rFonts w:ascii="Arial" w:hAnsi="Arial" w:cs="Arial"/>
          <w:lang w:eastAsia="zh-CN"/>
        </w:rPr>
        <w:t>P</w:t>
      </w:r>
      <w:r w:rsidRPr="0012160C">
        <w:rPr>
          <w:rFonts w:ascii="Arial" w:hAnsi="Arial" w:cs="Arial"/>
          <w:lang w:eastAsia="zh-CN"/>
        </w:rPr>
        <w:t xml:space="preserve">art </w:t>
      </w:r>
      <w:r>
        <w:rPr>
          <w:rFonts w:ascii="Arial" w:hAnsi="Arial" w:cs="Arial"/>
          <w:lang w:eastAsia="zh-CN"/>
        </w:rPr>
        <w:t>T</w:t>
      </w:r>
      <w:r w:rsidRPr="0012160C">
        <w:rPr>
          <w:rFonts w:ascii="Arial" w:hAnsi="Arial" w:cs="Arial"/>
          <w:lang w:eastAsia="zh-CN"/>
        </w:rPr>
        <w:t>ime</w:t>
      </w:r>
      <w:r>
        <w:rPr>
          <w:rFonts w:ascii="Arial" w:hAnsi="Arial" w:cs="Arial"/>
          <w:lang w:eastAsia="zh-CN"/>
        </w:rPr>
        <w:t>)</w:t>
      </w:r>
    </w:p>
    <w:p w:rsidR="004F4C99" w:rsidRPr="004F4C99" w:rsidRDefault="004F4C99" w:rsidP="004F4C99">
      <w:pPr>
        <w:pStyle w:val="ListParagraph"/>
        <w:numPr>
          <w:ilvl w:val="0"/>
          <w:numId w:val="6"/>
        </w:numPr>
        <w:rPr>
          <w:lang w:eastAsia="zh-CN"/>
        </w:rPr>
      </w:pPr>
      <w:r>
        <w:rPr>
          <w:rFonts w:ascii="Arial" w:hAnsi="Arial" w:cs="Arial"/>
          <w:b/>
          <w:lang w:eastAsia="zh-CN"/>
        </w:rPr>
        <w:t xml:space="preserve">Lecturer </w:t>
      </w:r>
      <w:r>
        <w:rPr>
          <w:rFonts w:ascii="Arial" w:hAnsi="Arial" w:cs="Arial"/>
          <w:lang w:eastAsia="zh-CN"/>
        </w:rPr>
        <w:t xml:space="preserve">(Institute of Management Studies University of Peshawar Pakistan from 2007 to 2008) </w:t>
      </w:r>
    </w:p>
    <w:p w:rsidR="004F4C99" w:rsidRDefault="004F4C99" w:rsidP="004F4C99">
      <w:pPr>
        <w:pStyle w:val="ListParagraph"/>
        <w:numPr>
          <w:ilvl w:val="0"/>
          <w:numId w:val="6"/>
        </w:numPr>
        <w:rPr>
          <w:rFonts w:ascii="Arial" w:hAnsi="Arial" w:cs="Arial"/>
          <w:lang w:eastAsia="zh-CN"/>
        </w:rPr>
      </w:pPr>
      <w:r>
        <w:rPr>
          <w:rFonts w:ascii="Arial" w:hAnsi="Arial" w:cs="Arial"/>
          <w:b/>
          <w:lang w:eastAsia="zh-CN"/>
        </w:rPr>
        <w:t xml:space="preserve">Teaching &amp; Research Fellow </w:t>
      </w:r>
      <w:r w:rsidR="0079599B" w:rsidRPr="0079599B">
        <w:rPr>
          <w:rFonts w:ascii="Arial" w:hAnsi="Arial" w:cs="Arial"/>
          <w:lang w:eastAsia="zh-CN"/>
        </w:rPr>
        <w:t>(City university Peshawar Pakistan)</w:t>
      </w:r>
    </w:p>
    <w:p w:rsidR="0079599B" w:rsidRDefault="0079599B" w:rsidP="004F4C99">
      <w:pPr>
        <w:pStyle w:val="ListParagraph"/>
        <w:numPr>
          <w:ilvl w:val="0"/>
          <w:numId w:val="6"/>
        </w:numPr>
        <w:rPr>
          <w:rFonts w:ascii="Arial" w:hAnsi="Arial" w:cs="Arial"/>
          <w:lang w:eastAsia="zh-CN"/>
        </w:rPr>
      </w:pPr>
      <w:r>
        <w:rPr>
          <w:rFonts w:ascii="Arial" w:hAnsi="Arial" w:cs="Arial"/>
          <w:b/>
          <w:lang w:eastAsia="zh-CN"/>
        </w:rPr>
        <w:t>Marketing Manager TAS Pharmaceutical</w:t>
      </w:r>
      <w:r w:rsidRPr="0079599B">
        <w:rPr>
          <w:rFonts w:ascii="Arial" w:hAnsi="Arial" w:cs="Arial"/>
          <w:lang w:eastAsia="zh-CN"/>
        </w:rPr>
        <w:t xml:space="preserve">( </w:t>
      </w:r>
      <w:r w:rsidR="0088500A" w:rsidRPr="0079599B">
        <w:rPr>
          <w:rFonts w:ascii="Arial" w:hAnsi="Arial" w:cs="Arial"/>
          <w:lang w:eastAsia="zh-CN"/>
        </w:rPr>
        <w:t>Swat</w:t>
      </w:r>
      <w:r w:rsidRPr="0079599B">
        <w:rPr>
          <w:rFonts w:ascii="Arial" w:hAnsi="Arial" w:cs="Arial"/>
          <w:lang w:eastAsia="zh-CN"/>
        </w:rPr>
        <w:t xml:space="preserve"> Peshawar Pakistan from January 2007 to May 2007</w:t>
      </w:r>
      <w:r>
        <w:rPr>
          <w:rFonts w:ascii="Arial" w:hAnsi="Arial" w:cs="Arial"/>
          <w:lang w:eastAsia="zh-CN"/>
        </w:rPr>
        <w:t>)</w:t>
      </w:r>
    </w:p>
    <w:p w:rsidR="00D70A19" w:rsidRDefault="00D70A19" w:rsidP="00D70A19">
      <w:pPr>
        <w:tabs>
          <w:tab w:val="left" w:pos="360"/>
        </w:tabs>
        <w:spacing w:after="0" w:line="240" w:lineRule="auto"/>
        <w:ind w:left="90"/>
        <w:jc w:val="both"/>
        <w:rPr>
          <w:rFonts w:ascii="Arial" w:hAnsi="Arial" w:cs="Arial"/>
          <w:b/>
        </w:rPr>
      </w:pPr>
      <w:r>
        <w:rPr>
          <w:rFonts w:ascii="Arial" w:hAnsi="Arial" w:cs="Arial"/>
          <w:b/>
        </w:rPr>
        <w:t>R</w:t>
      </w:r>
      <w:r w:rsidR="002B2295">
        <w:rPr>
          <w:rFonts w:ascii="Arial" w:hAnsi="Arial" w:cs="Arial"/>
          <w:b/>
        </w:rPr>
        <w:t>esearch Interest:</w:t>
      </w:r>
    </w:p>
    <w:p w:rsidR="00D70A19" w:rsidRPr="00D70A19" w:rsidRDefault="00D70A19" w:rsidP="00D70A19">
      <w:pPr>
        <w:pStyle w:val="ListParagraph"/>
        <w:numPr>
          <w:ilvl w:val="0"/>
          <w:numId w:val="7"/>
        </w:numPr>
        <w:tabs>
          <w:tab w:val="left" w:pos="360"/>
        </w:tabs>
        <w:spacing w:after="0" w:line="240" w:lineRule="auto"/>
        <w:jc w:val="both"/>
        <w:rPr>
          <w:rFonts w:ascii="Arial" w:hAnsi="Arial" w:cs="Arial"/>
          <w:lang w:eastAsia="zh-CN"/>
        </w:rPr>
      </w:pPr>
      <w:r w:rsidRPr="00D70A19">
        <w:rPr>
          <w:rFonts w:ascii="Arial" w:hAnsi="Arial" w:cs="Arial"/>
          <w:lang w:eastAsia="zh-CN"/>
        </w:rPr>
        <w:t>International Business</w:t>
      </w:r>
    </w:p>
    <w:p w:rsidR="00D70A19" w:rsidRPr="00D70A19" w:rsidRDefault="00D70A19" w:rsidP="00D70A19">
      <w:pPr>
        <w:pStyle w:val="ListParagraph"/>
        <w:numPr>
          <w:ilvl w:val="0"/>
          <w:numId w:val="7"/>
        </w:numPr>
        <w:tabs>
          <w:tab w:val="left" w:pos="360"/>
        </w:tabs>
        <w:spacing w:after="0" w:line="240" w:lineRule="auto"/>
        <w:jc w:val="both"/>
        <w:rPr>
          <w:rFonts w:ascii="Arial" w:hAnsi="Arial" w:cs="Arial"/>
          <w:lang w:eastAsia="zh-CN"/>
        </w:rPr>
      </w:pPr>
      <w:r w:rsidRPr="00D70A19">
        <w:rPr>
          <w:rFonts w:ascii="Arial" w:hAnsi="Arial" w:cs="Arial"/>
          <w:lang w:eastAsia="zh-CN"/>
        </w:rPr>
        <w:t>International Marketing</w:t>
      </w:r>
    </w:p>
    <w:p w:rsidR="00D70A19" w:rsidRDefault="00D70A19" w:rsidP="00D70A19">
      <w:pPr>
        <w:pStyle w:val="ListParagraph"/>
        <w:numPr>
          <w:ilvl w:val="0"/>
          <w:numId w:val="7"/>
        </w:numPr>
        <w:tabs>
          <w:tab w:val="left" w:pos="360"/>
        </w:tabs>
        <w:spacing w:after="0" w:line="240" w:lineRule="auto"/>
        <w:jc w:val="both"/>
        <w:rPr>
          <w:rFonts w:ascii="Arial" w:hAnsi="Arial" w:cs="Arial"/>
          <w:lang w:eastAsia="zh-CN"/>
        </w:rPr>
      </w:pPr>
      <w:r w:rsidRPr="00D70A19">
        <w:rPr>
          <w:rFonts w:ascii="Arial" w:hAnsi="Arial" w:cs="Arial"/>
          <w:lang w:eastAsia="zh-CN"/>
        </w:rPr>
        <w:t>WTO(World Trade Organization)</w:t>
      </w:r>
    </w:p>
    <w:p w:rsidR="00AF4268" w:rsidRDefault="00AF4268" w:rsidP="00AF4268">
      <w:pPr>
        <w:pStyle w:val="ListParagraph"/>
        <w:tabs>
          <w:tab w:val="left" w:pos="360"/>
        </w:tabs>
        <w:spacing w:after="0" w:line="240" w:lineRule="auto"/>
        <w:ind w:left="2880"/>
        <w:jc w:val="both"/>
        <w:rPr>
          <w:rFonts w:ascii="Arial" w:hAnsi="Arial" w:cs="Arial"/>
          <w:lang w:eastAsia="zh-CN"/>
        </w:rPr>
      </w:pPr>
    </w:p>
    <w:p w:rsidR="00D70A19" w:rsidRPr="00D70A19" w:rsidRDefault="00D70A19" w:rsidP="00D70A19">
      <w:pPr>
        <w:tabs>
          <w:tab w:val="left" w:pos="360"/>
        </w:tabs>
        <w:spacing w:after="0" w:line="240" w:lineRule="auto"/>
        <w:ind w:left="360" w:hanging="270"/>
        <w:jc w:val="both"/>
        <w:rPr>
          <w:rFonts w:ascii="Arial" w:eastAsia="SimSun" w:hAnsi="Arial" w:cs="Arial"/>
          <w:b/>
          <w:sz w:val="24"/>
          <w:szCs w:val="24"/>
          <w:lang w:eastAsia="zh-CN"/>
        </w:rPr>
      </w:pPr>
      <w:r w:rsidRPr="00D70A19">
        <w:rPr>
          <w:rFonts w:ascii="Arial" w:eastAsia="SimSun" w:hAnsi="Arial" w:cs="Arial"/>
          <w:b/>
          <w:sz w:val="24"/>
          <w:szCs w:val="24"/>
          <w:lang w:eastAsia="zh-CN"/>
        </w:rPr>
        <w:t>P</w:t>
      </w:r>
      <w:r w:rsidR="002B2295">
        <w:rPr>
          <w:rFonts w:ascii="Arial" w:eastAsia="SimSun" w:hAnsi="Arial" w:cs="Arial"/>
          <w:b/>
          <w:sz w:val="24"/>
          <w:szCs w:val="24"/>
          <w:lang w:eastAsia="zh-CN"/>
        </w:rPr>
        <w:t xml:space="preserve">rofessional Achievements: </w:t>
      </w:r>
    </w:p>
    <w:p w:rsidR="00D70A19" w:rsidRPr="00D70A19" w:rsidRDefault="00D70A19" w:rsidP="00691AB0">
      <w:pPr>
        <w:numPr>
          <w:ilvl w:val="0"/>
          <w:numId w:val="8"/>
        </w:numPr>
        <w:spacing w:after="0"/>
        <w:contextualSpacing/>
        <w:jc w:val="both"/>
        <w:rPr>
          <w:rFonts w:ascii="Arial" w:eastAsia="Times New Roman" w:hAnsi="Arial" w:cs="Arial"/>
          <w:sz w:val="20"/>
          <w:szCs w:val="20"/>
        </w:rPr>
      </w:pPr>
      <w:r w:rsidRPr="00D70A19">
        <w:rPr>
          <w:rFonts w:ascii="Arial" w:eastAsia="Times New Roman" w:hAnsi="Arial" w:cs="Arial"/>
          <w:sz w:val="20"/>
          <w:szCs w:val="20"/>
        </w:rPr>
        <w:t>During MBA from SUIT I have done different project as a work of study for my each semester. Successfully completed major projects that needed major research.</w:t>
      </w:r>
    </w:p>
    <w:p w:rsidR="00D70A19" w:rsidRPr="00D70A19" w:rsidRDefault="00D70A19" w:rsidP="00691AB0">
      <w:pPr>
        <w:numPr>
          <w:ilvl w:val="0"/>
          <w:numId w:val="8"/>
        </w:numPr>
        <w:spacing w:after="0"/>
        <w:contextualSpacing/>
        <w:jc w:val="both"/>
        <w:rPr>
          <w:rFonts w:ascii="Arial" w:eastAsia="Times New Roman" w:hAnsi="Arial" w:cs="Arial"/>
          <w:sz w:val="20"/>
          <w:szCs w:val="20"/>
        </w:rPr>
      </w:pPr>
      <w:r w:rsidRPr="00D70A19">
        <w:rPr>
          <w:rFonts w:ascii="Arial" w:eastAsia="Times New Roman" w:hAnsi="Arial" w:cs="Arial"/>
          <w:sz w:val="20"/>
          <w:szCs w:val="20"/>
        </w:rPr>
        <w:lastRenderedPageBreak/>
        <w:t>During MBA from SUIT I have done different project as a work of study for my each semester. Successfully completed major projects that needed major research.</w:t>
      </w:r>
    </w:p>
    <w:p w:rsidR="00D70A19" w:rsidRPr="00D70A19" w:rsidRDefault="00D70A19" w:rsidP="00691AB0">
      <w:pPr>
        <w:pStyle w:val="ListParagraph"/>
        <w:numPr>
          <w:ilvl w:val="0"/>
          <w:numId w:val="8"/>
        </w:numPr>
        <w:tabs>
          <w:tab w:val="left" w:pos="360"/>
          <w:tab w:val="left" w:pos="810"/>
        </w:tabs>
        <w:spacing w:after="0"/>
        <w:rPr>
          <w:rFonts w:ascii="Arial" w:hAnsi="Arial" w:cs="Arial"/>
          <w:sz w:val="20"/>
          <w:szCs w:val="20"/>
          <w:lang w:eastAsia="zh-CN"/>
        </w:rPr>
      </w:pPr>
      <w:r w:rsidRPr="00D70A19">
        <w:rPr>
          <w:rFonts w:ascii="Arial" w:eastAsia="Times New Roman" w:hAnsi="Arial" w:cs="Arial"/>
          <w:sz w:val="20"/>
          <w:szCs w:val="20"/>
        </w:rPr>
        <w:t>Successfully delegated responsibility to group members for the completion of the projects , and took the responsibility of the team leader in the 5-semester design</w:t>
      </w:r>
      <w:r w:rsidRPr="00D70A19">
        <w:rPr>
          <w:rFonts w:ascii="Arial" w:eastAsia="SimSun" w:hAnsi="Arial" w:cs="Arial"/>
          <w:sz w:val="20"/>
          <w:szCs w:val="20"/>
          <w:lang w:eastAsia="zh-CN"/>
        </w:rPr>
        <w:t xml:space="preserve"> project</w:t>
      </w:r>
    </w:p>
    <w:p w:rsidR="00D70A19" w:rsidRDefault="00D70A19" w:rsidP="00D70A19">
      <w:pPr>
        <w:tabs>
          <w:tab w:val="left" w:pos="360"/>
        </w:tabs>
        <w:spacing w:after="0" w:line="240" w:lineRule="auto"/>
        <w:ind w:left="360"/>
        <w:jc w:val="both"/>
        <w:rPr>
          <w:rFonts w:ascii="Arial" w:hAnsi="Arial" w:cs="Arial"/>
          <w:sz w:val="20"/>
          <w:szCs w:val="20"/>
          <w:lang w:eastAsia="zh-CN"/>
        </w:rPr>
      </w:pPr>
    </w:p>
    <w:p w:rsidR="00D70A19" w:rsidRPr="00D70A19" w:rsidRDefault="00D70A19" w:rsidP="00D70A19">
      <w:pPr>
        <w:tabs>
          <w:tab w:val="left" w:pos="360"/>
        </w:tabs>
        <w:spacing w:after="0" w:line="240" w:lineRule="auto"/>
        <w:ind w:left="360" w:hanging="270"/>
        <w:jc w:val="both"/>
        <w:rPr>
          <w:rFonts w:ascii="Arial" w:eastAsia="SimSun" w:hAnsi="Arial" w:cs="Arial"/>
          <w:b/>
          <w:sz w:val="24"/>
          <w:szCs w:val="24"/>
          <w:lang w:eastAsia="zh-CN"/>
        </w:rPr>
      </w:pPr>
      <w:r w:rsidRPr="00D70A19">
        <w:rPr>
          <w:rFonts w:ascii="Arial" w:eastAsia="SimSun" w:hAnsi="Arial" w:cs="Arial"/>
          <w:b/>
          <w:sz w:val="24"/>
          <w:szCs w:val="24"/>
          <w:lang w:eastAsia="zh-CN"/>
        </w:rPr>
        <w:t>E</w:t>
      </w:r>
      <w:r w:rsidR="002B2295">
        <w:rPr>
          <w:rFonts w:ascii="Arial" w:eastAsia="SimSun" w:hAnsi="Arial" w:cs="Arial"/>
          <w:b/>
          <w:sz w:val="24"/>
          <w:szCs w:val="24"/>
          <w:lang w:eastAsia="zh-CN"/>
        </w:rPr>
        <w:t xml:space="preserve">xperience/Skills </w:t>
      </w:r>
    </w:p>
    <w:p w:rsidR="00D70A19" w:rsidRPr="00D70A19" w:rsidRDefault="00D70A19" w:rsidP="00D70A19">
      <w:pPr>
        <w:numPr>
          <w:ilvl w:val="0"/>
          <w:numId w:val="9"/>
        </w:numPr>
        <w:spacing w:after="0" w:line="240" w:lineRule="auto"/>
        <w:ind w:left="720"/>
        <w:rPr>
          <w:rFonts w:ascii="Garamond" w:eastAsia="Times New Roman" w:hAnsi="Garamond" w:cs="Times New Roman"/>
          <w:color w:val="808080"/>
          <w:sz w:val="16"/>
          <w:szCs w:val="16"/>
        </w:rPr>
      </w:pPr>
      <w:r w:rsidRPr="00D70A19">
        <w:rPr>
          <w:rFonts w:ascii="Arial" w:eastAsia="Times New Roman" w:hAnsi="Arial" w:cs="Arial"/>
          <w:sz w:val="20"/>
          <w:szCs w:val="20"/>
        </w:rPr>
        <w:t>Ample Knowledge of Microsoft’s Standalone and Network Based Operating Systems, Experience of Latest Microsoft Office Suits Software’s, Computer Hardware etc.</w:t>
      </w:r>
    </w:p>
    <w:p w:rsidR="00D70A19" w:rsidRPr="00D70A19" w:rsidRDefault="00D70A19" w:rsidP="00D70A19">
      <w:pPr>
        <w:numPr>
          <w:ilvl w:val="1"/>
          <w:numId w:val="1"/>
        </w:numPr>
        <w:tabs>
          <w:tab w:val="num" w:pos="720"/>
        </w:tabs>
        <w:spacing w:after="0" w:line="240" w:lineRule="auto"/>
        <w:ind w:left="720"/>
        <w:jc w:val="both"/>
        <w:rPr>
          <w:rFonts w:ascii="Arial" w:eastAsia="SimSun" w:hAnsi="Arial" w:cs="Arial"/>
          <w:sz w:val="20"/>
          <w:szCs w:val="20"/>
          <w:lang w:eastAsia="zh-CN"/>
        </w:rPr>
      </w:pPr>
      <w:r w:rsidRPr="00D70A19">
        <w:rPr>
          <w:rFonts w:ascii="Arial" w:eastAsia="SimSun" w:hAnsi="Arial" w:cs="Arial"/>
          <w:sz w:val="20"/>
          <w:szCs w:val="24"/>
          <w:lang w:eastAsia="zh-CN"/>
        </w:rPr>
        <w:t xml:space="preserve">Experience of Software </w:t>
      </w:r>
      <w:r w:rsidR="004812CD" w:rsidRPr="00D70A19">
        <w:rPr>
          <w:rFonts w:ascii="Arial" w:eastAsia="SimSun" w:hAnsi="Arial" w:cs="Arial"/>
          <w:sz w:val="20"/>
          <w:szCs w:val="24"/>
          <w:lang w:eastAsia="zh-CN"/>
        </w:rPr>
        <w:t>Eng.</w:t>
      </w:r>
      <w:r w:rsidRPr="00D70A19">
        <w:rPr>
          <w:rFonts w:ascii="Arial" w:eastAsia="SimSun" w:hAnsi="Arial" w:cs="Arial"/>
          <w:sz w:val="20"/>
          <w:szCs w:val="24"/>
          <w:lang w:eastAsia="zh-CN"/>
        </w:rPr>
        <w:t xml:space="preserve"> tasks, C++, </w:t>
      </w:r>
      <w:r w:rsidR="004812CD" w:rsidRPr="00D70A19">
        <w:rPr>
          <w:rFonts w:ascii="Arial" w:eastAsia="SimSun" w:hAnsi="Arial" w:cs="Arial"/>
          <w:sz w:val="20"/>
          <w:szCs w:val="24"/>
          <w:lang w:eastAsia="zh-CN"/>
        </w:rPr>
        <w:t>MS</w:t>
      </w:r>
      <w:r w:rsidRPr="00D70A19">
        <w:rPr>
          <w:rFonts w:ascii="Arial" w:eastAsia="SimSun" w:hAnsi="Arial" w:cs="Arial"/>
          <w:sz w:val="20"/>
          <w:szCs w:val="24"/>
          <w:lang w:eastAsia="zh-CN"/>
        </w:rPr>
        <w:t xml:space="preserve"> Access Database, Marketing, Planning, HRM</w:t>
      </w:r>
    </w:p>
    <w:p w:rsidR="00D70A19" w:rsidRPr="00D70A19" w:rsidRDefault="00D70A19" w:rsidP="00D70A19">
      <w:pPr>
        <w:numPr>
          <w:ilvl w:val="1"/>
          <w:numId w:val="1"/>
        </w:numPr>
        <w:tabs>
          <w:tab w:val="num" w:pos="720"/>
        </w:tabs>
        <w:spacing w:after="0" w:line="240" w:lineRule="auto"/>
        <w:ind w:left="720"/>
        <w:jc w:val="both"/>
        <w:rPr>
          <w:rFonts w:ascii="Arial" w:eastAsia="SimSun" w:hAnsi="Arial" w:cs="Arial"/>
          <w:sz w:val="20"/>
          <w:szCs w:val="20"/>
          <w:lang w:eastAsia="zh-CN"/>
        </w:rPr>
      </w:pPr>
      <w:r w:rsidRPr="00D70A19">
        <w:rPr>
          <w:rFonts w:ascii="Arial" w:eastAsia="SimSun" w:hAnsi="Arial" w:cs="Arial"/>
          <w:sz w:val="20"/>
          <w:szCs w:val="24"/>
          <w:lang w:eastAsia="zh-CN"/>
        </w:rPr>
        <w:t>E-Commerce and Electronic Business</w:t>
      </w:r>
    </w:p>
    <w:p w:rsidR="00D70A19" w:rsidRDefault="00D70A19" w:rsidP="00D70A19">
      <w:pPr>
        <w:tabs>
          <w:tab w:val="left" w:pos="360"/>
        </w:tabs>
        <w:spacing w:after="0" w:line="240" w:lineRule="auto"/>
        <w:ind w:left="450" w:hanging="360"/>
        <w:jc w:val="both"/>
        <w:rPr>
          <w:rFonts w:ascii="Arial" w:hAnsi="Arial" w:cs="Arial"/>
          <w:b/>
        </w:rPr>
      </w:pPr>
    </w:p>
    <w:p w:rsidR="002B2295" w:rsidRDefault="002B2295" w:rsidP="002B2295">
      <w:pPr>
        <w:tabs>
          <w:tab w:val="left" w:pos="360"/>
          <w:tab w:val="num" w:pos="720"/>
        </w:tabs>
        <w:spacing w:after="0" w:line="240" w:lineRule="auto"/>
        <w:ind w:left="450" w:hanging="360"/>
        <w:jc w:val="both"/>
        <w:rPr>
          <w:rFonts w:ascii="Arial" w:hAnsi="Arial" w:cs="Arial"/>
          <w:b/>
        </w:rPr>
      </w:pPr>
      <w:r>
        <w:rPr>
          <w:rFonts w:ascii="Arial" w:hAnsi="Arial" w:cs="Arial"/>
          <w:b/>
        </w:rPr>
        <w:t xml:space="preserve">Extracurricular Interest: </w:t>
      </w:r>
    </w:p>
    <w:p w:rsidR="00D70A19" w:rsidRPr="002B2295" w:rsidRDefault="00D70A19" w:rsidP="002B2295">
      <w:pPr>
        <w:pStyle w:val="ListParagraph"/>
        <w:numPr>
          <w:ilvl w:val="0"/>
          <w:numId w:val="12"/>
        </w:numPr>
        <w:tabs>
          <w:tab w:val="left" w:pos="360"/>
          <w:tab w:val="num" w:pos="720"/>
        </w:tabs>
        <w:spacing w:after="0" w:line="240" w:lineRule="auto"/>
        <w:jc w:val="both"/>
        <w:rPr>
          <w:rFonts w:ascii="Arial" w:hAnsi="Arial" w:cs="Arial"/>
          <w:sz w:val="20"/>
          <w:szCs w:val="20"/>
        </w:rPr>
      </w:pPr>
      <w:r w:rsidRPr="002B2295">
        <w:rPr>
          <w:rFonts w:ascii="Arial" w:hAnsi="Arial" w:cs="Arial"/>
          <w:sz w:val="20"/>
          <w:szCs w:val="20"/>
        </w:rPr>
        <w:t>Marketing, Reading Books, Net Surfing</w:t>
      </w:r>
    </w:p>
    <w:p w:rsidR="00D70A19" w:rsidRPr="00D70A19" w:rsidRDefault="00D70A19" w:rsidP="00D70A19">
      <w:pPr>
        <w:pStyle w:val="ListParagraph"/>
        <w:numPr>
          <w:ilvl w:val="0"/>
          <w:numId w:val="12"/>
        </w:numPr>
        <w:tabs>
          <w:tab w:val="left" w:pos="360"/>
          <w:tab w:val="num" w:pos="720"/>
        </w:tabs>
        <w:spacing w:after="0" w:line="240" w:lineRule="auto"/>
        <w:jc w:val="both"/>
        <w:rPr>
          <w:rFonts w:ascii="Arial" w:hAnsi="Arial" w:cs="Arial"/>
          <w:sz w:val="20"/>
          <w:szCs w:val="20"/>
        </w:rPr>
      </w:pPr>
      <w:r w:rsidRPr="00D70A19">
        <w:rPr>
          <w:rFonts w:ascii="Arial" w:hAnsi="Arial" w:cs="Arial"/>
          <w:sz w:val="20"/>
          <w:szCs w:val="20"/>
        </w:rPr>
        <w:t>Playing Lawn Tennis, Squash, and Swimming</w:t>
      </w:r>
    </w:p>
    <w:p w:rsidR="00D70A19" w:rsidRDefault="00D70A19" w:rsidP="00D70A19">
      <w:pPr>
        <w:pStyle w:val="ListParagraph"/>
        <w:numPr>
          <w:ilvl w:val="0"/>
          <w:numId w:val="12"/>
        </w:numPr>
        <w:tabs>
          <w:tab w:val="left" w:pos="360"/>
          <w:tab w:val="num" w:pos="720"/>
        </w:tabs>
        <w:spacing w:after="0" w:line="240" w:lineRule="auto"/>
        <w:jc w:val="both"/>
        <w:rPr>
          <w:rFonts w:ascii="Arial" w:hAnsi="Arial" w:cs="Arial"/>
          <w:sz w:val="20"/>
          <w:szCs w:val="20"/>
        </w:rPr>
      </w:pPr>
      <w:r>
        <w:rPr>
          <w:rFonts w:ascii="Arial" w:hAnsi="Arial" w:cs="Arial"/>
          <w:sz w:val="20"/>
          <w:szCs w:val="20"/>
        </w:rPr>
        <w:t>Preparing research proposals and writing papers</w:t>
      </w:r>
    </w:p>
    <w:p w:rsidR="00D70A19" w:rsidRPr="00D70A19" w:rsidRDefault="00D70A19" w:rsidP="00D70A19">
      <w:pPr>
        <w:spacing w:after="0" w:line="240" w:lineRule="auto"/>
        <w:ind w:left="720"/>
        <w:jc w:val="both"/>
        <w:rPr>
          <w:rFonts w:ascii="Arial" w:eastAsia="SimSun" w:hAnsi="Arial" w:cs="Arial"/>
          <w:sz w:val="20"/>
          <w:szCs w:val="20"/>
          <w:lang w:eastAsia="zh-CN"/>
        </w:rPr>
      </w:pPr>
    </w:p>
    <w:p w:rsidR="002B2295" w:rsidRPr="002B2295" w:rsidRDefault="002B2295" w:rsidP="002B2295">
      <w:pPr>
        <w:tabs>
          <w:tab w:val="left" w:pos="360"/>
        </w:tabs>
        <w:spacing w:after="0" w:line="240" w:lineRule="auto"/>
        <w:ind w:left="360" w:hanging="270"/>
        <w:jc w:val="both"/>
        <w:rPr>
          <w:rFonts w:ascii="Arial" w:eastAsia="SimSun" w:hAnsi="Arial" w:cs="Arial"/>
          <w:b/>
          <w:sz w:val="24"/>
          <w:szCs w:val="24"/>
          <w:lang w:eastAsia="zh-CN"/>
        </w:rPr>
      </w:pPr>
      <w:r w:rsidRPr="002B2295">
        <w:rPr>
          <w:rFonts w:ascii="Arial" w:eastAsia="SimSun" w:hAnsi="Arial" w:cs="Arial"/>
          <w:b/>
          <w:sz w:val="24"/>
          <w:szCs w:val="24"/>
          <w:lang w:eastAsia="zh-CN"/>
        </w:rPr>
        <w:t>L</w:t>
      </w:r>
      <w:r>
        <w:rPr>
          <w:rFonts w:ascii="Arial" w:eastAsia="SimSun" w:hAnsi="Arial" w:cs="Arial"/>
          <w:b/>
          <w:sz w:val="24"/>
          <w:szCs w:val="24"/>
          <w:lang w:eastAsia="zh-CN"/>
        </w:rPr>
        <w:t>anguage</w:t>
      </w:r>
      <w:r w:rsidRPr="002B2295">
        <w:rPr>
          <w:rFonts w:ascii="Arial" w:eastAsia="SimSun" w:hAnsi="Arial" w:cs="Arial"/>
          <w:b/>
          <w:sz w:val="24"/>
          <w:szCs w:val="24"/>
          <w:lang w:eastAsia="zh-CN"/>
        </w:rPr>
        <w:t xml:space="preserve"> S</w:t>
      </w:r>
      <w:r>
        <w:rPr>
          <w:rFonts w:ascii="Arial" w:eastAsia="SimSun" w:hAnsi="Arial" w:cs="Arial"/>
          <w:b/>
          <w:sz w:val="24"/>
          <w:szCs w:val="24"/>
          <w:lang w:eastAsia="zh-CN"/>
        </w:rPr>
        <w:t>kills:</w:t>
      </w:r>
    </w:p>
    <w:p w:rsidR="002B2295" w:rsidRPr="002B2295" w:rsidRDefault="002B2295" w:rsidP="002B2295">
      <w:pPr>
        <w:pStyle w:val="ListParagraph"/>
        <w:numPr>
          <w:ilvl w:val="0"/>
          <w:numId w:val="12"/>
        </w:numPr>
        <w:tabs>
          <w:tab w:val="left" w:pos="360"/>
          <w:tab w:val="num" w:pos="720"/>
        </w:tabs>
        <w:spacing w:after="0" w:line="240" w:lineRule="auto"/>
        <w:jc w:val="both"/>
        <w:rPr>
          <w:rFonts w:ascii="Arial" w:hAnsi="Arial" w:cs="Arial"/>
          <w:sz w:val="20"/>
          <w:szCs w:val="20"/>
        </w:rPr>
      </w:pPr>
      <w:r w:rsidRPr="002B2295">
        <w:rPr>
          <w:rFonts w:ascii="Arial" w:hAnsi="Arial" w:cs="Arial"/>
          <w:sz w:val="20"/>
          <w:szCs w:val="20"/>
        </w:rPr>
        <w:t>Fluent in English, Urdu, and Pashto</w:t>
      </w:r>
    </w:p>
    <w:p w:rsidR="002B2295" w:rsidRDefault="002B2295" w:rsidP="002B2295">
      <w:pPr>
        <w:pStyle w:val="ListParagraph"/>
        <w:numPr>
          <w:ilvl w:val="0"/>
          <w:numId w:val="12"/>
        </w:numPr>
        <w:tabs>
          <w:tab w:val="left" w:pos="360"/>
          <w:tab w:val="num" w:pos="720"/>
        </w:tabs>
        <w:spacing w:after="0" w:line="240" w:lineRule="auto"/>
        <w:jc w:val="both"/>
        <w:rPr>
          <w:rFonts w:ascii="Arial" w:hAnsi="Arial" w:cs="Arial"/>
          <w:sz w:val="20"/>
          <w:szCs w:val="20"/>
        </w:rPr>
      </w:pPr>
      <w:r w:rsidRPr="002B2295">
        <w:rPr>
          <w:rFonts w:ascii="Arial" w:hAnsi="Arial" w:cs="Arial"/>
          <w:sz w:val="20"/>
          <w:szCs w:val="20"/>
        </w:rPr>
        <w:t>Basic skills of Arabic</w:t>
      </w:r>
    </w:p>
    <w:p w:rsidR="00A80AB9" w:rsidRDefault="00A80AB9" w:rsidP="00A80AB9">
      <w:pPr>
        <w:tabs>
          <w:tab w:val="left" w:pos="360"/>
        </w:tabs>
        <w:spacing w:after="0" w:line="240" w:lineRule="auto"/>
        <w:ind w:left="360" w:hanging="270"/>
        <w:jc w:val="both"/>
        <w:rPr>
          <w:rFonts w:ascii="Arial" w:eastAsia="SimSun" w:hAnsi="Arial" w:cs="Arial"/>
          <w:b/>
          <w:sz w:val="24"/>
          <w:szCs w:val="24"/>
          <w:lang w:eastAsia="zh-CN"/>
        </w:rPr>
      </w:pPr>
    </w:p>
    <w:p w:rsidR="00A80AB9" w:rsidRDefault="00A80AB9" w:rsidP="00A80AB9">
      <w:pPr>
        <w:tabs>
          <w:tab w:val="left" w:pos="360"/>
        </w:tabs>
        <w:spacing w:after="0" w:line="240" w:lineRule="auto"/>
        <w:ind w:left="360" w:hanging="270"/>
        <w:jc w:val="both"/>
        <w:rPr>
          <w:rFonts w:ascii="Arial" w:eastAsia="SimSun" w:hAnsi="Arial" w:cs="Arial"/>
          <w:b/>
          <w:sz w:val="24"/>
          <w:szCs w:val="24"/>
          <w:lang w:eastAsia="zh-CN"/>
        </w:rPr>
      </w:pPr>
      <w:r>
        <w:rPr>
          <w:rFonts w:ascii="Arial" w:eastAsia="SimSun" w:hAnsi="Arial" w:cs="Arial"/>
          <w:b/>
          <w:sz w:val="24"/>
          <w:szCs w:val="24"/>
          <w:lang w:eastAsia="zh-CN"/>
        </w:rPr>
        <w:t>Visited Countries</w:t>
      </w:r>
      <w:r w:rsidR="00635F81">
        <w:rPr>
          <w:rFonts w:ascii="Arial" w:eastAsia="SimSun" w:hAnsi="Arial" w:cs="Arial"/>
          <w:b/>
          <w:sz w:val="24"/>
          <w:szCs w:val="24"/>
          <w:lang w:eastAsia="zh-CN"/>
        </w:rPr>
        <w:t>:</w:t>
      </w:r>
      <w:r>
        <w:rPr>
          <w:rFonts w:ascii="Arial" w:eastAsia="SimSun" w:hAnsi="Arial" w:cs="Arial"/>
          <w:b/>
          <w:sz w:val="24"/>
          <w:szCs w:val="24"/>
          <w:lang w:eastAsia="zh-CN"/>
        </w:rPr>
        <w:t xml:space="preserve"> </w:t>
      </w:r>
    </w:p>
    <w:p w:rsidR="00A80AB9" w:rsidRDefault="00A80AB9" w:rsidP="00A80AB9">
      <w:pPr>
        <w:pStyle w:val="ListParagraph"/>
        <w:numPr>
          <w:ilvl w:val="0"/>
          <w:numId w:val="12"/>
        </w:numPr>
        <w:tabs>
          <w:tab w:val="left" w:pos="360"/>
          <w:tab w:val="num" w:pos="720"/>
        </w:tabs>
        <w:spacing w:after="0" w:line="240" w:lineRule="auto"/>
        <w:jc w:val="both"/>
        <w:rPr>
          <w:rFonts w:ascii="Arial" w:hAnsi="Arial" w:cs="Arial"/>
          <w:sz w:val="20"/>
          <w:szCs w:val="20"/>
        </w:rPr>
      </w:pPr>
      <w:r>
        <w:rPr>
          <w:rFonts w:ascii="Arial" w:hAnsi="Arial" w:cs="Arial"/>
          <w:sz w:val="20"/>
          <w:szCs w:val="20"/>
        </w:rPr>
        <w:t xml:space="preserve">Saudi Arabia </w:t>
      </w:r>
    </w:p>
    <w:p w:rsidR="00A80AB9" w:rsidRDefault="00A80AB9" w:rsidP="00A80AB9">
      <w:pPr>
        <w:pStyle w:val="ListParagraph"/>
        <w:numPr>
          <w:ilvl w:val="0"/>
          <w:numId w:val="12"/>
        </w:numPr>
        <w:tabs>
          <w:tab w:val="left" w:pos="360"/>
          <w:tab w:val="num" w:pos="720"/>
        </w:tabs>
        <w:spacing w:after="0" w:line="240" w:lineRule="auto"/>
        <w:jc w:val="both"/>
        <w:rPr>
          <w:rFonts w:ascii="Arial" w:hAnsi="Arial" w:cs="Arial"/>
          <w:sz w:val="20"/>
          <w:szCs w:val="20"/>
        </w:rPr>
      </w:pPr>
      <w:r>
        <w:rPr>
          <w:rFonts w:ascii="Arial" w:hAnsi="Arial" w:cs="Arial"/>
          <w:sz w:val="20"/>
          <w:szCs w:val="20"/>
        </w:rPr>
        <w:t xml:space="preserve">Malaysia </w:t>
      </w:r>
    </w:p>
    <w:p w:rsidR="00A80AB9" w:rsidRDefault="00A80AB9" w:rsidP="00A80AB9">
      <w:pPr>
        <w:pStyle w:val="ListParagraph"/>
        <w:numPr>
          <w:ilvl w:val="0"/>
          <w:numId w:val="12"/>
        </w:numPr>
        <w:tabs>
          <w:tab w:val="left" w:pos="360"/>
          <w:tab w:val="num" w:pos="720"/>
        </w:tabs>
        <w:spacing w:after="0" w:line="240" w:lineRule="auto"/>
        <w:jc w:val="both"/>
        <w:rPr>
          <w:rFonts w:ascii="Arial" w:hAnsi="Arial" w:cs="Arial"/>
          <w:sz w:val="20"/>
          <w:szCs w:val="20"/>
        </w:rPr>
      </w:pPr>
      <w:r>
        <w:rPr>
          <w:rFonts w:ascii="Arial" w:hAnsi="Arial" w:cs="Arial"/>
          <w:sz w:val="20"/>
          <w:szCs w:val="20"/>
        </w:rPr>
        <w:t>USA(New York)</w:t>
      </w:r>
    </w:p>
    <w:p w:rsidR="00334F37" w:rsidRPr="00A80AB9" w:rsidRDefault="00334F37" w:rsidP="00334F37">
      <w:pPr>
        <w:pStyle w:val="ListParagraph"/>
        <w:tabs>
          <w:tab w:val="left" w:pos="360"/>
        </w:tabs>
        <w:spacing w:after="0" w:line="240" w:lineRule="auto"/>
        <w:ind w:left="1440"/>
        <w:jc w:val="both"/>
        <w:rPr>
          <w:rFonts w:ascii="Arial" w:hAnsi="Arial" w:cs="Arial"/>
          <w:sz w:val="20"/>
          <w:szCs w:val="20"/>
        </w:rPr>
      </w:pPr>
    </w:p>
    <w:p w:rsidR="002B2295" w:rsidRDefault="002B2295" w:rsidP="00A80AB9">
      <w:pPr>
        <w:pStyle w:val="ListParagraph"/>
        <w:tabs>
          <w:tab w:val="left" w:pos="360"/>
        </w:tabs>
        <w:spacing w:after="0" w:line="240" w:lineRule="auto"/>
        <w:ind w:left="1440"/>
        <w:jc w:val="both"/>
        <w:rPr>
          <w:rFonts w:ascii="Arial" w:hAnsi="Arial" w:cs="Arial"/>
          <w:sz w:val="20"/>
          <w:szCs w:val="20"/>
        </w:rPr>
      </w:pPr>
    </w:p>
    <w:p w:rsidR="00D70A19" w:rsidRDefault="002B2295" w:rsidP="002B2295">
      <w:pPr>
        <w:tabs>
          <w:tab w:val="left" w:pos="360"/>
        </w:tabs>
        <w:spacing w:after="0" w:line="240" w:lineRule="auto"/>
        <w:ind w:left="360" w:hanging="270"/>
        <w:jc w:val="both"/>
        <w:rPr>
          <w:rFonts w:ascii="Arial" w:eastAsia="SimSun" w:hAnsi="Arial" w:cs="Arial"/>
          <w:b/>
          <w:sz w:val="24"/>
          <w:szCs w:val="24"/>
          <w:lang w:eastAsia="zh-CN"/>
        </w:rPr>
      </w:pPr>
      <w:r w:rsidRPr="002B2295">
        <w:rPr>
          <w:rFonts w:ascii="Arial" w:eastAsia="SimSun" w:hAnsi="Arial" w:cs="Arial"/>
          <w:b/>
          <w:sz w:val="24"/>
          <w:szCs w:val="24"/>
          <w:lang w:eastAsia="zh-CN"/>
        </w:rPr>
        <w:t xml:space="preserve">Journal </w:t>
      </w:r>
      <w:r w:rsidR="00741ECC">
        <w:rPr>
          <w:rFonts w:ascii="Arial" w:eastAsia="SimSun" w:hAnsi="Arial" w:cs="Arial"/>
          <w:b/>
          <w:sz w:val="24"/>
          <w:szCs w:val="24"/>
          <w:lang w:eastAsia="zh-CN"/>
        </w:rPr>
        <w:t xml:space="preserve">Papers </w:t>
      </w:r>
      <w:r w:rsidRPr="002B2295">
        <w:rPr>
          <w:rFonts w:ascii="Arial" w:eastAsia="SimSun" w:hAnsi="Arial" w:cs="Arial"/>
          <w:b/>
          <w:sz w:val="24"/>
          <w:szCs w:val="24"/>
          <w:lang w:eastAsia="zh-CN"/>
        </w:rPr>
        <w:t>Publication:</w:t>
      </w:r>
    </w:p>
    <w:p w:rsidR="001B1276" w:rsidRPr="00334F37" w:rsidRDefault="001B1276" w:rsidP="001B1276">
      <w:pPr>
        <w:pStyle w:val="ListParagraph"/>
        <w:numPr>
          <w:ilvl w:val="0"/>
          <w:numId w:val="16"/>
        </w:numPr>
        <w:rPr>
          <w:rStyle w:val="Hyperlink"/>
          <w:rFonts w:ascii="Times New Roman" w:eastAsia="SimSun" w:hAnsi="Times New Roman" w:cs="Times New Roman"/>
          <w:b/>
          <w:color w:val="auto"/>
          <w:sz w:val="24"/>
          <w:szCs w:val="24"/>
          <w:u w:val="none"/>
          <w:lang w:eastAsia="zh-CN"/>
        </w:rPr>
      </w:pPr>
      <w:proofErr w:type="spellStart"/>
      <w:r w:rsidRPr="00BA2AEC">
        <w:rPr>
          <w:rFonts w:ascii="Times New Roman" w:hAnsi="Times New Roman" w:cs="Times New Roman"/>
          <w:shd w:val="clear" w:color="auto" w:fill="FFFFFF"/>
        </w:rPr>
        <w:t>Alam</w:t>
      </w:r>
      <w:proofErr w:type="spellEnd"/>
      <w:r w:rsidRPr="00BA2AEC">
        <w:rPr>
          <w:rFonts w:ascii="Times New Roman" w:hAnsi="Times New Roman" w:cs="Times New Roman"/>
          <w:shd w:val="clear" w:color="auto" w:fill="FFFFFF"/>
        </w:rPr>
        <w:t>, A., &amp; Khan, M. (2010). Pakistan textile industries facing new challenges.</w:t>
      </w:r>
      <w:r w:rsidRPr="00BA2AEC">
        <w:rPr>
          <w:rStyle w:val="apple-converted-space"/>
          <w:rFonts w:ascii="Times New Roman" w:hAnsi="Times New Roman" w:cs="Times New Roman"/>
          <w:color w:val="000000"/>
          <w:shd w:val="clear" w:color="auto" w:fill="FFFFFF"/>
        </w:rPr>
        <w:t> </w:t>
      </w:r>
      <w:r w:rsidRPr="00BA2AEC">
        <w:rPr>
          <w:rFonts w:ascii="Times New Roman" w:hAnsi="Times New Roman" w:cs="Times New Roman"/>
          <w:i/>
          <w:iCs/>
          <w:shd w:val="clear" w:color="auto" w:fill="FFFFFF"/>
        </w:rPr>
        <w:t>Research Journal for International Studies (RJIS)</w:t>
      </w:r>
      <w:r w:rsidRPr="00BA2AEC">
        <w:rPr>
          <w:rFonts w:ascii="Times New Roman" w:hAnsi="Times New Roman" w:cs="Times New Roman"/>
          <w:shd w:val="clear" w:color="auto" w:fill="FFFFFF"/>
        </w:rPr>
        <w:t>,</w:t>
      </w:r>
      <w:r w:rsidRPr="00BA2AEC">
        <w:rPr>
          <w:rStyle w:val="apple-converted-space"/>
          <w:rFonts w:ascii="Times New Roman" w:hAnsi="Times New Roman" w:cs="Times New Roman"/>
          <w:color w:val="000000"/>
          <w:shd w:val="clear" w:color="auto" w:fill="FFFFFF"/>
        </w:rPr>
        <w:t> </w:t>
      </w:r>
      <w:r w:rsidRPr="00BA2AEC">
        <w:rPr>
          <w:rFonts w:ascii="Times New Roman" w:hAnsi="Times New Roman" w:cs="Times New Roman"/>
          <w:i/>
          <w:iCs/>
          <w:shd w:val="clear" w:color="auto" w:fill="FFFFFF"/>
        </w:rPr>
        <w:t>14</w:t>
      </w:r>
      <w:r w:rsidRPr="00BA2AEC">
        <w:rPr>
          <w:rFonts w:ascii="Times New Roman" w:hAnsi="Times New Roman" w:cs="Times New Roman"/>
          <w:shd w:val="clear" w:color="auto" w:fill="FFFFFF"/>
        </w:rPr>
        <w:t xml:space="preserve">(2010), Retrieved from </w:t>
      </w:r>
      <w:hyperlink r:id="rId8" w:history="1">
        <w:r w:rsidR="00BA2AEC" w:rsidRPr="008271B6">
          <w:rPr>
            <w:rStyle w:val="Hyperlink"/>
            <w:rFonts w:ascii="Times New Roman" w:hAnsi="Times New Roman" w:cs="Times New Roman"/>
            <w:shd w:val="clear" w:color="auto" w:fill="FFFFFF"/>
          </w:rPr>
          <w:t>http://www.eurojournals.com/rjis_issues.htm</w:t>
        </w:r>
      </w:hyperlink>
    </w:p>
    <w:p w:rsidR="00334F37" w:rsidRPr="00BA2AEC" w:rsidRDefault="00334F37" w:rsidP="00334F37">
      <w:pPr>
        <w:pStyle w:val="ListParagraph"/>
        <w:ind w:left="1440"/>
        <w:rPr>
          <w:rFonts w:ascii="Times New Roman" w:eastAsia="SimSun" w:hAnsi="Times New Roman" w:cs="Times New Roman"/>
          <w:b/>
          <w:sz w:val="24"/>
          <w:szCs w:val="24"/>
          <w:lang w:eastAsia="zh-CN"/>
        </w:rPr>
      </w:pPr>
    </w:p>
    <w:p w:rsidR="00BA2AEC" w:rsidRPr="00334F37" w:rsidRDefault="00BA2AEC" w:rsidP="001B1276">
      <w:pPr>
        <w:pStyle w:val="ListParagraph"/>
        <w:numPr>
          <w:ilvl w:val="0"/>
          <w:numId w:val="16"/>
        </w:numPr>
        <w:rPr>
          <w:rStyle w:val="Hyperlink"/>
          <w:rFonts w:ascii="Times New Roman" w:eastAsia="SimSun" w:hAnsi="Times New Roman" w:cs="Times New Roman"/>
          <w:b/>
          <w:color w:val="auto"/>
          <w:sz w:val="24"/>
          <w:szCs w:val="24"/>
          <w:u w:val="none"/>
          <w:lang w:eastAsia="zh-CN"/>
        </w:rPr>
      </w:pPr>
      <w:proofErr w:type="spellStart"/>
      <w:r w:rsidRPr="00050628">
        <w:rPr>
          <w:rFonts w:ascii="Times New Roman" w:hAnsi="Times New Roman" w:cs="Times New Roman"/>
          <w:color w:val="000000"/>
          <w:shd w:val="clear" w:color="auto" w:fill="FFFFFF"/>
        </w:rPr>
        <w:t>Alam</w:t>
      </w:r>
      <w:proofErr w:type="spellEnd"/>
      <w:r w:rsidRPr="00050628">
        <w:rPr>
          <w:rFonts w:ascii="Times New Roman" w:hAnsi="Times New Roman" w:cs="Times New Roman"/>
          <w:color w:val="000000"/>
          <w:shd w:val="clear" w:color="auto" w:fill="FFFFFF"/>
        </w:rPr>
        <w:t xml:space="preserve"> Khan, A. (2012). The role social of media and modern technology in Arabs spring.</w:t>
      </w:r>
      <w:r w:rsidRPr="00050628">
        <w:rPr>
          <w:rFonts w:ascii="Times New Roman" w:hAnsi="Times New Roman" w:cs="Times New Roman"/>
        </w:rPr>
        <w:t> </w:t>
      </w:r>
      <w:r w:rsidRPr="00050628">
        <w:rPr>
          <w:rFonts w:ascii="Times New Roman" w:hAnsi="Times New Roman" w:cs="Times New Roman"/>
          <w:color w:val="000000"/>
          <w:shd w:val="clear" w:color="auto" w:fill="FFFFFF"/>
        </w:rPr>
        <w:t>THE ROLE SOCIAL OF MEDIA AND MODERN TECHNOLOGY IN ARABS SPRING,</w:t>
      </w:r>
      <w:r w:rsidRPr="00050628">
        <w:rPr>
          <w:rFonts w:ascii="Times New Roman" w:hAnsi="Times New Roman" w:cs="Times New Roman"/>
        </w:rPr>
        <w:t> </w:t>
      </w:r>
      <w:r w:rsidRPr="00050628">
        <w:rPr>
          <w:rFonts w:ascii="Times New Roman" w:hAnsi="Times New Roman" w:cs="Times New Roman"/>
          <w:color w:val="000000"/>
          <w:shd w:val="clear" w:color="auto" w:fill="FFFFFF"/>
        </w:rPr>
        <w:t>7(April), 56-63. Retrieved from</w:t>
      </w:r>
      <w:r>
        <w:rPr>
          <w:color w:val="000000"/>
          <w:shd w:val="clear" w:color="auto" w:fill="FFFFFF"/>
        </w:rPr>
        <w:t xml:space="preserve"> </w:t>
      </w:r>
      <w:hyperlink r:id="rId9" w:history="1">
        <w:r w:rsidRPr="008271B6">
          <w:rPr>
            <w:rStyle w:val="Hyperlink"/>
            <w:shd w:val="clear" w:color="auto" w:fill="FFFFFF"/>
          </w:rPr>
          <w:t>http://www.fareastjournals.com/files/FEJPBV7N1P4.pdf</w:t>
        </w:r>
      </w:hyperlink>
    </w:p>
    <w:p w:rsidR="00334F37" w:rsidRPr="00BA2AEC" w:rsidRDefault="00334F37" w:rsidP="00334F37">
      <w:pPr>
        <w:pStyle w:val="ListParagraph"/>
        <w:ind w:left="1440"/>
        <w:rPr>
          <w:rFonts w:ascii="Times New Roman" w:eastAsia="SimSun" w:hAnsi="Times New Roman" w:cs="Times New Roman"/>
          <w:b/>
          <w:sz w:val="24"/>
          <w:szCs w:val="24"/>
          <w:lang w:eastAsia="zh-CN"/>
        </w:rPr>
      </w:pPr>
    </w:p>
    <w:p w:rsidR="00BA2AEC" w:rsidRPr="00334F37" w:rsidRDefault="00BA2AEC" w:rsidP="001B1276">
      <w:pPr>
        <w:pStyle w:val="ListParagraph"/>
        <w:numPr>
          <w:ilvl w:val="0"/>
          <w:numId w:val="16"/>
        </w:numPr>
        <w:rPr>
          <w:rStyle w:val="Hyperlink"/>
          <w:rFonts w:ascii="Times New Roman" w:hAnsi="Times New Roman" w:cs="Times New Roman"/>
          <w:color w:val="000000"/>
          <w:u w:val="none"/>
          <w:shd w:val="clear" w:color="auto" w:fill="FFFFFF"/>
        </w:rPr>
      </w:pPr>
      <w:proofErr w:type="spellStart"/>
      <w:r w:rsidRPr="00050628">
        <w:rPr>
          <w:rFonts w:ascii="Times New Roman" w:hAnsi="Times New Roman" w:cs="Times New Roman"/>
          <w:color w:val="000000"/>
          <w:shd w:val="clear" w:color="auto" w:fill="FFFFFF"/>
        </w:rPr>
        <w:t>Alam</w:t>
      </w:r>
      <w:proofErr w:type="spellEnd"/>
      <w:r w:rsidRPr="00050628">
        <w:rPr>
          <w:rFonts w:ascii="Times New Roman" w:hAnsi="Times New Roman" w:cs="Times New Roman"/>
          <w:color w:val="000000"/>
          <w:shd w:val="clear" w:color="auto" w:fill="FFFFFF"/>
        </w:rPr>
        <w:t xml:space="preserve"> Khan, A. (2012). New opportunity for local &amp; foreign investors in </w:t>
      </w:r>
      <w:proofErr w:type="spellStart"/>
      <w:proofErr w:type="gramStart"/>
      <w:r w:rsidRPr="00050628">
        <w:rPr>
          <w:rFonts w:ascii="Times New Roman" w:hAnsi="Times New Roman" w:cs="Times New Roman"/>
          <w:color w:val="000000"/>
          <w:shd w:val="clear" w:color="auto" w:fill="FFFFFF"/>
        </w:rPr>
        <w:t>pakistan</w:t>
      </w:r>
      <w:proofErr w:type="spellEnd"/>
      <w:proofErr w:type="gramEnd"/>
      <w:r w:rsidRPr="00050628">
        <w:rPr>
          <w:rFonts w:ascii="Times New Roman" w:hAnsi="Times New Roman" w:cs="Times New Roman"/>
          <w:color w:val="000000"/>
          <w:shd w:val="clear" w:color="auto" w:fill="FFFFFF"/>
        </w:rPr>
        <w:t>.</w:t>
      </w:r>
      <w:r w:rsidRPr="00050628">
        <w:t> </w:t>
      </w:r>
      <w:r w:rsidRPr="00050628">
        <w:rPr>
          <w:rFonts w:ascii="Times New Roman" w:hAnsi="Times New Roman" w:cs="Times New Roman"/>
          <w:color w:val="000000"/>
          <w:shd w:val="clear" w:color="auto" w:fill="FFFFFF"/>
        </w:rPr>
        <w:t>New Opportunity for Local &amp; Foreign Investors in Pakistan,</w:t>
      </w:r>
      <w:r w:rsidRPr="00050628">
        <w:t> </w:t>
      </w:r>
      <w:r w:rsidRPr="00050628">
        <w:rPr>
          <w:rFonts w:ascii="Times New Roman" w:hAnsi="Times New Roman" w:cs="Times New Roman"/>
          <w:color w:val="000000"/>
          <w:shd w:val="clear" w:color="auto" w:fill="FFFFFF"/>
        </w:rPr>
        <w:t xml:space="preserve">19(2), 258-264. Retrieved from </w:t>
      </w:r>
      <w:hyperlink r:id="rId10" w:history="1">
        <w:r w:rsidR="00050628" w:rsidRPr="008271B6">
          <w:rPr>
            <w:rStyle w:val="Hyperlink"/>
            <w:rFonts w:ascii="Times New Roman" w:hAnsi="Times New Roman" w:cs="Times New Roman"/>
            <w:shd w:val="clear" w:color="auto" w:fill="FFFFFF"/>
          </w:rPr>
          <w:t>http://www.jaabc.com/brcv19n2preview.html</w:t>
        </w:r>
      </w:hyperlink>
    </w:p>
    <w:p w:rsidR="00334F37" w:rsidRDefault="00334F37" w:rsidP="00334F37">
      <w:pPr>
        <w:pStyle w:val="ListParagraph"/>
        <w:ind w:left="1440"/>
        <w:rPr>
          <w:rFonts w:ascii="Times New Roman" w:hAnsi="Times New Roman" w:cs="Times New Roman"/>
          <w:color w:val="000000"/>
          <w:shd w:val="clear" w:color="auto" w:fill="FFFFFF"/>
        </w:rPr>
      </w:pPr>
    </w:p>
    <w:p w:rsidR="00050628" w:rsidRPr="00334F37" w:rsidRDefault="00050628" w:rsidP="00050628">
      <w:pPr>
        <w:pStyle w:val="ListParagraph"/>
        <w:numPr>
          <w:ilvl w:val="0"/>
          <w:numId w:val="16"/>
        </w:numPr>
        <w:rPr>
          <w:rStyle w:val="Hyperlink"/>
          <w:rFonts w:ascii="Times New Roman" w:hAnsi="Times New Roman" w:cs="Times New Roman"/>
          <w:color w:val="000000"/>
          <w:u w:val="none"/>
          <w:shd w:val="clear" w:color="auto" w:fill="FFFFFF"/>
        </w:rPr>
      </w:pPr>
      <w:proofErr w:type="spellStart"/>
      <w:r>
        <w:rPr>
          <w:color w:val="000000"/>
          <w:shd w:val="clear" w:color="auto" w:fill="FFFFFF"/>
        </w:rPr>
        <w:t>Alam</w:t>
      </w:r>
      <w:proofErr w:type="spellEnd"/>
      <w:r>
        <w:rPr>
          <w:color w:val="000000"/>
          <w:shd w:val="clear" w:color="auto" w:fill="FFFFFF"/>
        </w:rPr>
        <w:t xml:space="preserve">, A., </w:t>
      </w:r>
      <w:proofErr w:type="spellStart"/>
      <w:r>
        <w:rPr>
          <w:color w:val="000000"/>
          <w:shd w:val="clear" w:color="auto" w:fill="FFFFFF"/>
        </w:rPr>
        <w:t>Almotairi</w:t>
      </w:r>
      <w:proofErr w:type="spellEnd"/>
      <w:r>
        <w:rPr>
          <w:color w:val="000000"/>
          <w:shd w:val="clear" w:color="auto" w:fill="FFFFFF"/>
        </w:rPr>
        <w:t xml:space="preserve">, M., </w:t>
      </w:r>
      <w:proofErr w:type="gramStart"/>
      <w:r>
        <w:rPr>
          <w:color w:val="000000"/>
          <w:shd w:val="clear" w:color="auto" w:fill="FFFFFF"/>
        </w:rPr>
        <w:t>&amp; ,</w:t>
      </w:r>
      <w:proofErr w:type="gramEnd"/>
      <w:r>
        <w:rPr>
          <w:color w:val="000000"/>
          <w:shd w:val="clear" w:color="auto" w:fill="FFFFFF"/>
        </w:rPr>
        <w:t xml:space="preserve"> H. (2012). New prospects for foreign investors in </w:t>
      </w:r>
      <w:proofErr w:type="spellStart"/>
      <w:proofErr w:type="gramStart"/>
      <w:r>
        <w:rPr>
          <w:color w:val="000000"/>
          <w:shd w:val="clear" w:color="auto" w:fill="FFFFFF"/>
        </w:rPr>
        <w:t>saudi</w:t>
      </w:r>
      <w:proofErr w:type="spellEnd"/>
      <w:r>
        <w:rPr>
          <w:color w:val="000000"/>
          <w:shd w:val="clear" w:color="auto" w:fill="FFFFFF"/>
        </w:rPr>
        <w:t xml:space="preserve"> </w:t>
      </w:r>
      <w:proofErr w:type="spellStart"/>
      <w:r>
        <w:rPr>
          <w:color w:val="000000"/>
          <w:shd w:val="clear" w:color="auto" w:fill="FFFFFF"/>
        </w:rPr>
        <w:t>arabia</w:t>
      </w:r>
      <w:proofErr w:type="spellEnd"/>
      <w:proofErr w:type="gramEnd"/>
      <w:r>
        <w:rPr>
          <w:color w:val="000000"/>
          <w:shd w:val="clear" w:color="auto" w:fill="FFFFFF"/>
        </w:rPr>
        <w:t>.</w:t>
      </w:r>
      <w:r>
        <w:rPr>
          <w:rStyle w:val="apple-converted-space"/>
          <w:color w:val="000000"/>
          <w:shd w:val="clear" w:color="auto" w:fill="FFFFFF"/>
        </w:rPr>
        <w:t> </w:t>
      </w:r>
      <w:r>
        <w:rPr>
          <w:i/>
          <w:iCs/>
          <w:color w:val="000000"/>
          <w:shd w:val="clear" w:color="auto" w:fill="FFFFFF"/>
        </w:rPr>
        <w:t>New Prospects for foreign Investors in Saudi Arabia</w:t>
      </w:r>
      <w:r>
        <w:rPr>
          <w:color w:val="000000"/>
          <w:shd w:val="clear" w:color="auto" w:fill="FFFFFF"/>
        </w:rPr>
        <w:t>,</w:t>
      </w:r>
      <w:r>
        <w:rPr>
          <w:rStyle w:val="apple-converted-space"/>
          <w:color w:val="000000"/>
          <w:shd w:val="clear" w:color="auto" w:fill="FFFFFF"/>
        </w:rPr>
        <w:t> </w:t>
      </w:r>
      <w:r>
        <w:rPr>
          <w:i/>
          <w:iCs/>
          <w:color w:val="000000"/>
          <w:shd w:val="clear" w:color="auto" w:fill="FFFFFF"/>
        </w:rPr>
        <w:t>8</w:t>
      </w:r>
      <w:r>
        <w:rPr>
          <w:color w:val="000000"/>
          <w:shd w:val="clear" w:color="auto" w:fill="FFFFFF"/>
        </w:rPr>
        <w:t xml:space="preserve">(10), 228-234. </w:t>
      </w:r>
      <w:proofErr w:type="spellStart"/>
      <w:r>
        <w:rPr>
          <w:color w:val="000000"/>
          <w:shd w:val="clear" w:color="auto" w:fill="FFFFFF"/>
        </w:rPr>
        <w:t>doi</w:t>
      </w:r>
      <w:proofErr w:type="spellEnd"/>
      <w:r>
        <w:rPr>
          <w:color w:val="000000"/>
          <w:shd w:val="clear" w:color="auto" w:fill="FFFFFF"/>
        </w:rPr>
        <w:t>: Journal of American Science 2012;8(10)</w:t>
      </w:r>
      <w:r w:rsidRPr="00050628">
        <w:t xml:space="preserve"> </w:t>
      </w:r>
      <w:hyperlink r:id="rId11" w:history="1">
        <w:r w:rsidRPr="008271B6">
          <w:rPr>
            <w:rStyle w:val="Hyperlink"/>
            <w:shd w:val="clear" w:color="auto" w:fill="FFFFFF"/>
          </w:rPr>
          <w:t>http://www.jofamericanscience.org/journals/am-sci/am0810/034_11214am0810_228_234.pdf</w:t>
        </w:r>
      </w:hyperlink>
    </w:p>
    <w:p w:rsidR="00334F37" w:rsidRPr="00050628" w:rsidRDefault="00334F37" w:rsidP="00334F37">
      <w:pPr>
        <w:pStyle w:val="ListParagraph"/>
        <w:ind w:left="1440"/>
        <w:rPr>
          <w:rFonts w:ascii="Times New Roman" w:hAnsi="Times New Roman" w:cs="Times New Roman"/>
          <w:color w:val="000000"/>
          <w:shd w:val="clear" w:color="auto" w:fill="FFFFFF"/>
        </w:rPr>
      </w:pPr>
    </w:p>
    <w:p w:rsidR="00050628" w:rsidRPr="00334F37" w:rsidRDefault="00050628" w:rsidP="00415CC0">
      <w:pPr>
        <w:pStyle w:val="ListParagraph"/>
        <w:numPr>
          <w:ilvl w:val="0"/>
          <w:numId w:val="16"/>
        </w:numPr>
        <w:rPr>
          <w:rStyle w:val="Hyperlink"/>
          <w:rFonts w:ascii="Times New Roman" w:hAnsi="Times New Roman" w:cs="Times New Roman"/>
          <w:color w:val="000000"/>
          <w:u w:val="none"/>
          <w:shd w:val="clear" w:color="auto" w:fill="FFFFFF"/>
        </w:rPr>
      </w:pPr>
      <w:proofErr w:type="spellStart"/>
      <w:proofErr w:type="gramStart"/>
      <w:r w:rsidRPr="00415CC0">
        <w:rPr>
          <w:rFonts w:ascii="Times New Roman" w:hAnsi="Times New Roman" w:cs="Times New Roman"/>
          <w:color w:val="000000"/>
          <w:shd w:val="clear" w:color="auto" w:fill="FFFFFF"/>
        </w:rPr>
        <w:t>Alam</w:t>
      </w:r>
      <w:proofErr w:type="spellEnd"/>
      <w:r w:rsidRPr="00415CC0">
        <w:rPr>
          <w:rFonts w:ascii="Times New Roman" w:hAnsi="Times New Roman" w:cs="Times New Roman"/>
          <w:color w:val="000000"/>
          <w:shd w:val="clear" w:color="auto" w:fill="FFFFFF"/>
        </w:rPr>
        <w:t xml:space="preserve"> ,</w:t>
      </w:r>
      <w:proofErr w:type="gramEnd"/>
      <w:r w:rsidRPr="00415CC0">
        <w:rPr>
          <w:rFonts w:ascii="Times New Roman" w:hAnsi="Times New Roman" w:cs="Times New Roman"/>
          <w:color w:val="000000"/>
          <w:shd w:val="clear" w:color="auto" w:fill="FFFFFF"/>
        </w:rPr>
        <w:t xml:space="preserve"> A., </w:t>
      </w:r>
      <w:proofErr w:type="spellStart"/>
      <w:r w:rsidRPr="00415CC0">
        <w:rPr>
          <w:rFonts w:ascii="Times New Roman" w:hAnsi="Times New Roman" w:cs="Times New Roman"/>
          <w:color w:val="000000"/>
          <w:shd w:val="clear" w:color="auto" w:fill="FFFFFF"/>
        </w:rPr>
        <w:t>Almotairi</w:t>
      </w:r>
      <w:proofErr w:type="spellEnd"/>
      <w:r w:rsidRPr="00415CC0">
        <w:rPr>
          <w:rFonts w:ascii="Times New Roman" w:hAnsi="Times New Roman" w:cs="Times New Roman"/>
          <w:color w:val="000000"/>
          <w:shd w:val="clear" w:color="auto" w:fill="FFFFFF"/>
        </w:rPr>
        <w:t xml:space="preserve">, M., &amp; </w:t>
      </w:r>
      <w:proofErr w:type="spellStart"/>
      <w:r w:rsidRPr="00415CC0">
        <w:rPr>
          <w:rFonts w:ascii="Times New Roman" w:hAnsi="Times New Roman" w:cs="Times New Roman"/>
          <w:color w:val="000000"/>
          <w:shd w:val="clear" w:color="auto" w:fill="FFFFFF"/>
        </w:rPr>
        <w:t>Gaadar</w:t>
      </w:r>
      <w:proofErr w:type="spellEnd"/>
      <w:r w:rsidRPr="00415CC0">
        <w:rPr>
          <w:rFonts w:ascii="Times New Roman" w:hAnsi="Times New Roman" w:cs="Times New Roman"/>
          <w:color w:val="000000"/>
          <w:shd w:val="clear" w:color="auto" w:fill="FFFFFF"/>
        </w:rPr>
        <w:t xml:space="preserve">, K. (2012). Green marketing in </w:t>
      </w:r>
      <w:r w:rsidR="00F90D95" w:rsidRPr="00415CC0">
        <w:rPr>
          <w:rFonts w:ascii="Times New Roman" w:hAnsi="Times New Roman" w:cs="Times New Roman"/>
          <w:color w:val="000000"/>
          <w:shd w:val="clear" w:color="auto" w:fill="FFFFFF"/>
        </w:rPr>
        <w:t>Saudi</w:t>
      </w:r>
      <w:r w:rsidRPr="00415CC0">
        <w:rPr>
          <w:rFonts w:ascii="Times New Roman" w:hAnsi="Times New Roman" w:cs="Times New Roman"/>
          <w:color w:val="000000"/>
          <w:shd w:val="clear" w:color="auto" w:fill="FFFFFF"/>
        </w:rPr>
        <w:t xml:space="preserve"> </w:t>
      </w:r>
      <w:proofErr w:type="gramStart"/>
      <w:r w:rsidR="00F90D95" w:rsidRPr="00415CC0">
        <w:rPr>
          <w:rFonts w:ascii="Times New Roman" w:hAnsi="Times New Roman" w:cs="Times New Roman"/>
          <w:color w:val="000000"/>
          <w:shd w:val="clear" w:color="auto" w:fill="FFFFFF"/>
        </w:rPr>
        <w:t>Arabia</w:t>
      </w:r>
      <w:r w:rsidR="00F90D95">
        <w:rPr>
          <w:rFonts w:ascii="Times New Roman" w:hAnsi="Times New Roman" w:cs="Times New Roman"/>
          <w:color w:val="000000"/>
          <w:shd w:val="clear" w:color="auto" w:fill="FFFFFF"/>
        </w:rPr>
        <w:t xml:space="preserve"> </w:t>
      </w:r>
      <w:r w:rsidRPr="00415CC0">
        <w:rPr>
          <w:rFonts w:ascii="Times New Roman" w:hAnsi="Times New Roman" w:cs="Times New Roman"/>
          <w:color w:val="000000"/>
          <w:shd w:val="clear" w:color="auto" w:fill="FFFFFF"/>
        </w:rPr>
        <w:t xml:space="preserve"> rising</w:t>
      </w:r>
      <w:proofErr w:type="gramEnd"/>
      <w:r w:rsidRPr="00415CC0">
        <w:rPr>
          <w:rFonts w:ascii="Times New Roman" w:hAnsi="Times New Roman" w:cs="Times New Roman"/>
          <w:color w:val="000000"/>
          <w:shd w:val="clear" w:color="auto" w:fill="FFFFFF"/>
        </w:rPr>
        <w:t xml:space="preserve"> challenges and opportunities, for better future.</w:t>
      </w:r>
      <w:r w:rsidRPr="00415CC0">
        <w:rPr>
          <w:rStyle w:val="apple-converted-space"/>
          <w:rFonts w:ascii="Times New Roman" w:hAnsi="Times New Roman" w:cs="Times New Roman"/>
          <w:color w:val="000000"/>
          <w:shd w:val="clear" w:color="auto" w:fill="FFFFFF"/>
        </w:rPr>
        <w:t> </w:t>
      </w:r>
      <w:r w:rsidRPr="00415CC0">
        <w:rPr>
          <w:rFonts w:ascii="Times New Roman" w:hAnsi="Times New Roman" w:cs="Times New Roman"/>
          <w:i/>
          <w:iCs/>
          <w:color w:val="000000"/>
          <w:shd w:val="clear" w:color="auto" w:fill="FFFFFF"/>
        </w:rPr>
        <w:t>Green Marketing in Saudi Arabia Rising Challenges and Opportunities, for better future</w:t>
      </w:r>
      <w:r w:rsidRPr="00415CC0">
        <w:rPr>
          <w:rFonts w:ascii="Times New Roman" w:hAnsi="Times New Roman" w:cs="Times New Roman"/>
          <w:color w:val="000000"/>
          <w:shd w:val="clear" w:color="auto" w:fill="FFFFFF"/>
        </w:rPr>
        <w:t>,</w:t>
      </w:r>
      <w:r w:rsidRPr="00415CC0">
        <w:rPr>
          <w:rStyle w:val="apple-converted-space"/>
          <w:rFonts w:ascii="Times New Roman" w:hAnsi="Times New Roman" w:cs="Times New Roman"/>
          <w:color w:val="000000"/>
          <w:shd w:val="clear" w:color="auto" w:fill="FFFFFF"/>
        </w:rPr>
        <w:t> </w:t>
      </w:r>
      <w:r w:rsidRPr="00415CC0">
        <w:rPr>
          <w:rFonts w:ascii="Times New Roman" w:hAnsi="Times New Roman" w:cs="Times New Roman"/>
          <w:i/>
          <w:iCs/>
          <w:color w:val="000000"/>
          <w:shd w:val="clear" w:color="auto" w:fill="FFFFFF"/>
        </w:rPr>
        <w:t>11</w:t>
      </w:r>
      <w:r w:rsidRPr="00415CC0">
        <w:rPr>
          <w:rFonts w:ascii="Times New Roman" w:hAnsi="Times New Roman" w:cs="Times New Roman"/>
          <w:color w:val="000000"/>
          <w:shd w:val="clear" w:color="auto" w:fill="FFFFFF"/>
        </w:rPr>
        <w:t xml:space="preserve">(21), 144-151. </w:t>
      </w:r>
      <w:proofErr w:type="spellStart"/>
      <w:r w:rsidRPr="00415CC0">
        <w:rPr>
          <w:rFonts w:ascii="Times New Roman" w:hAnsi="Times New Roman" w:cs="Times New Roman"/>
          <w:color w:val="000000"/>
          <w:shd w:val="clear" w:color="auto" w:fill="FFFFFF"/>
        </w:rPr>
        <w:t>doi</w:t>
      </w:r>
      <w:proofErr w:type="spellEnd"/>
      <w:r w:rsidRPr="00415CC0">
        <w:rPr>
          <w:rFonts w:ascii="Times New Roman" w:hAnsi="Times New Roman" w:cs="Times New Roman"/>
          <w:color w:val="000000"/>
          <w:shd w:val="clear" w:color="auto" w:fill="FFFFFF"/>
        </w:rPr>
        <w:t xml:space="preserve">: Journal of </w:t>
      </w:r>
      <w:r w:rsidRPr="00415CC0">
        <w:rPr>
          <w:rFonts w:ascii="Times New Roman" w:hAnsi="Times New Roman" w:cs="Times New Roman"/>
          <w:color w:val="000000"/>
          <w:shd w:val="clear" w:color="auto" w:fill="FFFFFF"/>
        </w:rPr>
        <w:lastRenderedPageBreak/>
        <w:t>American Science 2012;8(11)</w:t>
      </w:r>
      <w:r w:rsidR="00415CC0">
        <w:rPr>
          <w:rFonts w:ascii="Times New Roman" w:hAnsi="Times New Roman" w:cs="Times New Roman"/>
          <w:color w:val="000000"/>
          <w:shd w:val="clear" w:color="auto" w:fill="FFFFFF"/>
        </w:rPr>
        <w:t xml:space="preserve"> </w:t>
      </w:r>
      <w:hyperlink r:id="rId12" w:history="1">
        <w:r w:rsidR="00415CC0" w:rsidRPr="008271B6">
          <w:rPr>
            <w:rStyle w:val="Hyperlink"/>
            <w:rFonts w:ascii="Times New Roman" w:hAnsi="Times New Roman" w:cs="Times New Roman"/>
            <w:shd w:val="clear" w:color="auto" w:fill="FFFFFF"/>
          </w:rPr>
          <w:t>http://www.jofamericanscience.org/journals/am-sci/am0811/021_11929am0811_144_151.pdf</w:t>
        </w:r>
      </w:hyperlink>
    </w:p>
    <w:p w:rsidR="00334F37" w:rsidRDefault="00334F37" w:rsidP="00334F37">
      <w:pPr>
        <w:pStyle w:val="ListParagraph"/>
        <w:ind w:left="1440"/>
        <w:rPr>
          <w:rFonts w:ascii="Times New Roman" w:hAnsi="Times New Roman" w:cs="Times New Roman"/>
          <w:color w:val="000000"/>
          <w:shd w:val="clear" w:color="auto" w:fill="FFFFFF"/>
        </w:rPr>
      </w:pPr>
    </w:p>
    <w:p w:rsidR="00415CC0" w:rsidRPr="00334F37" w:rsidRDefault="00415CC0" w:rsidP="00415CC0">
      <w:pPr>
        <w:pStyle w:val="ListParagraph"/>
        <w:numPr>
          <w:ilvl w:val="0"/>
          <w:numId w:val="16"/>
        </w:numPr>
        <w:rPr>
          <w:rStyle w:val="Hyperlink"/>
          <w:rFonts w:ascii="Times New Roman" w:hAnsi="Times New Roman" w:cs="Times New Roman"/>
          <w:color w:val="000000"/>
          <w:u w:val="none"/>
          <w:shd w:val="clear" w:color="auto" w:fill="FFFFFF"/>
        </w:rPr>
      </w:pPr>
      <w:proofErr w:type="spellStart"/>
      <w:proofErr w:type="gramStart"/>
      <w:r w:rsidRPr="00415CC0">
        <w:rPr>
          <w:rFonts w:ascii="Times New Roman" w:hAnsi="Times New Roman" w:cs="Times New Roman"/>
          <w:color w:val="000000"/>
          <w:shd w:val="clear" w:color="auto" w:fill="FFFFFF"/>
        </w:rPr>
        <w:t>Alam</w:t>
      </w:r>
      <w:proofErr w:type="spellEnd"/>
      <w:r w:rsidRPr="00415CC0">
        <w:rPr>
          <w:rFonts w:ascii="Times New Roman" w:hAnsi="Times New Roman" w:cs="Times New Roman"/>
          <w:color w:val="000000"/>
          <w:shd w:val="clear" w:color="auto" w:fill="FFFFFF"/>
        </w:rPr>
        <w:t xml:space="preserve"> ,</w:t>
      </w:r>
      <w:proofErr w:type="gramEnd"/>
      <w:r w:rsidRPr="00415CC0">
        <w:rPr>
          <w:rFonts w:ascii="Times New Roman" w:hAnsi="Times New Roman" w:cs="Times New Roman"/>
          <w:color w:val="000000"/>
          <w:shd w:val="clear" w:color="auto" w:fill="FFFFFF"/>
        </w:rPr>
        <w:t xml:space="preserve"> A., </w:t>
      </w:r>
      <w:proofErr w:type="spellStart"/>
      <w:r w:rsidRPr="00415CC0">
        <w:rPr>
          <w:rFonts w:ascii="Times New Roman" w:hAnsi="Times New Roman" w:cs="Times New Roman"/>
          <w:color w:val="000000"/>
          <w:shd w:val="clear" w:color="auto" w:fill="FFFFFF"/>
        </w:rPr>
        <w:t>Almotairi</w:t>
      </w:r>
      <w:proofErr w:type="spellEnd"/>
      <w:r w:rsidRPr="00415CC0">
        <w:rPr>
          <w:rFonts w:ascii="Times New Roman" w:hAnsi="Times New Roman" w:cs="Times New Roman"/>
          <w:color w:val="000000"/>
          <w:shd w:val="clear" w:color="auto" w:fill="FFFFFF"/>
        </w:rPr>
        <w:t xml:space="preserve">, M., &amp; </w:t>
      </w:r>
      <w:proofErr w:type="spellStart"/>
      <w:r w:rsidRPr="00415CC0">
        <w:rPr>
          <w:rFonts w:ascii="Times New Roman" w:hAnsi="Times New Roman" w:cs="Times New Roman"/>
          <w:color w:val="000000"/>
          <w:shd w:val="clear" w:color="auto" w:fill="FFFFFF"/>
        </w:rPr>
        <w:t>Gaadar</w:t>
      </w:r>
      <w:proofErr w:type="spellEnd"/>
      <w:r w:rsidRPr="00415CC0">
        <w:rPr>
          <w:rFonts w:ascii="Times New Roman" w:hAnsi="Times New Roman" w:cs="Times New Roman"/>
          <w:color w:val="000000"/>
          <w:shd w:val="clear" w:color="auto" w:fill="FFFFFF"/>
        </w:rPr>
        <w:t>, K. (2013). Nation</w:t>
      </w:r>
      <w:r w:rsidR="006F2732">
        <w:rPr>
          <w:rFonts w:ascii="Times New Roman" w:hAnsi="Times New Roman" w:cs="Times New Roman"/>
          <w:color w:val="000000"/>
          <w:shd w:val="clear" w:color="auto" w:fill="FFFFFF"/>
        </w:rPr>
        <w:t xml:space="preserve"> B</w:t>
      </w:r>
      <w:r w:rsidRPr="00415CC0">
        <w:rPr>
          <w:rFonts w:ascii="Times New Roman" w:hAnsi="Times New Roman" w:cs="Times New Roman"/>
          <w:color w:val="000000"/>
          <w:shd w:val="clear" w:color="auto" w:fill="FFFFFF"/>
        </w:rPr>
        <w:t xml:space="preserve">randing: An effective tool to enhance </w:t>
      </w:r>
      <w:proofErr w:type="spellStart"/>
      <w:r w:rsidRPr="00415CC0">
        <w:rPr>
          <w:rFonts w:ascii="Times New Roman" w:hAnsi="Times New Roman" w:cs="Times New Roman"/>
          <w:color w:val="000000"/>
          <w:shd w:val="clear" w:color="auto" w:fill="FFFFFF"/>
        </w:rPr>
        <w:t>foregoingdirect</w:t>
      </w:r>
      <w:proofErr w:type="spellEnd"/>
      <w:r w:rsidRPr="00415CC0">
        <w:rPr>
          <w:rFonts w:ascii="Times New Roman" w:hAnsi="Times New Roman" w:cs="Times New Roman"/>
          <w:color w:val="000000"/>
          <w:shd w:val="clear" w:color="auto" w:fill="FFFFFF"/>
        </w:rPr>
        <w:t xml:space="preserve"> investment (</w:t>
      </w:r>
      <w:proofErr w:type="spellStart"/>
      <w:r w:rsidRPr="00415CC0">
        <w:rPr>
          <w:rFonts w:ascii="Times New Roman" w:hAnsi="Times New Roman" w:cs="Times New Roman"/>
          <w:color w:val="000000"/>
          <w:shd w:val="clear" w:color="auto" w:fill="FFFFFF"/>
        </w:rPr>
        <w:t>fdi</w:t>
      </w:r>
      <w:proofErr w:type="spellEnd"/>
      <w:r w:rsidRPr="00415CC0">
        <w:rPr>
          <w:rFonts w:ascii="Times New Roman" w:hAnsi="Times New Roman" w:cs="Times New Roman"/>
          <w:color w:val="000000"/>
          <w:shd w:val="clear" w:color="auto" w:fill="FFFFFF"/>
        </w:rPr>
        <w:t xml:space="preserve">) in </w:t>
      </w:r>
      <w:proofErr w:type="spellStart"/>
      <w:proofErr w:type="gramStart"/>
      <w:r w:rsidRPr="00415CC0">
        <w:rPr>
          <w:rFonts w:ascii="Times New Roman" w:hAnsi="Times New Roman" w:cs="Times New Roman"/>
          <w:color w:val="000000"/>
          <w:shd w:val="clear" w:color="auto" w:fill="FFFFFF"/>
        </w:rPr>
        <w:t>pakistan</w:t>
      </w:r>
      <w:proofErr w:type="spellEnd"/>
      <w:proofErr w:type="gramEnd"/>
      <w:r w:rsidRPr="00415CC0">
        <w:rPr>
          <w:rFonts w:ascii="Times New Roman" w:hAnsi="Times New Roman" w:cs="Times New Roman"/>
          <w:color w:val="000000"/>
          <w:shd w:val="clear" w:color="auto" w:fill="FFFFFF"/>
        </w:rPr>
        <w:t>.</w:t>
      </w:r>
      <w:r w:rsidRPr="00415CC0">
        <w:rPr>
          <w:rStyle w:val="apple-converted-space"/>
          <w:rFonts w:ascii="Times New Roman" w:hAnsi="Times New Roman" w:cs="Times New Roman"/>
          <w:color w:val="000000"/>
          <w:shd w:val="clear" w:color="auto" w:fill="FFFFFF"/>
        </w:rPr>
        <w:t> </w:t>
      </w:r>
      <w:r w:rsidRPr="00415CC0">
        <w:rPr>
          <w:rFonts w:ascii="Times New Roman" w:hAnsi="Times New Roman" w:cs="Times New Roman"/>
          <w:i/>
          <w:iCs/>
          <w:color w:val="000000"/>
          <w:shd w:val="clear" w:color="auto" w:fill="FFFFFF"/>
        </w:rPr>
        <w:t xml:space="preserve">Nation Branding: An Effective Tool to Enhance </w:t>
      </w:r>
      <w:proofErr w:type="spellStart"/>
      <w:r w:rsidRPr="00415CC0">
        <w:rPr>
          <w:rFonts w:ascii="Times New Roman" w:hAnsi="Times New Roman" w:cs="Times New Roman"/>
          <w:i/>
          <w:iCs/>
          <w:color w:val="000000"/>
          <w:shd w:val="clear" w:color="auto" w:fill="FFFFFF"/>
        </w:rPr>
        <w:t>ForegoingDirect</w:t>
      </w:r>
      <w:proofErr w:type="spellEnd"/>
      <w:r w:rsidRPr="00415CC0">
        <w:rPr>
          <w:rFonts w:ascii="Times New Roman" w:hAnsi="Times New Roman" w:cs="Times New Roman"/>
          <w:i/>
          <w:iCs/>
          <w:color w:val="000000"/>
          <w:shd w:val="clear" w:color="auto" w:fill="FFFFFF"/>
        </w:rPr>
        <w:t xml:space="preserve"> Investment (FDI) in Pakistan</w:t>
      </w:r>
      <w:proofErr w:type="gramStart"/>
      <w:r w:rsidRPr="00415CC0">
        <w:rPr>
          <w:rFonts w:ascii="Times New Roman" w:hAnsi="Times New Roman" w:cs="Times New Roman"/>
          <w:color w:val="000000"/>
          <w:shd w:val="clear" w:color="auto" w:fill="FFFFFF"/>
        </w:rPr>
        <w:t>,</w:t>
      </w:r>
      <w:r w:rsidRPr="00415CC0">
        <w:rPr>
          <w:rFonts w:ascii="Times New Roman" w:hAnsi="Times New Roman" w:cs="Times New Roman"/>
          <w:i/>
          <w:iCs/>
          <w:color w:val="000000"/>
          <w:shd w:val="clear" w:color="auto" w:fill="FFFFFF"/>
        </w:rPr>
        <w:t>25</w:t>
      </w:r>
      <w:proofErr w:type="gramEnd"/>
      <w:r w:rsidRPr="00415CC0">
        <w:rPr>
          <w:rFonts w:ascii="Times New Roman" w:hAnsi="Times New Roman" w:cs="Times New Roman"/>
          <w:color w:val="000000"/>
          <w:shd w:val="clear" w:color="auto" w:fill="FFFFFF"/>
        </w:rPr>
        <w:t xml:space="preserve">(25), 133-141. Retrieved from </w:t>
      </w:r>
      <w:hyperlink r:id="rId13" w:history="1">
        <w:r w:rsidRPr="008271B6">
          <w:rPr>
            <w:rStyle w:val="Hyperlink"/>
            <w:rFonts w:ascii="Times New Roman" w:hAnsi="Times New Roman" w:cs="Times New Roman"/>
            <w:shd w:val="clear" w:color="auto" w:fill="FFFFFF"/>
          </w:rPr>
          <w:t>http://www.scribd.com/doc/128334742/RJIS-25-14Nation-Branding-An-Effective-Tool-to-Enhance-Foregoing-Direct-Investment-FDI-in-Pakistan</w:t>
        </w:r>
      </w:hyperlink>
    </w:p>
    <w:p w:rsidR="00334F37" w:rsidRDefault="00334F37" w:rsidP="00334F37">
      <w:pPr>
        <w:pStyle w:val="ListParagraph"/>
        <w:ind w:left="1440"/>
        <w:rPr>
          <w:rFonts w:ascii="Times New Roman" w:hAnsi="Times New Roman" w:cs="Times New Roman"/>
          <w:color w:val="000000"/>
          <w:shd w:val="clear" w:color="auto" w:fill="FFFFFF"/>
        </w:rPr>
      </w:pPr>
    </w:p>
    <w:p w:rsidR="00CF1EF4" w:rsidRPr="00CF1EF4" w:rsidRDefault="00415CC0" w:rsidP="00CF1EF4">
      <w:pPr>
        <w:pStyle w:val="ListParagraph"/>
        <w:numPr>
          <w:ilvl w:val="0"/>
          <w:numId w:val="16"/>
        </w:numPr>
        <w:rPr>
          <w:rFonts w:ascii="Times New Roman" w:hAnsi="Times New Roman" w:cs="Times New Roman"/>
          <w:color w:val="000000"/>
          <w:shd w:val="clear" w:color="auto" w:fill="FFFFFF"/>
        </w:rPr>
      </w:pPr>
      <w:proofErr w:type="spellStart"/>
      <w:r w:rsidRPr="00CF1EF4">
        <w:rPr>
          <w:rFonts w:ascii="Times New Roman" w:hAnsi="Times New Roman" w:cs="Times New Roman"/>
          <w:color w:val="000000"/>
          <w:shd w:val="clear" w:color="auto" w:fill="FFFFFF"/>
        </w:rPr>
        <w:t>Almotair</w:t>
      </w:r>
      <w:proofErr w:type="spellEnd"/>
      <w:r w:rsidRPr="00CF1EF4">
        <w:rPr>
          <w:rFonts w:ascii="Times New Roman" w:hAnsi="Times New Roman" w:cs="Times New Roman"/>
          <w:color w:val="000000"/>
          <w:shd w:val="clear" w:color="auto" w:fill="FFFFFF"/>
        </w:rPr>
        <w:t xml:space="preserve">, M., </w:t>
      </w:r>
      <w:proofErr w:type="spellStart"/>
      <w:r w:rsidRPr="00CF1EF4">
        <w:rPr>
          <w:rFonts w:ascii="Times New Roman" w:hAnsi="Times New Roman" w:cs="Times New Roman"/>
          <w:color w:val="000000"/>
          <w:shd w:val="clear" w:color="auto" w:fill="FFFFFF"/>
        </w:rPr>
        <w:t>Alam</w:t>
      </w:r>
      <w:proofErr w:type="spellEnd"/>
      <w:r w:rsidRPr="00CF1EF4">
        <w:rPr>
          <w:rFonts w:ascii="Times New Roman" w:hAnsi="Times New Roman" w:cs="Times New Roman"/>
          <w:color w:val="000000"/>
          <w:shd w:val="clear" w:color="auto" w:fill="FFFFFF"/>
        </w:rPr>
        <w:t xml:space="preserve">, A., &amp; </w:t>
      </w:r>
      <w:proofErr w:type="spellStart"/>
      <w:r w:rsidRPr="00CF1EF4">
        <w:rPr>
          <w:rFonts w:ascii="Times New Roman" w:hAnsi="Times New Roman" w:cs="Times New Roman"/>
          <w:color w:val="000000"/>
          <w:shd w:val="clear" w:color="auto" w:fill="FFFFFF"/>
        </w:rPr>
        <w:t>Gaadar</w:t>
      </w:r>
      <w:proofErr w:type="spellEnd"/>
      <w:r w:rsidRPr="00CF1EF4">
        <w:rPr>
          <w:rFonts w:ascii="Times New Roman" w:hAnsi="Times New Roman" w:cs="Times New Roman"/>
          <w:color w:val="000000"/>
          <w:shd w:val="clear" w:color="auto" w:fill="FFFFFF"/>
        </w:rPr>
        <w:t>, K. (2013)</w:t>
      </w:r>
      <w:proofErr w:type="gramStart"/>
      <w:r w:rsidRPr="00CF1EF4">
        <w:rPr>
          <w:rFonts w:ascii="Times New Roman" w:hAnsi="Times New Roman" w:cs="Times New Roman"/>
          <w:color w:val="000000"/>
          <w:shd w:val="clear" w:color="auto" w:fill="FFFFFF"/>
        </w:rPr>
        <w:t>..</w:t>
      </w:r>
      <w:proofErr w:type="gramEnd"/>
      <w:r w:rsidRPr="00CF1EF4">
        <w:rPr>
          <w:rStyle w:val="apple-converted-space"/>
          <w:rFonts w:ascii="Times New Roman" w:hAnsi="Times New Roman" w:cs="Times New Roman"/>
          <w:color w:val="000000"/>
          <w:shd w:val="clear" w:color="auto" w:fill="FFFFFF"/>
        </w:rPr>
        <w:t> </w:t>
      </w:r>
      <w:r w:rsidRPr="00CF1EF4">
        <w:rPr>
          <w:rFonts w:ascii="Times New Roman" w:hAnsi="Times New Roman" w:cs="Times New Roman"/>
          <w:i/>
          <w:iCs/>
          <w:color w:val="000000"/>
          <w:shd w:val="clear" w:color="auto" w:fill="FFFFFF"/>
        </w:rPr>
        <w:t>A Case Study “Challenges and threats for international business"</w:t>
      </w:r>
      <w:r w:rsidRPr="00CF1EF4">
        <w:rPr>
          <w:rFonts w:ascii="Times New Roman" w:hAnsi="Times New Roman" w:cs="Times New Roman"/>
          <w:color w:val="000000"/>
          <w:shd w:val="clear" w:color="auto" w:fill="FFFFFF"/>
        </w:rPr>
        <w:t>,</w:t>
      </w:r>
      <w:r w:rsidRPr="00CF1EF4">
        <w:rPr>
          <w:rStyle w:val="apple-converted-space"/>
          <w:rFonts w:ascii="Times New Roman" w:hAnsi="Times New Roman" w:cs="Times New Roman"/>
          <w:color w:val="000000"/>
          <w:shd w:val="clear" w:color="auto" w:fill="FFFFFF"/>
        </w:rPr>
        <w:t> </w:t>
      </w:r>
      <w:r w:rsidRPr="00CF1EF4">
        <w:rPr>
          <w:rFonts w:ascii="Times New Roman" w:hAnsi="Times New Roman" w:cs="Times New Roman"/>
          <w:i/>
          <w:iCs/>
          <w:color w:val="000000"/>
          <w:shd w:val="clear" w:color="auto" w:fill="FFFFFF"/>
        </w:rPr>
        <w:t>4</w:t>
      </w:r>
      <w:r w:rsidRPr="00CF1EF4">
        <w:rPr>
          <w:rFonts w:ascii="Times New Roman" w:hAnsi="Times New Roman" w:cs="Times New Roman"/>
          <w:color w:val="000000"/>
          <w:shd w:val="clear" w:color="auto" w:fill="FFFFFF"/>
        </w:rPr>
        <w:t>(1),</w:t>
      </w:r>
      <w:r w:rsidR="00690474" w:rsidRPr="00CF1EF4">
        <w:rPr>
          <w:rFonts w:ascii="Times New Roman" w:hAnsi="Times New Roman" w:cs="Times New Roman"/>
          <w:color w:val="000000"/>
          <w:shd w:val="clear" w:color="auto" w:fill="FFFFFF"/>
        </w:rPr>
        <w:t xml:space="preserve"> Page no 94-99,</w:t>
      </w:r>
      <w:r w:rsidRPr="00CF1EF4">
        <w:rPr>
          <w:rFonts w:ascii="Times New Roman" w:hAnsi="Times New Roman" w:cs="Times New Roman"/>
          <w:color w:val="000000"/>
          <w:shd w:val="clear" w:color="auto" w:fill="FFFFFF"/>
        </w:rPr>
        <w:t xml:space="preserve"> Retrieved from</w:t>
      </w:r>
    </w:p>
    <w:p w:rsidR="00334F37" w:rsidRDefault="00415CC0" w:rsidP="00CF1EF4">
      <w:pPr>
        <w:pStyle w:val="ListParagraph"/>
        <w:ind w:left="1440"/>
      </w:pPr>
      <w:r w:rsidRPr="00CF1EF4">
        <w:rPr>
          <w:rFonts w:ascii="Times New Roman" w:hAnsi="Times New Roman" w:cs="Times New Roman"/>
          <w:color w:val="000000"/>
          <w:shd w:val="clear" w:color="auto" w:fill="FFFFFF"/>
        </w:rPr>
        <w:t xml:space="preserve"> </w:t>
      </w:r>
      <w:hyperlink r:id="rId14" w:history="1">
        <w:r w:rsidR="00CF1EF4" w:rsidRPr="00CF1EF4">
          <w:rPr>
            <w:color w:val="0000FF"/>
            <w:u w:val="single"/>
          </w:rPr>
          <w:t>http://www.usa-journals.com/wp-content/uploads/2013/03/Almotairi_Vol14.pdf</w:t>
        </w:r>
      </w:hyperlink>
    </w:p>
    <w:p w:rsidR="00CF1EF4" w:rsidRPr="00CF1EF4" w:rsidRDefault="00CF1EF4" w:rsidP="00CF1EF4">
      <w:pPr>
        <w:pStyle w:val="ListParagraph"/>
        <w:ind w:left="1440"/>
        <w:rPr>
          <w:rStyle w:val="Hyperlink"/>
          <w:rFonts w:ascii="Times New Roman" w:hAnsi="Times New Roman" w:cs="Times New Roman"/>
          <w:color w:val="000000"/>
          <w:u w:val="none"/>
          <w:shd w:val="clear" w:color="auto" w:fill="FFFFFF"/>
        </w:rPr>
      </w:pPr>
    </w:p>
    <w:p w:rsidR="00DC0E91" w:rsidRDefault="00DC0E91" w:rsidP="00DC0E91">
      <w:pPr>
        <w:pStyle w:val="ListParagraph"/>
        <w:numPr>
          <w:ilvl w:val="0"/>
          <w:numId w:val="16"/>
        </w:numPr>
        <w:rPr>
          <w:rFonts w:ascii="Times New Roman" w:hAnsi="Times New Roman" w:cs="Times New Roman"/>
          <w:color w:val="000000"/>
          <w:shd w:val="clear" w:color="auto" w:fill="FFFFFF"/>
        </w:rPr>
      </w:pPr>
      <w:proofErr w:type="spellStart"/>
      <w:r w:rsidRPr="00DC0E91">
        <w:rPr>
          <w:rFonts w:ascii="Times New Roman" w:hAnsi="Times New Roman" w:cs="Times New Roman"/>
          <w:color w:val="000000"/>
          <w:shd w:val="clear" w:color="auto" w:fill="FFFFFF"/>
        </w:rPr>
        <w:t>Alam</w:t>
      </w:r>
      <w:proofErr w:type="spellEnd"/>
      <w:r w:rsidRPr="00DC0E91">
        <w:rPr>
          <w:rFonts w:ascii="Times New Roman" w:hAnsi="Times New Roman" w:cs="Times New Roman"/>
          <w:color w:val="000000"/>
          <w:shd w:val="clear" w:color="auto" w:fill="FFFFFF"/>
        </w:rPr>
        <w:t xml:space="preserve">, A., </w:t>
      </w:r>
      <w:proofErr w:type="spellStart"/>
      <w:r w:rsidRPr="00DC0E91">
        <w:rPr>
          <w:rFonts w:ascii="Times New Roman" w:hAnsi="Times New Roman" w:cs="Times New Roman"/>
          <w:color w:val="000000"/>
          <w:shd w:val="clear" w:color="auto" w:fill="FFFFFF"/>
        </w:rPr>
        <w:t>Dr.Mohammad</w:t>
      </w:r>
      <w:proofErr w:type="spellEnd"/>
      <w:r w:rsidRPr="00DC0E91">
        <w:rPr>
          <w:rFonts w:ascii="Times New Roman" w:hAnsi="Times New Roman" w:cs="Times New Roman"/>
          <w:color w:val="000000"/>
          <w:shd w:val="clear" w:color="auto" w:fill="FFFFFF"/>
        </w:rPr>
        <w:t xml:space="preserve">, A., &amp; </w:t>
      </w:r>
      <w:proofErr w:type="spellStart"/>
      <w:r w:rsidRPr="00DC0E91">
        <w:rPr>
          <w:rFonts w:ascii="Times New Roman" w:hAnsi="Times New Roman" w:cs="Times New Roman"/>
          <w:color w:val="000000"/>
          <w:shd w:val="clear" w:color="auto" w:fill="FFFFFF"/>
        </w:rPr>
        <w:t>Dr.Kamisan</w:t>
      </w:r>
      <w:proofErr w:type="spellEnd"/>
      <w:r w:rsidRPr="00DC0E91">
        <w:rPr>
          <w:rFonts w:ascii="Times New Roman" w:hAnsi="Times New Roman" w:cs="Times New Roman"/>
          <w:color w:val="000000"/>
          <w:shd w:val="clear" w:color="auto" w:fill="FFFFFF"/>
        </w:rPr>
        <w:t xml:space="preserve">, G. (2013). MARKETING FRIENDLY (ECONOMICALLY- FRIENDLY, COSTLY FRIENDLY, BIO- FRIENDLY), 10(1), 1-9. </w:t>
      </w:r>
      <w:proofErr w:type="spellStart"/>
      <w:r w:rsidRPr="00DC0E91">
        <w:rPr>
          <w:rFonts w:ascii="Times New Roman" w:hAnsi="Times New Roman" w:cs="Times New Roman"/>
          <w:color w:val="000000"/>
          <w:shd w:val="clear" w:color="auto" w:fill="FFFFFF"/>
        </w:rPr>
        <w:t>doi</w:t>
      </w:r>
      <w:proofErr w:type="spellEnd"/>
      <w:r w:rsidRPr="00DC0E91">
        <w:rPr>
          <w:rFonts w:ascii="Times New Roman" w:hAnsi="Times New Roman" w:cs="Times New Roman"/>
          <w:color w:val="000000"/>
          <w:shd w:val="clear" w:color="auto" w:fill="FFFFFF"/>
        </w:rPr>
        <w:t>: Far East Journal of Psychology and Business</w:t>
      </w:r>
    </w:p>
    <w:p w:rsidR="00D36459" w:rsidRDefault="00DC0E91" w:rsidP="00DC0E91">
      <w:pPr>
        <w:pStyle w:val="ListParagraph"/>
        <w:ind w:left="1440"/>
        <w:rPr>
          <w:rStyle w:val="Hyperlink"/>
        </w:rPr>
      </w:pPr>
      <w:r>
        <w:rPr>
          <w:rFonts w:ascii="Times New Roman" w:hAnsi="Times New Roman" w:cs="Times New Roman"/>
          <w:color w:val="000000"/>
          <w:shd w:val="clear" w:color="auto" w:fill="FFFFFF"/>
        </w:rPr>
        <w:t xml:space="preserve"> </w:t>
      </w:r>
      <w:hyperlink r:id="rId15" w:history="1">
        <w:r>
          <w:rPr>
            <w:rStyle w:val="Hyperlink"/>
          </w:rPr>
          <w:t>http://www.fareastjournals.com/files/FEJPBV10N1P1.pdf</w:t>
        </w:r>
      </w:hyperlink>
    </w:p>
    <w:p w:rsidR="00D36459" w:rsidRDefault="00D36459" w:rsidP="00DC0E91">
      <w:pPr>
        <w:pStyle w:val="ListParagraph"/>
        <w:ind w:left="1440"/>
        <w:rPr>
          <w:rStyle w:val="Hyperlink"/>
        </w:rPr>
      </w:pPr>
    </w:p>
    <w:p w:rsidR="00D36459" w:rsidRPr="00D36459" w:rsidRDefault="00D36459" w:rsidP="00D36459">
      <w:pPr>
        <w:pStyle w:val="ListParagraph"/>
        <w:numPr>
          <w:ilvl w:val="0"/>
          <w:numId w:val="16"/>
        </w:numPr>
        <w:rPr>
          <w:color w:val="0000FF" w:themeColor="hyperlink"/>
          <w:u w:val="single"/>
        </w:rPr>
      </w:pPr>
      <w:proofErr w:type="spellStart"/>
      <w:proofErr w:type="gramStart"/>
      <w:r w:rsidRPr="00D36459">
        <w:rPr>
          <w:rFonts w:ascii="Times New Roman" w:hAnsi="Times New Roman" w:cs="Times New Roman"/>
          <w:color w:val="000000"/>
          <w:shd w:val="clear" w:color="auto" w:fill="FFFFFF"/>
        </w:rPr>
        <w:t>Alam</w:t>
      </w:r>
      <w:proofErr w:type="spellEnd"/>
      <w:r w:rsidRPr="00D36459">
        <w:rPr>
          <w:rFonts w:ascii="Times New Roman" w:hAnsi="Times New Roman" w:cs="Times New Roman"/>
          <w:color w:val="000000"/>
          <w:shd w:val="clear" w:color="auto" w:fill="FFFFFF"/>
        </w:rPr>
        <w:t xml:space="preserve"> ,</w:t>
      </w:r>
      <w:proofErr w:type="gramEnd"/>
      <w:r w:rsidRPr="00D36459">
        <w:rPr>
          <w:rFonts w:ascii="Times New Roman" w:hAnsi="Times New Roman" w:cs="Times New Roman"/>
          <w:color w:val="000000"/>
          <w:shd w:val="clear" w:color="auto" w:fill="FFFFFF"/>
        </w:rPr>
        <w:t xml:space="preserve"> A., </w:t>
      </w:r>
      <w:proofErr w:type="spellStart"/>
      <w:r w:rsidRPr="00D36459">
        <w:rPr>
          <w:rFonts w:ascii="Times New Roman" w:hAnsi="Times New Roman" w:cs="Times New Roman"/>
          <w:color w:val="000000"/>
          <w:shd w:val="clear" w:color="auto" w:fill="FFFFFF"/>
        </w:rPr>
        <w:t>Almotairi</w:t>
      </w:r>
      <w:proofErr w:type="spellEnd"/>
      <w:r w:rsidRPr="00D36459">
        <w:rPr>
          <w:rFonts w:ascii="Times New Roman" w:hAnsi="Times New Roman" w:cs="Times New Roman"/>
          <w:color w:val="000000"/>
          <w:shd w:val="clear" w:color="auto" w:fill="FFFFFF"/>
        </w:rPr>
        <w:t xml:space="preserve">, M., </w:t>
      </w:r>
      <w:proofErr w:type="spellStart"/>
      <w:r w:rsidRPr="00D36459">
        <w:rPr>
          <w:rFonts w:ascii="Times New Roman" w:hAnsi="Times New Roman" w:cs="Times New Roman"/>
          <w:color w:val="000000"/>
          <w:shd w:val="clear" w:color="auto" w:fill="FFFFFF"/>
        </w:rPr>
        <w:t>Gaadar</w:t>
      </w:r>
      <w:proofErr w:type="spellEnd"/>
      <w:r w:rsidRPr="00D36459">
        <w:rPr>
          <w:rFonts w:ascii="Times New Roman" w:hAnsi="Times New Roman" w:cs="Times New Roman"/>
          <w:color w:val="000000"/>
          <w:shd w:val="clear" w:color="auto" w:fill="FFFFFF"/>
        </w:rPr>
        <w:t xml:space="preserve">, K., &amp; </w:t>
      </w:r>
      <w:proofErr w:type="spellStart"/>
      <w:r w:rsidRPr="00D36459">
        <w:rPr>
          <w:rFonts w:ascii="Times New Roman" w:hAnsi="Times New Roman" w:cs="Times New Roman"/>
          <w:color w:val="000000"/>
          <w:shd w:val="clear" w:color="auto" w:fill="FFFFFF"/>
        </w:rPr>
        <w:t>Mujahid</w:t>
      </w:r>
      <w:proofErr w:type="spellEnd"/>
      <w:r w:rsidRPr="00D36459">
        <w:rPr>
          <w:rFonts w:ascii="Times New Roman" w:hAnsi="Times New Roman" w:cs="Times New Roman"/>
          <w:color w:val="000000"/>
          <w:shd w:val="clear" w:color="auto" w:fill="FFFFFF"/>
        </w:rPr>
        <w:t xml:space="preserve"> Malik, O. (2013). </w:t>
      </w:r>
      <w:r w:rsidR="00A56CC0">
        <w:rPr>
          <w:rFonts w:ascii="Times New Roman" w:hAnsi="Times New Roman" w:cs="Times New Roman"/>
          <w:color w:val="000000"/>
          <w:shd w:val="clear" w:color="auto" w:fill="FFFFFF"/>
        </w:rPr>
        <w:t>“</w:t>
      </w:r>
      <w:r w:rsidRPr="00D36459">
        <w:rPr>
          <w:rFonts w:ascii="Times New Roman" w:hAnsi="Times New Roman" w:cs="Times New Roman"/>
          <w:color w:val="000000"/>
          <w:shd w:val="clear" w:color="auto" w:fill="FFFFFF"/>
        </w:rPr>
        <w:t xml:space="preserve">An </w:t>
      </w:r>
      <w:r>
        <w:rPr>
          <w:rFonts w:ascii="Times New Roman" w:hAnsi="Times New Roman" w:cs="Times New Roman"/>
          <w:color w:val="000000"/>
          <w:shd w:val="clear" w:color="auto" w:fill="FFFFFF"/>
        </w:rPr>
        <w:t>E</w:t>
      </w:r>
      <w:r w:rsidRPr="00D36459">
        <w:rPr>
          <w:rFonts w:ascii="Times New Roman" w:hAnsi="Times New Roman" w:cs="Times New Roman"/>
          <w:color w:val="000000"/>
          <w:shd w:val="clear" w:color="auto" w:fill="FFFFFF"/>
        </w:rPr>
        <w:t xml:space="preserve">conomic </w:t>
      </w:r>
      <w:r>
        <w:rPr>
          <w:rFonts w:ascii="Times New Roman" w:hAnsi="Times New Roman" w:cs="Times New Roman"/>
          <w:color w:val="000000"/>
          <w:shd w:val="clear" w:color="auto" w:fill="FFFFFF"/>
        </w:rPr>
        <w:t>A</w:t>
      </w:r>
      <w:r w:rsidRPr="00D36459">
        <w:rPr>
          <w:rFonts w:ascii="Times New Roman" w:hAnsi="Times New Roman" w:cs="Times New Roman"/>
          <w:color w:val="000000"/>
          <w:shd w:val="clear" w:color="auto" w:fill="FFFFFF"/>
        </w:rPr>
        <w:t xml:space="preserve">nalysis of </w:t>
      </w:r>
      <w:r>
        <w:rPr>
          <w:rFonts w:ascii="Times New Roman" w:hAnsi="Times New Roman" w:cs="Times New Roman"/>
          <w:color w:val="000000"/>
          <w:shd w:val="clear" w:color="auto" w:fill="FFFFFF"/>
        </w:rPr>
        <w:t>P</w:t>
      </w:r>
      <w:r w:rsidRPr="00D36459">
        <w:rPr>
          <w:rFonts w:ascii="Times New Roman" w:hAnsi="Times New Roman" w:cs="Times New Roman"/>
          <w:color w:val="000000"/>
          <w:shd w:val="clear" w:color="auto" w:fill="FFFFFF"/>
        </w:rPr>
        <w:t xml:space="preserve">ak–Saudi </w:t>
      </w:r>
      <w:r>
        <w:rPr>
          <w:rFonts w:ascii="Times New Roman" w:hAnsi="Times New Roman" w:cs="Times New Roman"/>
          <w:color w:val="000000"/>
          <w:shd w:val="clear" w:color="auto" w:fill="FFFFFF"/>
        </w:rPr>
        <w:t>T</w:t>
      </w:r>
      <w:r w:rsidRPr="00D36459">
        <w:rPr>
          <w:rFonts w:ascii="Times New Roman" w:hAnsi="Times New Roman" w:cs="Times New Roman"/>
          <w:color w:val="000000"/>
          <w:shd w:val="clear" w:color="auto" w:fill="FFFFFF"/>
        </w:rPr>
        <w:t xml:space="preserve">rade </w:t>
      </w:r>
      <w:r>
        <w:rPr>
          <w:rFonts w:ascii="Times New Roman" w:hAnsi="Times New Roman" w:cs="Times New Roman"/>
          <w:color w:val="000000"/>
          <w:shd w:val="clear" w:color="auto" w:fill="FFFFFF"/>
        </w:rPr>
        <w:t>R</w:t>
      </w:r>
      <w:r w:rsidRPr="00D36459">
        <w:rPr>
          <w:rFonts w:ascii="Times New Roman" w:hAnsi="Times New Roman" w:cs="Times New Roman"/>
          <w:color w:val="000000"/>
          <w:shd w:val="clear" w:color="auto" w:fill="FFFFFF"/>
        </w:rPr>
        <w:t xml:space="preserve">elation </w:t>
      </w:r>
      <w:r>
        <w:rPr>
          <w:rFonts w:ascii="Times New Roman" w:hAnsi="Times New Roman" w:cs="Times New Roman"/>
          <w:color w:val="000000"/>
          <w:shd w:val="clear" w:color="auto" w:fill="FFFFFF"/>
        </w:rPr>
        <w:t>between</w:t>
      </w:r>
      <w:r w:rsidRPr="00D36459">
        <w:rPr>
          <w:rFonts w:ascii="Times New Roman" w:hAnsi="Times New Roman" w:cs="Times New Roman"/>
          <w:color w:val="000000"/>
          <w:shd w:val="clear" w:color="auto" w:fill="FFFFFF"/>
        </w:rPr>
        <w:t xml:space="preserve"> 2000 and 2011</w:t>
      </w:r>
      <w:r w:rsidR="00A56CC0">
        <w:rPr>
          <w:rFonts w:ascii="Times New Roman" w:hAnsi="Times New Roman" w:cs="Times New Roman"/>
          <w:color w:val="000000"/>
          <w:shd w:val="clear" w:color="auto" w:fill="FFFFFF"/>
        </w:rPr>
        <w:t>”</w:t>
      </w:r>
      <w:r w:rsidRPr="00D36459">
        <w:rPr>
          <w:rFonts w:ascii="Times New Roman" w:hAnsi="Times New Roman" w:cs="Times New Roman"/>
          <w:color w:val="000000"/>
          <w:shd w:val="clear" w:color="auto" w:fill="FFFFFF"/>
        </w:rPr>
        <w:t>.</w:t>
      </w:r>
      <w:r w:rsidRPr="00D36459">
        <w:rPr>
          <w:rFonts w:ascii="Times New Roman" w:hAnsi="Times New Roman" w:cs="Times New Roman"/>
        </w:rPr>
        <w:t>  </w:t>
      </w:r>
      <w:r w:rsidRPr="00D36459">
        <w:rPr>
          <w:rFonts w:ascii="Times New Roman" w:hAnsi="Times New Roman" w:cs="Times New Roman"/>
          <w:color w:val="000000"/>
          <w:shd w:val="clear" w:color="auto" w:fill="FFFFFF"/>
        </w:rPr>
        <w:t>1</w:t>
      </w:r>
      <w:r>
        <w:rPr>
          <w:rFonts w:ascii="Times New Roman" w:hAnsi="Times New Roman" w:cs="Times New Roman"/>
          <w:color w:val="000000"/>
          <w:shd w:val="clear" w:color="auto" w:fill="FFFFFF"/>
        </w:rPr>
        <w:t>(5), Page no 209-218.</w:t>
      </w:r>
      <w:r w:rsidRPr="00D36459">
        <w:rPr>
          <w:rFonts w:ascii="Times New Roman" w:hAnsi="Times New Roman" w:cs="Times New Roman"/>
          <w:color w:val="000000"/>
          <w:shd w:val="clear" w:color="auto" w:fill="FFFFFF"/>
        </w:rPr>
        <w:t>: ISSN:</w:t>
      </w:r>
      <w:r>
        <w:rPr>
          <w:rFonts w:ascii="Times New Roman" w:hAnsi="Times New Roman" w:cs="Times New Roman"/>
          <w:color w:val="000000"/>
          <w:shd w:val="clear" w:color="auto" w:fill="FFFFFF"/>
        </w:rPr>
        <w:t xml:space="preserve"> </w:t>
      </w:r>
      <w:r w:rsidRPr="00D36459">
        <w:rPr>
          <w:rFonts w:ascii="Times New Roman" w:hAnsi="Times New Roman" w:cs="Times New Roman"/>
          <w:color w:val="000000"/>
          <w:shd w:val="clear" w:color="auto" w:fill="FFFFFF"/>
        </w:rPr>
        <w:t>2325-4076</w:t>
      </w:r>
      <w:r>
        <w:rPr>
          <w:rFonts w:ascii="Times New Roman" w:hAnsi="Times New Roman" w:cs="Times New Roman"/>
          <w:color w:val="000000"/>
          <w:shd w:val="clear" w:color="auto" w:fill="FFFFFF"/>
        </w:rPr>
        <w:t xml:space="preserve">. </w:t>
      </w:r>
    </w:p>
    <w:p w:rsidR="006A35B8" w:rsidRDefault="00C1516D" w:rsidP="00D36459">
      <w:pPr>
        <w:pStyle w:val="ListParagraph"/>
        <w:ind w:left="1440"/>
        <w:rPr>
          <w:rStyle w:val="Hyperlink"/>
        </w:rPr>
      </w:pPr>
      <w:hyperlink r:id="rId16" w:history="1">
        <w:r w:rsidR="00D36459">
          <w:rPr>
            <w:rStyle w:val="Hyperlink"/>
          </w:rPr>
          <w:t>http://www.usa-journals.com/wp-content/uploads/2013/04/Alam_Vol15.pdf</w:t>
        </w:r>
      </w:hyperlink>
    </w:p>
    <w:p w:rsidR="006A35B8" w:rsidRDefault="006A35B8" w:rsidP="00D36459">
      <w:pPr>
        <w:pStyle w:val="ListParagraph"/>
        <w:ind w:left="1440"/>
        <w:rPr>
          <w:rStyle w:val="Hyperlink"/>
        </w:rPr>
      </w:pPr>
    </w:p>
    <w:p w:rsidR="006A35B8" w:rsidRDefault="006A35B8" w:rsidP="006A35B8">
      <w:pPr>
        <w:pStyle w:val="ListParagraph"/>
        <w:numPr>
          <w:ilvl w:val="0"/>
          <w:numId w:val="16"/>
        </w:numPr>
        <w:rPr>
          <w:rFonts w:ascii="Times New Roman" w:hAnsi="Times New Roman" w:cs="Times New Roman"/>
          <w:color w:val="000000"/>
          <w:shd w:val="clear" w:color="auto" w:fill="FFFFFF"/>
        </w:rPr>
      </w:pPr>
      <w:r w:rsidRPr="006A35B8">
        <w:rPr>
          <w:rFonts w:ascii="Times New Roman" w:hAnsi="Times New Roman" w:cs="Times New Roman"/>
          <w:color w:val="000000"/>
          <w:shd w:val="clear" w:color="auto" w:fill="FFFFFF"/>
        </w:rPr>
        <w:t xml:space="preserve">ALAM KHAN, A., Ahmed, M., &amp; MUJAHID MALIK, O. (2013). Pak-china economic alliance to bring prosperity in region. 2(3), 776-782. </w:t>
      </w:r>
      <w:r>
        <w:rPr>
          <w:rFonts w:ascii="Times New Roman" w:hAnsi="Times New Roman" w:cs="Times New Roman"/>
          <w:color w:val="000000"/>
          <w:shd w:val="clear" w:color="auto" w:fill="FFFFFF"/>
        </w:rPr>
        <w:t xml:space="preserve"> </w:t>
      </w:r>
      <w:r w:rsidRPr="006A35B8">
        <w:rPr>
          <w:rFonts w:ascii="Times New Roman" w:hAnsi="Times New Roman" w:cs="Times New Roman"/>
          <w:color w:val="000000"/>
          <w:shd w:val="clear" w:color="auto" w:fill="FFFFFF"/>
        </w:rPr>
        <w:t xml:space="preserve">International Review of Management and Business Research </w:t>
      </w:r>
      <w:hyperlink r:id="rId17" w:history="1">
        <w:r w:rsidRPr="006A35B8">
          <w:rPr>
            <w:color w:val="0000FF"/>
            <w:u w:val="single"/>
          </w:rPr>
          <w:t>http://www.irmbrjournal.com/</w:t>
        </w:r>
      </w:hyperlink>
    </w:p>
    <w:p w:rsidR="00A65C0F" w:rsidRDefault="006A35B8" w:rsidP="006A35B8">
      <w:pPr>
        <w:pStyle w:val="ListParagraph"/>
        <w:ind w:left="1530"/>
        <w:rPr>
          <w:rStyle w:val="Hyperlink"/>
          <w:rFonts w:ascii="Times New Roman" w:hAnsi="Times New Roman" w:cs="Times New Roman"/>
          <w:shd w:val="clear" w:color="auto" w:fill="FFFFFF"/>
        </w:rPr>
      </w:pPr>
      <w:r w:rsidRPr="006A35B8">
        <w:rPr>
          <w:rFonts w:ascii="Times New Roman" w:hAnsi="Times New Roman" w:cs="Times New Roman"/>
          <w:color w:val="000000"/>
          <w:shd w:val="clear" w:color="auto" w:fill="FFFFFF"/>
        </w:rPr>
        <w:t xml:space="preserve">Retrieved from </w:t>
      </w:r>
      <w:hyperlink r:id="rId18" w:history="1">
        <w:r w:rsidRPr="00165694">
          <w:rPr>
            <w:rStyle w:val="Hyperlink"/>
            <w:rFonts w:ascii="Times New Roman" w:hAnsi="Times New Roman" w:cs="Times New Roman"/>
            <w:shd w:val="clear" w:color="auto" w:fill="FFFFFF"/>
          </w:rPr>
          <w:t>http://irmbrjournal.com/papers/1382243224.pdf</w:t>
        </w:r>
      </w:hyperlink>
    </w:p>
    <w:p w:rsidR="00A65C0F" w:rsidRDefault="00A65C0F" w:rsidP="006A35B8">
      <w:pPr>
        <w:pStyle w:val="ListParagraph"/>
        <w:ind w:left="1530"/>
        <w:rPr>
          <w:rFonts w:ascii="Times New Roman" w:hAnsi="Times New Roman" w:cs="Times New Roman"/>
          <w:color w:val="000000"/>
          <w:shd w:val="clear" w:color="auto" w:fill="FFFFFF"/>
        </w:rPr>
      </w:pPr>
    </w:p>
    <w:p w:rsidR="00415CC0" w:rsidRDefault="007736E5" w:rsidP="007736E5">
      <w:pPr>
        <w:pStyle w:val="ListParagraph"/>
        <w:numPr>
          <w:ilvl w:val="0"/>
          <w:numId w:val="16"/>
        </w:numPr>
        <w:rPr>
          <w:rFonts w:ascii="Times New Roman" w:hAnsi="Times New Roman" w:cs="Times New Roman"/>
          <w:color w:val="000000"/>
          <w:shd w:val="clear" w:color="auto" w:fill="FFFFFF"/>
        </w:rPr>
      </w:pPr>
      <w:proofErr w:type="spellStart"/>
      <w:r w:rsidRPr="007736E5">
        <w:rPr>
          <w:rFonts w:ascii="Times New Roman" w:hAnsi="Times New Roman" w:cs="Times New Roman"/>
          <w:color w:val="000000"/>
          <w:shd w:val="clear" w:color="auto" w:fill="FFFFFF"/>
        </w:rPr>
        <w:t>Alam</w:t>
      </w:r>
      <w:proofErr w:type="spellEnd"/>
      <w:r w:rsidRPr="007736E5">
        <w:rPr>
          <w:rFonts w:ascii="Times New Roman" w:hAnsi="Times New Roman" w:cs="Times New Roman"/>
          <w:color w:val="000000"/>
          <w:shd w:val="clear" w:color="auto" w:fill="FFFFFF"/>
        </w:rPr>
        <w:t xml:space="preserve">, A., </w:t>
      </w:r>
      <w:proofErr w:type="spellStart"/>
      <w:r w:rsidRPr="007736E5">
        <w:rPr>
          <w:rFonts w:ascii="Times New Roman" w:hAnsi="Times New Roman" w:cs="Times New Roman"/>
          <w:color w:val="000000"/>
          <w:shd w:val="clear" w:color="auto" w:fill="FFFFFF"/>
        </w:rPr>
        <w:t>Almotairi</w:t>
      </w:r>
      <w:proofErr w:type="spellEnd"/>
      <w:r w:rsidRPr="007736E5">
        <w:rPr>
          <w:rFonts w:ascii="Times New Roman" w:hAnsi="Times New Roman" w:cs="Times New Roman"/>
          <w:color w:val="000000"/>
          <w:shd w:val="clear" w:color="auto" w:fill="FFFFFF"/>
        </w:rPr>
        <w:t xml:space="preserve">, D. M., &amp; </w:t>
      </w:r>
      <w:proofErr w:type="spellStart"/>
      <w:r w:rsidRPr="007736E5">
        <w:rPr>
          <w:rFonts w:ascii="Times New Roman" w:hAnsi="Times New Roman" w:cs="Times New Roman"/>
          <w:color w:val="000000"/>
          <w:shd w:val="clear" w:color="auto" w:fill="FFFFFF"/>
        </w:rPr>
        <w:t>Gaadar</w:t>
      </w:r>
      <w:proofErr w:type="spellEnd"/>
      <w:r w:rsidRPr="007736E5">
        <w:rPr>
          <w:rFonts w:ascii="Times New Roman" w:hAnsi="Times New Roman" w:cs="Times New Roman"/>
          <w:color w:val="000000"/>
          <w:shd w:val="clear" w:color="auto" w:fill="FFFFFF"/>
        </w:rPr>
        <w:t xml:space="preserve">, D. K. (2013). </w:t>
      </w:r>
      <w:r w:rsidR="00A70A0E">
        <w:rPr>
          <w:rFonts w:ascii="Times New Roman" w:hAnsi="Times New Roman" w:cs="Times New Roman"/>
          <w:color w:val="000000"/>
          <w:shd w:val="clear" w:color="auto" w:fill="FFFFFF"/>
        </w:rPr>
        <w:t>“</w:t>
      </w:r>
      <w:r w:rsidRPr="007736E5">
        <w:rPr>
          <w:rFonts w:ascii="Times New Roman" w:hAnsi="Times New Roman" w:cs="Times New Roman"/>
          <w:color w:val="000000"/>
          <w:shd w:val="clear" w:color="auto" w:fill="FFFFFF"/>
        </w:rPr>
        <w:t>The role of promotion strategies in personal selling</w:t>
      </w:r>
      <w:r w:rsidR="00A70A0E">
        <w:rPr>
          <w:rFonts w:ascii="Times New Roman" w:hAnsi="Times New Roman" w:cs="Times New Roman"/>
          <w:color w:val="000000"/>
          <w:shd w:val="clear" w:color="auto" w:fill="FFFFFF"/>
        </w:rPr>
        <w:t>”</w:t>
      </w:r>
      <w:r w:rsidRPr="007736E5">
        <w:rPr>
          <w:rFonts w:ascii="Times New Roman" w:hAnsi="Times New Roman" w:cs="Times New Roman"/>
          <w:color w:val="000000"/>
          <w:shd w:val="clear" w:color="auto" w:fill="FFFFFF"/>
        </w:rPr>
        <w:t xml:space="preserve"> .12</w:t>
      </w:r>
      <w:r>
        <w:rPr>
          <w:rFonts w:ascii="Times New Roman" w:hAnsi="Times New Roman" w:cs="Times New Roman"/>
          <w:color w:val="000000"/>
          <w:shd w:val="clear" w:color="auto" w:fill="FFFFFF"/>
        </w:rPr>
        <w:t>(3), 41-49,</w:t>
      </w:r>
      <w:r w:rsidRPr="007736E5">
        <w:rPr>
          <w:rFonts w:ascii="Times New Roman" w:hAnsi="Times New Roman" w:cs="Times New Roman"/>
          <w:color w:val="000000"/>
          <w:shd w:val="clear" w:color="auto" w:fill="FFFFFF"/>
        </w:rPr>
        <w:t xml:space="preserve"> Retrieved from </w:t>
      </w:r>
      <w:r w:rsidR="00A70A0E">
        <w:rPr>
          <w:rFonts w:ascii="Times New Roman" w:hAnsi="Times New Roman" w:cs="Times New Roman"/>
          <w:color w:val="000000"/>
          <w:shd w:val="clear" w:color="auto" w:fill="FFFFFF"/>
        </w:rPr>
        <w:t xml:space="preserve">, Far East Journal of </w:t>
      </w:r>
      <w:r w:rsidR="00D403AB">
        <w:rPr>
          <w:rFonts w:ascii="Times New Roman" w:hAnsi="Times New Roman" w:cs="Times New Roman"/>
          <w:color w:val="000000"/>
          <w:shd w:val="clear" w:color="auto" w:fill="FFFFFF"/>
        </w:rPr>
        <w:t>Psychology</w:t>
      </w:r>
      <w:r w:rsidR="00A70A0E">
        <w:rPr>
          <w:rFonts w:ascii="Times New Roman" w:hAnsi="Times New Roman" w:cs="Times New Roman"/>
          <w:color w:val="000000"/>
          <w:shd w:val="clear" w:color="auto" w:fill="FFFFFF"/>
        </w:rPr>
        <w:t xml:space="preserve"> and Business  </w:t>
      </w:r>
      <w:hyperlink r:id="rId19" w:history="1">
        <w:r w:rsidR="00DD2D6C" w:rsidRPr="00402556">
          <w:rPr>
            <w:rStyle w:val="Hyperlink"/>
            <w:rFonts w:ascii="Times New Roman" w:hAnsi="Times New Roman" w:cs="Times New Roman"/>
            <w:shd w:val="clear" w:color="auto" w:fill="FFFFFF"/>
          </w:rPr>
          <w:t>http://www.fareastjournals.com/files/FEJPBV12N3P4.pdf</w:t>
        </w:r>
      </w:hyperlink>
    </w:p>
    <w:p w:rsidR="00DD2D6C" w:rsidRDefault="00DD2D6C" w:rsidP="00DD2D6C">
      <w:pPr>
        <w:pStyle w:val="ListParagraph"/>
        <w:ind w:left="1530"/>
        <w:rPr>
          <w:rFonts w:ascii="Times New Roman" w:hAnsi="Times New Roman" w:cs="Times New Roman"/>
          <w:color w:val="000000"/>
          <w:shd w:val="clear" w:color="auto" w:fill="FFFFFF"/>
        </w:rPr>
      </w:pPr>
    </w:p>
    <w:p w:rsidR="00DD2D6C" w:rsidRPr="00BE115E" w:rsidRDefault="00DD2D6C" w:rsidP="00DD2D6C">
      <w:pPr>
        <w:pStyle w:val="ListParagraph"/>
        <w:numPr>
          <w:ilvl w:val="0"/>
          <w:numId w:val="16"/>
        </w:numPr>
        <w:jc w:val="both"/>
        <w:rPr>
          <w:rStyle w:val="Hyperlink"/>
          <w:rFonts w:ascii="Times New Roman" w:hAnsi="Times New Roman" w:cs="Times New Roman"/>
          <w:color w:val="000000"/>
          <w:u w:val="none"/>
          <w:shd w:val="clear" w:color="auto" w:fill="FFFFFF"/>
        </w:rPr>
      </w:pPr>
      <w:r w:rsidRPr="00DD2D6C">
        <w:rPr>
          <w:rFonts w:ascii="Times New Roman" w:hAnsi="Times New Roman" w:cs="Times New Roman"/>
          <w:color w:val="000000"/>
          <w:shd w:val="clear" w:color="auto" w:fill="FFFFFF"/>
        </w:rPr>
        <w:t xml:space="preserve">ALAM, A., ULLAH, S., AHMED, M., &amp; GAADAR, K. (2013). </w:t>
      </w:r>
      <w:r w:rsidR="00A70A0E">
        <w:rPr>
          <w:rFonts w:ascii="Times New Roman" w:hAnsi="Times New Roman" w:cs="Times New Roman"/>
          <w:color w:val="000000"/>
          <w:shd w:val="clear" w:color="auto" w:fill="FFFFFF"/>
        </w:rPr>
        <w:t>“</w:t>
      </w:r>
      <w:r w:rsidRPr="00DD2D6C">
        <w:rPr>
          <w:rFonts w:ascii="Times New Roman" w:hAnsi="Times New Roman" w:cs="Times New Roman"/>
          <w:color w:val="000000"/>
          <w:shd w:val="clear" w:color="auto" w:fill="FFFFFF"/>
        </w:rPr>
        <w:t xml:space="preserve">Nation </w:t>
      </w:r>
      <w:r>
        <w:rPr>
          <w:rFonts w:ascii="Times New Roman" w:hAnsi="Times New Roman" w:cs="Times New Roman"/>
          <w:color w:val="000000"/>
          <w:shd w:val="clear" w:color="auto" w:fill="FFFFFF"/>
        </w:rPr>
        <w:t>B</w:t>
      </w:r>
      <w:r w:rsidRPr="00DD2D6C">
        <w:rPr>
          <w:rFonts w:ascii="Times New Roman" w:hAnsi="Times New Roman" w:cs="Times New Roman"/>
          <w:color w:val="000000"/>
          <w:shd w:val="clear" w:color="auto" w:fill="FFFFFF"/>
        </w:rPr>
        <w:t xml:space="preserve">randing, </w:t>
      </w:r>
      <w:r>
        <w:rPr>
          <w:rFonts w:ascii="Times New Roman" w:hAnsi="Times New Roman" w:cs="Times New Roman"/>
          <w:color w:val="000000"/>
          <w:shd w:val="clear" w:color="auto" w:fill="FFFFFF"/>
        </w:rPr>
        <w:t>I</w:t>
      </w:r>
      <w:r w:rsidRPr="00DD2D6C">
        <w:rPr>
          <w:rFonts w:ascii="Times New Roman" w:hAnsi="Times New Roman" w:cs="Times New Roman"/>
          <w:color w:val="000000"/>
          <w:shd w:val="clear" w:color="auto" w:fill="FFFFFF"/>
        </w:rPr>
        <w:t xml:space="preserve">ntellectual </w:t>
      </w:r>
      <w:r>
        <w:rPr>
          <w:rFonts w:ascii="Times New Roman" w:hAnsi="Times New Roman" w:cs="Times New Roman"/>
          <w:color w:val="000000"/>
          <w:shd w:val="clear" w:color="auto" w:fill="FFFFFF"/>
        </w:rPr>
        <w:t>P</w:t>
      </w:r>
      <w:r w:rsidRPr="00DD2D6C">
        <w:rPr>
          <w:rFonts w:ascii="Times New Roman" w:hAnsi="Times New Roman" w:cs="Times New Roman"/>
          <w:color w:val="000000"/>
          <w:shd w:val="clear" w:color="auto" w:fill="FFFFFF"/>
        </w:rPr>
        <w:t xml:space="preserve">roperty </w:t>
      </w:r>
      <w:r>
        <w:rPr>
          <w:rFonts w:ascii="Times New Roman" w:hAnsi="Times New Roman" w:cs="Times New Roman"/>
          <w:color w:val="000000"/>
          <w:shd w:val="clear" w:color="auto" w:fill="FFFFFF"/>
        </w:rPr>
        <w:t>R</w:t>
      </w:r>
      <w:r w:rsidRPr="00DD2D6C">
        <w:rPr>
          <w:rFonts w:ascii="Times New Roman" w:hAnsi="Times New Roman" w:cs="Times New Roman"/>
          <w:color w:val="000000"/>
          <w:shd w:val="clear" w:color="auto" w:fill="FFFFFF"/>
        </w:rPr>
        <w:t xml:space="preserve">ights and </w:t>
      </w:r>
      <w:r>
        <w:rPr>
          <w:rFonts w:ascii="Times New Roman" w:hAnsi="Times New Roman" w:cs="Times New Roman"/>
          <w:color w:val="000000"/>
          <w:shd w:val="clear" w:color="auto" w:fill="FFFFFF"/>
        </w:rPr>
        <w:t>E</w:t>
      </w:r>
      <w:r w:rsidRPr="00DD2D6C">
        <w:rPr>
          <w:rFonts w:ascii="Times New Roman" w:hAnsi="Times New Roman" w:cs="Times New Roman"/>
          <w:color w:val="000000"/>
          <w:shd w:val="clear" w:color="auto" w:fill="FFFFFF"/>
        </w:rPr>
        <w:t xml:space="preserve">conomic </w:t>
      </w:r>
      <w:r>
        <w:rPr>
          <w:rFonts w:ascii="Times New Roman" w:hAnsi="Times New Roman" w:cs="Times New Roman"/>
          <w:color w:val="000000"/>
          <w:shd w:val="clear" w:color="auto" w:fill="FFFFFF"/>
        </w:rPr>
        <w:t>D</w:t>
      </w:r>
      <w:r w:rsidRPr="00DD2D6C">
        <w:rPr>
          <w:rFonts w:ascii="Times New Roman" w:hAnsi="Times New Roman" w:cs="Times New Roman"/>
          <w:color w:val="000000"/>
          <w:shd w:val="clear" w:color="auto" w:fill="FFFFFF"/>
        </w:rPr>
        <w:t xml:space="preserve">evelopment </w:t>
      </w:r>
      <w:r>
        <w:rPr>
          <w:rFonts w:ascii="Times New Roman" w:hAnsi="Times New Roman" w:cs="Times New Roman"/>
          <w:color w:val="000000"/>
          <w:shd w:val="clear" w:color="auto" w:fill="FFFFFF"/>
        </w:rPr>
        <w:t>N</w:t>
      </w:r>
      <w:r w:rsidRPr="00DD2D6C">
        <w:rPr>
          <w:rFonts w:ascii="Times New Roman" w:hAnsi="Times New Roman" w:cs="Times New Roman"/>
          <w:color w:val="000000"/>
          <w:shd w:val="clear" w:color="auto" w:fill="FFFFFF"/>
        </w:rPr>
        <w:t xml:space="preserve">exus: A </w:t>
      </w:r>
      <w:r>
        <w:rPr>
          <w:rFonts w:ascii="Times New Roman" w:hAnsi="Times New Roman" w:cs="Times New Roman"/>
          <w:color w:val="000000"/>
          <w:shd w:val="clear" w:color="auto" w:fill="FFFFFF"/>
        </w:rPr>
        <w:t>P</w:t>
      </w:r>
      <w:r w:rsidRPr="00DD2D6C">
        <w:rPr>
          <w:rFonts w:ascii="Times New Roman" w:hAnsi="Times New Roman" w:cs="Times New Roman"/>
          <w:color w:val="000000"/>
          <w:shd w:val="clear" w:color="auto" w:fill="FFFFFF"/>
        </w:rPr>
        <w:t xml:space="preserve">rescriptive </w:t>
      </w:r>
      <w:r>
        <w:rPr>
          <w:rFonts w:ascii="Times New Roman" w:hAnsi="Times New Roman" w:cs="Times New Roman"/>
          <w:color w:val="000000"/>
          <w:shd w:val="clear" w:color="auto" w:fill="FFFFFF"/>
        </w:rPr>
        <w:t>A</w:t>
      </w:r>
      <w:r w:rsidRPr="00DD2D6C">
        <w:rPr>
          <w:rFonts w:ascii="Times New Roman" w:hAnsi="Times New Roman" w:cs="Times New Roman"/>
          <w:color w:val="000000"/>
          <w:shd w:val="clear" w:color="auto" w:fill="FFFFFF"/>
        </w:rPr>
        <w:t>pproach</w:t>
      </w:r>
      <w:r w:rsidR="00A70A0E">
        <w:rPr>
          <w:rFonts w:ascii="Times New Roman" w:hAnsi="Times New Roman" w:cs="Times New Roman"/>
          <w:color w:val="000000"/>
          <w:shd w:val="clear" w:color="auto" w:fill="FFFFFF"/>
        </w:rPr>
        <w:t>”</w:t>
      </w:r>
      <w:r w:rsidRPr="00DD2D6C">
        <w:rPr>
          <w:rFonts w:ascii="Times New Roman" w:hAnsi="Times New Roman" w:cs="Times New Roman"/>
          <w:color w:val="000000"/>
          <w:shd w:val="clear" w:color="auto" w:fill="FFFFFF"/>
        </w:rPr>
        <w:t>.</w:t>
      </w:r>
      <w:r w:rsidRPr="00DD2D6C">
        <w:rPr>
          <w:rFonts w:ascii="Times New Roman" w:hAnsi="Times New Roman" w:cs="Times New Roman"/>
        </w:rPr>
        <w:t> </w:t>
      </w:r>
      <w:r w:rsidRPr="00DD2D6C">
        <w:rPr>
          <w:rFonts w:ascii="Times New Roman" w:hAnsi="Times New Roman" w:cs="Times New Roman"/>
          <w:color w:val="000000"/>
          <w:shd w:val="clear" w:color="auto" w:fill="FFFFFF"/>
        </w:rPr>
        <w:t>International Review of Management and Business Research,</w:t>
      </w:r>
      <w:r w:rsidRPr="00DD2D6C">
        <w:rPr>
          <w:rFonts w:ascii="Times New Roman" w:hAnsi="Times New Roman" w:cs="Times New Roman"/>
        </w:rPr>
        <w:t> </w:t>
      </w:r>
      <w:r w:rsidRPr="00DD2D6C">
        <w:rPr>
          <w:rFonts w:ascii="Times New Roman" w:hAnsi="Times New Roman" w:cs="Times New Roman"/>
          <w:color w:val="000000"/>
          <w:shd w:val="clear" w:color="auto" w:fill="FFFFFF"/>
        </w:rPr>
        <w:t xml:space="preserve">2(4), 1113-1119. </w:t>
      </w:r>
      <w:proofErr w:type="spellStart"/>
      <w:r w:rsidRPr="00DD2D6C">
        <w:rPr>
          <w:rFonts w:ascii="Times New Roman" w:hAnsi="Times New Roman" w:cs="Times New Roman"/>
          <w:color w:val="000000"/>
          <w:shd w:val="clear" w:color="auto" w:fill="FFFFFF"/>
        </w:rPr>
        <w:t>doi</w:t>
      </w:r>
      <w:proofErr w:type="spellEnd"/>
      <w:r w:rsidRPr="00DD2D6C">
        <w:rPr>
          <w:rFonts w:ascii="Times New Roman" w:hAnsi="Times New Roman" w:cs="Times New Roman"/>
          <w:color w:val="000000"/>
          <w:shd w:val="clear" w:color="auto" w:fill="FFFFFF"/>
        </w:rPr>
        <w:t xml:space="preserve">: </w:t>
      </w:r>
      <w:hyperlink r:id="rId20" w:history="1">
        <w:r w:rsidRPr="00402556">
          <w:rPr>
            <w:rStyle w:val="Hyperlink"/>
            <w:rFonts w:ascii="Times New Roman" w:hAnsi="Times New Roman" w:cs="Times New Roman"/>
            <w:shd w:val="clear" w:color="auto" w:fill="FFFFFF"/>
          </w:rPr>
          <w:t>http://irmbrjournal.com/papers/1384881618.pdf</w:t>
        </w:r>
      </w:hyperlink>
    </w:p>
    <w:p w:rsidR="00BE115E" w:rsidRPr="00BE115E" w:rsidRDefault="00BE115E" w:rsidP="00BE115E">
      <w:pPr>
        <w:pStyle w:val="ListParagraph"/>
        <w:rPr>
          <w:rStyle w:val="Hyperlink"/>
          <w:rFonts w:ascii="Times New Roman" w:hAnsi="Times New Roman" w:cs="Times New Roman"/>
          <w:color w:val="000000"/>
          <w:u w:val="none"/>
          <w:shd w:val="clear" w:color="auto" w:fill="FFFFFF"/>
        </w:rPr>
      </w:pPr>
    </w:p>
    <w:p w:rsidR="00BE115E" w:rsidRPr="00BE115E" w:rsidRDefault="00BE115E" w:rsidP="00BE115E">
      <w:pPr>
        <w:pStyle w:val="NoSpacing"/>
        <w:numPr>
          <w:ilvl w:val="0"/>
          <w:numId w:val="21"/>
        </w:numPr>
        <w:ind w:left="1620"/>
        <w:rPr>
          <w:rFonts w:ascii="Times New Roman" w:hAnsi="Times New Roman" w:cs="Times New Roman"/>
          <w:color w:val="000000"/>
          <w:shd w:val="clear" w:color="auto" w:fill="FFFFFF"/>
        </w:rPr>
      </w:pPr>
      <w:proofErr w:type="spellStart"/>
      <w:r w:rsidRPr="00BE115E">
        <w:rPr>
          <w:rFonts w:ascii="Times New Roman" w:hAnsi="Times New Roman" w:cs="Times New Roman"/>
          <w:color w:val="000000"/>
          <w:shd w:val="clear" w:color="auto" w:fill="FFFFFF"/>
        </w:rPr>
        <w:t>Almotairi</w:t>
      </w:r>
      <w:proofErr w:type="spellEnd"/>
      <w:r w:rsidRPr="00BE115E">
        <w:rPr>
          <w:rFonts w:ascii="Times New Roman" w:hAnsi="Times New Roman" w:cs="Times New Roman"/>
          <w:color w:val="000000"/>
          <w:shd w:val="clear" w:color="auto" w:fill="FFFFFF"/>
        </w:rPr>
        <w:t>, D. M., Al-Meshal1, S. A., &amp; ALAM, A. (2013). Online service quality and customers’ satisfaction: A case study of the selected commercial banks in Riyadh (Saudi Arabia).</w:t>
      </w:r>
      <w:r w:rsidRPr="00BE115E">
        <w:rPr>
          <w:rFonts w:ascii="Times New Roman" w:hAnsi="Times New Roman" w:cs="Times New Roman"/>
        </w:rPr>
        <w:t> </w:t>
      </w:r>
      <w:proofErr w:type="spellStart"/>
      <w:r w:rsidRPr="00BE115E">
        <w:rPr>
          <w:rFonts w:ascii="Times New Roman" w:hAnsi="Times New Roman" w:cs="Times New Roman"/>
          <w:color w:val="000000"/>
          <w:shd w:val="clear" w:color="auto" w:fill="FFFFFF"/>
        </w:rPr>
        <w:t>Pensee</w:t>
      </w:r>
      <w:proofErr w:type="spellEnd"/>
      <w:r w:rsidRPr="00BE115E">
        <w:rPr>
          <w:rFonts w:ascii="Times New Roman" w:hAnsi="Times New Roman" w:cs="Times New Roman"/>
          <w:color w:val="000000"/>
          <w:shd w:val="clear" w:color="auto" w:fill="FFFFFF"/>
        </w:rPr>
        <w:t xml:space="preserve"> Journal,</w:t>
      </w:r>
      <w:r w:rsidRPr="00BE115E">
        <w:rPr>
          <w:rFonts w:ascii="Times New Roman" w:hAnsi="Times New Roman" w:cs="Times New Roman"/>
        </w:rPr>
        <w:t> </w:t>
      </w:r>
      <w:r w:rsidRPr="00BE115E">
        <w:rPr>
          <w:rFonts w:ascii="Times New Roman" w:hAnsi="Times New Roman" w:cs="Times New Roman"/>
          <w:color w:val="000000"/>
          <w:shd w:val="clear" w:color="auto" w:fill="FFFFFF"/>
        </w:rPr>
        <w:t>75(12), 188-200. Retrieved from</w:t>
      </w:r>
      <w:r>
        <w:rPr>
          <w:shd w:val="clear" w:color="auto" w:fill="FFFFFF"/>
        </w:rPr>
        <w:t xml:space="preserve">  </w:t>
      </w:r>
    </w:p>
    <w:p w:rsidR="00BE115E" w:rsidRPr="00BE115E" w:rsidRDefault="00BE115E" w:rsidP="00BE115E">
      <w:pPr>
        <w:pStyle w:val="NoSpacing"/>
        <w:ind w:left="1620"/>
        <w:rPr>
          <w:rFonts w:ascii="Times New Roman" w:hAnsi="Times New Roman" w:cs="Times New Roman"/>
          <w:b/>
          <w:color w:val="000000"/>
          <w:sz w:val="28"/>
          <w:szCs w:val="28"/>
          <w:shd w:val="clear" w:color="auto" w:fill="FFFFFF"/>
        </w:rPr>
      </w:pPr>
      <w:r w:rsidRPr="00BE115E">
        <w:rPr>
          <w:b/>
          <w:sz w:val="28"/>
          <w:szCs w:val="28"/>
        </w:rPr>
        <w:t>2011 JCR Social Science Edition</w:t>
      </w:r>
      <w:r>
        <w:rPr>
          <w:b/>
          <w:sz w:val="28"/>
          <w:szCs w:val="28"/>
        </w:rPr>
        <w:t xml:space="preserve"> (ISI</w:t>
      </w:r>
      <w:r w:rsidR="00E23BF5">
        <w:rPr>
          <w:b/>
          <w:sz w:val="28"/>
          <w:szCs w:val="28"/>
        </w:rPr>
        <w:t>)</w:t>
      </w:r>
      <w:r w:rsidR="00E23BF5" w:rsidRPr="00BE115E">
        <w:rPr>
          <w:rFonts w:ascii="Trebuchet MS" w:hAnsi="Trebuchet MS"/>
          <w:b/>
          <w:bCs/>
          <w:color w:val="000000"/>
          <w:sz w:val="28"/>
          <w:szCs w:val="28"/>
        </w:rPr>
        <w:t xml:space="preserve"> Impact</w:t>
      </w:r>
      <w:r w:rsidRPr="00BE115E">
        <w:rPr>
          <w:rFonts w:ascii="Trebuchet MS" w:hAnsi="Trebuchet MS"/>
          <w:b/>
          <w:bCs/>
          <w:color w:val="000000"/>
          <w:sz w:val="28"/>
          <w:szCs w:val="28"/>
        </w:rPr>
        <w:t xml:space="preserve"> Factor: 0.063</w:t>
      </w:r>
    </w:p>
    <w:p w:rsidR="00BE115E" w:rsidRDefault="00BE115E" w:rsidP="00BE115E">
      <w:pPr>
        <w:pStyle w:val="NoSpacing"/>
        <w:ind w:left="1620"/>
        <w:rPr>
          <w:shd w:val="clear" w:color="auto" w:fill="FFFFFF"/>
        </w:rPr>
      </w:pPr>
    </w:p>
    <w:p w:rsidR="00BE115E" w:rsidRPr="00BE115E" w:rsidRDefault="00C1516D" w:rsidP="00BE115E">
      <w:pPr>
        <w:pStyle w:val="NoSpacing"/>
        <w:ind w:left="1620"/>
        <w:rPr>
          <w:rFonts w:ascii="Times New Roman" w:hAnsi="Times New Roman" w:cs="Times New Roman"/>
          <w:color w:val="000000"/>
          <w:shd w:val="clear" w:color="auto" w:fill="FFFFFF"/>
        </w:rPr>
      </w:pPr>
      <w:hyperlink r:id="rId21" w:history="1">
        <w:r w:rsidR="00BE115E" w:rsidRPr="00D06ADA">
          <w:rPr>
            <w:rStyle w:val="Hyperlink"/>
            <w:shd w:val="clear" w:color="auto" w:fill="FFFFFF"/>
          </w:rPr>
          <w:t>http://www.penseejournal.com/auto/index.php/pdf/stream/LBn9uS1/1386833358</w:t>
        </w:r>
      </w:hyperlink>
    </w:p>
    <w:p w:rsidR="00BE115E" w:rsidRPr="00AD0A12" w:rsidRDefault="00BE115E" w:rsidP="00BE115E">
      <w:pPr>
        <w:pStyle w:val="NoSpacing"/>
        <w:ind w:left="1620"/>
        <w:rPr>
          <w:rStyle w:val="Hyperlink"/>
          <w:rFonts w:ascii="Times New Roman" w:hAnsi="Times New Roman" w:cs="Times New Roman"/>
          <w:color w:val="000000"/>
          <w:u w:val="none"/>
          <w:shd w:val="clear" w:color="auto" w:fill="FFFFFF"/>
        </w:rPr>
      </w:pPr>
    </w:p>
    <w:p w:rsidR="00AD0A12" w:rsidRDefault="00AD0A12" w:rsidP="00BE115E">
      <w:pPr>
        <w:pStyle w:val="ListParagraph"/>
        <w:ind w:left="1620" w:hanging="360"/>
        <w:rPr>
          <w:rFonts w:ascii="Times New Roman" w:hAnsi="Times New Roman" w:cs="Times New Roman"/>
          <w:color w:val="000000"/>
          <w:shd w:val="clear" w:color="auto" w:fill="FFFFFF"/>
        </w:rPr>
      </w:pPr>
    </w:p>
    <w:p w:rsidR="00F768C8" w:rsidRPr="001E534D" w:rsidRDefault="00CD5C1F" w:rsidP="00357ADB">
      <w:pPr>
        <w:pStyle w:val="ListParagraph"/>
        <w:numPr>
          <w:ilvl w:val="0"/>
          <w:numId w:val="21"/>
        </w:numPr>
        <w:ind w:left="1530" w:hanging="270"/>
        <w:jc w:val="both"/>
        <w:rPr>
          <w:rStyle w:val="Hyperlink"/>
          <w:rFonts w:ascii="Times New Roman" w:hAnsi="Times New Roman" w:cs="Times New Roman"/>
          <w:color w:val="000000"/>
          <w:sz w:val="24"/>
          <w:szCs w:val="24"/>
          <w:u w:val="none"/>
          <w:shd w:val="clear" w:color="auto" w:fill="FFFFFF"/>
        </w:rPr>
      </w:pPr>
      <w:r w:rsidRPr="00CD5C1F">
        <w:rPr>
          <w:rFonts w:ascii="Times New Roman" w:hAnsi="Times New Roman" w:cs="Times New Roman"/>
          <w:color w:val="000000"/>
          <w:sz w:val="24"/>
          <w:szCs w:val="24"/>
          <w:shd w:val="clear" w:color="auto" w:fill="FFFFFF"/>
        </w:rPr>
        <w:t xml:space="preserve"> </w:t>
      </w:r>
      <w:proofErr w:type="spellStart"/>
      <w:r w:rsidRPr="00CD5C1F">
        <w:rPr>
          <w:rFonts w:ascii="Times New Roman" w:hAnsi="Times New Roman" w:cs="Times New Roman"/>
          <w:color w:val="000000"/>
          <w:shd w:val="clear" w:color="auto" w:fill="FFFFFF"/>
        </w:rPr>
        <w:t>Alam</w:t>
      </w:r>
      <w:proofErr w:type="spellEnd"/>
      <w:r w:rsidRPr="00CD5C1F">
        <w:rPr>
          <w:rFonts w:ascii="Times New Roman" w:hAnsi="Times New Roman" w:cs="Times New Roman"/>
          <w:color w:val="000000"/>
          <w:shd w:val="clear" w:color="auto" w:fill="FFFFFF"/>
        </w:rPr>
        <w:t>, A. (2013).</w:t>
      </w:r>
      <w:r>
        <w:rPr>
          <w:rFonts w:ascii="Times New Roman" w:hAnsi="Times New Roman" w:cs="Times New Roman"/>
          <w:color w:val="000000"/>
          <w:shd w:val="clear" w:color="auto" w:fill="FFFFFF"/>
        </w:rPr>
        <w:t xml:space="preserve"> “</w:t>
      </w:r>
      <w:r w:rsidRPr="00CD5C1F">
        <w:rPr>
          <w:rFonts w:ascii="Times New Roman" w:hAnsi="Times New Roman" w:cs="Times New Roman"/>
          <w:color w:val="000000"/>
          <w:shd w:val="clear" w:color="auto" w:fill="FFFFFF"/>
        </w:rPr>
        <w:t>Creating the strategic brand ‘driver’ for the entire organization</w:t>
      </w:r>
      <w:r>
        <w:rPr>
          <w:rFonts w:ascii="Times New Roman" w:hAnsi="Times New Roman" w:cs="Times New Roman"/>
          <w:color w:val="000000"/>
          <w:shd w:val="clear" w:color="auto" w:fill="FFFFFF"/>
        </w:rPr>
        <w:t>”</w:t>
      </w:r>
      <w:r w:rsidRPr="00CD5C1F">
        <w:rPr>
          <w:rFonts w:ascii="Times New Roman" w:hAnsi="Times New Roman" w:cs="Times New Roman"/>
          <w:color w:val="000000"/>
          <w:shd w:val="clear" w:color="auto" w:fill="FFFFFF"/>
        </w:rPr>
        <w:t>. Global Journal of Scientific Researches</w:t>
      </w:r>
      <w:r w:rsidRPr="00CD5C1F">
        <w:t>, </w:t>
      </w:r>
      <w:r w:rsidRPr="00CD5C1F">
        <w:rPr>
          <w:rFonts w:ascii="Times New Roman" w:hAnsi="Times New Roman" w:cs="Times New Roman"/>
          <w:color w:val="000000"/>
          <w:shd w:val="clear" w:color="auto" w:fill="FFFFFF"/>
        </w:rPr>
        <w:t>1(3), 63-67. Retrieved</w:t>
      </w:r>
      <w:r w:rsidRPr="00CD5C1F">
        <w:rPr>
          <w:rFonts w:ascii="Times New Roman" w:hAnsi="Times New Roman" w:cs="Times New Roman"/>
          <w:color w:val="000000"/>
          <w:sz w:val="24"/>
          <w:szCs w:val="24"/>
          <w:shd w:val="clear" w:color="auto" w:fill="FFFFFF"/>
        </w:rPr>
        <w:t xml:space="preserve"> from </w:t>
      </w:r>
      <w:hyperlink r:id="rId22" w:history="1">
        <w:r w:rsidRPr="00CD5C1F">
          <w:rPr>
            <w:rStyle w:val="Hyperlink"/>
            <w:rFonts w:ascii="Times New Roman" w:hAnsi="Times New Roman" w:cs="Times New Roman"/>
            <w:sz w:val="24"/>
            <w:szCs w:val="24"/>
            <w:shd w:val="clear" w:color="auto" w:fill="FFFFFF"/>
          </w:rPr>
          <w:t>http://gjsr.blue-ap.org/wp-content/uploads/2013/12/63-67.pdf</w:t>
        </w:r>
      </w:hyperlink>
    </w:p>
    <w:p w:rsidR="001E534D" w:rsidRDefault="001E534D" w:rsidP="001E534D">
      <w:pPr>
        <w:jc w:val="both"/>
        <w:rPr>
          <w:rFonts w:ascii="Times New Roman" w:hAnsi="Times New Roman" w:cs="Times New Roman"/>
          <w:color w:val="000000"/>
          <w:sz w:val="24"/>
          <w:szCs w:val="24"/>
          <w:shd w:val="clear" w:color="auto" w:fill="FFFFFF"/>
        </w:rPr>
      </w:pPr>
    </w:p>
    <w:p w:rsidR="001E534D" w:rsidRPr="001E534D" w:rsidRDefault="001E534D" w:rsidP="001E534D">
      <w:pPr>
        <w:pStyle w:val="ListParagraph"/>
        <w:numPr>
          <w:ilvl w:val="0"/>
          <w:numId w:val="21"/>
        </w:numPr>
        <w:spacing w:line="240" w:lineRule="auto"/>
        <w:ind w:left="1620" w:hanging="450"/>
        <w:rPr>
          <w:color w:val="000000"/>
          <w:shd w:val="clear" w:color="auto" w:fill="FFFFFF"/>
        </w:rPr>
      </w:pPr>
      <w:r w:rsidRPr="001E534D">
        <w:rPr>
          <w:color w:val="000000"/>
          <w:shd w:val="clear" w:color="auto" w:fill="FFFFFF"/>
        </w:rPr>
        <w:t xml:space="preserve">Ahmed, M., </w:t>
      </w:r>
      <w:proofErr w:type="spellStart"/>
      <w:r w:rsidRPr="001E534D">
        <w:rPr>
          <w:color w:val="000000"/>
          <w:shd w:val="clear" w:color="auto" w:fill="FFFFFF"/>
        </w:rPr>
        <w:t>Ullah</w:t>
      </w:r>
      <w:proofErr w:type="spellEnd"/>
      <w:r w:rsidRPr="001E534D">
        <w:rPr>
          <w:color w:val="000000"/>
          <w:shd w:val="clear" w:color="auto" w:fill="FFFFFF"/>
        </w:rPr>
        <w:t xml:space="preserve">, S., &amp; </w:t>
      </w:r>
      <w:proofErr w:type="spellStart"/>
      <w:r w:rsidRPr="001E534D">
        <w:rPr>
          <w:color w:val="000000"/>
          <w:shd w:val="clear" w:color="auto" w:fill="FFFFFF"/>
        </w:rPr>
        <w:t>Alam</w:t>
      </w:r>
      <w:proofErr w:type="spellEnd"/>
      <w:r w:rsidRPr="001E534D">
        <w:rPr>
          <w:color w:val="000000"/>
          <w:shd w:val="clear" w:color="auto" w:fill="FFFFFF"/>
        </w:rPr>
        <w:t>, A. (2014). Importance of culture in success of international marketing. </w:t>
      </w:r>
      <w:r w:rsidRPr="001E534D">
        <w:rPr>
          <w:i/>
          <w:iCs/>
          <w:color w:val="000000"/>
          <w:shd w:val="clear" w:color="auto" w:fill="FFFFFF"/>
        </w:rPr>
        <w:t>1</w:t>
      </w:r>
      <w:r w:rsidRPr="001E534D">
        <w:rPr>
          <w:color w:val="000000"/>
          <w:shd w:val="clear" w:color="auto" w:fill="FFFFFF"/>
        </w:rPr>
        <w:t xml:space="preserve">(10), 3802-3816. EUROPEAN </w:t>
      </w:r>
      <w:r w:rsidR="008748D9">
        <w:rPr>
          <w:color w:val="000000"/>
          <w:shd w:val="clear" w:color="auto" w:fill="FFFFFF"/>
        </w:rPr>
        <w:t xml:space="preserve"> </w:t>
      </w:r>
      <w:r w:rsidRPr="001E534D">
        <w:rPr>
          <w:color w:val="000000"/>
          <w:shd w:val="clear" w:color="auto" w:fill="FFFFFF"/>
        </w:rPr>
        <w:t xml:space="preserve">ACADEMIC </w:t>
      </w:r>
      <w:r w:rsidR="008748D9">
        <w:rPr>
          <w:color w:val="000000"/>
          <w:shd w:val="clear" w:color="auto" w:fill="FFFFFF"/>
        </w:rPr>
        <w:t xml:space="preserve"> </w:t>
      </w:r>
      <w:r w:rsidRPr="001E534D">
        <w:rPr>
          <w:color w:val="000000"/>
          <w:shd w:val="clear" w:color="auto" w:fill="FFFFFF"/>
        </w:rPr>
        <w:t>RESEARCH</w:t>
      </w:r>
    </w:p>
    <w:p w:rsidR="001E534D" w:rsidRDefault="00C1516D" w:rsidP="001E534D">
      <w:pPr>
        <w:pStyle w:val="ListParagraph"/>
        <w:spacing w:line="240" w:lineRule="auto"/>
        <w:ind w:left="1620"/>
        <w:rPr>
          <w:rStyle w:val="Hyperlink"/>
          <w:shd w:val="clear" w:color="auto" w:fill="FFFFFF"/>
        </w:rPr>
      </w:pPr>
      <w:hyperlink r:id="rId23" w:history="1">
        <w:r w:rsidR="001E534D" w:rsidRPr="00453222">
          <w:rPr>
            <w:rStyle w:val="Hyperlink"/>
            <w:shd w:val="clear" w:color="auto" w:fill="FFFFFF"/>
          </w:rPr>
          <w:t>http://euacademic.org/UploadArticle/271.pdf</w:t>
        </w:r>
      </w:hyperlink>
    </w:p>
    <w:p w:rsidR="00D51EA5" w:rsidRDefault="00D51EA5" w:rsidP="001E534D">
      <w:pPr>
        <w:pStyle w:val="ListParagraph"/>
        <w:spacing w:line="240" w:lineRule="auto"/>
        <w:ind w:left="1620"/>
        <w:rPr>
          <w:rStyle w:val="Hyperlink"/>
          <w:shd w:val="clear" w:color="auto" w:fill="FFFFFF"/>
        </w:rPr>
      </w:pPr>
    </w:p>
    <w:p w:rsidR="00D51EA5" w:rsidRPr="00FC4735" w:rsidRDefault="00D51EA5" w:rsidP="00D51EA5">
      <w:pPr>
        <w:pStyle w:val="ListParagraph"/>
        <w:numPr>
          <w:ilvl w:val="0"/>
          <w:numId w:val="21"/>
        </w:numPr>
        <w:spacing w:line="240" w:lineRule="auto"/>
        <w:ind w:left="1620" w:hanging="450"/>
        <w:rPr>
          <w:color w:val="000000"/>
          <w:shd w:val="clear" w:color="auto" w:fill="FFFFFF"/>
        </w:rPr>
      </w:pPr>
      <w:r w:rsidRPr="00FC4735">
        <w:rPr>
          <w:color w:val="000000"/>
          <w:shd w:val="clear" w:color="auto" w:fill="FFFFFF"/>
        </w:rPr>
        <w:t xml:space="preserve">Al </w:t>
      </w:r>
      <w:proofErr w:type="spellStart"/>
      <w:r w:rsidRPr="00FC4735">
        <w:rPr>
          <w:color w:val="000000"/>
          <w:shd w:val="clear" w:color="auto" w:fill="FFFFFF"/>
        </w:rPr>
        <w:t>Motairi</w:t>
      </w:r>
      <w:proofErr w:type="spellEnd"/>
      <w:r w:rsidRPr="00FC4735">
        <w:rPr>
          <w:color w:val="000000"/>
          <w:shd w:val="clear" w:color="auto" w:fill="FFFFFF"/>
        </w:rPr>
        <w:t xml:space="preserve">, M., Al </w:t>
      </w:r>
      <w:proofErr w:type="spellStart"/>
      <w:r w:rsidRPr="00FC4735">
        <w:rPr>
          <w:color w:val="000000"/>
          <w:shd w:val="clear" w:color="auto" w:fill="FFFFFF"/>
        </w:rPr>
        <w:t>Meshal</w:t>
      </w:r>
      <w:proofErr w:type="spellEnd"/>
      <w:r w:rsidRPr="00FC4735">
        <w:rPr>
          <w:color w:val="000000"/>
          <w:shd w:val="clear" w:color="auto" w:fill="FFFFFF"/>
        </w:rPr>
        <w:t xml:space="preserve">, S., &amp; </w:t>
      </w:r>
      <w:proofErr w:type="spellStart"/>
      <w:r w:rsidRPr="00FC4735">
        <w:rPr>
          <w:color w:val="000000"/>
          <w:shd w:val="clear" w:color="auto" w:fill="FFFFFF"/>
        </w:rPr>
        <w:t>Alam</w:t>
      </w:r>
      <w:proofErr w:type="spellEnd"/>
      <w:r w:rsidRPr="00FC4735">
        <w:rPr>
          <w:color w:val="000000"/>
          <w:shd w:val="clear" w:color="auto" w:fill="FFFFFF"/>
        </w:rPr>
        <w:t xml:space="preserve">, A. (2014). Connected Facility Quality and Customers’ Consummation: A learning Study Report of the Selected Commercial Banks in Riyadh (Saudi Arabia), 9(2), 1662-1670.                                </w:t>
      </w:r>
      <w:r w:rsidR="00FC4735">
        <w:t xml:space="preserve">   </w:t>
      </w:r>
    </w:p>
    <w:p w:rsidR="00D51EA5" w:rsidRDefault="00D51EA5" w:rsidP="00D51EA5">
      <w:pPr>
        <w:pStyle w:val="ListParagraph"/>
        <w:spacing w:line="240" w:lineRule="auto"/>
        <w:ind w:left="1620"/>
        <w:rPr>
          <w:color w:val="000000"/>
          <w:shd w:val="clear" w:color="auto" w:fill="FFFFFF"/>
        </w:rPr>
      </w:pPr>
    </w:p>
    <w:p w:rsidR="0026747D" w:rsidRDefault="00AD0A12" w:rsidP="0026747D">
      <w:pPr>
        <w:pStyle w:val="ListParagraph"/>
        <w:ind w:hanging="720"/>
        <w:rPr>
          <w:rFonts w:ascii="Arial" w:eastAsia="SimSun" w:hAnsi="Arial" w:cs="Arial"/>
          <w:b/>
          <w:sz w:val="24"/>
          <w:szCs w:val="24"/>
          <w:lang w:eastAsia="zh-CN"/>
        </w:rPr>
      </w:pPr>
      <w:r w:rsidRPr="00AD0A12">
        <w:rPr>
          <w:rFonts w:ascii="Arial" w:eastAsia="SimSun" w:hAnsi="Arial" w:cs="Arial"/>
          <w:b/>
          <w:sz w:val="24"/>
          <w:szCs w:val="24"/>
          <w:lang w:eastAsia="zh-CN"/>
        </w:rPr>
        <w:t>Accepted Papers</w:t>
      </w:r>
      <w:r>
        <w:rPr>
          <w:rFonts w:ascii="Arial" w:eastAsia="SimSun" w:hAnsi="Arial" w:cs="Arial"/>
          <w:b/>
          <w:sz w:val="24"/>
          <w:szCs w:val="24"/>
          <w:lang w:eastAsia="zh-CN"/>
        </w:rPr>
        <w:t xml:space="preserve">: </w:t>
      </w:r>
    </w:p>
    <w:p w:rsidR="0026747D" w:rsidRDefault="00AD0A12" w:rsidP="00BB0330">
      <w:pPr>
        <w:pStyle w:val="NoSpacing"/>
        <w:numPr>
          <w:ilvl w:val="0"/>
          <w:numId w:val="9"/>
        </w:numPr>
        <w:ind w:left="1620" w:hanging="270"/>
        <w:rPr>
          <w:shd w:val="clear" w:color="auto" w:fill="FFFFFF"/>
        </w:rPr>
      </w:pPr>
      <w:proofErr w:type="spellStart"/>
      <w:r w:rsidRPr="00AD0A12">
        <w:rPr>
          <w:shd w:val="clear" w:color="auto" w:fill="FFFFFF"/>
        </w:rPr>
        <w:t>Alam</w:t>
      </w:r>
      <w:proofErr w:type="spellEnd"/>
      <w:r w:rsidRPr="00AD0A12">
        <w:rPr>
          <w:shd w:val="clear" w:color="auto" w:fill="FFFFFF"/>
        </w:rPr>
        <w:t xml:space="preserve">, A. </w:t>
      </w:r>
      <w:proofErr w:type="spellStart"/>
      <w:r w:rsidRPr="00AD0A12">
        <w:rPr>
          <w:shd w:val="clear" w:color="auto" w:fill="FFFFFF"/>
        </w:rPr>
        <w:t>Azim</w:t>
      </w:r>
      <w:proofErr w:type="spellEnd"/>
      <w:r w:rsidRPr="00AD0A12">
        <w:rPr>
          <w:shd w:val="clear" w:color="auto" w:fill="FFFFFF"/>
        </w:rPr>
        <w:t xml:space="preserve">, F., </w:t>
      </w:r>
      <w:proofErr w:type="spellStart"/>
      <w:r w:rsidRPr="00AD0A12">
        <w:rPr>
          <w:shd w:val="clear" w:color="auto" w:fill="FFFFFF"/>
        </w:rPr>
        <w:t>Ajmad</w:t>
      </w:r>
      <w:proofErr w:type="spellEnd"/>
      <w:r w:rsidRPr="00AD0A12">
        <w:rPr>
          <w:shd w:val="clear" w:color="auto" w:fill="FFFFFF"/>
        </w:rPr>
        <w:t xml:space="preserve">, M., &amp; Zia u-Din, N. A. (2014). The relationship of </w:t>
      </w:r>
      <w:r w:rsidR="0026747D">
        <w:rPr>
          <w:shd w:val="clear" w:color="auto" w:fill="FFFFFF"/>
        </w:rPr>
        <w:t>corporate</w:t>
      </w:r>
      <w:r w:rsidR="0026747D" w:rsidRPr="0026747D">
        <w:rPr>
          <w:shd w:val="clear" w:color="auto" w:fill="FFFFFF"/>
        </w:rPr>
        <w:t xml:space="preserve">      Governance</w:t>
      </w:r>
      <w:r w:rsidRPr="0026747D">
        <w:rPr>
          <w:shd w:val="clear" w:color="auto" w:fill="FFFFFF"/>
        </w:rPr>
        <w:t xml:space="preserve"> and firm performance</w:t>
      </w:r>
      <w:r w:rsidR="0026747D" w:rsidRPr="0026747D">
        <w:rPr>
          <w:shd w:val="clear" w:color="auto" w:fill="FFFFFF"/>
        </w:rPr>
        <w:t>, Retrieved</w:t>
      </w:r>
      <w:r w:rsidRPr="0026747D">
        <w:rPr>
          <w:shd w:val="clear" w:color="auto" w:fill="FFFFFF"/>
        </w:rPr>
        <w:t xml:space="preserve"> from   </w:t>
      </w:r>
    </w:p>
    <w:p w:rsidR="00AD0A12" w:rsidRDefault="00BB0330" w:rsidP="00BB0330">
      <w:pPr>
        <w:pStyle w:val="NoSpacing"/>
        <w:ind w:left="1620" w:hanging="1140"/>
        <w:rPr>
          <w:shd w:val="clear" w:color="auto" w:fill="FFFFFF"/>
        </w:rPr>
      </w:pPr>
      <w:r>
        <w:rPr>
          <w:shd w:val="clear" w:color="auto" w:fill="FFFFFF"/>
        </w:rPr>
        <w:t xml:space="preserve">                      </w:t>
      </w:r>
      <w:r w:rsidR="0026747D">
        <w:rPr>
          <w:shd w:val="clear" w:color="auto" w:fill="FFFFFF"/>
        </w:rPr>
        <w:t xml:space="preserve"> </w:t>
      </w:r>
      <w:hyperlink r:id="rId24" w:history="1">
        <w:r w:rsidR="002A0EE3" w:rsidRPr="00755145">
          <w:rPr>
            <w:rStyle w:val="Hyperlink"/>
            <w:shd w:val="clear" w:color="auto" w:fill="FFFFFF"/>
          </w:rPr>
          <w:t>http://fareastjournals.com/journal_detail.aspx?jid=18</w:t>
        </w:r>
      </w:hyperlink>
    </w:p>
    <w:p w:rsidR="002A0EE3" w:rsidRDefault="002A0EE3" w:rsidP="0026747D">
      <w:pPr>
        <w:pStyle w:val="NoSpacing"/>
        <w:ind w:left="840"/>
        <w:rPr>
          <w:shd w:val="clear" w:color="auto" w:fill="FFFFFF"/>
        </w:rPr>
      </w:pPr>
    </w:p>
    <w:p w:rsidR="002A0EE3" w:rsidRDefault="002A0EE3" w:rsidP="0026747D">
      <w:pPr>
        <w:pStyle w:val="NoSpacing"/>
        <w:ind w:left="840"/>
        <w:rPr>
          <w:shd w:val="clear" w:color="auto" w:fill="FFFFFF"/>
        </w:rPr>
      </w:pPr>
    </w:p>
    <w:p w:rsidR="00AD0A12" w:rsidRPr="00DD2D6C" w:rsidRDefault="00AD0A12" w:rsidP="00DD2D6C">
      <w:pPr>
        <w:rPr>
          <w:rFonts w:ascii="Times New Roman" w:hAnsi="Times New Roman" w:cs="Times New Roman"/>
          <w:color w:val="000000"/>
          <w:shd w:val="clear" w:color="auto" w:fill="FFFFFF"/>
        </w:rPr>
      </w:pPr>
    </w:p>
    <w:p w:rsidR="00802F02" w:rsidRDefault="00741ECC" w:rsidP="00802F02">
      <w:pPr>
        <w:tabs>
          <w:tab w:val="left" w:pos="360"/>
        </w:tabs>
        <w:spacing w:after="0" w:line="240" w:lineRule="auto"/>
        <w:ind w:left="360" w:hanging="270"/>
        <w:jc w:val="both"/>
        <w:rPr>
          <w:rFonts w:ascii="Arial" w:eastAsia="SimSun" w:hAnsi="Arial" w:cs="Arial"/>
          <w:b/>
          <w:sz w:val="24"/>
          <w:szCs w:val="24"/>
          <w:lang w:eastAsia="zh-CN"/>
        </w:rPr>
      </w:pPr>
      <w:r w:rsidRPr="00741ECC">
        <w:rPr>
          <w:rFonts w:ascii="Arial" w:eastAsia="SimSun" w:hAnsi="Arial" w:cs="Arial"/>
          <w:b/>
          <w:sz w:val="24"/>
          <w:szCs w:val="24"/>
          <w:lang w:eastAsia="zh-CN"/>
        </w:rPr>
        <w:t>Conference Papers</w:t>
      </w:r>
      <w:r w:rsidR="00E35268">
        <w:rPr>
          <w:rFonts w:ascii="Arial" w:eastAsia="SimSun" w:hAnsi="Arial" w:cs="Arial"/>
          <w:b/>
          <w:sz w:val="24"/>
          <w:szCs w:val="24"/>
          <w:lang w:eastAsia="zh-CN"/>
        </w:rPr>
        <w:t>:</w:t>
      </w:r>
    </w:p>
    <w:p w:rsidR="00C15B7B" w:rsidRPr="00E35268" w:rsidRDefault="007736E5" w:rsidP="00C15B7B">
      <w:pPr>
        <w:pStyle w:val="ListParagraph"/>
        <w:numPr>
          <w:ilvl w:val="0"/>
          <w:numId w:val="18"/>
        </w:numPr>
        <w:tabs>
          <w:tab w:val="left" w:pos="360"/>
        </w:tabs>
        <w:spacing w:after="0" w:line="240" w:lineRule="auto"/>
        <w:jc w:val="both"/>
        <w:rPr>
          <w:rFonts w:ascii="Times New Roman" w:eastAsia="SimSun" w:hAnsi="Times New Roman" w:cs="Times New Roman"/>
          <w:b/>
          <w:sz w:val="24"/>
          <w:szCs w:val="24"/>
          <w:lang w:eastAsia="zh-CN"/>
        </w:rPr>
      </w:pPr>
      <w:proofErr w:type="spellStart"/>
      <w:r w:rsidRPr="00802F02">
        <w:rPr>
          <w:rFonts w:ascii="Times New Roman" w:hAnsi="Times New Roman" w:cs="Times New Roman"/>
          <w:color w:val="000000"/>
          <w:shd w:val="clear" w:color="auto" w:fill="FFFFFF"/>
        </w:rPr>
        <w:t>Alam</w:t>
      </w:r>
      <w:proofErr w:type="spellEnd"/>
      <w:r w:rsidRPr="00802F02">
        <w:rPr>
          <w:rFonts w:ascii="Times New Roman" w:hAnsi="Times New Roman" w:cs="Times New Roman"/>
          <w:color w:val="000000"/>
          <w:shd w:val="clear" w:color="auto" w:fill="FFFFFF"/>
        </w:rPr>
        <w:t>,</w:t>
      </w:r>
      <w:r w:rsidR="00802F02" w:rsidRPr="00802F02">
        <w:rPr>
          <w:rFonts w:ascii="Times New Roman" w:hAnsi="Times New Roman" w:cs="Times New Roman"/>
          <w:color w:val="000000"/>
          <w:shd w:val="clear" w:color="auto" w:fill="FFFFFF"/>
        </w:rPr>
        <w:t xml:space="preserve"> A., &amp; A.A </w:t>
      </w:r>
      <w:proofErr w:type="spellStart"/>
      <w:r w:rsidR="00802F02" w:rsidRPr="00802F02">
        <w:rPr>
          <w:rFonts w:ascii="Times New Roman" w:hAnsi="Times New Roman" w:cs="Times New Roman"/>
          <w:color w:val="000000"/>
          <w:shd w:val="clear" w:color="auto" w:fill="FFFFFF"/>
        </w:rPr>
        <w:t>Motawa</w:t>
      </w:r>
      <w:proofErr w:type="spellEnd"/>
      <w:r w:rsidR="00802F02" w:rsidRPr="00802F02">
        <w:rPr>
          <w:rFonts w:ascii="Times New Roman" w:hAnsi="Times New Roman" w:cs="Times New Roman"/>
          <w:color w:val="000000"/>
          <w:shd w:val="clear" w:color="auto" w:fill="FFFFFF"/>
        </w:rPr>
        <w:t xml:space="preserve">, A. (2010, </w:t>
      </w:r>
      <w:proofErr w:type="gramStart"/>
      <w:r w:rsidR="00802F02" w:rsidRPr="00802F02">
        <w:rPr>
          <w:rFonts w:ascii="Times New Roman" w:hAnsi="Times New Roman" w:cs="Times New Roman"/>
          <w:color w:val="000000"/>
          <w:shd w:val="clear" w:color="auto" w:fill="FFFFFF"/>
        </w:rPr>
        <w:t>July )</w:t>
      </w:r>
      <w:proofErr w:type="gramEnd"/>
      <w:r w:rsidR="00802F02" w:rsidRPr="00802F02">
        <w:rPr>
          <w:rFonts w:ascii="Times New Roman" w:hAnsi="Times New Roman" w:cs="Times New Roman"/>
          <w:color w:val="000000"/>
          <w:shd w:val="clear" w:color="auto" w:fill="FFFFFF"/>
        </w:rPr>
        <w:t>.</w:t>
      </w:r>
      <w:r w:rsidR="00802F02" w:rsidRPr="00802F02">
        <w:rPr>
          <w:rStyle w:val="apple-converted-space"/>
          <w:rFonts w:ascii="Times New Roman" w:hAnsi="Times New Roman" w:cs="Times New Roman"/>
          <w:color w:val="000000"/>
          <w:shd w:val="clear" w:color="auto" w:fill="FFFFFF"/>
        </w:rPr>
        <w:t> </w:t>
      </w:r>
      <w:r w:rsidR="00802F02" w:rsidRPr="00802F02">
        <w:rPr>
          <w:rStyle w:val="Emphasis"/>
          <w:rFonts w:ascii="Times New Roman" w:hAnsi="Times New Roman" w:cs="Times New Roman"/>
          <w:color w:val="000000"/>
          <w:shd w:val="clear" w:color="auto" w:fill="FFFFFF"/>
        </w:rPr>
        <w:t xml:space="preserve">Pak china economics cooperation in new </w:t>
      </w:r>
      <w:proofErr w:type="gramStart"/>
      <w:r w:rsidR="00802F02" w:rsidRPr="00802F02">
        <w:rPr>
          <w:rStyle w:val="Emphasis"/>
          <w:rFonts w:ascii="Times New Roman" w:hAnsi="Times New Roman" w:cs="Times New Roman"/>
          <w:color w:val="000000"/>
          <w:shd w:val="clear" w:color="auto" w:fill="FFFFFF"/>
        </w:rPr>
        <w:t>dimension</w:t>
      </w:r>
      <w:r w:rsidR="00802F02" w:rsidRPr="00802F02">
        <w:rPr>
          <w:rStyle w:val="apple-converted-space"/>
          <w:rFonts w:ascii="Times New Roman" w:hAnsi="Times New Roman" w:cs="Times New Roman"/>
          <w:i/>
          <w:iCs/>
          <w:color w:val="000000"/>
          <w:shd w:val="clear" w:color="auto" w:fill="FFFFFF"/>
        </w:rPr>
        <w:t> </w:t>
      </w:r>
      <w:r w:rsidR="00802F02" w:rsidRPr="00802F02">
        <w:rPr>
          <w:rFonts w:ascii="Times New Roman" w:hAnsi="Times New Roman" w:cs="Times New Roman"/>
          <w:color w:val="000000"/>
          <w:shd w:val="clear" w:color="auto" w:fill="FFFFFF"/>
        </w:rPr>
        <w:t>.</w:t>
      </w:r>
      <w:proofErr w:type="gramEnd"/>
      <w:r w:rsidR="00802F02" w:rsidRPr="00802F02">
        <w:rPr>
          <w:rFonts w:ascii="Times New Roman" w:hAnsi="Times New Roman" w:cs="Times New Roman"/>
          <w:color w:val="000000"/>
          <w:shd w:val="clear" w:color="auto" w:fill="FFFFFF"/>
        </w:rPr>
        <w:t xml:space="preserve"> Twelfth annual international conference , National Kruger Park Vicinity Nelspruit South Africa </w:t>
      </w:r>
      <w:proofErr w:type="spellStart"/>
      <w:r w:rsidR="00802F02" w:rsidRPr="00802F02">
        <w:rPr>
          <w:rFonts w:ascii="Times New Roman" w:hAnsi="Times New Roman" w:cs="Times New Roman"/>
          <w:color w:val="000000"/>
          <w:shd w:val="clear" w:color="auto" w:fill="FFFFFF"/>
        </w:rPr>
        <w:t>doi</w:t>
      </w:r>
      <w:proofErr w:type="spellEnd"/>
      <w:r w:rsidR="00802F02" w:rsidRPr="00802F02">
        <w:rPr>
          <w:rFonts w:ascii="Times New Roman" w:hAnsi="Times New Roman" w:cs="Times New Roman"/>
          <w:color w:val="000000"/>
          <w:shd w:val="clear" w:color="auto" w:fill="FFFFFF"/>
        </w:rPr>
        <w:t>: National Kruger Park Vicinity, Nelspruit, South Africa (July 2010)</w:t>
      </w:r>
    </w:p>
    <w:p w:rsidR="00E35268" w:rsidRPr="00C15B7B" w:rsidRDefault="00E35268" w:rsidP="00E35268">
      <w:pPr>
        <w:pStyle w:val="ListParagraph"/>
        <w:tabs>
          <w:tab w:val="left" w:pos="360"/>
        </w:tabs>
        <w:spacing w:after="0" w:line="240" w:lineRule="auto"/>
        <w:ind w:left="1440"/>
        <w:jc w:val="both"/>
        <w:rPr>
          <w:rFonts w:ascii="Times New Roman" w:eastAsia="SimSun" w:hAnsi="Times New Roman" w:cs="Times New Roman"/>
          <w:b/>
          <w:sz w:val="24"/>
          <w:szCs w:val="24"/>
          <w:lang w:eastAsia="zh-CN"/>
        </w:rPr>
      </w:pPr>
    </w:p>
    <w:p w:rsidR="00802F02" w:rsidRPr="00597A92" w:rsidRDefault="00802F02" w:rsidP="00C15B7B">
      <w:pPr>
        <w:pStyle w:val="NoSpacing"/>
        <w:numPr>
          <w:ilvl w:val="0"/>
          <w:numId w:val="18"/>
        </w:numPr>
        <w:rPr>
          <w:rStyle w:val="Hyperlink"/>
          <w:rFonts w:eastAsia="SimSun"/>
          <w:b/>
          <w:color w:val="auto"/>
          <w:sz w:val="24"/>
          <w:szCs w:val="24"/>
          <w:u w:val="none"/>
          <w:lang w:eastAsia="zh-CN"/>
        </w:rPr>
      </w:pPr>
      <w:proofErr w:type="spellStart"/>
      <w:r w:rsidRPr="00C15B7B">
        <w:rPr>
          <w:shd w:val="clear" w:color="auto" w:fill="FFFFFF"/>
        </w:rPr>
        <w:t>Alam</w:t>
      </w:r>
      <w:proofErr w:type="spellEnd"/>
      <w:r w:rsidRPr="00C15B7B">
        <w:rPr>
          <w:shd w:val="clear" w:color="auto" w:fill="FFFFFF"/>
        </w:rPr>
        <w:t xml:space="preserve"> Khan, A. (2012, </w:t>
      </w:r>
      <w:proofErr w:type="gramStart"/>
      <w:r w:rsidRPr="00C15B7B">
        <w:rPr>
          <w:shd w:val="clear" w:color="auto" w:fill="FFFFFF"/>
        </w:rPr>
        <w:t>may )</w:t>
      </w:r>
      <w:proofErr w:type="gramEnd"/>
      <w:r w:rsidRPr="00C15B7B">
        <w:rPr>
          <w:shd w:val="clear" w:color="auto" w:fill="FFFFFF"/>
        </w:rPr>
        <w:t xml:space="preserve">. In </w:t>
      </w:r>
      <w:proofErr w:type="spellStart"/>
      <w:r w:rsidRPr="00C15B7B">
        <w:rPr>
          <w:shd w:val="clear" w:color="auto" w:fill="FFFFFF"/>
        </w:rPr>
        <w:t>Turan</w:t>
      </w:r>
      <w:proofErr w:type="spellEnd"/>
      <w:r w:rsidRPr="00C15B7B">
        <w:rPr>
          <w:shd w:val="clear" w:color="auto" w:fill="FFFFFF"/>
        </w:rPr>
        <w:t xml:space="preserve"> </w:t>
      </w:r>
      <w:proofErr w:type="spellStart"/>
      <w:r w:rsidRPr="00C15B7B">
        <w:rPr>
          <w:shd w:val="clear" w:color="auto" w:fill="FFFFFF"/>
        </w:rPr>
        <w:t>Senguder</w:t>
      </w:r>
      <w:proofErr w:type="spellEnd"/>
      <w:r w:rsidRPr="00C15B7B">
        <w:rPr>
          <w:shd w:val="clear" w:color="auto" w:fill="FFFFFF"/>
        </w:rPr>
        <w:t>, (Chair).</w:t>
      </w:r>
      <w:r w:rsidRPr="00C15B7B">
        <w:rPr>
          <w:i/>
          <w:iCs/>
        </w:rPr>
        <w:t xml:space="preserve">New opportunity for local &amp; foreign investors in </w:t>
      </w:r>
      <w:proofErr w:type="spellStart"/>
      <w:proofErr w:type="gramStart"/>
      <w:r w:rsidRPr="00C15B7B">
        <w:rPr>
          <w:i/>
          <w:iCs/>
        </w:rPr>
        <w:t>pakistan</w:t>
      </w:r>
      <w:proofErr w:type="spellEnd"/>
      <w:proofErr w:type="gramEnd"/>
      <w:r w:rsidRPr="00C15B7B">
        <w:rPr>
          <w:shd w:val="clear" w:color="auto" w:fill="FFFFFF"/>
        </w:rPr>
        <w:t xml:space="preserve">. Presented </w:t>
      </w:r>
      <w:proofErr w:type="gramStart"/>
      <w:r w:rsidRPr="00C15B7B">
        <w:rPr>
          <w:shd w:val="clear" w:color="auto" w:fill="FFFFFF"/>
        </w:rPr>
        <w:t>The</w:t>
      </w:r>
      <w:proofErr w:type="gramEnd"/>
      <w:r w:rsidRPr="00C15B7B">
        <w:rPr>
          <w:shd w:val="clear" w:color="auto" w:fill="FFFFFF"/>
        </w:rPr>
        <w:t xml:space="preserve"> international business, finance &amp; economics research conference, los </w:t>
      </w:r>
      <w:proofErr w:type="spellStart"/>
      <w:r w:rsidRPr="00C15B7B">
        <w:rPr>
          <w:shd w:val="clear" w:color="auto" w:fill="FFFFFF"/>
        </w:rPr>
        <w:t>angeles</w:t>
      </w:r>
      <w:proofErr w:type="spellEnd"/>
      <w:r w:rsidRPr="00C15B7B">
        <w:rPr>
          <w:shd w:val="clear" w:color="auto" w:fill="FFFFFF"/>
        </w:rPr>
        <w:t xml:space="preserve">, New York (NY). </w:t>
      </w:r>
      <w:proofErr w:type="spellStart"/>
      <w:r w:rsidRPr="00C15B7B">
        <w:rPr>
          <w:shd w:val="clear" w:color="auto" w:fill="FFFFFF"/>
        </w:rPr>
        <w:t>doi</w:t>
      </w:r>
      <w:proofErr w:type="spellEnd"/>
      <w:r w:rsidRPr="00C15B7B">
        <w:rPr>
          <w:shd w:val="clear" w:color="auto" w:fill="FFFFFF"/>
        </w:rPr>
        <w:t xml:space="preserve">: </w:t>
      </w:r>
      <w:hyperlink r:id="rId25" w:history="1">
        <w:r w:rsidR="00C15B7B" w:rsidRPr="008271B6">
          <w:rPr>
            <w:rStyle w:val="Hyperlink"/>
            <w:shd w:val="clear" w:color="auto" w:fill="FFFFFF"/>
          </w:rPr>
          <w:t>http://www.jaabc.com/brcv19n2preview.html</w:t>
        </w:r>
      </w:hyperlink>
    </w:p>
    <w:p w:rsidR="00597A92" w:rsidRPr="00C15B7B" w:rsidRDefault="00597A92" w:rsidP="00597A92">
      <w:pPr>
        <w:pStyle w:val="NoSpacing"/>
        <w:ind w:left="1440"/>
        <w:rPr>
          <w:rFonts w:eastAsia="SimSun"/>
          <w:b/>
          <w:sz w:val="24"/>
          <w:szCs w:val="24"/>
          <w:lang w:eastAsia="zh-CN"/>
        </w:rPr>
      </w:pPr>
    </w:p>
    <w:p w:rsidR="00C15B7B" w:rsidRPr="00597A92" w:rsidRDefault="00012E85" w:rsidP="00C15B7B">
      <w:pPr>
        <w:pStyle w:val="NoSpacing"/>
        <w:numPr>
          <w:ilvl w:val="0"/>
          <w:numId w:val="18"/>
        </w:numPr>
        <w:rPr>
          <w:rStyle w:val="Hyperlink"/>
          <w:rFonts w:eastAsia="SimSun"/>
          <w:b/>
          <w:color w:val="auto"/>
          <w:sz w:val="24"/>
          <w:szCs w:val="24"/>
          <w:u w:val="none"/>
          <w:lang w:eastAsia="zh-CN"/>
        </w:rPr>
      </w:pPr>
      <w:r>
        <w:rPr>
          <w:color w:val="000000"/>
          <w:shd w:val="clear" w:color="auto" w:fill="FFFFFF"/>
        </w:rPr>
        <w:t xml:space="preserve">Nasir, A., &amp; </w:t>
      </w:r>
      <w:proofErr w:type="spellStart"/>
      <w:r>
        <w:rPr>
          <w:color w:val="000000"/>
          <w:shd w:val="clear" w:color="auto" w:fill="FFFFFF"/>
        </w:rPr>
        <w:t>Alam</w:t>
      </w:r>
      <w:proofErr w:type="spellEnd"/>
      <w:r>
        <w:rPr>
          <w:color w:val="000000"/>
          <w:shd w:val="clear" w:color="auto" w:fill="FFFFFF"/>
        </w:rPr>
        <w:t xml:space="preserve">, A. (2013, </w:t>
      </w:r>
      <w:proofErr w:type="gramStart"/>
      <w:r>
        <w:rPr>
          <w:color w:val="000000"/>
          <w:shd w:val="clear" w:color="auto" w:fill="FFFFFF"/>
        </w:rPr>
        <w:t>March )</w:t>
      </w:r>
      <w:proofErr w:type="gramEnd"/>
      <w:r>
        <w:rPr>
          <w:color w:val="000000"/>
          <w:shd w:val="clear" w:color="auto" w:fill="FFFFFF"/>
        </w:rPr>
        <w:t>.</w:t>
      </w:r>
      <w:r>
        <w:rPr>
          <w:rStyle w:val="apple-converted-space"/>
          <w:color w:val="000000"/>
          <w:shd w:val="clear" w:color="auto" w:fill="FFFFFF"/>
        </w:rPr>
        <w:t> </w:t>
      </w:r>
      <w:r>
        <w:rPr>
          <w:rStyle w:val="Emphasis"/>
          <w:color w:val="000000"/>
          <w:shd w:val="clear" w:color="auto" w:fill="FFFFFF"/>
        </w:rPr>
        <w:t xml:space="preserve">The effects of capital structure on profitability (evidence from listed firms in cement and textile sectors of </w:t>
      </w:r>
      <w:proofErr w:type="spellStart"/>
      <w:proofErr w:type="gramStart"/>
      <w:r>
        <w:rPr>
          <w:rStyle w:val="Emphasis"/>
          <w:color w:val="000000"/>
          <w:shd w:val="clear" w:color="auto" w:fill="FFFFFF"/>
        </w:rPr>
        <w:t>karachi</w:t>
      </w:r>
      <w:proofErr w:type="spellEnd"/>
      <w:proofErr w:type="gramEnd"/>
      <w:r>
        <w:rPr>
          <w:rStyle w:val="Emphasis"/>
          <w:color w:val="000000"/>
          <w:shd w:val="clear" w:color="auto" w:fill="FFFFFF"/>
        </w:rPr>
        <w:t xml:space="preserve"> stock exchange</w:t>
      </w:r>
      <w:r w:rsidR="0019799C">
        <w:rPr>
          <w:rStyle w:val="Emphasis"/>
          <w:color w:val="000000"/>
          <w:shd w:val="clear" w:color="auto" w:fill="FFFFFF"/>
        </w:rPr>
        <w:t>)</w:t>
      </w:r>
      <w:r>
        <w:rPr>
          <w:color w:val="000000"/>
          <w:shd w:val="clear" w:color="auto" w:fill="FFFFFF"/>
        </w:rPr>
        <w:t>. Presented The international conference for academic disciplines is organized by the international journal of arts &amp; sciences (</w:t>
      </w:r>
      <w:proofErr w:type="spellStart"/>
      <w:r>
        <w:rPr>
          <w:color w:val="000000"/>
          <w:shd w:val="clear" w:color="auto" w:fill="FFFFFF"/>
        </w:rPr>
        <w:t>ijas</w:t>
      </w:r>
      <w:proofErr w:type="spellEnd"/>
      <w:r>
        <w:rPr>
          <w:color w:val="000000"/>
          <w:shd w:val="clear" w:color="auto" w:fill="FFFFFF"/>
        </w:rPr>
        <w:t xml:space="preserve">) at the </w:t>
      </w:r>
      <w:proofErr w:type="spellStart"/>
      <w:r>
        <w:rPr>
          <w:color w:val="000000"/>
          <w:shd w:val="clear" w:color="auto" w:fill="FFFFFF"/>
        </w:rPr>
        <w:t>unlv</w:t>
      </w:r>
      <w:proofErr w:type="spellEnd"/>
      <w:r>
        <w:rPr>
          <w:color w:val="000000"/>
          <w:shd w:val="clear" w:color="auto" w:fill="FFFFFF"/>
        </w:rPr>
        <w:t xml:space="preserve"> student union building, 4505 s. </w:t>
      </w:r>
      <w:proofErr w:type="spellStart"/>
      <w:r>
        <w:rPr>
          <w:color w:val="000000"/>
          <w:shd w:val="clear" w:color="auto" w:fill="FFFFFF"/>
        </w:rPr>
        <w:t>maryland</w:t>
      </w:r>
      <w:proofErr w:type="spellEnd"/>
      <w:r>
        <w:rPr>
          <w:color w:val="000000"/>
          <w:shd w:val="clear" w:color="auto" w:fill="FFFFFF"/>
        </w:rPr>
        <w:t xml:space="preserve"> parkway, </w:t>
      </w:r>
      <w:proofErr w:type="spellStart"/>
      <w:r>
        <w:rPr>
          <w:color w:val="000000"/>
          <w:shd w:val="clear" w:color="auto" w:fill="FFFFFF"/>
        </w:rPr>
        <w:t>las</w:t>
      </w:r>
      <w:proofErr w:type="spellEnd"/>
      <w:r>
        <w:rPr>
          <w:color w:val="000000"/>
          <w:shd w:val="clear" w:color="auto" w:fill="FFFFFF"/>
        </w:rPr>
        <w:t xml:space="preserve"> </w:t>
      </w:r>
      <w:proofErr w:type="spellStart"/>
      <w:r>
        <w:rPr>
          <w:color w:val="000000"/>
          <w:shd w:val="clear" w:color="auto" w:fill="FFFFFF"/>
        </w:rPr>
        <w:t>vegas</w:t>
      </w:r>
      <w:proofErr w:type="spellEnd"/>
      <w:r>
        <w:rPr>
          <w:color w:val="000000"/>
          <w:shd w:val="clear" w:color="auto" w:fill="FFFFFF"/>
        </w:rPr>
        <w:t xml:space="preserve">, </w:t>
      </w:r>
      <w:proofErr w:type="spellStart"/>
      <w:r>
        <w:rPr>
          <w:color w:val="000000"/>
          <w:shd w:val="clear" w:color="auto" w:fill="FFFFFF"/>
        </w:rPr>
        <w:t>nevada</w:t>
      </w:r>
      <w:proofErr w:type="spellEnd"/>
      <w:r>
        <w:rPr>
          <w:color w:val="000000"/>
          <w:shd w:val="clear" w:color="auto" w:fill="FFFFFF"/>
        </w:rPr>
        <w:t xml:space="preserve"> 89154, from 18 to 22 march 2013., Las Vegas, Nevada 89154. Retrieved from </w:t>
      </w:r>
      <w:hyperlink r:id="rId26" w:history="1">
        <w:r w:rsidR="0019799C" w:rsidRPr="008271B6">
          <w:rPr>
            <w:rStyle w:val="Hyperlink"/>
            <w:shd w:val="clear" w:color="auto" w:fill="FFFFFF"/>
          </w:rPr>
          <w:t>http://vegasconference2013.sched.org/event/aaad6e466bcfdd1c62e6c70262a56443</w:t>
        </w:r>
      </w:hyperlink>
    </w:p>
    <w:p w:rsidR="00597A92" w:rsidRPr="0019799C" w:rsidRDefault="00597A92" w:rsidP="00597A92">
      <w:pPr>
        <w:pStyle w:val="NoSpacing"/>
        <w:ind w:left="1440"/>
        <w:rPr>
          <w:rFonts w:eastAsia="SimSun"/>
          <w:b/>
          <w:sz w:val="24"/>
          <w:szCs w:val="24"/>
          <w:lang w:eastAsia="zh-CN"/>
        </w:rPr>
      </w:pPr>
    </w:p>
    <w:p w:rsidR="0019799C" w:rsidRPr="00CC78F8" w:rsidRDefault="0019799C" w:rsidP="00C15B7B">
      <w:pPr>
        <w:pStyle w:val="NoSpacing"/>
        <w:numPr>
          <w:ilvl w:val="0"/>
          <w:numId w:val="18"/>
        </w:numPr>
        <w:rPr>
          <w:rStyle w:val="Hyperlink"/>
          <w:rFonts w:ascii="Times New Roman" w:eastAsia="SimSun" w:hAnsi="Times New Roman" w:cs="Times New Roman"/>
          <w:b/>
          <w:color w:val="auto"/>
          <w:sz w:val="24"/>
          <w:szCs w:val="24"/>
          <w:u w:val="none"/>
          <w:lang w:eastAsia="zh-CN"/>
        </w:rPr>
      </w:pPr>
      <w:proofErr w:type="spellStart"/>
      <w:proofErr w:type="gramStart"/>
      <w:r w:rsidRPr="0019799C">
        <w:rPr>
          <w:rFonts w:ascii="Times New Roman" w:hAnsi="Times New Roman" w:cs="Times New Roman"/>
          <w:color w:val="000000"/>
          <w:shd w:val="clear" w:color="auto" w:fill="FFFFFF"/>
        </w:rPr>
        <w:t>Alam</w:t>
      </w:r>
      <w:proofErr w:type="spellEnd"/>
      <w:r w:rsidRPr="0019799C">
        <w:rPr>
          <w:rFonts w:ascii="Times New Roman" w:hAnsi="Times New Roman" w:cs="Times New Roman"/>
          <w:color w:val="000000"/>
          <w:shd w:val="clear" w:color="auto" w:fill="FFFFFF"/>
        </w:rPr>
        <w:t xml:space="preserve"> ,</w:t>
      </w:r>
      <w:proofErr w:type="gramEnd"/>
      <w:r w:rsidRPr="0019799C">
        <w:rPr>
          <w:rFonts w:ascii="Times New Roman" w:hAnsi="Times New Roman" w:cs="Times New Roman"/>
          <w:color w:val="000000"/>
          <w:shd w:val="clear" w:color="auto" w:fill="FFFFFF"/>
        </w:rPr>
        <w:t xml:space="preserve"> A., &amp; , H. (2013, March). In Alexander Magill (Chair).</w:t>
      </w:r>
      <w:r w:rsidRPr="0019799C">
        <w:rPr>
          <w:rStyle w:val="apple-converted-space"/>
          <w:rFonts w:ascii="Times New Roman" w:hAnsi="Times New Roman" w:cs="Times New Roman"/>
          <w:color w:val="000000"/>
          <w:shd w:val="clear" w:color="auto" w:fill="FFFFFF"/>
        </w:rPr>
        <w:t> </w:t>
      </w:r>
      <w:r w:rsidRPr="0019799C">
        <w:rPr>
          <w:rStyle w:val="Emphasis"/>
          <w:rFonts w:ascii="Times New Roman" w:hAnsi="Times New Roman" w:cs="Times New Roman"/>
          <w:color w:val="000000"/>
          <w:shd w:val="clear" w:color="auto" w:fill="FFFFFF"/>
        </w:rPr>
        <w:t xml:space="preserve">The impact of interest rate volatility on stock returns volatility empirical evidence from </w:t>
      </w:r>
      <w:proofErr w:type="spellStart"/>
      <w:proofErr w:type="gramStart"/>
      <w:r w:rsidRPr="0019799C">
        <w:rPr>
          <w:rStyle w:val="Emphasis"/>
          <w:rFonts w:ascii="Times New Roman" w:hAnsi="Times New Roman" w:cs="Times New Roman"/>
          <w:color w:val="000000"/>
          <w:shd w:val="clear" w:color="auto" w:fill="FFFFFF"/>
        </w:rPr>
        <w:t>pakistani</w:t>
      </w:r>
      <w:proofErr w:type="spellEnd"/>
      <w:proofErr w:type="gramEnd"/>
      <w:r w:rsidRPr="0019799C">
        <w:rPr>
          <w:rStyle w:val="Emphasis"/>
          <w:rFonts w:ascii="Times New Roman" w:hAnsi="Times New Roman" w:cs="Times New Roman"/>
          <w:color w:val="000000"/>
          <w:shd w:val="clear" w:color="auto" w:fill="FFFFFF"/>
        </w:rPr>
        <w:t xml:space="preserve"> markets</w:t>
      </w:r>
      <w:r w:rsidRPr="0019799C">
        <w:rPr>
          <w:rFonts w:ascii="Times New Roman" w:hAnsi="Times New Roman" w:cs="Times New Roman"/>
          <w:color w:val="000000"/>
          <w:shd w:val="clear" w:color="auto" w:fill="FFFFFF"/>
        </w:rPr>
        <w:t xml:space="preserve">. Presented E </w:t>
      </w:r>
      <w:proofErr w:type="spellStart"/>
      <w:proofErr w:type="gramStart"/>
      <w:r w:rsidRPr="0019799C">
        <w:rPr>
          <w:rFonts w:ascii="Times New Roman" w:hAnsi="Times New Roman" w:cs="Times New Roman"/>
          <w:color w:val="000000"/>
          <w:shd w:val="clear" w:color="auto" w:fill="FFFFFF"/>
        </w:rPr>
        <w:t>wei</w:t>
      </w:r>
      <w:proofErr w:type="spellEnd"/>
      <w:proofErr w:type="gramEnd"/>
      <w:r w:rsidRPr="0019799C">
        <w:rPr>
          <w:rFonts w:ascii="Times New Roman" w:hAnsi="Times New Roman" w:cs="Times New Roman"/>
          <w:color w:val="000000"/>
          <w:shd w:val="clear" w:color="auto" w:fill="FFFFFF"/>
        </w:rPr>
        <w:t xml:space="preserve"> international academic conference in </w:t>
      </w:r>
      <w:proofErr w:type="spellStart"/>
      <w:r w:rsidRPr="0019799C">
        <w:rPr>
          <w:rFonts w:ascii="Times New Roman" w:hAnsi="Times New Roman" w:cs="Times New Roman"/>
          <w:color w:val="000000"/>
          <w:shd w:val="clear" w:color="auto" w:fill="FFFFFF"/>
        </w:rPr>
        <w:t>orlando</w:t>
      </w:r>
      <w:proofErr w:type="spellEnd"/>
      <w:r w:rsidRPr="0019799C">
        <w:rPr>
          <w:rFonts w:ascii="Times New Roman" w:hAnsi="Times New Roman" w:cs="Times New Roman"/>
          <w:color w:val="000000"/>
          <w:shd w:val="clear" w:color="auto" w:fill="FFFFFF"/>
        </w:rPr>
        <w:t xml:space="preserve"> 2013, Orlando 2013. </w:t>
      </w:r>
      <w:proofErr w:type="spellStart"/>
      <w:r w:rsidRPr="0019799C">
        <w:rPr>
          <w:rFonts w:ascii="Times New Roman" w:hAnsi="Times New Roman" w:cs="Times New Roman"/>
          <w:color w:val="000000"/>
          <w:shd w:val="clear" w:color="auto" w:fill="FFFFFF"/>
        </w:rPr>
        <w:t>doi</w:t>
      </w:r>
      <w:proofErr w:type="spellEnd"/>
      <w:r w:rsidRPr="0019799C">
        <w:rPr>
          <w:rFonts w:ascii="Times New Roman" w:hAnsi="Times New Roman" w:cs="Times New Roman"/>
          <w:color w:val="000000"/>
          <w:shd w:val="clear" w:color="auto" w:fill="FFFFFF"/>
        </w:rPr>
        <w:t xml:space="preserve">: </w:t>
      </w:r>
      <w:hyperlink r:id="rId27" w:history="1">
        <w:r w:rsidRPr="008271B6">
          <w:rPr>
            <w:rStyle w:val="Hyperlink"/>
            <w:rFonts w:ascii="Times New Roman" w:hAnsi="Times New Roman" w:cs="Times New Roman"/>
            <w:shd w:val="clear" w:color="auto" w:fill="FFFFFF"/>
          </w:rPr>
          <w:t>http://www.westeastinstitute.com/proceedings</w:t>
        </w:r>
      </w:hyperlink>
      <w:bookmarkStart w:id="0" w:name="_GoBack"/>
      <w:bookmarkEnd w:id="0"/>
    </w:p>
    <w:sectPr w:rsidR="0019799C" w:rsidRPr="00CC78F8" w:rsidSect="001E534D">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5020503060202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5A7"/>
    <w:multiLevelType w:val="hybridMultilevel"/>
    <w:tmpl w:val="D2709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B92C82"/>
    <w:multiLevelType w:val="hybridMultilevel"/>
    <w:tmpl w:val="79147026"/>
    <w:lvl w:ilvl="0" w:tplc="73B2FD54">
      <w:start w:val="1"/>
      <w:numFmt w:val="bullet"/>
      <w:lvlText w:val=""/>
      <w:lvlJc w:val="left"/>
      <w:pPr>
        <w:ind w:left="840" w:hanging="360"/>
      </w:pPr>
      <w:rPr>
        <w:rFonts w:ascii="Symbol" w:hAnsi="Symbol" w:hint="default"/>
        <w:color w:val="auto"/>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10F07B48"/>
    <w:multiLevelType w:val="hybridMultilevel"/>
    <w:tmpl w:val="B454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F0656D"/>
    <w:multiLevelType w:val="hybridMultilevel"/>
    <w:tmpl w:val="712AD76C"/>
    <w:lvl w:ilvl="0" w:tplc="04090001">
      <w:start w:val="1"/>
      <w:numFmt w:val="bullet"/>
      <w:lvlText w:val=""/>
      <w:lvlJc w:val="left"/>
      <w:pPr>
        <w:ind w:left="2085" w:hanging="360"/>
      </w:pPr>
      <w:rPr>
        <w:rFonts w:ascii="Symbol" w:hAnsi="Symbol" w:hint="default"/>
      </w:rPr>
    </w:lvl>
    <w:lvl w:ilvl="1" w:tplc="04090003" w:tentative="1">
      <w:start w:val="1"/>
      <w:numFmt w:val="bullet"/>
      <w:lvlText w:val="o"/>
      <w:lvlJc w:val="left"/>
      <w:pPr>
        <w:ind w:left="2805" w:hanging="360"/>
      </w:pPr>
      <w:rPr>
        <w:rFonts w:ascii="Courier New" w:hAnsi="Courier New" w:cs="Courier New" w:hint="default"/>
      </w:rPr>
    </w:lvl>
    <w:lvl w:ilvl="2" w:tplc="04090005" w:tentative="1">
      <w:start w:val="1"/>
      <w:numFmt w:val="bullet"/>
      <w:lvlText w:val=""/>
      <w:lvlJc w:val="left"/>
      <w:pPr>
        <w:ind w:left="3525" w:hanging="360"/>
      </w:pPr>
      <w:rPr>
        <w:rFonts w:ascii="Wingdings" w:hAnsi="Wingdings" w:hint="default"/>
      </w:rPr>
    </w:lvl>
    <w:lvl w:ilvl="3" w:tplc="04090001" w:tentative="1">
      <w:start w:val="1"/>
      <w:numFmt w:val="bullet"/>
      <w:lvlText w:val=""/>
      <w:lvlJc w:val="left"/>
      <w:pPr>
        <w:ind w:left="4245" w:hanging="360"/>
      </w:pPr>
      <w:rPr>
        <w:rFonts w:ascii="Symbol" w:hAnsi="Symbol" w:hint="default"/>
      </w:rPr>
    </w:lvl>
    <w:lvl w:ilvl="4" w:tplc="04090003" w:tentative="1">
      <w:start w:val="1"/>
      <w:numFmt w:val="bullet"/>
      <w:lvlText w:val="o"/>
      <w:lvlJc w:val="left"/>
      <w:pPr>
        <w:ind w:left="4965" w:hanging="360"/>
      </w:pPr>
      <w:rPr>
        <w:rFonts w:ascii="Courier New" w:hAnsi="Courier New" w:cs="Courier New" w:hint="default"/>
      </w:rPr>
    </w:lvl>
    <w:lvl w:ilvl="5" w:tplc="04090005" w:tentative="1">
      <w:start w:val="1"/>
      <w:numFmt w:val="bullet"/>
      <w:lvlText w:val=""/>
      <w:lvlJc w:val="left"/>
      <w:pPr>
        <w:ind w:left="5685" w:hanging="360"/>
      </w:pPr>
      <w:rPr>
        <w:rFonts w:ascii="Wingdings" w:hAnsi="Wingdings" w:hint="default"/>
      </w:rPr>
    </w:lvl>
    <w:lvl w:ilvl="6" w:tplc="04090001" w:tentative="1">
      <w:start w:val="1"/>
      <w:numFmt w:val="bullet"/>
      <w:lvlText w:val=""/>
      <w:lvlJc w:val="left"/>
      <w:pPr>
        <w:ind w:left="6405" w:hanging="360"/>
      </w:pPr>
      <w:rPr>
        <w:rFonts w:ascii="Symbol" w:hAnsi="Symbol" w:hint="default"/>
      </w:rPr>
    </w:lvl>
    <w:lvl w:ilvl="7" w:tplc="04090003" w:tentative="1">
      <w:start w:val="1"/>
      <w:numFmt w:val="bullet"/>
      <w:lvlText w:val="o"/>
      <w:lvlJc w:val="left"/>
      <w:pPr>
        <w:ind w:left="7125" w:hanging="360"/>
      </w:pPr>
      <w:rPr>
        <w:rFonts w:ascii="Courier New" w:hAnsi="Courier New" w:cs="Courier New" w:hint="default"/>
      </w:rPr>
    </w:lvl>
    <w:lvl w:ilvl="8" w:tplc="04090005" w:tentative="1">
      <w:start w:val="1"/>
      <w:numFmt w:val="bullet"/>
      <w:lvlText w:val=""/>
      <w:lvlJc w:val="left"/>
      <w:pPr>
        <w:ind w:left="7845" w:hanging="360"/>
      </w:pPr>
      <w:rPr>
        <w:rFonts w:ascii="Wingdings" w:hAnsi="Wingdings" w:hint="default"/>
      </w:rPr>
    </w:lvl>
  </w:abstractNum>
  <w:abstractNum w:abstractNumId="4">
    <w:nsid w:val="13862CDF"/>
    <w:multiLevelType w:val="hybridMultilevel"/>
    <w:tmpl w:val="62B4199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nsid w:val="14356611"/>
    <w:multiLevelType w:val="hybridMultilevel"/>
    <w:tmpl w:val="E982B50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174D21C4"/>
    <w:multiLevelType w:val="hybridMultilevel"/>
    <w:tmpl w:val="3C38C3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5F3AB9"/>
    <w:multiLevelType w:val="hybridMultilevel"/>
    <w:tmpl w:val="969A1C5E"/>
    <w:lvl w:ilvl="0" w:tplc="04090001">
      <w:start w:val="1"/>
      <w:numFmt w:val="bullet"/>
      <w:lvlText w:val=""/>
      <w:lvlJc w:val="left"/>
      <w:pPr>
        <w:ind w:left="1785" w:hanging="360"/>
      </w:pPr>
      <w:rPr>
        <w:rFonts w:ascii="Symbol" w:hAnsi="Symbol"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8">
    <w:nsid w:val="1E7B7B84"/>
    <w:multiLevelType w:val="hybridMultilevel"/>
    <w:tmpl w:val="BDD2D810"/>
    <w:lvl w:ilvl="0" w:tplc="61682B14">
      <w:start w:val="1"/>
      <w:numFmt w:val="decimal"/>
      <w:lvlText w:val="%1."/>
      <w:lvlJc w:val="left"/>
      <w:pPr>
        <w:tabs>
          <w:tab w:val="num" w:pos="450"/>
        </w:tabs>
        <w:ind w:left="450" w:hanging="360"/>
      </w:pPr>
      <w:rPr>
        <w:rFonts w:hint="default"/>
      </w:rPr>
    </w:lvl>
    <w:lvl w:ilvl="1" w:tplc="9C4A2B04">
      <w:start w:val="1"/>
      <w:numFmt w:val="bullet"/>
      <w:lvlText w:val=""/>
      <w:lvlJc w:val="left"/>
      <w:pPr>
        <w:tabs>
          <w:tab w:val="num" w:pos="1440"/>
        </w:tabs>
        <w:ind w:left="1440" w:hanging="360"/>
      </w:pPr>
      <w:rPr>
        <w:rFonts w:ascii="Symbol" w:hAnsi="Symbol" w:hint="default"/>
        <w:sz w:val="20"/>
        <w:szCs w:val="20"/>
      </w:rPr>
    </w:lvl>
    <w:lvl w:ilvl="2" w:tplc="0722E8AE">
      <w:start w:val="1"/>
      <w:numFmt w:val="decimal"/>
      <w:lvlText w:val="%3."/>
      <w:lvlJc w:val="left"/>
      <w:pPr>
        <w:tabs>
          <w:tab w:val="num" w:pos="2340"/>
        </w:tabs>
        <w:ind w:left="2340" w:hanging="360"/>
      </w:pPr>
      <w:rPr>
        <w:rFonts w:hint="eastAsia"/>
        <w:i w:val="0"/>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2F3BC8"/>
    <w:multiLevelType w:val="hybridMultilevel"/>
    <w:tmpl w:val="2F1A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EA1E77"/>
    <w:multiLevelType w:val="hybridMultilevel"/>
    <w:tmpl w:val="D09C6CD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1">
    <w:nsid w:val="3C775FCD"/>
    <w:multiLevelType w:val="hybridMultilevel"/>
    <w:tmpl w:val="F898A06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nsid w:val="3DCC7FA0"/>
    <w:multiLevelType w:val="hybridMultilevel"/>
    <w:tmpl w:val="6A9A145A"/>
    <w:lvl w:ilvl="0" w:tplc="46745B56">
      <w:start w:val="1"/>
      <w:numFmt w:val="bullet"/>
      <w:lvlText w:val=""/>
      <w:lvlJc w:val="left"/>
      <w:pPr>
        <w:ind w:left="153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DEE58BC"/>
    <w:multiLevelType w:val="hybridMultilevel"/>
    <w:tmpl w:val="DC367EF6"/>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4">
    <w:nsid w:val="4ED161D4"/>
    <w:multiLevelType w:val="hybridMultilevel"/>
    <w:tmpl w:val="AE7C796E"/>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5">
    <w:nsid w:val="623544ED"/>
    <w:multiLevelType w:val="hybridMultilevel"/>
    <w:tmpl w:val="F59867E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nsid w:val="72987FD1"/>
    <w:multiLevelType w:val="hybridMultilevel"/>
    <w:tmpl w:val="01B26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3EF5803"/>
    <w:multiLevelType w:val="hybridMultilevel"/>
    <w:tmpl w:val="14EABF8A"/>
    <w:lvl w:ilvl="0" w:tplc="BA5CCA8E">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784D0337"/>
    <w:multiLevelType w:val="hybridMultilevel"/>
    <w:tmpl w:val="23D0399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nsid w:val="7CA465DB"/>
    <w:multiLevelType w:val="hybridMultilevel"/>
    <w:tmpl w:val="8592B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E87F2F"/>
    <w:multiLevelType w:val="hybridMultilevel"/>
    <w:tmpl w:val="BDD2D810"/>
    <w:lvl w:ilvl="0" w:tplc="61682B14">
      <w:start w:val="1"/>
      <w:numFmt w:val="decimal"/>
      <w:lvlText w:val="%1."/>
      <w:lvlJc w:val="left"/>
      <w:pPr>
        <w:tabs>
          <w:tab w:val="num" w:pos="450"/>
        </w:tabs>
        <w:ind w:left="450" w:hanging="360"/>
      </w:pPr>
      <w:rPr>
        <w:rFonts w:hint="default"/>
      </w:rPr>
    </w:lvl>
    <w:lvl w:ilvl="1" w:tplc="9C4A2B04">
      <w:start w:val="1"/>
      <w:numFmt w:val="bullet"/>
      <w:lvlText w:val=""/>
      <w:lvlJc w:val="left"/>
      <w:pPr>
        <w:tabs>
          <w:tab w:val="num" w:pos="1440"/>
        </w:tabs>
        <w:ind w:left="1440" w:hanging="360"/>
      </w:pPr>
      <w:rPr>
        <w:rFonts w:ascii="Symbol" w:hAnsi="Symbol" w:hint="default"/>
        <w:sz w:val="20"/>
        <w:szCs w:val="20"/>
      </w:rPr>
    </w:lvl>
    <w:lvl w:ilvl="2" w:tplc="0722E8AE">
      <w:start w:val="1"/>
      <w:numFmt w:val="decimal"/>
      <w:lvlText w:val="%3."/>
      <w:lvlJc w:val="left"/>
      <w:pPr>
        <w:tabs>
          <w:tab w:val="num" w:pos="2340"/>
        </w:tabs>
        <w:ind w:left="2340" w:hanging="360"/>
      </w:pPr>
      <w:rPr>
        <w:rFonts w:hint="eastAsia"/>
        <w:i w:val="0"/>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11"/>
  </w:num>
  <w:num w:numId="4">
    <w:abstractNumId w:val="18"/>
  </w:num>
  <w:num w:numId="5">
    <w:abstractNumId w:val="4"/>
  </w:num>
  <w:num w:numId="6">
    <w:abstractNumId w:val="2"/>
  </w:num>
  <w:num w:numId="7">
    <w:abstractNumId w:val="15"/>
  </w:num>
  <w:num w:numId="8">
    <w:abstractNumId w:val="9"/>
  </w:num>
  <w:num w:numId="9">
    <w:abstractNumId w:val="1"/>
  </w:num>
  <w:num w:numId="10">
    <w:abstractNumId w:val="10"/>
  </w:num>
  <w:num w:numId="11">
    <w:abstractNumId w:val="20"/>
  </w:num>
  <w:num w:numId="12">
    <w:abstractNumId w:val="6"/>
  </w:num>
  <w:num w:numId="13">
    <w:abstractNumId w:val="7"/>
  </w:num>
  <w:num w:numId="14">
    <w:abstractNumId w:val="0"/>
  </w:num>
  <w:num w:numId="15">
    <w:abstractNumId w:val="19"/>
  </w:num>
  <w:num w:numId="16">
    <w:abstractNumId w:val="12"/>
  </w:num>
  <w:num w:numId="17">
    <w:abstractNumId w:val="13"/>
  </w:num>
  <w:num w:numId="18">
    <w:abstractNumId w:val="16"/>
  </w:num>
  <w:num w:numId="19">
    <w:abstractNumId w:val="17"/>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FB4"/>
    <w:rsid w:val="00012E85"/>
    <w:rsid w:val="00050628"/>
    <w:rsid w:val="0012160C"/>
    <w:rsid w:val="00157667"/>
    <w:rsid w:val="00166569"/>
    <w:rsid w:val="00176CD1"/>
    <w:rsid w:val="0019799C"/>
    <w:rsid w:val="001B1276"/>
    <w:rsid w:val="001E534D"/>
    <w:rsid w:val="0026747D"/>
    <w:rsid w:val="002A0EE3"/>
    <w:rsid w:val="002A3FB4"/>
    <w:rsid w:val="002B2295"/>
    <w:rsid w:val="002D0811"/>
    <w:rsid w:val="00334F37"/>
    <w:rsid w:val="00357ADB"/>
    <w:rsid w:val="00377559"/>
    <w:rsid w:val="00415CC0"/>
    <w:rsid w:val="004812CD"/>
    <w:rsid w:val="004F4C99"/>
    <w:rsid w:val="00597A92"/>
    <w:rsid w:val="00635F81"/>
    <w:rsid w:val="00690474"/>
    <w:rsid w:val="00691AB0"/>
    <w:rsid w:val="006A35B8"/>
    <w:rsid w:val="006F2732"/>
    <w:rsid w:val="00741ECC"/>
    <w:rsid w:val="00765C93"/>
    <w:rsid w:val="007736E5"/>
    <w:rsid w:val="00774B2A"/>
    <w:rsid w:val="0079599B"/>
    <w:rsid w:val="007A565E"/>
    <w:rsid w:val="007B7065"/>
    <w:rsid w:val="00802F02"/>
    <w:rsid w:val="00832BED"/>
    <w:rsid w:val="008748D9"/>
    <w:rsid w:val="0088500A"/>
    <w:rsid w:val="008E7416"/>
    <w:rsid w:val="00A56CC0"/>
    <w:rsid w:val="00A65C0F"/>
    <w:rsid w:val="00A70A0E"/>
    <w:rsid w:val="00A80AB9"/>
    <w:rsid w:val="00AC4833"/>
    <w:rsid w:val="00AD0A12"/>
    <w:rsid w:val="00AF4268"/>
    <w:rsid w:val="00BA2AEC"/>
    <w:rsid w:val="00BB0330"/>
    <w:rsid w:val="00BE115E"/>
    <w:rsid w:val="00C1516D"/>
    <w:rsid w:val="00C15B7B"/>
    <w:rsid w:val="00CC78F8"/>
    <w:rsid w:val="00CD5C1F"/>
    <w:rsid w:val="00CF1EF4"/>
    <w:rsid w:val="00D36459"/>
    <w:rsid w:val="00D403AB"/>
    <w:rsid w:val="00D51EA5"/>
    <w:rsid w:val="00D70A19"/>
    <w:rsid w:val="00DC0E91"/>
    <w:rsid w:val="00DD2D6C"/>
    <w:rsid w:val="00E23BF5"/>
    <w:rsid w:val="00E35268"/>
    <w:rsid w:val="00E80C66"/>
    <w:rsid w:val="00F768C8"/>
    <w:rsid w:val="00F90D95"/>
    <w:rsid w:val="00FC4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3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FB4"/>
    <w:rPr>
      <w:rFonts w:ascii="Tahoma" w:hAnsi="Tahoma" w:cs="Tahoma"/>
      <w:sz w:val="16"/>
      <w:szCs w:val="16"/>
    </w:rPr>
  </w:style>
  <w:style w:type="paragraph" w:styleId="ListParagraph">
    <w:name w:val="List Paragraph"/>
    <w:basedOn w:val="Normal"/>
    <w:uiPriority w:val="34"/>
    <w:qFormat/>
    <w:rsid w:val="002A3FB4"/>
    <w:pPr>
      <w:ind w:left="720"/>
      <w:contextualSpacing/>
    </w:pPr>
  </w:style>
  <w:style w:type="paragraph" w:styleId="BodyText">
    <w:name w:val="Body Text"/>
    <w:basedOn w:val="Normal"/>
    <w:link w:val="BodyTextChar"/>
    <w:uiPriority w:val="99"/>
    <w:semiHidden/>
    <w:unhideWhenUsed/>
    <w:rsid w:val="00D70A19"/>
    <w:pPr>
      <w:spacing w:after="120" w:line="240" w:lineRule="auto"/>
    </w:pPr>
    <w:rPr>
      <w:rFonts w:ascii="Times New Roman" w:eastAsia="SimSun" w:hAnsi="Times New Roman" w:cs="Times New Roman"/>
      <w:sz w:val="24"/>
      <w:szCs w:val="24"/>
      <w:lang w:eastAsia="zh-CN"/>
    </w:rPr>
  </w:style>
  <w:style w:type="character" w:customStyle="1" w:styleId="BodyTextChar">
    <w:name w:val="Body Text Char"/>
    <w:basedOn w:val="DefaultParagraphFont"/>
    <w:link w:val="BodyText"/>
    <w:uiPriority w:val="99"/>
    <w:semiHidden/>
    <w:rsid w:val="00D70A19"/>
    <w:rPr>
      <w:rFonts w:ascii="Times New Roman" w:eastAsia="SimSun" w:hAnsi="Times New Roman" w:cs="Times New Roman"/>
      <w:sz w:val="24"/>
      <w:szCs w:val="24"/>
      <w:lang w:eastAsia="zh-CN"/>
    </w:rPr>
  </w:style>
  <w:style w:type="character" w:customStyle="1" w:styleId="apple-converted-space">
    <w:name w:val="apple-converted-space"/>
    <w:basedOn w:val="DefaultParagraphFont"/>
    <w:rsid w:val="001B1276"/>
  </w:style>
  <w:style w:type="character" w:styleId="Hyperlink">
    <w:name w:val="Hyperlink"/>
    <w:basedOn w:val="DefaultParagraphFont"/>
    <w:uiPriority w:val="99"/>
    <w:unhideWhenUsed/>
    <w:rsid w:val="00BA2AEC"/>
    <w:rPr>
      <w:color w:val="0000FF" w:themeColor="hyperlink"/>
      <w:u w:val="single"/>
    </w:rPr>
  </w:style>
  <w:style w:type="character" w:styleId="Emphasis">
    <w:name w:val="Emphasis"/>
    <w:basedOn w:val="DefaultParagraphFont"/>
    <w:uiPriority w:val="20"/>
    <w:qFormat/>
    <w:rsid w:val="00802F02"/>
    <w:rPr>
      <w:i/>
      <w:iCs/>
    </w:rPr>
  </w:style>
  <w:style w:type="paragraph" w:styleId="NoSpacing">
    <w:name w:val="No Spacing"/>
    <w:uiPriority w:val="1"/>
    <w:qFormat/>
    <w:rsid w:val="00C15B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3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FB4"/>
    <w:rPr>
      <w:rFonts w:ascii="Tahoma" w:hAnsi="Tahoma" w:cs="Tahoma"/>
      <w:sz w:val="16"/>
      <w:szCs w:val="16"/>
    </w:rPr>
  </w:style>
  <w:style w:type="paragraph" w:styleId="ListParagraph">
    <w:name w:val="List Paragraph"/>
    <w:basedOn w:val="Normal"/>
    <w:uiPriority w:val="34"/>
    <w:qFormat/>
    <w:rsid w:val="002A3FB4"/>
    <w:pPr>
      <w:ind w:left="720"/>
      <w:contextualSpacing/>
    </w:pPr>
  </w:style>
  <w:style w:type="paragraph" w:styleId="BodyText">
    <w:name w:val="Body Text"/>
    <w:basedOn w:val="Normal"/>
    <w:link w:val="BodyTextChar"/>
    <w:uiPriority w:val="99"/>
    <w:semiHidden/>
    <w:unhideWhenUsed/>
    <w:rsid w:val="00D70A19"/>
    <w:pPr>
      <w:spacing w:after="120" w:line="240" w:lineRule="auto"/>
    </w:pPr>
    <w:rPr>
      <w:rFonts w:ascii="Times New Roman" w:eastAsia="SimSun" w:hAnsi="Times New Roman" w:cs="Times New Roman"/>
      <w:sz w:val="24"/>
      <w:szCs w:val="24"/>
      <w:lang w:eastAsia="zh-CN"/>
    </w:rPr>
  </w:style>
  <w:style w:type="character" w:customStyle="1" w:styleId="BodyTextChar">
    <w:name w:val="Body Text Char"/>
    <w:basedOn w:val="DefaultParagraphFont"/>
    <w:link w:val="BodyText"/>
    <w:uiPriority w:val="99"/>
    <w:semiHidden/>
    <w:rsid w:val="00D70A19"/>
    <w:rPr>
      <w:rFonts w:ascii="Times New Roman" w:eastAsia="SimSun" w:hAnsi="Times New Roman" w:cs="Times New Roman"/>
      <w:sz w:val="24"/>
      <w:szCs w:val="24"/>
      <w:lang w:eastAsia="zh-CN"/>
    </w:rPr>
  </w:style>
  <w:style w:type="character" w:customStyle="1" w:styleId="apple-converted-space">
    <w:name w:val="apple-converted-space"/>
    <w:basedOn w:val="DefaultParagraphFont"/>
    <w:rsid w:val="001B1276"/>
  </w:style>
  <w:style w:type="character" w:styleId="Hyperlink">
    <w:name w:val="Hyperlink"/>
    <w:basedOn w:val="DefaultParagraphFont"/>
    <w:uiPriority w:val="99"/>
    <w:unhideWhenUsed/>
    <w:rsid w:val="00BA2AEC"/>
    <w:rPr>
      <w:color w:val="0000FF" w:themeColor="hyperlink"/>
      <w:u w:val="single"/>
    </w:rPr>
  </w:style>
  <w:style w:type="character" w:styleId="Emphasis">
    <w:name w:val="Emphasis"/>
    <w:basedOn w:val="DefaultParagraphFont"/>
    <w:uiPriority w:val="20"/>
    <w:qFormat/>
    <w:rsid w:val="00802F02"/>
    <w:rPr>
      <w:i/>
      <w:iCs/>
    </w:rPr>
  </w:style>
  <w:style w:type="paragraph" w:styleId="NoSpacing">
    <w:name w:val="No Spacing"/>
    <w:uiPriority w:val="1"/>
    <w:qFormat/>
    <w:rsid w:val="00C15B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4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journals.com/rjis_issues.htm" TargetMode="External"/><Relationship Id="rId13" Type="http://schemas.openxmlformats.org/officeDocument/2006/relationships/hyperlink" Target="http://www.scribd.com/doc/128334742/RJIS-25-14Nation-Branding-An-Effective-Tool-to-Enhance-Foregoing-Direct-Investment-FDI-in-Pakistan" TargetMode="External"/><Relationship Id="rId18" Type="http://schemas.openxmlformats.org/officeDocument/2006/relationships/hyperlink" Target="http://irmbrjournal.com/papers/1382243224.pdf" TargetMode="External"/><Relationship Id="rId26" Type="http://schemas.openxmlformats.org/officeDocument/2006/relationships/hyperlink" Target="http://vegasconference2013.sched.org/event/aaad6e466bcfdd1c62e6c70262a56443" TargetMode="External"/><Relationship Id="rId3" Type="http://schemas.microsoft.com/office/2007/relationships/stylesWithEffects" Target="stylesWithEffects.xml"/><Relationship Id="rId21" Type="http://schemas.openxmlformats.org/officeDocument/2006/relationships/hyperlink" Target="http://www.penseejournal.com/auto/index.php/pdf/stream/LBn9uS1/1386833358" TargetMode="External"/><Relationship Id="rId7" Type="http://schemas.openxmlformats.org/officeDocument/2006/relationships/image" Target="media/image1.jpeg"/><Relationship Id="rId12" Type="http://schemas.openxmlformats.org/officeDocument/2006/relationships/hyperlink" Target="http://www.jofamericanscience.org/journals/am-sci/am0811/021_11929am0811_144_151.pdf" TargetMode="External"/><Relationship Id="rId17" Type="http://schemas.openxmlformats.org/officeDocument/2006/relationships/hyperlink" Target="http://www.irmbrjournal.com/" TargetMode="External"/><Relationship Id="rId25" Type="http://schemas.openxmlformats.org/officeDocument/2006/relationships/hyperlink" Target="http://www.jaabc.com/brcv19n2preview.html" TargetMode="External"/><Relationship Id="rId2" Type="http://schemas.openxmlformats.org/officeDocument/2006/relationships/styles" Target="styles.xml"/><Relationship Id="rId16" Type="http://schemas.openxmlformats.org/officeDocument/2006/relationships/hyperlink" Target="http://www.usa-journals.com/wp-content/uploads/2013/04/Alam_Vol15.pdf" TargetMode="External"/><Relationship Id="rId20" Type="http://schemas.openxmlformats.org/officeDocument/2006/relationships/hyperlink" Target="http://irmbrjournal.com/papers/1384881618.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ftabalam112@gmail.com" TargetMode="External"/><Relationship Id="rId11" Type="http://schemas.openxmlformats.org/officeDocument/2006/relationships/hyperlink" Target="http://www.jofamericanscience.org/journals/am-sci/am0810/034_11214am0810_228_234.pdf" TargetMode="External"/><Relationship Id="rId24" Type="http://schemas.openxmlformats.org/officeDocument/2006/relationships/hyperlink" Target="http://fareastjournals.com/journal_detail.aspx?jid=18" TargetMode="External"/><Relationship Id="rId5" Type="http://schemas.openxmlformats.org/officeDocument/2006/relationships/webSettings" Target="webSettings.xml"/><Relationship Id="rId15" Type="http://schemas.openxmlformats.org/officeDocument/2006/relationships/hyperlink" Target="http://www.fareastjournals.com/files/FEJPBV10N1P1.pdf" TargetMode="External"/><Relationship Id="rId23" Type="http://schemas.openxmlformats.org/officeDocument/2006/relationships/hyperlink" Target="http://euacademic.org/UploadArticle/271.pdf" TargetMode="External"/><Relationship Id="rId28" Type="http://schemas.openxmlformats.org/officeDocument/2006/relationships/fontTable" Target="fontTable.xml"/><Relationship Id="rId10" Type="http://schemas.openxmlformats.org/officeDocument/2006/relationships/hyperlink" Target="http://www.jaabc.com/brcv19n2preview.html" TargetMode="External"/><Relationship Id="rId19" Type="http://schemas.openxmlformats.org/officeDocument/2006/relationships/hyperlink" Target="http://www.fareastjournals.com/files/FEJPBV12N3P4.pdf" TargetMode="External"/><Relationship Id="rId4" Type="http://schemas.openxmlformats.org/officeDocument/2006/relationships/settings" Target="settings.xml"/><Relationship Id="rId9" Type="http://schemas.openxmlformats.org/officeDocument/2006/relationships/hyperlink" Target="http://www.fareastjournals.com/files/FEJPBV7N1P4.pdf" TargetMode="External"/><Relationship Id="rId14" Type="http://schemas.openxmlformats.org/officeDocument/2006/relationships/hyperlink" Target="http://www.usa-journals.com/wp-content/uploads/2013/03/Almotairi_Vol14.pdf" TargetMode="External"/><Relationship Id="rId22" Type="http://schemas.openxmlformats.org/officeDocument/2006/relationships/hyperlink" Target="http://gjsr.blue-ap.org/wp-content/uploads/2013/12/63-67.pdf" TargetMode="External"/><Relationship Id="rId27" Type="http://schemas.openxmlformats.org/officeDocument/2006/relationships/hyperlink" Target="http://www.westeastinstitute.com/proceed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4</Pages>
  <Words>1515</Words>
  <Characters>8640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AFTAB KHAN</dc:creator>
  <cp:lastModifiedBy>AFTAB KHAN</cp:lastModifiedBy>
  <cp:revision>103</cp:revision>
  <cp:lastPrinted>2013-09-07T19:26:00Z</cp:lastPrinted>
  <dcterms:created xsi:type="dcterms:W3CDTF">2013-03-19T09:10:00Z</dcterms:created>
  <dcterms:modified xsi:type="dcterms:W3CDTF">2014-04-23T10:10:00Z</dcterms:modified>
</cp:coreProperties>
</file>