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D0" w:rsidRDefault="005559D0" w:rsidP="005559D0"/>
    <w:p w:rsidR="005559D0" w:rsidRDefault="005559D0" w:rsidP="005559D0"/>
    <w:p w:rsidR="005559D0" w:rsidRDefault="005559D0" w:rsidP="005559D0">
      <w:pPr>
        <w:rPr>
          <w:color w:val="808080" w:themeColor="background1" w:themeShade="80"/>
          <w:sz w:val="32"/>
          <w:szCs w:val="32"/>
        </w:rPr>
      </w:pPr>
      <w:r>
        <w:rPr>
          <w:rFonts w:hint="cs"/>
          <w:color w:val="808080" w:themeColor="background1" w:themeShade="80"/>
          <w:sz w:val="32"/>
          <w:szCs w:val="32"/>
          <w:rtl/>
        </w:rPr>
        <w:t xml:space="preserve"> </w:t>
      </w:r>
      <w:r>
        <w:rPr>
          <w:color w:val="808080" w:themeColor="background1" w:themeShade="80"/>
          <w:sz w:val="32"/>
          <w:szCs w:val="32"/>
        </w:rPr>
        <w:t xml:space="preserve"> 434202181 </w:t>
      </w:r>
      <w:r>
        <w:rPr>
          <w:rFonts w:hint="cs"/>
          <w:color w:val="808080" w:themeColor="background1" w:themeShade="80"/>
          <w:sz w:val="32"/>
          <w:szCs w:val="32"/>
          <w:rtl/>
        </w:rPr>
        <w:t>امل الشعلان</w:t>
      </w:r>
      <w:r w:rsidRPr="00741F0B">
        <w:rPr>
          <w:noProof/>
          <w:color w:val="808080" w:themeColor="background1" w:themeShade="80"/>
          <w:sz w:val="32"/>
          <w:szCs w:val="32"/>
        </w:rPr>
        <w:drawing>
          <wp:inline distT="0" distB="0" distL="0" distR="0" wp14:anchorId="1BF771E9" wp14:editId="7ED9A81F">
            <wp:extent cx="5233914" cy="3562350"/>
            <wp:effectExtent l="19050" t="0" r="4836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14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F0B">
        <w:rPr>
          <w:noProof/>
          <w:color w:val="808080" w:themeColor="background1" w:themeShade="80"/>
          <w:sz w:val="32"/>
          <w:szCs w:val="32"/>
        </w:rPr>
        <w:drawing>
          <wp:inline distT="0" distB="0" distL="0" distR="0" wp14:anchorId="7F139B1A" wp14:editId="2E323FBD">
            <wp:extent cx="5234305" cy="3468406"/>
            <wp:effectExtent l="19050" t="0" r="444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4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D0" w:rsidRDefault="005559D0" w:rsidP="005559D0">
      <w:pPr>
        <w:rPr>
          <w:color w:val="808080" w:themeColor="background1" w:themeShade="80"/>
          <w:sz w:val="32"/>
          <w:szCs w:val="32"/>
        </w:rPr>
      </w:pPr>
      <w:r w:rsidRPr="00741F0B">
        <w:rPr>
          <w:noProof/>
          <w:color w:val="808080" w:themeColor="background1" w:themeShade="80"/>
          <w:sz w:val="32"/>
          <w:szCs w:val="32"/>
        </w:rPr>
        <w:lastRenderedPageBreak/>
        <w:drawing>
          <wp:inline distT="0" distB="0" distL="0" distR="0" wp14:anchorId="58C402E9" wp14:editId="72B088E5">
            <wp:extent cx="5486400" cy="3644944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D0" w:rsidRDefault="005559D0" w:rsidP="005559D0">
      <w:pPr>
        <w:rPr>
          <w:color w:val="808080" w:themeColor="background1" w:themeShade="80"/>
          <w:sz w:val="32"/>
          <w:szCs w:val="32"/>
        </w:rPr>
      </w:pPr>
      <w:r w:rsidRPr="00AE08D7">
        <w:rPr>
          <w:noProof/>
          <w:color w:val="808080" w:themeColor="background1" w:themeShade="80"/>
          <w:sz w:val="32"/>
          <w:szCs w:val="32"/>
        </w:rPr>
        <w:drawing>
          <wp:inline distT="0" distB="0" distL="0" distR="0" wp14:anchorId="7980BABD" wp14:editId="5A88E71C">
            <wp:extent cx="5486400" cy="3627225"/>
            <wp:effectExtent l="1905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9D0" w:rsidRDefault="005559D0" w:rsidP="005559D0">
      <w:pPr>
        <w:rPr>
          <w:color w:val="808080" w:themeColor="background1" w:themeShade="80"/>
          <w:sz w:val="32"/>
          <w:szCs w:val="32"/>
        </w:rPr>
      </w:pPr>
    </w:p>
    <w:p w:rsidR="005559D0" w:rsidRDefault="005559D0" w:rsidP="005559D0">
      <w:r w:rsidRPr="00AE08D7">
        <w:rPr>
          <w:noProof/>
          <w:color w:val="808080" w:themeColor="background1" w:themeShade="80"/>
          <w:sz w:val="32"/>
          <w:szCs w:val="32"/>
        </w:rPr>
        <w:lastRenderedPageBreak/>
        <w:drawing>
          <wp:inline distT="0" distB="0" distL="0" distR="0" wp14:anchorId="51170027" wp14:editId="7A6DAFFB">
            <wp:extent cx="5457825" cy="3638550"/>
            <wp:effectExtent l="0" t="0" r="9525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D7">
        <w:rPr>
          <w:noProof/>
          <w:color w:val="808080" w:themeColor="background1" w:themeShade="80"/>
          <w:sz w:val="32"/>
          <w:szCs w:val="32"/>
        </w:rPr>
        <w:drawing>
          <wp:inline distT="0" distB="0" distL="0" distR="0" wp14:anchorId="5D052BE4" wp14:editId="2A719F79">
            <wp:extent cx="5486400" cy="3635452"/>
            <wp:effectExtent l="19050" t="0" r="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D7">
        <w:rPr>
          <w:noProof/>
          <w:color w:val="808080" w:themeColor="background1" w:themeShade="80"/>
          <w:sz w:val="32"/>
          <w:szCs w:val="32"/>
        </w:rPr>
        <w:lastRenderedPageBreak/>
        <w:drawing>
          <wp:inline distT="0" distB="0" distL="0" distR="0" wp14:anchorId="63FFB009" wp14:editId="63112342">
            <wp:extent cx="5381625" cy="3629025"/>
            <wp:effectExtent l="0" t="0" r="9525" b="9525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D7">
        <w:rPr>
          <w:noProof/>
          <w:color w:val="808080" w:themeColor="background1" w:themeShade="80"/>
          <w:sz w:val="32"/>
          <w:szCs w:val="32"/>
        </w:rPr>
        <w:drawing>
          <wp:inline distT="0" distB="0" distL="0" distR="0" wp14:anchorId="23827A96" wp14:editId="5FA59DA3">
            <wp:extent cx="5467350" cy="3648075"/>
            <wp:effectExtent l="0" t="0" r="0" b="9525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D7">
        <w:rPr>
          <w:noProof/>
          <w:color w:val="808080" w:themeColor="background1" w:themeShade="80"/>
          <w:sz w:val="32"/>
          <w:szCs w:val="32"/>
        </w:rPr>
        <w:lastRenderedPageBreak/>
        <w:drawing>
          <wp:inline distT="0" distB="0" distL="0" distR="0" wp14:anchorId="6F9D6B8D" wp14:editId="0533EB4D">
            <wp:extent cx="5448300" cy="3619500"/>
            <wp:effectExtent l="0" t="0" r="0" b="0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68BD1" wp14:editId="48BE9629">
            <wp:extent cx="5486400" cy="3609975"/>
            <wp:effectExtent l="0" t="0" r="0" b="9525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D0" w:rsidRDefault="005559D0" w:rsidP="005559D0">
      <w:pPr>
        <w:rPr>
          <w:b/>
          <w:bCs/>
        </w:rPr>
      </w:pPr>
    </w:p>
    <w:p w:rsidR="005559D0" w:rsidRDefault="005559D0" w:rsidP="005559D0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2937670" wp14:editId="7E3394D4">
            <wp:extent cx="5487035" cy="3670300"/>
            <wp:effectExtent l="0" t="0" r="0" b="6350"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9D0" w:rsidRPr="008F0055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2"/>
          <w:szCs w:val="32"/>
        </w:rPr>
      </w:pPr>
      <w:r w:rsidRPr="006B5FAF">
        <w:rPr>
          <w:rFonts w:ascii="Courier New" w:hAnsi="Courier New" w:cs="Courier New"/>
          <w:b/>
          <w:bCs/>
          <w:sz w:val="32"/>
          <w:szCs w:val="32"/>
          <w:highlight w:val="yellow"/>
        </w:rPr>
        <w:t>ARIMA (2,0,1)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ARIMA Model: C3 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  SSE           Parameters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0  0.927850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0.100   0.100   0.100  0.588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1  0.721053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0.250  -0.005   0.085  0.548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2  0.620485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0.400  -0.075   0.144  0.486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3  0.591445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0.284  -0.065  -0.006  0.561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4  0.532618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0.208  -0.076  -0.156  0.621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5  0.349058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0.358  -0.200  -0.290  0.591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6  0.267551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0.508  -0.279  -0.303  0.535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7  0.202559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0.658  -0.359  -0.327  0.478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8  0.148695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0.757  -0.410  -0.477  0.435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9  0.128020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0.907  -0.472  -0.445  0.370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10  0.115910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1.047  -0.488  -0.457  0.280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11  0.115438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1.055  -0.506  -0.468  0.284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12  0.114952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1.102  -0.526  -0.441  0.267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13  0.114893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1.108  -0.534  -0.435  0.268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14  0.114873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1.105  -0.546  -0.434  0.277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15  0.114778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1.124  -0.551  -0.423  0.269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16  0.114724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1.141  -0.571  -0.410  0.270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Unable to reduce sum of squares any further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T      P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AR   1     1.1413   0.1715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6.65  </w:t>
      </w:r>
      <w:r w:rsidRPr="008F0055">
        <w:rPr>
          <w:rFonts w:ascii="Courier New" w:hAnsi="Courier New" w:cs="Courier New"/>
          <w:color w:val="FF0000"/>
          <w:sz w:val="18"/>
          <w:szCs w:val="18"/>
        </w:rPr>
        <w:t>0.000</w:t>
      </w:r>
      <w:proofErr w:type="gramEnd"/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2    -0.5707   </w:t>
      </w:r>
      <w:proofErr w:type="gramStart"/>
      <w:r>
        <w:rPr>
          <w:rFonts w:ascii="Courier New" w:hAnsi="Courier New" w:cs="Courier New"/>
          <w:sz w:val="18"/>
          <w:szCs w:val="18"/>
        </w:rPr>
        <w:t>0.1629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3.50  </w:t>
      </w:r>
      <w:r w:rsidRPr="008F0055">
        <w:rPr>
          <w:rFonts w:ascii="Courier New" w:hAnsi="Courier New" w:cs="Courier New"/>
          <w:color w:val="FF0000"/>
          <w:sz w:val="18"/>
          <w:szCs w:val="18"/>
        </w:rPr>
        <w:t>0.001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MA   1    -0.4105   </w:t>
      </w:r>
      <w:proofErr w:type="gramStart"/>
      <w:r>
        <w:rPr>
          <w:rFonts w:ascii="Courier New" w:hAnsi="Courier New" w:cs="Courier New"/>
          <w:sz w:val="18"/>
          <w:szCs w:val="18"/>
        </w:rPr>
        <w:t>0.1840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2.23  </w:t>
      </w:r>
      <w:r w:rsidRPr="008F0055">
        <w:rPr>
          <w:rFonts w:ascii="Courier New" w:hAnsi="Courier New" w:cs="Courier New"/>
          <w:color w:val="FF0000"/>
          <w:sz w:val="18"/>
          <w:szCs w:val="18"/>
        </w:rPr>
        <w:t>0.031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Constant  0.26974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0.01073  25.13  </w:t>
      </w:r>
      <w:r w:rsidRPr="008F0055">
        <w:rPr>
          <w:rFonts w:ascii="Courier New" w:hAnsi="Courier New" w:cs="Courier New"/>
          <w:color w:val="FF0000"/>
          <w:sz w:val="18"/>
          <w:szCs w:val="18"/>
        </w:rPr>
        <w:t>0.000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Mean      </w:t>
      </w:r>
      <w:proofErr w:type="gramStart"/>
      <w:r>
        <w:rPr>
          <w:rFonts w:ascii="Courier New" w:hAnsi="Courier New" w:cs="Courier New"/>
          <w:sz w:val="18"/>
          <w:szCs w:val="18"/>
        </w:rPr>
        <w:t>0.62818  0.02500</w:t>
      </w:r>
      <w:proofErr w:type="gramEnd"/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46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Residuals:    SS </w:t>
      </w:r>
      <w:proofErr w:type="gramStart"/>
      <w:r>
        <w:rPr>
          <w:rFonts w:ascii="Courier New" w:hAnsi="Courier New" w:cs="Courier New"/>
          <w:sz w:val="18"/>
          <w:szCs w:val="18"/>
        </w:rPr>
        <w:t>=  0.111593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backforecasts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excluded)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</w:t>
      </w:r>
      <w:proofErr w:type="gramStart"/>
      <w:r>
        <w:rPr>
          <w:rFonts w:ascii="Courier New" w:hAnsi="Courier New" w:cs="Courier New"/>
          <w:sz w:val="18"/>
          <w:szCs w:val="18"/>
        </w:rPr>
        <w:t>=  0.002657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DF = 42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Lag            12     24     </w:t>
      </w:r>
      <w:proofErr w:type="gramStart"/>
      <w:r>
        <w:rPr>
          <w:rFonts w:ascii="Courier New" w:hAnsi="Courier New" w:cs="Courier New"/>
          <w:sz w:val="18"/>
          <w:szCs w:val="18"/>
        </w:rPr>
        <w:t>36  48</w:t>
      </w:r>
      <w:proofErr w:type="gramEnd"/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13.7   28.1   40.5   *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 8     20     32   *</w:t>
      </w:r>
    </w:p>
    <w:p w:rsidR="005559D0" w:rsidRPr="008F0055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8F0055">
        <w:rPr>
          <w:rFonts w:ascii="Courier New" w:hAnsi="Courier New" w:cs="Courier New"/>
          <w:color w:val="FF0000"/>
          <w:sz w:val="18"/>
          <w:szCs w:val="18"/>
        </w:rPr>
        <w:t xml:space="preserve">P-Value     </w:t>
      </w:r>
      <w:proofErr w:type="gramStart"/>
      <w:r w:rsidRPr="008F0055">
        <w:rPr>
          <w:rFonts w:ascii="Courier New" w:hAnsi="Courier New" w:cs="Courier New"/>
          <w:color w:val="FF0000"/>
          <w:sz w:val="18"/>
          <w:szCs w:val="18"/>
        </w:rPr>
        <w:t>0.091  0.107</w:t>
      </w:r>
      <w:proofErr w:type="gramEnd"/>
      <w:r w:rsidRPr="008F0055">
        <w:rPr>
          <w:rFonts w:ascii="Courier New" w:hAnsi="Courier New" w:cs="Courier New"/>
          <w:color w:val="FF0000"/>
          <w:sz w:val="18"/>
          <w:szCs w:val="18"/>
        </w:rPr>
        <w:t xml:space="preserve">  0.143   *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Time Series Plot for C3 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ACF of Residuals for C3 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PACF of Residuals for C3 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1462E6">
        <w:rPr>
          <w:rFonts w:ascii="Segoe UI" w:hAnsi="Segoe UI" w:cs="Segoe UI"/>
          <w:b/>
          <w:bCs/>
          <w:sz w:val="24"/>
          <w:szCs w:val="24"/>
        </w:rPr>
        <w:t>Residual Plots for C3</w:t>
      </w:r>
    </w:p>
    <w:p w:rsidR="005559D0" w:rsidRDefault="005559D0" w:rsidP="00555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4050" w:rsidRDefault="005559D0">
      <w:r w:rsidRPr="00AE08D7">
        <w:rPr>
          <w:noProof/>
          <w:color w:val="808080" w:themeColor="background1" w:themeShade="80"/>
          <w:sz w:val="32"/>
          <w:szCs w:val="32"/>
        </w:rPr>
        <w:drawing>
          <wp:inline distT="0" distB="0" distL="0" distR="0" wp14:anchorId="366B3A51" wp14:editId="4AA8FD0F">
            <wp:extent cx="5438775" cy="3619500"/>
            <wp:effectExtent l="0" t="0" r="9525" b="0"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0"/>
    <w:rsid w:val="005559D0"/>
    <w:rsid w:val="00A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304C0-6BB9-447B-A136-0EE11741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9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ShehanaAA</dc:creator>
  <cp:keywords/>
  <dc:description/>
  <cp:lastModifiedBy>ShehanaAA</cp:lastModifiedBy>
  <cp:revision>1</cp:revision>
  <dcterms:created xsi:type="dcterms:W3CDTF">2017-01-01T14:05:00Z</dcterms:created>
  <dcterms:modified xsi:type="dcterms:W3CDTF">2017-01-01T14:07:00Z</dcterms:modified>
</cp:coreProperties>
</file>