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F8" w:rsidRPr="00F20CF8" w:rsidRDefault="00F20CF8" w:rsidP="002909B1">
      <w:pPr>
        <w:jc w:val="both"/>
      </w:pPr>
      <w:r w:rsidRPr="00F20CF8">
        <w:t>Dr. Anesh Manjaly Poulose (PhD)</w:t>
      </w:r>
    </w:p>
    <w:p w:rsidR="00F20CF8" w:rsidRPr="00F20CF8" w:rsidRDefault="00F20CF8" w:rsidP="002909B1">
      <w:pPr>
        <w:jc w:val="both"/>
      </w:pPr>
      <w:r w:rsidRPr="00F20CF8">
        <w:t>Assistant Professor</w:t>
      </w:r>
    </w:p>
    <w:p w:rsidR="00F20CF8" w:rsidRPr="00F20CF8" w:rsidRDefault="00F20CF8" w:rsidP="002909B1">
      <w:pPr>
        <w:jc w:val="both"/>
      </w:pPr>
      <w:r w:rsidRPr="00F20CF8">
        <w:t>Sabic Polymer Research Centre (SPRC)</w:t>
      </w:r>
    </w:p>
    <w:p w:rsidR="00F20CF8" w:rsidRPr="00F20CF8" w:rsidRDefault="00F20CF8" w:rsidP="002909B1">
      <w:pPr>
        <w:jc w:val="both"/>
      </w:pPr>
      <w:r w:rsidRPr="00F20CF8">
        <w:t>Chemical Engineering Department</w:t>
      </w:r>
    </w:p>
    <w:p w:rsidR="005A78A1" w:rsidRDefault="00F20CF8" w:rsidP="002909B1">
      <w:pPr>
        <w:ind w:right="-180"/>
        <w:jc w:val="both"/>
      </w:pPr>
      <w:r w:rsidRPr="00F20CF8">
        <w:t>King Saud University (KSU)</w:t>
      </w:r>
      <w:r w:rsidR="005A78A1">
        <w:t xml:space="preserve"> </w:t>
      </w:r>
    </w:p>
    <w:p w:rsidR="00F20CF8" w:rsidRPr="00F20CF8" w:rsidRDefault="00F20CF8" w:rsidP="002909B1">
      <w:pPr>
        <w:spacing w:after="0" w:line="360" w:lineRule="auto"/>
        <w:ind w:right="-180"/>
        <w:jc w:val="both"/>
      </w:pPr>
      <w:r>
        <w:t xml:space="preserve">Riyadh, </w:t>
      </w:r>
      <w:r w:rsidR="005A78A1">
        <w:t xml:space="preserve">Saudi Arabia </w:t>
      </w:r>
      <w:r w:rsidRPr="00F20CF8">
        <w:t>                                                       </w:t>
      </w:r>
      <w:r>
        <w:tab/>
      </w:r>
      <w:r>
        <w:tab/>
      </w:r>
      <w:r>
        <w:tab/>
      </w:r>
      <w:r>
        <w:tab/>
      </w:r>
      <w:r>
        <w:tab/>
      </w:r>
      <w:r>
        <w:tab/>
      </w:r>
      <w:r>
        <w:tab/>
      </w:r>
      <w:r>
        <w:tab/>
      </w:r>
      <w:r>
        <w:tab/>
      </w:r>
      <w:r>
        <w:tab/>
      </w:r>
      <w:r>
        <w:tab/>
      </w:r>
      <w:r>
        <w:tab/>
      </w:r>
      <w:r>
        <w:tab/>
      </w:r>
      <w:r>
        <w:tab/>
      </w:r>
      <w:r w:rsidRPr="00F47A69">
        <w:rPr>
          <w:b/>
          <w:bCs/>
        </w:rPr>
        <w:t>E-mail: apoulose@ksu.edu.sa</w:t>
      </w:r>
    </w:p>
    <w:p w:rsidR="00F20CF8" w:rsidRPr="00F20CF8" w:rsidRDefault="00F20CF8" w:rsidP="00480F1A">
      <w:pPr>
        <w:spacing w:after="0" w:line="360" w:lineRule="auto"/>
        <w:jc w:val="both"/>
      </w:pPr>
      <w:r>
        <w:rPr>
          <w:b/>
          <w:bCs/>
          <w:i/>
          <w:iCs/>
          <w:u w:val="single"/>
        </w:rPr>
        <w:t>………………………………………………………</w:t>
      </w:r>
      <w:r w:rsidRPr="00F20CF8">
        <w:rPr>
          <w:b/>
          <w:bCs/>
          <w:i/>
          <w:iCs/>
          <w:u w:val="single"/>
        </w:rPr>
        <w:t>…………………………………………………………………………………………</w:t>
      </w:r>
      <w:r>
        <w:rPr>
          <w:b/>
          <w:bCs/>
          <w:i/>
          <w:iCs/>
          <w:u w:val="single"/>
        </w:rPr>
        <w:t xml:space="preserve">  </w:t>
      </w:r>
    </w:p>
    <w:p w:rsidR="00F20CF8" w:rsidRPr="00F20CF8" w:rsidRDefault="00F20CF8" w:rsidP="009C1B28">
      <w:pPr>
        <w:jc w:val="both"/>
      </w:pPr>
      <w:r w:rsidRPr="00F20CF8">
        <w:t>The Scientific interests are focused on the following topics</w:t>
      </w:r>
    </w:p>
    <w:p w:rsidR="00F20CF8" w:rsidRPr="00F20CF8" w:rsidRDefault="00F20CF8" w:rsidP="004669AC">
      <w:pPr>
        <w:jc w:val="both"/>
      </w:pPr>
      <w:r w:rsidRPr="00F20CF8">
        <w:t xml:space="preserve">·         Polymer blends </w:t>
      </w:r>
      <w:r w:rsidR="004669AC">
        <w:t>and</w:t>
      </w:r>
      <w:r w:rsidRPr="00F20CF8">
        <w:t xml:space="preserve"> composites.</w:t>
      </w:r>
    </w:p>
    <w:p w:rsidR="00F20CF8" w:rsidRPr="00F20CF8" w:rsidRDefault="00F20CF8" w:rsidP="009C1B28">
      <w:pPr>
        <w:jc w:val="both"/>
      </w:pPr>
      <w:r w:rsidRPr="00F20CF8">
        <w:t>·         Polymer crystallization under processing conditions.</w:t>
      </w:r>
    </w:p>
    <w:p w:rsidR="00F20CF8" w:rsidRPr="00F20CF8" w:rsidRDefault="00F20CF8" w:rsidP="009C1B28">
      <w:pPr>
        <w:jc w:val="both"/>
      </w:pPr>
      <w:r w:rsidRPr="00F20CF8">
        <w:t>·         Post processing behavior of semi-crystalline polymers.</w:t>
      </w:r>
    </w:p>
    <w:p w:rsidR="00F20CF8" w:rsidRPr="00F20CF8" w:rsidRDefault="00F20CF8" w:rsidP="004669AC">
      <w:pPr>
        <w:jc w:val="both"/>
      </w:pPr>
      <w:r w:rsidRPr="00F20CF8">
        <w:t xml:space="preserve">·         Synthesis of (m, n) Poly (amides) and morphology </w:t>
      </w:r>
      <w:r w:rsidR="004669AC">
        <w:t>and</w:t>
      </w:r>
      <w:r w:rsidRPr="00F20CF8">
        <w:t xml:space="preserve"> structure development.  </w:t>
      </w:r>
    </w:p>
    <w:p w:rsidR="00F20CF8" w:rsidRPr="00F20CF8" w:rsidRDefault="00F20CF8" w:rsidP="009C1B28">
      <w:pPr>
        <w:jc w:val="both"/>
      </w:pPr>
      <w:r w:rsidRPr="00F20CF8">
        <w:t> </w:t>
      </w:r>
      <w:r w:rsidRPr="00F20CF8">
        <w:rPr>
          <w:b/>
          <w:bCs/>
        </w:rPr>
        <w:t>Projects undertaken in the past years:</w:t>
      </w:r>
    </w:p>
    <w:p w:rsidR="00F20CF8" w:rsidRPr="00480F1A" w:rsidRDefault="00F20CF8" w:rsidP="009C1B28">
      <w:pPr>
        <w:jc w:val="both"/>
        <w:rPr>
          <w:color w:val="0070C0"/>
        </w:rPr>
      </w:pPr>
      <w:r w:rsidRPr="00F20CF8">
        <w:t>·         </w:t>
      </w:r>
      <w:r w:rsidRPr="00480F1A">
        <w:rPr>
          <w:color w:val="0070C0"/>
        </w:rPr>
        <w:t>Plasticizers on semi-crystalline polyester [PBT/PET] blend solidification under processing conditions.</w:t>
      </w:r>
    </w:p>
    <w:p w:rsidR="00F20CF8" w:rsidRDefault="00F20CF8" w:rsidP="004669AC">
      <w:pPr>
        <w:jc w:val="both"/>
      </w:pPr>
      <w:r w:rsidRPr="00F20CF8">
        <w:t xml:space="preserve">Polymer solidification is a complex phenomenon especially under drastic polymer processing conditions. In this project a model experimental has been set up to mimic the relevant processing variables (cooling rate </w:t>
      </w:r>
      <w:r w:rsidR="004669AC">
        <w:t>and</w:t>
      </w:r>
      <w:r w:rsidRPr="00F20CF8">
        <w:t xml:space="preserve"> pressure). The crystallization kinetics of PBT/PET blends </w:t>
      </w:r>
      <w:r w:rsidR="004669AC">
        <w:t>and</w:t>
      </w:r>
      <w:r w:rsidRPr="00F20CF8">
        <w:t xml:space="preserve"> influence of different miscible plasticizers on the rate of crystallization has been studied to get more insights on the complex crystallization process.</w:t>
      </w:r>
    </w:p>
    <w:p w:rsidR="005A78A1" w:rsidRPr="00480F1A" w:rsidRDefault="005A78A1" w:rsidP="009C1B28">
      <w:pPr>
        <w:jc w:val="both"/>
        <w:rPr>
          <w:color w:val="7030A0"/>
        </w:rPr>
      </w:pPr>
      <w:r w:rsidRPr="00480F1A">
        <w:rPr>
          <w:bCs/>
          <w:iCs/>
          <w:color w:val="7030A0"/>
          <w:lang w:val="it-IT"/>
        </w:rPr>
        <w:t>Anesh Manjaly Poulose, Stefano Piccarolo, D. Carbone, S. M. Al-Zahrani</w:t>
      </w:r>
      <w:r w:rsidR="009C1B28" w:rsidRPr="00480F1A">
        <w:rPr>
          <w:bCs/>
          <w:iCs/>
          <w:color w:val="7030A0"/>
          <w:lang w:val="it-IT"/>
        </w:rPr>
        <w:t xml:space="preserve">. </w:t>
      </w:r>
      <w:r w:rsidRPr="00480F1A">
        <w:rPr>
          <w:bCs/>
          <w:iCs/>
          <w:color w:val="7030A0"/>
        </w:rPr>
        <w:t>Influence of plasticizers and cryogenic grinding on the high cooling rate solidification behavior of PBT/PET blends.</w:t>
      </w:r>
      <w:r w:rsidR="009C1B28" w:rsidRPr="00480F1A">
        <w:rPr>
          <w:bCs/>
          <w:iCs/>
          <w:color w:val="7030A0"/>
        </w:rPr>
        <w:t xml:space="preserve"> </w:t>
      </w:r>
      <w:r w:rsidRPr="00480F1A">
        <w:rPr>
          <w:bCs/>
          <w:i/>
          <w:color w:val="7030A0"/>
        </w:rPr>
        <w:t>Journal of Applied Polymer Science</w:t>
      </w:r>
      <w:r w:rsidRPr="00480F1A">
        <w:rPr>
          <w:bCs/>
          <w:iCs/>
          <w:color w:val="7030A0"/>
        </w:rPr>
        <w:t>,</w:t>
      </w:r>
      <w:r w:rsidRPr="00480F1A">
        <w:rPr>
          <w:iCs/>
          <w:color w:val="7030A0"/>
        </w:rPr>
        <w:t xml:space="preserve"> 133,</w:t>
      </w:r>
      <w:r w:rsidRPr="00480F1A">
        <w:rPr>
          <w:b/>
          <w:bCs/>
          <w:iCs/>
          <w:color w:val="7030A0"/>
        </w:rPr>
        <w:t xml:space="preserve"> </w:t>
      </w:r>
      <w:r w:rsidRPr="00480F1A">
        <w:rPr>
          <w:bCs/>
          <w:iCs/>
          <w:color w:val="7030A0"/>
        </w:rPr>
        <w:t>2016, 43083</w:t>
      </w:r>
      <w:r w:rsidR="00035953">
        <w:rPr>
          <w:bCs/>
          <w:iCs/>
          <w:color w:val="7030A0"/>
        </w:rPr>
        <w:t>.</w:t>
      </w:r>
    </w:p>
    <w:p w:rsidR="00F20CF8" w:rsidRPr="00480F1A" w:rsidRDefault="002909B1" w:rsidP="006C2530">
      <w:pPr>
        <w:jc w:val="both"/>
        <w:rPr>
          <w:color w:val="7030A0"/>
        </w:rPr>
      </w:pPr>
      <w:r>
        <w:rPr>
          <w:color w:val="7030A0"/>
        </w:rPr>
        <w:t xml:space="preserve">Piccarolo, S., Anesh M Poulose </w:t>
      </w:r>
      <w:r w:rsidR="006C2530">
        <w:rPr>
          <w:color w:val="7030A0"/>
        </w:rPr>
        <w:t>and</w:t>
      </w:r>
      <w:r w:rsidR="00F20CF8" w:rsidRPr="00480F1A">
        <w:rPr>
          <w:color w:val="7030A0"/>
        </w:rPr>
        <w:t xml:space="preserve"> Luzio, A. Influence of plasticizers suggests role of topology in polymer solidification at high cooling rates. </w:t>
      </w:r>
      <w:r w:rsidR="00F20CF8" w:rsidRPr="00480F1A">
        <w:rPr>
          <w:i/>
          <w:iCs/>
          <w:color w:val="7030A0"/>
        </w:rPr>
        <w:t>Journal of Applied Polymer Science</w:t>
      </w:r>
      <w:r w:rsidR="00F20CF8" w:rsidRPr="00480F1A">
        <w:rPr>
          <w:color w:val="7030A0"/>
        </w:rPr>
        <w:t> 125, 2012, 4233. </w:t>
      </w:r>
    </w:p>
    <w:p w:rsidR="009C1B28" w:rsidRPr="00480F1A" w:rsidRDefault="00F20CF8" w:rsidP="009C1B28">
      <w:pPr>
        <w:jc w:val="both"/>
        <w:rPr>
          <w:color w:val="7030A0"/>
        </w:rPr>
      </w:pPr>
      <w:r w:rsidRPr="00480F1A">
        <w:rPr>
          <w:color w:val="7030A0"/>
        </w:rPr>
        <w:t xml:space="preserve">Stefano Piccarolo, Anesh Manjaly Poulose, Two timescales in polymer solidification: processing </w:t>
      </w:r>
      <w:proofErr w:type="gramStart"/>
      <w:r w:rsidRPr="00480F1A">
        <w:rPr>
          <w:color w:val="7030A0"/>
        </w:rPr>
        <w:t>Vs</w:t>
      </w:r>
      <w:proofErr w:type="gramEnd"/>
      <w:r w:rsidR="00CF689F">
        <w:rPr>
          <w:color w:val="7030A0"/>
        </w:rPr>
        <w:t>.</w:t>
      </w:r>
      <w:r w:rsidRPr="00480F1A">
        <w:rPr>
          <w:color w:val="7030A0"/>
        </w:rPr>
        <w:t xml:space="preserve"> polymer crystallization, </w:t>
      </w:r>
      <w:r w:rsidRPr="00480F1A">
        <w:rPr>
          <w:i/>
          <w:iCs/>
          <w:color w:val="7030A0"/>
        </w:rPr>
        <w:t>AIP Conf. Proc</w:t>
      </w:r>
      <w:r w:rsidRPr="00480F1A">
        <w:rPr>
          <w:color w:val="7030A0"/>
        </w:rPr>
        <w:t>., 1255, 2010, 209. </w:t>
      </w:r>
    </w:p>
    <w:p w:rsidR="00480F1A" w:rsidRDefault="00480F1A" w:rsidP="009C1B28">
      <w:pPr>
        <w:jc w:val="both"/>
      </w:pPr>
    </w:p>
    <w:p w:rsidR="00F20CF8" w:rsidRPr="00F20CF8" w:rsidRDefault="00F20CF8" w:rsidP="009C1B28">
      <w:pPr>
        <w:jc w:val="both"/>
      </w:pPr>
      <w:r w:rsidRPr="00F20CF8">
        <w:t>  </w:t>
      </w:r>
    </w:p>
    <w:p w:rsidR="00F20CF8" w:rsidRPr="00F20CF8" w:rsidRDefault="00F20CF8" w:rsidP="006C2530">
      <w:pPr>
        <w:jc w:val="both"/>
      </w:pPr>
      <w:r w:rsidRPr="00F20CF8">
        <w:lastRenderedPageBreak/>
        <w:t>·         </w:t>
      </w:r>
      <w:r w:rsidRPr="00480F1A">
        <w:rPr>
          <w:color w:val="0070C0"/>
        </w:rPr>
        <w:t xml:space="preserve">Mapping mechanical Properties by Nano-indentation </w:t>
      </w:r>
      <w:r w:rsidR="006C2530">
        <w:rPr>
          <w:color w:val="0070C0"/>
        </w:rPr>
        <w:t>and</w:t>
      </w:r>
      <w:r w:rsidRPr="00480F1A">
        <w:rPr>
          <w:color w:val="0070C0"/>
        </w:rPr>
        <w:t xml:space="preserve"> Atomic force microscopy.</w:t>
      </w:r>
    </w:p>
    <w:p w:rsidR="00F20CF8" w:rsidRPr="00F20CF8" w:rsidRDefault="00F20CF8" w:rsidP="009C1B28">
      <w:pPr>
        <w:jc w:val="both"/>
      </w:pPr>
      <w:r w:rsidRPr="00F20CF8">
        <w:t>The surface detection of the characterized sample by the nano-indentor tip is crucial in calculating the mechanical properties. In complaint polymer samples, the wrong surface detection always leads to the poor reliability of the results.  Different methods have been developed to detect the actual surface of the complaint material and to get more reasonable data.  </w:t>
      </w:r>
    </w:p>
    <w:p w:rsidR="00F20CF8" w:rsidRPr="00480F1A" w:rsidRDefault="00F20CF8" w:rsidP="009C1B28">
      <w:pPr>
        <w:jc w:val="both"/>
        <w:rPr>
          <w:color w:val="7030A0"/>
        </w:rPr>
      </w:pPr>
      <w:r w:rsidRPr="00480F1A">
        <w:rPr>
          <w:color w:val="7030A0"/>
        </w:rPr>
        <w:t>Stefano Piccarolo, Antonio Falsone, Anesh Manjaly Poulose, Improving surface detection on  nano-indentation of compliant materials, </w:t>
      </w:r>
      <w:r w:rsidRPr="00480F1A">
        <w:rPr>
          <w:i/>
          <w:iCs/>
          <w:color w:val="7030A0"/>
        </w:rPr>
        <w:t>Measurement Science and Technology</w:t>
      </w:r>
      <w:r w:rsidRPr="00480F1A">
        <w:rPr>
          <w:color w:val="7030A0"/>
        </w:rPr>
        <w:t>, 21, 2010, 065701.  </w:t>
      </w:r>
    </w:p>
    <w:p w:rsidR="00F20CF8" w:rsidRPr="00F20CF8" w:rsidRDefault="00F20CF8" w:rsidP="006C2530">
      <w:pPr>
        <w:jc w:val="both"/>
      </w:pPr>
      <w:r w:rsidRPr="00F20CF8">
        <w:t>·         </w:t>
      </w:r>
      <w:r w:rsidRPr="00480F1A">
        <w:rPr>
          <w:color w:val="0070C0"/>
        </w:rPr>
        <w:t xml:space="preserve">Synthesis of (m, n) nylons and morphology </w:t>
      </w:r>
      <w:r w:rsidR="006C2530">
        <w:rPr>
          <w:color w:val="0070C0"/>
        </w:rPr>
        <w:t>and</w:t>
      </w:r>
      <w:r w:rsidRPr="00480F1A">
        <w:rPr>
          <w:color w:val="0070C0"/>
        </w:rPr>
        <w:t xml:space="preserve"> structure development.</w:t>
      </w:r>
    </w:p>
    <w:p w:rsidR="00F20CF8" w:rsidRPr="00F20CF8" w:rsidRDefault="00F20CF8" w:rsidP="004669AC">
      <w:pPr>
        <w:jc w:val="both"/>
      </w:pPr>
      <w:r w:rsidRPr="00F20CF8">
        <w:t xml:space="preserve">Different series of (m, n) nylons were synthesized by interfacial polymerization technique. The crystalline brill transitions on heating were monitored by high temperature X-ray diffraction </w:t>
      </w:r>
      <w:r w:rsidR="004669AC">
        <w:t>and</w:t>
      </w:r>
      <w:r w:rsidRPr="00F20CF8">
        <w:t xml:space="preserve"> High temperature Fourier Transform infrared spectroscopy.  </w:t>
      </w:r>
    </w:p>
    <w:p w:rsidR="00F20CF8" w:rsidRPr="00F20CF8" w:rsidRDefault="00F20CF8" w:rsidP="006C2530">
      <w:pPr>
        <w:jc w:val="both"/>
      </w:pPr>
      <w:r w:rsidRPr="00F20CF8">
        <w:t xml:space="preserve">Anesh M. Poulose, C. Ramesh, Govind Patakamuri, Crystalline transition studies in nylon (4, n) n=6, 8, 10, 12 by high temperature X-ray diffraction </w:t>
      </w:r>
      <w:r w:rsidR="006C2530">
        <w:t>and</w:t>
      </w:r>
      <w:r w:rsidRPr="00F20CF8">
        <w:t xml:space="preserve"> Fourier transform infrared spectroscopy. (Manuscript under progress).</w:t>
      </w:r>
    </w:p>
    <w:p w:rsidR="00F20CF8" w:rsidRPr="00480F1A" w:rsidRDefault="00F20CF8" w:rsidP="004669AC">
      <w:pPr>
        <w:jc w:val="both"/>
        <w:rPr>
          <w:color w:val="0070C0"/>
        </w:rPr>
      </w:pPr>
      <w:r w:rsidRPr="00480F1A">
        <w:rPr>
          <w:color w:val="0070C0"/>
        </w:rPr>
        <w:t>·         Short term work of DSM Netherlands (3 months) on three different nylons</w:t>
      </w:r>
      <w:r w:rsidR="00480F1A" w:rsidRPr="00480F1A">
        <w:rPr>
          <w:color w:val="0070C0"/>
        </w:rPr>
        <w:t>;</w:t>
      </w:r>
      <w:r w:rsidRPr="00480F1A">
        <w:rPr>
          <w:color w:val="0070C0"/>
        </w:rPr>
        <w:t xml:space="preserve"> deals with the relationship between the processing conditions </w:t>
      </w:r>
      <w:r w:rsidR="004669AC">
        <w:rPr>
          <w:color w:val="0070C0"/>
        </w:rPr>
        <w:t>and</w:t>
      </w:r>
      <w:r w:rsidRPr="00480F1A">
        <w:rPr>
          <w:color w:val="0070C0"/>
        </w:rPr>
        <w:t xml:space="preserve"> the morphology developed.</w:t>
      </w:r>
    </w:p>
    <w:p w:rsidR="00F20CF8" w:rsidRPr="00480F1A" w:rsidRDefault="00F20CF8" w:rsidP="009C1B28">
      <w:pPr>
        <w:jc w:val="both"/>
        <w:rPr>
          <w:color w:val="0070C0"/>
        </w:rPr>
      </w:pPr>
      <w:r w:rsidRPr="00480F1A">
        <w:rPr>
          <w:color w:val="0070C0"/>
        </w:rPr>
        <w:t>·         Short term research work (3 months) at Halle University Germany on thermal analysis of Polyester blends.</w:t>
      </w:r>
    </w:p>
    <w:p w:rsidR="00F20CF8" w:rsidRPr="00480F1A" w:rsidRDefault="00F20CF8" w:rsidP="004669AC">
      <w:pPr>
        <w:jc w:val="both"/>
        <w:rPr>
          <w:color w:val="0070C0"/>
        </w:rPr>
      </w:pPr>
      <w:r w:rsidRPr="00480F1A">
        <w:rPr>
          <w:color w:val="0070C0"/>
        </w:rPr>
        <w:t xml:space="preserve">·         Short term project at Kancor Flavours </w:t>
      </w:r>
      <w:r w:rsidR="004669AC">
        <w:rPr>
          <w:color w:val="0070C0"/>
        </w:rPr>
        <w:t>and</w:t>
      </w:r>
      <w:r w:rsidRPr="00480F1A">
        <w:rPr>
          <w:color w:val="0070C0"/>
        </w:rPr>
        <w:t xml:space="preserve"> Extracts LTD Kerala, INDIA, regarding the Comparative study of Nutmegs </w:t>
      </w:r>
      <w:r w:rsidR="004669AC">
        <w:rPr>
          <w:color w:val="0070C0"/>
        </w:rPr>
        <w:t>and</w:t>
      </w:r>
      <w:r w:rsidRPr="00480F1A">
        <w:rPr>
          <w:color w:val="0070C0"/>
        </w:rPr>
        <w:t xml:space="preserve"> chemical constituents.</w:t>
      </w:r>
    </w:p>
    <w:p w:rsidR="00F20CF8" w:rsidRPr="00480F1A" w:rsidRDefault="00F20CF8" w:rsidP="004669AC">
      <w:pPr>
        <w:jc w:val="both"/>
        <w:rPr>
          <w:color w:val="0070C0"/>
        </w:rPr>
      </w:pPr>
      <w:r w:rsidRPr="00480F1A">
        <w:rPr>
          <w:color w:val="0070C0"/>
        </w:rPr>
        <w:t xml:space="preserve">·         Partly participated in Carbon fiber reinforced Poly (propylene) </w:t>
      </w:r>
      <w:r w:rsidR="004669AC">
        <w:rPr>
          <w:color w:val="0070C0"/>
        </w:rPr>
        <w:t>and</w:t>
      </w:r>
      <w:r w:rsidRPr="00480F1A">
        <w:rPr>
          <w:color w:val="0070C0"/>
        </w:rPr>
        <w:t xml:space="preserve"> Poly (ethylene) Composites.</w:t>
      </w:r>
    </w:p>
    <w:p w:rsidR="001C729F" w:rsidRPr="00480F1A" w:rsidRDefault="00F20CF8" w:rsidP="004669AC">
      <w:pPr>
        <w:jc w:val="both"/>
        <w:rPr>
          <w:b/>
          <w:bCs/>
          <w:iCs/>
          <w:color w:val="7030A0"/>
        </w:rPr>
      </w:pPr>
      <w:r w:rsidRPr="00480F1A">
        <w:rPr>
          <w:color w:val="7030A0"/>
        </w:rPr>
        <w:t xml:space="preserve">Hamid Shaikh, Anesh M Poulose, Syed Gulrez, Arfat Anis, S.M Al-Zahrani, Recent Progress in Carbon fiber reinforced Poly (propylene) </w:t>
      </w:r>
      <w:r w:rsidR="004669AC">
        <w:rPr>
          <w:color w:val="7030A0"/>
        </w:rPr>
        <w:t>and</w:t>
      </w:r>
      <w:r w:rsidRPr="00480F1A">
        <w:rPr>
          <w:color w:val="7030A0"/>
        </w:rPr>
        <w:t xml:space="preserve"> Poly (ethylene) composites: A review </w:t>
      </w:r>
      <w:r w:rsidR="001C729F" w:rsidRPr="00480F1A">
        <w:rPr>
          <w:i/>
          <w:iCs/>
          <w:color w:val="7030A0"/>
        </w:rPr>
        <w:t>Polymer-Plastics Technology and Engineering</w:t>
      </w:r>
      <w:r w:rsidR="001C729F" w:rsidRPr="00480F1A">
        <w:rPr>
          <w:bCs/>
          <w:iCs/>
          <w:color w:val="7030A0"/>
        </w:rPr>
        <w:t xml:space="preserve">, 53, 2014, 1845.       </w:t>
      </w:r>
      <w:r w:rsidR="001C729F" w:rsidRPr="00480F1A">
        <w:rPr>
          <w:b/>
          <w:bCs/>
          <w:iCs/>
          <w:color w:val="7030A0"/>
        </w:rPr>
        <w:t xml:space="preserve">    </w:t>
      </w:r>
    </w:p>
    <w:p w:rsidR="001C729F" w:rsidRDefault="001C729F" w:rsidP="00A66C97">
      <w:pPr>
        <w:jc w:val="both"/>
      </w:pPr>
      <w:r w:rsidRPr="00F20CF8">
        <w:t>·         </w:t>
      </w:r>
      <w:r w:rsidRPr="00480F1A">
        <w:rPr>
          <w:color w:val="0070C0"/>
        </w:rPr>
        <w:t xml:space="preserve">Partly participated in Conductivity improvement project in Poly (propylene) </w:t>
      </w:r>
      <w:r w:rsidR="00A66C97">
        <w:rPr>
          <w:color w:val="0070C0"/>
        </w:rPr>
        <w:t>and</w:t>
      </w:r>
      <w:r w:rsidRPr="00480F1A">
        <w:rPr>
          <w:color w:val="0070C0"/>
        </w:rPr>
        <w:t xml:space="preserve"> Poly (ethylene) Composites</w:t>
      </w:r>
      <w:r w:rsidR="00035953">
        <w:rPr>
          <w:color w:val="0070C0"/>
        </w:rPr>
        <w:t xml:space="preserve"> and Auto glowing polymer composites</w:t>
      </w:r>
      <w:r w:rsidRPr="00480F1A">
        <w:rPr>
          <w:color w:val="0070C0"/>
        </w:rPr>
        <w:t>.</w:t>
      </w:r>
    </w:p>
    <w:p w:rsidR="00942C7A" w:rsidRDefault="00942C7A" w:rsidP="00942C7A">
      <w:pPr>
        <w:jc w:val="both"/>
        <w:rPr>
          <w:bCs/>
          <w:iCs/>
          <w:color w:val="7030A0"/>
        </w:rPr>
      </w:pPr>
      <w:r w:rsidRPr="00480F1A">
        <w:rPr>
          <w:bCs/>
          <w:iCs/>
          <w:color w:val="7030A0"/>
        </w:rPr>
        <w:t xml:space="preserve">Mukesh K. Yadav, Eng. Hau P. Qua, S. M. Al-Zahrani, A Review on Electrically Conductive Polypropylene and Polyethylene. </w:t>
      </w:r>
      <w:r w:rsidRPr="00480F1A">
        <w:rPr>
          <w:i/>
          <w:iCs/>
          <w:color w:val="7030A0"/>
        </w:rPr>
        <w:t>Polymer Composites</w:t>
      </w:r>
      <w:r w:rsidRPr="00480F1A">
        <w:rPr>
          <w:bCs/>
          <w:iCs/>
          <w:color w:val="7030A0"/>
        </w:rPr>
        <w:t>, 35, 2013, 900</w:t>
      </w:r>
      <w:r w:rsidR="00035953">
        <w:rPr>
          <w:bCs/>
          <w:iCs/>
          <w:color w:val="7030A0"/>
        </w:rPr>
        <w:t>.</w:t>
      </w:r>
    </w:p>
    <w:p w:rsidR="00035953" w:rsidRPr="00035953" w:rsidRDefault="00035953" w:rsidP="00035953">
      <w:pPr>
        <w:jc w:val="both"/>
        <w:rPr>
          <w:bCs/>
          <w:iCs/>
          <w:color w:val="7030A0"/>
        </w:rPr>
      </w:pPr>
    </w:p>
    <w:p w:rsidR="00035953" w:rsidRDefault="00A22576" w:rsidP="00035953">
      <w:pPr>
        <w:jc w:val="both"/>
        <w:rPr>
          <w:b/>
          <w:bCs/>
          <w:iCs/>
        </w:rPr>
      </w:pPr>
      <w:r w:rsidRPr="00A22576">
        <w:rPr>
          <w:bCs/>
          <w:iCs/>
          <w:color w:val="7030A0"/>
        </w:rPr>
        <w:lastRenderedPageBreak/>
        <w:t>Anesh Manjaly Poulose, Arfat Anis, Hamid Shaikh, Justin George, Saeed Al-Zahrani</w:t>
      </w:r>
      <w:r>
        <w:rPr>
          <w:bCs/>
          <w:iCs/>
          <w:color w:val="7030A0"/>
        </w:rPr>
        <w:t xml:space="preserve">, </w:t>
      </w:r>
      <w:r w:rsidRPr="00A22576">
        <w:rPr>
          <w:bCs/>
          <w:iCs/>
          <w:color w:val="7030A0"/>
        </w:rPr>
        <w:t>Effect of plasticizer on the electrical, thermal and morphological properties of Carbon black filled Poly (propylene)</w:t>
      </w:r>
      <w:r>
        <w:rPr>
          <w:bCs/>
          <w:iCs/>
          <w:color w:val="7030A0"/>
        </w:rPr>
        <w:t xml:space="preserve">, </w:t>
      </w:r>
      <w:r w:rsidRPr="00A22576">
        <w:rPr>
          <w:i/>
          <w:iCs/>
          <w:color w:val="7030A0"/>
        </w:rPr>
        <w:t>Polymer Composites</w:t>
      </w:r>
      <w:r w:rsidRPr="00A22576">
        <w:rPr>
          <w:bCs/>
          <w:iCs/>
          <w:color w:val="7030A0"/>
        </w:rPr>
        <w:t>,</w:t>
      </w:r>
      <w:r w:rsidRPr="00A22576">
        <w:rPr>
          <w:b/>
          <w:bCs/>
          <w:iCs/>
          <w:color w:val="7030A0"/>
        </w:rPr>
        <w:t xml:space="preserve"> </w:t>
      </w:r>
      <w:r w:rsidRPr="00A22576">
        <w:rPr>
          <w:bCs/>
          <w:iCs/>
          <w:color w:val="7030A0"/>
        </w:rPr>
        <w:t>2015</w:t>
      </w:r>
      <w:r w:rsidR="00035953">
        <w:rPr>
          <w:bCs/>
          <w:iCs/>
          <w:color w:val="7030A0"/>
        </w:rPr>
        <w:t>.</w:t>
      </w:r>
      <w:r w:rsidR="001C729F" w:rsidRPr="001C729F">
        <w:rPr>
          <w:b/>
          <w:bCs/>
          <w:iCs/>
        </w:rPr>
        <w:t xml:space="preserve">    </w:t>
      </w:r>
    </w:p>
    <w:p w:rsidR="00035953" w:rsidRDefault="00035953" w:rsidP="00810CA1">
      <w:pPr>
        <w:spacing w:after="0"/>
        <w:jc w:val="both"/>
        <w:rPr>
          <w:bCs/>
          <w:iCs/>
          <w:color w:val="7030A0"/>
        </w:rPr>
      </w:pPr>
      <w:r>
        <w:rPr>
          <w:b/>
          <w:bCs/>
          <w:iCs/>
        </w:rPr>
        <w:t xml:space="preserve"> </w:t>
      </w:r>
      <w:r w:rsidRPr="00035953">
        <w:rPr>
          <w:bCs/>
          <w:iCs/>
          <w:color w:val="7030A0"/>
        </w:rPr>
        <w:t>M. P. Anesh, Syed K. H. Gulrez, A. Anis, H. Shaikh, M. E. Ali Mohsin, S. M. Al-Zahrani</w:t>
      </w:r>
      <w:r>
        <w:rPr>
          <w:bCs/>
          <w:iCs/>
          <w:color w:val="7030A0"/>
        </w:rPr>
        <w:t xml:space="preserve">, </w:t>
      </w:r>
      <w:r w:rsidRPr="00035953">
        <w:rPr>
          <w:bCs/>
          <w:iCs/>
          <w:color w:val="7030A0"/>
        </w:rPr>
        <w:t>Developments in Eu</w:t>
      </w:r>
      <w:r w:rsidRPr="00035953">
        <w:rPr>
          <w:bCs/>
          <w:iCs/>
          <w:color w:val="7030A0"/>
          <w:vertAlign w:val="superscript"/>
        </w:rPr>
        <w:t>+2</w:t>
      </w:r>
      <w:r w:rsidRPr="00035953">
        <w:rPr>
          <w:bCs/>
          <w:iCs/>
          <w:color w:val="7030A0"/>
        </w:rPr>
        <w:t xml:space="preserve"> doped Strontium Aluminate and Polymer/Strontium aluminate composite.</w:t>
      </w:r>
      <w:r w:rsidRPr="00035953">
        <w:rPr>
          <w:rFonts w:ascii="Calibri" w:eastAsia="Times New Roman" w:hAnsi="Calibri" w:cs="Calibri"/>
          <w:b/>
          <w:bCs/>
          <w:i/>
        </w:rPr>
        <w:t xml:space="preserve"> </w:t>
      </w:r>
      <w:proofErr w:type="gramStart"/>
      <w:r w:rsidRPr="00035953">
        <w:rPr>
          <w:i/>
          <w:iCs/>
          <w:color w:val="7030A0"/>
        </w:rPr>
        <w:t>Advances in polymer technology</w:t>
      </w:r>
      <w:r w:rsidRPr="00035953">
        <w:rPr>
          <w:bCs/>
          <w:iCs/>
          <w:color w:val="7030A0"/>
        </w:rPr>
        <w:t>, 33, 2014, 21436</w:t>
      </w:r>
      <w:r>
        <w:rPr>
          <w:bCs/>
          <w:iCs/>
          <w:color w:val="7030A0"/>
        </w:rPr>
        <w:t>.</w:t>
      </w:r>
      <w:proofErr w:type="gramEnd"/>
    </w:p>
    <w:p w:rsidR="00810CA1" w:rsidRDefault="00810CA1" w:rsidP="00810CA1">
      <w:pPr>
        <w:spacing w:after="0"/>
        <w:jc w:val="both"/>
        <w:rPr>
          <w:bCs/>
          <w:iCs/>
          <w:color w:val="7030A0"/>
        </w:rPr>
      </w:pPr>
    </w:p>
    <w:p w:rsidR="00810CA1" w:rsidRDefault="00810CA1" w:rsidP="00810CA1">
      <w:pPr>
        <w:spacing w:after="0"/>
        <w:jc w:val="both"/>
        <w:rPr>
          <w:bCs/>
          <w:iCs/>
          <w:color w:val="7030A0"/>
        </w:rPr>
      </w:pPr>
      <w:proofErr w:type="spellStart"/>
      <w:r w:rsidRPr="00810CA1">
        <w:rPr>
          <w:bCs/>
          <w:iCs/>
          <w:color w:val="7030A0"/>
        </w:rPr>
        <w:t>Arfat</w:t>
      </w:r>
      <w:proofErr w:type="spellEnd"/>
      <w:r w:rsidRPr="00810CA1">
        <w:rPr>
          <w:bCs/>
          <w:iCs/>
          <w:color w:val="7030A0"/>
        </w:rPr>
        <w:t xml:space="preserve"> </w:t>
      </w:r>
      <w:proofErr w:type="spellStart"/>
      <w:r w:rsidRPr="00810CA1">
        <w:rPr>
          <w:bCs/>
          <w:iCs/>
          <w:color w:val="7030A0"/>
        </w:rPr>
        <w:t>Anis</w:t>
      </w:r>
      <w:proofErr w:type="spellEnd"/>
      <w:r w:rsidRPr="00810CA1">
        <w:rPr>
          <w:bCs/>
          <w:iCs/>
          <w:color w:val="7030A0"/>
        </w:rPr>
        <w:t xml:space="preserve">, Shan </w:t>
      </w:r>
      <w:proofErr w:type="spellStart"/>
      <w:r w:rsidRPr="00810CA1">
        <w:rPr>
          <w:bCs/>
          <w:iCs/>
          <w:color w:val="7030A0"/>
        </w:rPr>
        <w:t>Faiz</w:t>
      </w:r>
      <w:proofErr w:type="spellEnd"/>
      <w:r w:rsidRPr="00810CA1">
        <w:rPr>
          <w:bCs/>
          <w:iCs/>
          <w:color w:val="7030A0"/>
        </w:rPr>
        <w:t xml:space="preserve">, Mohammad </w:t>
      </w:r>
      <w:proofErr w:type="spellStart"/>
      <w:r w:rsidRPr="00810CA1">
        <w:rPr>
          <w:bCs/>
          <w:iCs/>
          <w:color w:val="7030A0"/>
        </w:rPr>
        <w:t>Luqman</w:t>
      </w:r>
      <w:proofErr w:type="spellEnd"/>
      <w:r w:rsidRPr="00810CA1">
        <w:rPr>
          <w:bCs/>
          <w:iCs/>
          <w:color w:val="7030A0"/>
        </w:rPr>
        <w:t xml:space="preserve">, </w:t>
      </w:r>
      <w:proofErr w:type="spellStart"/>
      <w:r w:rsidRPr="00810CA1">
        <w:rPr>
          <w:bCs/>
          <w:iCs/>
          <w:color w:val="7030A0"/>
        </w:rPr>
        <w:t>Anesh</w:t>
      </w:r>
      <w:proofErr w:type="spellEnd"/>
      <w:r w:rsidRPr="00810CA1">
        <w:rPr>
          <w:bCs/>
          <w:iCs/>
          <w:color w:val="7030A0"/>
        </w:rPr>
        <w:t xml:space="preserve"> </w:t>
      </w:r>
      <w:proofErr w:type="spellStart"/>
      <w:r w:rsidRPr="00810CA1">
        <w:rPr>
          <w:bCs/>
          <w:iCs/>
          <w:color w:val="7030A0"/>
        </w:rPr>
        <w:t>Manjaly</w:t>
      </w:r>
      <w:proofErr w:type="spellEnd"/>
      <w:r w:rsidRPr="00810CA1">
        <w:rPr>
          <w:bCs/>
          <w:iCs/>
          <w:color w:val="7030A0"/>
        </w:rPr>
        <w:t xml:space="preserve"> </w:t>
      </w:r>
      <w:proofErr w:type="spellStart"/>
      <w:r w:rsidRPr="00810CA1">
        <w:rPr>
          <w:bCs/>
          <w:iCs/>
          <w:color w:val="7030A0"/>
        </w:rPr>
        <w:t>Poulose</w:t>
      </w:r>
      <w:proofErr w:type="spellEnd"/>
      <w:r w:rsidRPr="00810CA1">
        <w:rPr>
          <w:bCs/>
          <w:iCs/>
          <w:color w:val="7030A0"/>
        </w:rPr>
        <w:t>,</w:t>
      </w:r>
      <w:r>
        <w:rPr>
          <w:bCs/>
          <w:iCs/>
          <w:color w:val="7030A0"/>
        </w:rPr>
        <w:t xml:space="preserve"> </w:t>
      </w:r>
      <w:r w:rsidRPr="00810CA1">
        <w:rPr>
          <w:bCs/>
          <w:iCs/>
          <w:color w:val="7030A0"/>
        </w:rPr>
        <w:t xml:space="preserve">Syed K. H. </w:t>
      </w:r>
      <w:proofErr w:type="spellStart"/>
      <w:r w:rsidRPr="00810CA1">
        <w:rPr>
          <w:bCs/>
          <w:iCs/>
          <w:color w:val="7030A0"/>
        </w:rPr>
        <w:t>Gulrez</w:t>
      </w:r>
      <w:proofErr w:type="spellEnd"/>
      <w:r w:rsidRPr="00810CA1">
        <w:rPr>
          <w:bCs/>
          <w:iCs/>
          <w:color w:val="7030A0"/>
        </w:rPr>
        <w:t xml:space="preserve">, Hamid </w:t>
      </w:r>
      <w:proofErr w:type="spellStart"/>
      <w:r w:rsidRPr="00810CA1">
        <w:rPr>
          <w:bCs/>
          <w:iCs/>
          <w:color w:val="7030A0"/>
        </w:rPr>
        <w:t>Shaikh</w:t>
      </w:r>
      <w:proofErr w:type="spellEnd"/>
      <w:r w:rsidRPr="00810CA1">
        <w:rPr>
          <w:bCs/>
          <w:iCs/>
          <w:color w:val="7030A0"/>
        </w:rPr>
        <w:t xml:space="preserve">, and </w:t>
      </w:r>
      <w:proofErr w:type="spellStart"/>
      <w:r w:rsidRPr="00810CA1">
        <w:rPr>
          <w:bCs/>
          <w:iCs/>
          <w:color w:val="7030A0"/>
        </w:rPr>
        <w:t>Saeed</w:t>
      </w:r>
      <w:proofErr w:type="spellEnd"/>
      <w:r w:rsidRPr="00810CA1">
        <w:rPr>
          <w:bCs/>
          <w:iCs/>
          <w:color w:val="7030A0"/>
        </w:rPr>
        <w:t xml:space="preserve"> M. Al-</w:t>
      </w:r>
      <w:proofErr w:type="spellStart"/>
      <w:r w:rsidRPr="00810CA1">
        <w:rPr>
          <w:bCs/>
          <w:iCs/>
          <w:color w:val="7030A0"/>
        </w:rPr>
        <w:t>Zahrani</w:t>
      </w:r>
      <w:proofErr w:type="spellEnd"/>
      <w:r>
        <w:rPr>
          <w:bCs/>
          <w:iCs/>
          <w:color w:val="7030A0"/>
        </w:rPr>
        <w:t xml:space="preserve">, </w:t>
      </w:r>
      <w:r w:rsidRPr="00810CA1">
        <w:rPr>
          <w:bCs/>
          <w:iCs/>
          <w:color w:val="7030A0"/>
        </w:rPr>
        <w:t>Developments in Shape Memory Polymeric Materials</w:t>
      </w:r>
      <w:r>
        <w:rPr>
          <w:bCs/>
          <w:iCs/>
          <w:color w:val="7030A0"/>
        </w:rPr>
        <w:t>.</w:t>
      </w:r>
    </w:p>
    <w:p w:rsidR="00810CA1" w:rsidRDefault="00810CA1" w:rsidP="00810CA1">
      <w:pPr>
        <w:spacing w:after="0"/>
        <w:jc w:val="both"/>
        <w:rPr>
          <w:bCs/>
          <w:iCs/>
          <w:color w:val="7030A0"/>
        </w:rPr>
      </w:pPr>
      <w:proofErr w:type="gramStart"/>
      <w:r w:rsidRPr="00810CA1">
        <w:rPr>
          <w:bCs/>
          <w:i/>
          <w:color w:val="7030A0"/>
        </w:rPr>
        <w:t>Polymer-Plastics Technology and Engineering</w:t>
      </w:r>
      <w:r w:rsidRPr="00810CA1">
        <w:rPr>
          <w:bCs/>
          <w:iCs/>
          <w:color w:val="7030A0"/>
        </w:rPr>
        <w:t>, 52</w:t>
      </w:r>
      <w:r>
        <w:rPr>
          <w:bCs/>
          <w:iCs/>
          <w:color w:val="7030A0"/>
        </w:rPr>
        <w:t>, 2013,</w:t>
      </w:r>
      <w:r w:rsidRPr="00810CA1">
        <w:rPr>
          <w:bCs/>
          <w:iCs/>
          <w:color w:val="7030A0"/>
        </w:rPr>
        <w:t xml:space="preserve"> 1574</w:t>
      </w:r>
      <w:r>
        <w:rPr>
          <w:bCs/>
          <w:iCs/>
          <w:color w:val="7030A0"/>
        </w:rPr>
        <w:t>.</w:t>
      </w:r>
      <w:proofErr w:type="gramEnd"/>
    </w:p>
    <w:p w:rsidR="0093215E" w:rsidRDefault="0093215E" w:rsidP="00810CA1">
      <w:pPr>
        <w:spacing w:after="0"/>
        <w:jc w:val="both"/>
        <w:rPr>
          <w:bCs/>
          <w:iCs/>
          <w:color w:val="7030A0"/>
        </w:rPr>
      </w:pPr>
    </w:p>
    <w:p w:rsidR="0093215E" w:rsidRPr="0093215E" w:rsidRDefault="0093215E" w:rsidP="0093215E">
      <w:pPr>
        <w:spacing w:after="0"/>
        <w:rPr>
          <w:bCs/>
          <w:iCs/>
          <w:color w:val="7030A0"/>
        </w:rPr>
      </w:pPr>
      <w:r w:rsidRPr="0093215E">
        <w:rPr>
          <w:bCs/>
          <w:iCs/>
          <w:color w:val="7030A0"/>
        </w:rPr>
        <w:t>Studies on High Density Polyethylene reinforced with Phosphate ore particles: Thermal, Rheological, Mechanical and Morphological Properties</w:t>
      </w:r>
    </w:p>
    <w:p w:rsidR="0093215E" w:rsidRPr="0093215E" w:rsidRDefault="0093215E" w:rsidP="0093215E">
      <w:pPr>
        <w:spacing w:after="0"/>
        <w:rPr>
          <w:bCs/>
          <w:iCs/>
          <w:color w:val="7030A0"/>
        </w:rPr>
      </w:pPr>
      <w:r w:rsidRPr="0093215E">
        <w:rPr>
          <w:bCs/>
          <w:iCs/>
          <w:color w:val="7030A0"/>
        </w:rPr>
        <w:t xml:space="preserve">H. </w:t>
      </w:r>
      <w:proofErr w:type="spellStart"/>
      <w:r w:rsidRPr="0093215E">
        <w:rPr>
          <w:bCs/>
          <w:iCs/>
          <w:color w:val="7030A0"/>
        </w:rPr>
        <w:t>Shaikh</w:t>
      </w:r>
      <w:proofErr w:type="spellEnd"/>
      <w:r w:rsidRPr="0093215E">
        <w:rPr>
          <w:bCs/>
          <w:iCs/>
          <w:color w:val="7030A0"/>
        </w:rPr>
        <w:t xml:space="preserve">, A. </w:t>
      </w:r>
      <w:proofErr w:type="spellStart"/>
      <w:r w:rsidRPr="0093215E">
        <w:rPr>
          <w:bCs/>
          <w:iCs/>
          <w:color w:val="7030A0"/>
        </w:rPr>
        <w:t>Anis</w:t>
      </w:r>
      <w:proofErr w:type="spellEnd"/>
      <w:r w:rsidRPr="0093215E">
        <w:rPr>
          <w:bCs/>
          <w:iCs/>
          <w:color w:val="7030A0"/>
        </w:rPr>
        <w:t xml:space="preserve">, A.M. </w:t>
      </w:r>
      <w:proofErr w:type="spellStart"/>
      <w:r w:rsidRPr="0093215E">
        <w:rPr>
          <w:bCs/>
          <w:iCs/>
          <w:color w:val="7030A0"/>
        </w:rPr>
        <w:t>Poulose</w:t>
      </w:r>
      <w:proofErr w:type="spellEnd"/>
      <w:r w:rsidRPr="0093215E">
        <w:rPr>
          <w:bCs/>
          <w:iCs/>
          <w:color w:val="7030A0"/>
        </w:rPr>
        <w:t xml:space="preserve">, M. </w:t>
      </w:r>
      <w:proofErr w:type="spellStart"/>
      <w:r w:rsidRPr="0093215E">
        <w:rPr>
          <w:bCs/>
          <w:iCs/>
          <w:color w:val="7030A0"/>
        </w:rPr>
        <w:t>Alam</w:t>
      </w:r>
      <w:proofErr w:type="spellEnd"/>
      <w:r w:rsidRPr="0093215E">
        <w:rPr>
          <w:bCs/>
          <w:iCs/>
          <w:color w:val="7030A0"/>
        </w:rPr>
        <w:t>, M.N. A-</w:t>
      </w:r>
      <w:proofErr w:type="spellStart"/>
      <w:r w:rsidRPr="0093215E">
        <w:rPr>
          <w:bCs/>
          <w:iCs/>
          <w:color w:val="7030A0"/>
        </w:rPr>
        <w:t>Otaibi</w:t>
      </w:r>
      <w:proofErr w:type="spellEnd"/>
      <w:r w:rsidRPr="0093215E">
        <w:rPr>
          <w:bCs/>
          <w:iCs/>
          <w:color w:val="7030A0"/>
        </w:rPr>
        <w:t xml:space="preserve">, M.A. </w:t>
      </w:r>
      <w:proofErr w:type="spellStart"/>
      <w:r w:rsidRPr="0093215E">
        <w:rPr>
          <w:bCs/>
          <w:iCs/>
          <w:color w:val="7030A0"/>
        </w:rPr>
        <w:t>Alam</w:t>
      </w:r>
      <w:proofErr w:type="spellEnd"/>
      <w:r w:rsidRPr="0093215E">
        <w:rPr>
          <w:bCs/>
          <w:iCs/>
          <w:color w:val="7030A0"/>
        </w:rPr>
        <w:t>, S.M. Al-</w:t>
      </w:r>
      <w:proofErr w:type="spellStart"/>
      <w:r w:rsidRPr="0093215E">
        <w:rPr>
          <w:bCs/>
          <w:iCs/>
          <w:color w:val="7030A0"/>
        </w:rPr>
        <w:t>Zahrani</w:t>
      </w:r>
      <w:proofErr w:type="spellEnd"/>
    </w:p>
    <w:p w:rsidR="0093215E" w:rsidRPr="00035953" w:rsidRDefault="0093215E" w:rsidP="0093215E">
      <w:pPr>
        <w:spacing w:after="0"/>
        <w:jc w:val="both"/>
        <w:rPr>
          <w:bCs/>
          <w:iCs/>
          <w:color w:val="7030A0"/>
        </w:rPr>
      </w:pPr>
      <w:r w:rsidRPr="0093215E">
        <w:rPr>
          <w:bCs/>
          <w:iCs/>
          <w:color w:val="7030A0"/>
        </w:rPr>
        <w:t>Polymer-Plastics Technology and Engineering 2016</w:t>
      </w:r>
      <w:bookmarkStart w:id="0" w:name="_GoBack"/>
      <w:bookmarkEnd w:id="0"/>
    </w:p>
    <w:p w:rsidR="00F20CF8" w:rsidRPr="00927348" w:rsidRDefault="001C729F" w:rsidP="00927348">
      <w:pPr>
        <w:jc w:val="both"/>
        <w:rPr>
          <w:bCs/>
          <w:iCs/>
          <w:color w:val="7030A0"/>
        </w:rPr>
      </w:pPr>
      <w:r w:rsidRPr="001C729F">
        <w:rPr>
          <w:b/>
          <w:bCs/>
          <w:iCs/>
        </w:rPr>
        <w:t xml:space="preserve">                   </w:t>
      </w:r>
    </w:p>
    <w:p w:rsidR="00F20CF8" w:rsidRPr="00F20CF8" w:rsidRDefault="00F20CF8" w:rsidP="009C1B28">
      <w:pPr>
        <w:jc w:val="both"/>
      </w:pPr>
      <w:r w:rsidRPr="00F20CF8">
        <w:rPr>
          <w:b/>
          <w:bCs/>
        </w:rPr>
        <w:t>Education:</w:t>
      </w:r>
    </w:p>
    <w:p w:rsidR="00F20CF8" w:rsidRPr="00F20CF8" w:rsidRDefault="00F20CF8" w:rsidP="009C1B28">
      <w:pPr>
        <w:jc w:val="both"/>
      </w:pPr>
      <w:r w:rsidRPr="00F20CF8">
        <w:t>PhD in Chemical Engineering of Materials from Palermo University Italy (2011)</w:t>
      </w:r>
    </w:p>
    <w:p w:rsidR="00F20CF8" w:rsidRPr="00F20CF8" w:rsidRDefault="00F20CF8" w:rsidP="004669AC">
      <w:pPr>
        <w:jc w:val="both"/>
      </w:pPr>
      <w:r w:rsidRPr="00F20CF8">
        <w:t xml:space="preserve">Masters in Polymer technology (M. Tech) from Cochin University of Science </w:t>
      </w:r>
      <w:r w:rsidR="004669AC">
        <w:t>and</w:t>
      </w:r>
      <w:r w:rsidRPr="00F20CF8">
        <w:t xml:space="preserve"> Technology (CUSAT), India (2006)</w:t>
      </w:r>
    </w:p>
    <w:p w:rsidR="00F20CF8" w:rsidRPr="00F20CF8" w:rsidRDefault="00F20CF8" w:rsidP="009C1B28">
      <w:pPr>
        <w:jc w:val="both"/>
      </w:pPr>
      <w:r w:rsidRPr="00F20CF8">
        <w:t>Masters in Science (M. Sc Chemistry) from Calicut University, India (2003)</w:t>
      </w:r>
    </w:p>
    <w:p w:rsidR="00F20CF8" w:rsidRPr="00F20CF8" w:rsidRDefault="00F20CF8" w:rsidP="009C1B28">
      <w:pPr>
        <w:jc w:val="both"/>
      </w:pPr>
    </w:p>
    <w:p w:rsidR="00F20CF8" w:rsidRPr="00F20CF8" w:rsidRDefault="00F20CF8" w:rsidP="009C1B28">
      <w:pPr>
        <w:jc w:val="both"/>
      </w:pPr>
      <w:r w:rsidRPr="00F20CF8">
        <w:rPr>
          <w:b/>
          <w:bCs/>
        </w:rPr>
        <w:t>My work presented in the following conferences</w:t>
      </w:r>
      <w:r w:rsidRPr="00F20CF8">
        <w:t>:</w:t>
      </w:r>
    </w:p>
    <w:p w:rsidR="00F20CF8" w:rsidRPr="00F20CF8" w:rsidRDefault="00F20CF8" w:rsidP="00ED6716">
      <w:pPr>
        <w:jc w:val="both"/>
      </w:pPr>
      <w:r w:rsidRPr="00F20CF8">
        <w:t>S. Piccarolo, A.</w:t>
      </w:r>
      <w:r w:rsidR="00ED6716">
        <w:t xml:space="preserve"> </w:t>
      </w:r>
      <w:r w:rsidRPr="00F20CF8">
        <w:t>M Poulose, High cooling rates solidification introduces skepticism on the role of nucleating agents on Polymer Crystallization under Conditions Relevant to Processing. </w:t>
      </w:r>
      <w:r w:rsidRPr="00F20CF8">
        <w:rPr>
          <w:i/>
          <w:iCs/>
        </w:rPr>
        <w:t>Workshop on Polymer Crystallization</w:t>
      </w:r>
      <w:r w:rsidRPr="00F20CF8">
        <w:t>, Genova, Italy, May 27-28, 2010. </w:t>
      </w:r>
    </w:p>
    <w:p w:rsidR="00F20CF8" w:rsidRPr="00F20CF8" w:rsidRDefault="00F20CF8" w:rsidP="009C1B28">
      <w:pPr>
        <w:jc w:val="both"/>
      </w:pPr>
      <w:r w:rsidRPr="00F20CF8">
        <w:t>S. Piccarolo, A.</w:t>
      </w:r>
      <w:r w:rsidR="00ED6716">
        <w:t xml:space="preserve"> </w:t>
      </w:r>
      <w:r w:rsidRPr="00F20CF8">
        <w:t>M Poulose, An attempt to draw insights on polymer crystallization from solidification under extreme conditions. </w:t>
      </w:r>
      <w:r w:rsidRPr="00F20CF8">
        <w:rPr>
          <w:i/>
          <w:iCs/>
        </w:rPr>
        <w:t>4ICPB</w:t>
      </w:r>
      <w:r w:rsidRPr="00F20CF8">
        <w:t>;</w:t>
      </w:r>
      <w:r w:rsidRPr="00F20CF8">
        <w:rPr>
          <w:i/>
          <w:iCs/>
        </w:rPr>
        <w:t> IUPAC</w:t>
      </w:r>
      <w:r w:rsidRPr="00F20CF8">
        <w:t>, Lodz, Poland, Sept 27-30, 2010. </w:t>
      </w:r>
    </w:p>
    <w:p w:rsidR="00F20CF8" w:rsidRPr="00F20CF8" w:rsidRDefault="00F20CF8" w:rsidP="00A66C97">
      <w:pPr>
        <w:jc w:val="both"/>
      </w:pPr>
      <w:r w:rsidRPr="00F20CF8">
        <w:t>S. Piccarolo, A.</w:t>
      </w:r>
      <w:r w:rsidR="00ED6716">
        <w:t xml:space="preserve"> </w:t>
      </w:r>
      <w:r w:rsidRPr="00F20CF8">
        <w:t>M Poulose, Two timescales in polymer solidification: processing Vs</w:t>
      </w:r>
      <w:r w:rsidR="0001393C">
        <w:t>.</w:t>
      </w:r>
      <w:r w:rsidRPr="00F20CF8">
        <w:t xml:space="preserve"> polymer crystallization. </w:t>
      </w:r>
      <w:r w:rsidRPr="00F20CF8">
        <w:rPr>
          <w:i/>
          <w:iCs/>
        </w:rPr>
        <w:t xml:space="preserve">Times of Polymers </w:t>
      </w:r>
      <w:r w:rsidR="00A66C97">
        <w:rPr>
          <w:i/>
          <w:iCs/>
        </w:rPr>
        <w:t>and</w:t>
      </w:r>
      <w:r w:rsidRPr="00F20CF8">
        <w:rPr>
          <w:i/>
          <w:iCs/>
        </w:rPr>
        <w:t xml:space="preserve"> Composites</w:t>
      </w:r>
      <w:r w:rsidRPr="00F20CF8">
        <w:t>, Ischia Italy, June, 2010. </w:t>
      </w:r>
    </w:p>
    <w:p w:rsidR="00DC276C" w:rsidRDefault="00DC276C" w:rsidP="009C1B28">
      <w:pPr>
        <w:jc w:val="both"/>
      </w:pPr>
    </w:p>
    <w:p w:rsidR="00245796" w:rsidRPr="00245796" w:rsidRDefault="00245796" w:rsidP="00245796">
      <w:pPr>
        <w:jc w:val="both"/>
      </w:pPr>
      <w:r w:rsidRPr="00245796">
        <w:rPr>
          <w:b/>
          <w:bCs/>
          <w:u w:val="single"/>
        </w:rPr>
        <w:t>DECLARATION</w:t>
      </w:r>
    </w:p>
    <w:p w:rsidR="00245796" w:rsidRPr="00245796" w:rsidRDefault="00245796" w:rsidP="00245796">
      <w:pPr>
        <w:jc w:val="both"/>
      </w:pPr>
      <w:r w:rsidRPr="00245796">
        <w:lastRenderedPageBreak/>
        <w:t xml:space="preserve"> I, </w:t>
      </w:r>
      <w:proofErr w:type="spellStart"/>
      <w:r w:rsidRPr="00245796">
        <w:rPr>
          <w:u w:val="single"/>
        </w:rPr>
        <w:t>Anesh</w:t>
      </w:r>
      <w:proofErr w:type="spellEnd"/>
      <w:r w:rsidRPr="00245796">
        <w:rPr>
          <w:u w:val="single"/>
        </w:rPr>
        <w:t xml:space="preserve"> </w:t>
      </w:r>
      <w:proofErr w:type="spellStart"/>
      <w:r w:rsidRPr="00245796">
        <w:rPr>
          <w:u w:val="single"/>
        </w:rPr>
        <w:t>Manjaly</w:t>
      </w:r>
      <w:proofErr w:type="spellEnd"/>
      <w:r w:rsidRPr="00245796">
        <w:rPr>
          <w:u w:val="single"/>
        </w:rPr>
        <w:t xml:space="preserve"> </w:t>
      </w:r>
      <w:proofErr w:type="spellStart"/>
      <w:r w:rsidRPr="00245796">
        <w:rPr>
          <w:u w:val="single"/>
        </w:rPr>
        <w:t>Poulose</w:t>
      </w:r>
      <w:proofErr w:type="spellEnd"/>
      <w:r w:rsidRPr="00245796">
        <w:t xml:space="preserve"> hereby declare that the information’s given above are true to the best of my knowledge and any error regarding this can lead to my disqualification.                                                                                     </w:t>
      </w:r>
    </w:p>
    <w:p w:rsidR="00245796" w:rsidRPr="00245796" w:rsidRDefault="00245796" w:rsidP="00245796">
      <w:pPr>
        <w:jc w:val="both"/>
        <w:rPr>
          <w:u w:val="single"/>
        </w:rPr>
      </w:pPr>
      <w:r w:rsidRPr="00245796">
        <w:tab/>
      </w:r>
      <w:r w:rsidRPr="00245796">
        <w:tab/>
      </w:r>
      <w:r>
        <w:tab/>
      </w:r>
      <w:r>
        <w:tab/>
      </w:r>
      <w:r>
        <w:tab/>
      </w:r>
      <w:r>
        <w:tab/>
      </w:r>
      <w:r>
        <w:tab/>
      </w:r>
      <w:r>
        <w:tab/>
      </w:r>
      <w:r w:rsidRPr="00245796">
        <w:t xml:space="preserve"> </w:t>
      </w:r>
      <w:r w:rsidRPr="00245796">
        <w:rPr>
          <w:u w:val="single"/>
        </w:rPr>
        <w:t>ANESH MANJALY POULOSE</w:t>
      </w:r>
    </w:p>
    <w:p w:rsidR="00245796" w:rsidRDefault="00245796" w:rsidP="00245796">
      <w:pPr>
        <w:jc w:val="both"/>
        <w:rPr>
          <w:b/>
          <w:u w:val="single"/>
        </w:rPr>
      </w:pPr>
    </w:p>
    <w:p w:rsidR="00245796" w:rsidRDefault="00245796" w:rsidP="00245796">
      <w:pPr>
        <w:jc w:val="both"/>
        <w:rPr>
          <w:b/>
          <w:u w:val="single"/>
        </w:rPr>
      </w:pPr>
    </w:p>
    <w:p w:rsidR="00245796" w:rsidRDefault="00245796" w:rsidP="00245796">
      <w:pPr>
        <w:jc w:val="both"/>
        <w:rPr>
          <w:b/>
          <w:u w:val="single"/>
        </w:rPr>
      </w:pPr>
    </w:p>
    <w:p w:rsidR="00245796" w:rsidRPr="00245796" w:rsidRDefault="00245796" w:rsidP="00245796">
      <w:pPr>
        <w:jc w:val="both"/>
      </w:pPr>
      <w:r w:rsidRPr="00245796">
        <w:rPr>
          <w:b/>
          <w:u w:val="single"/>
        </w:rPr>
        <w:t>REFERENCES:</w:t>
      </w:r>
    </w:p>
    <w:p w:rsidR="00245796" w:rsidRPr="00245796" w:rsidRDefault="00245796" w:rsidP="00A86170">
      <w:pPr>
        <w:spacing w:after="0" w:line="360" w:lineRule="auto"/>
        <w:jc w:val="both"/>
        <w:rPr>
          <w:b/>
          <w:lang w:val="en-GB"/>
        </w:rPr>
      </w:pPr>
      <w:proofErr w:type="spellStart"/>
      <w:r w:rsidRPr="00245796">
        <w:rPr>
          <w:b/>
          <w:lang w:val="en-GB"/>
        </w:rPr>
        <w:t>Prof.</w:t>
      </w:r>
      <w:proofErr w:type="spellEnd"/>
      <w:r w:rsidRPr="00245796">
        <w:rPr>
          <w:b/>
          <w:lang w:val="en-GB"/>
        </w:rPr>
        <w:t xml:space="preserve"> Stefano </w:t>
      </w:r>
      <w:proofErr w:type="spellStart"/>
      <w:r w:rsidRPr="00245796">
        <w:rPr>
          <w:b/>
          <w:lang w:val="en-GB"/>
        </w:rPr>
        <w:t>Piccarolo</w:t>
      </w:r>
      <w:proofErr w:type="spellEnd"/>
    </w:p>
    <w:p w:rsidR="00245796" w:rsidRPr="00245796" w:rsidRDefault="00245796" w:rsidP="00A86170">
      <w:pPr>
        <w:spacing w:after="0" w:line="360" w:lineRule="auto"/>
        <w:jc w:val="both"/>
        <w:rPr>
          <w:lang w:val="en-GB"/>
        </w:rPr>
      </w:pPr>
      <w:r w:rsidRPr="00245796">
        <w:rPr>
          <w:lang w:val="en-GB"/>
        </w:rPr>
        <w:t xml:space="preserve">INSTM and DICGIM </w:t>
      </w:r>
    </w:p>
    <w:p w:rsidR="00245796" w:rsidRPr="00245796" w:rsidRDefault="00245796" w:rsidP="00A86170">
      <w:pPr>
        <w:spacing w:after="0" w:line="360" w:lineRule="auto"/>
        <w:jc w:val="both"/>
        <w:rPr>
          <w:lang w:val="en-GB"/>
        </w:rPr>
      </w:pPr>
      <w:r w:rsidRPr="00245796">
        <w:rPr>
          <w:lang w:val="en-GB"/>
        </w:rPr>
        <w:t>University of Palermo, Italy</w:t>
      </w:r>
    </w:p>
    <w:p w:rsidR="00245796" w:rsidRPr="00245796" w:rsidRDefault="00245796" w:rsidP="00A86170">
      <w:pPr>
        <w:spacing w:after="0" w:line="360" w:lineRule="auto"/>
        <w:jc w:val="both"/>
        <w:rPr>
          <w:lang w:val="it-IT"/>
        </w:rPr>
      </w:pPr>
      <w:r w:rsidRPr="00245796">
        <w:rPr>
          <w:lang w:val="en-IN"/>
        </w:rPr>
        <w:tab/>
        <w:t xml:space="preserve">                                         </w:t>
      </w:r>
      <w:r w:rsidRPr="00245796">
        <w:rPr>
          <w:b/>
          <w:bCs/>
          <w:i/>
          <w:iCs/>
          <w:lang w:val="it-IT"/>
        </w:rPr>
        <w:t xml:space="preserve">             E</w:t>
      </w:r>
      <w:r w:rsidR="00876A9E">
        <w:rPr>
          <w:b/>
          <w:bCs/>
          <w:i/>
          <w:iCs/>
          <w:u w:val="single"/>
          <w:lang w:val="it-IT"/>
        </w:rPr>
        <w:t>-mail</w:t>
      </w:r>
      <w:r w:rsidRPr="00245796">
        <w:rPr>
          <w:b/>
          <w:bCs/>
          <w:i/>
          <w:iCs/>
          <w:u w:val="single"/>
          <w:lang w:val="it-IT"/>
        </w:rPr>
        <w:t xml:space="preserve">: </w:t>
      </w:r>
      <w:r w:rsidRPr="00245796">
        <w:rPr>
          <w:b/>
          <w:i/>
          <w:u w:val="single"/>
        </w:rPr>
        <w:t>Stefano.Piccarolo@unipa.it</w:t>
      </w:r>
    </w:p>
    <w:p w:rsidR="00245796" w:rsidRPr="00245796" w:rsidRDefault="00245796" w:rsidP="00A86170">
      <w:pPr>
        <w:spacing w:after="0" w:line="360" w:lineRule="auto"/>
        <w:jc w:val="both"/>
        <w:rPr>
          <w:b/>
          <w:lang w:val="en-IN"/>
        </w:rPr>
      </w:pPr>
      <w:proofErr w:type="spellStart"/>
      <w:r w:rsidRPr="00245796">
        <w:rPr>
          <w:b/>
          <w:lang w:val="en-IN"/>
        </w:rPr>
        <w:t>Dr.</w:t>
      </w:r>
      <w:proofErr w:type="spellEnd"/>
      <w:r w:rsidRPr="00245796">
        <w:rPr>
          <w:b/>
          <w:lang w:val="en-IN"/>
        </w:rPr>
        <w:t xml:space="preserve"> C. Ramesh </w:t>
      </w:r>
    </w:p>
    <w:p w:rsidR="00245796" w:rsidRPr="00245796" w:rsidRDefault="00245796" w:rsidP="00A86170">
      <w:pPr>
        <w:spacing w:after="0" w:line="360" w:lineRule="auto"/>
        <w:jc w:val="both"/>
        <w:rPr>
          <w:lang w:val="en-IN"/>
        </w:rPr>
      </w:pPr>
      <w:r w:rsidRPr="00245796">
        <w:rPr>
          <w:lang w:val="en-IN"/>
        </w:rPr>
        <w:t xml:space="preserve">Polymer Science and Engineering division </w:t>
      </w:r>
    </w:p>
    <w:p w:rsidR="00245796" w:rsidRPr="00245796" w:rsidRDefault="00245796" w:rsidP="00A86170">
      <w:pPr>
        <w:spacing w:after="0" w:line="360" w:lineRule="auto"/>
        <w:jc w:val="both"/>
        <w:rPr>
          <w:lang w:val="it-IT"/>
        </w:rPr>
      </w:pPr>
      <w:r w:rsidRPr="00245796">
        <w:rPr>
          <w:lang w:val="en-IN"/>
        </w:rPr>
        <w:t>National Chemical Laboratory, Pune</w:t>
      </w:r>
    </w:p>
    <w:p w:rsidR="00245796" w:rsidRPr="00245796" w:rsidRDefault="00245796" w:rsidP="00A86170">
      <w:pPr>
        <w:spacing w:after="0" w:line="360" w:lineRule="auto"/>
        <w:jc w:val="both"/>
        <w:rPr>
          <w:b/>
          <w:bCs/>
          <w:i/>
          <w:iCs/>
          <w:u w:val="single"/>
          <w:lang w:val="en-IN"/>
        </w:rPr>
      </w:pPr>
      <w:r w:rsidRPr="00245796">
        <w:rPr>
          <w:lang w:val="it-IT"/>
        </w:rPr>
        <w:tab/>
      </w:r>
      <w:r w:rsidRPr="00245796">
        <w:rPr>
          <w:lang w:val="en-IN"/>
        </w:rPr>
        <w:t xml:space="preserve">         </w:t>
      </w:r>
      <w:r w:rsidRPr="00245796">
        <w:rPr>
          <w:b/>
          <w:bCs/>
          <w:i/>
          <w:iCs/>
          <w:lang w:val="en-IN"/>
        </w:rPr>
        <w:t xml:space="preserve">                                             </w:t>
      </w:r>
      <w:r w:rsidRPr="00245796">
        <w:rPr>
          <w:b/>
          <w:bCs/>
          <w:i/>
          <w:iCs/>
          <w:u w:val="single"/>
          <w:lang w:val="en-IN"/>
        </w:rPr>
        <w:t xml:space="preserve">E-mail: </w:t>
      </w:r>
      <w:hyperlink r:id="rId5" w:history="1">
        <w:r w:rsidRPr="00876A9E">
          <w:rPr>
            <w:rStyle w:val="Hyperlink"/>
            <w:b/>
            <w:bCs/>
            <w:i/>
            <w:iCs/>
            <w:color w:val="auto"/>
          </w:rPr>
          <w:t>c.ramesh@ncl.res.in</w:t>
        </w:r>
      </w:hyperlink>
    </w:p>
    <w:p w:rsidR="00245796" w:rsidRPr="00245796" w:rsidRDefault="00245796" w:rsidP="00A86170">
      <w:pPr>
        <w:spacing w:after="0" w:line="360" w:lineRule="auto"/>
        <w:jc w:val="both"/>
      </w:pPr>
    </w:p>
    <w:p w:rsidR="00245796" w:rsidRPr="00245796" w:rsidRDefault="00245796" w:rsidP="00A86170">
      <w:pPr>
        <w:spacing w:after="0" w:line="360" w:lineRule="auto"/>
        <w:jc w:val="both"/>
        <w:rPr>
          <w:b/>
        </w:rPr>
      </w:pPr>
      <w:r w:rsidRPr="00245796">
        <w:rPr>
          <w:b/>
        </w:rPr>
        <w:t>Prof. K. E George</w:t>
      </w:r>
    </w:p>
    <w:p w:rsidR="00245796" w:rsidRPr="00245796" w:rsidRDefault="00245796" w:rsidP="00A86170">
      <w:pPr>
        <w:spacing w:after="0" w:line="360" w:lineRule="auto"/>
        <w:jc w:val="both"/>
      </w:pPr>
      <w:r w:rsidRPr="00245796">
        <w:t>Department of Polymer Science and Rubber Technology</w:t>
      </w:r>
    </w:p>
    <w:p w:rsidR="00245796" w:rsidRPr="00245796" w:rsidRDefault="00245796" w:rsidP="00A86170">
      <w:pPr>
        <w:spacing w:after="0" w:line="360" w:lineRule="auto"/>
        <w:jc w:val="both"/>
        <w:rPr>
          <w:b/>
          <w:bCs/>
          <w:i/>
          <w:iCs/>
          <w:lang w:val="en-IN"/>
        </w:rPr>
      </w:pPr>
      <w:r w:rsidRPr="00245796">
        <w:t>Cochin University of Science and Technology, Kerala, India</w:t>
      </w:r>
    </w:p>
    <w:p w:rsidR="00245796" w:rsidRPr="00245796" w:rsidRDefault="00245796" w:rsidP="00A86170">
      <w:pPr>
        <w:spacing w:after="0" w:line="360" w:lineRule="auto"/>
        <w:jc w:val="both"/>
        <w:rPr>
          <w:b/>
          <w:bCs/>
          <w:i/>
          <w:iCs/>
          <w:u w:val="single"/>
        </w:rPr>
      </w:pPr>
      <w:r w:rsidRPr="00245796">
        <w:rPr>
          <w:b/>
          <w:bCs/>
          <w:i/>
          <w:iCs/>
          <w:lang w:val="en-IN"/>
        </w:rPr>
        <w:t xml:space="preserve">                                                                  </w:t>
      </w:r>
      <w:r w:rsidRPr="00245796">
        <w:rPr>
          <w:b/>
          <w:bCs/>
          <w:i/>
          <w:iCs/>
          <w:u w:val="single"/>
          <w:lang w:val="en-IN"/>
        </w:rPr>
        <w:t>E</w:t>
      </w:r>
      <w:r w:rsidRPr="00245796">
        <w:rPr>
          <w:b/>
          <w:bCs/>
          <w:i/>
          <w:iCs/>
          <w:u w:val="single"/>
          <w:lang w:val="it-IT"/>
        </w:rPr>
        <w:t xml:space="preserve">-mail:  </w:t>
      </w:r>
      <w:hyperlink r:id="rId6" w:history="1">
        <w:r w:rsidRPr="00876A9E">
          <w:rPr>
            <w:rStyle w:val="Hyperlink"/>
            <w:b/>
            <w:bCs/>
            <w:i/>
            <w:iCs/>
            <w:color w:val="auto"/>
          </w:rPr>
          <w:t>kegeorge@cusat.ac.in</w:t>
        </w:r>
      </w:hyperlink>
    </w:p>
    <w:p w:rsidR="00245796" w:rsidRDefault="00245796" w:rsidP="00A86170">
      <w:pPr>
        <w:spacing w:after="0" w:line="360" w:lineRule="auto"/>
        <w:jc w:val="both"/>
      </w:pPr>
    </w:p>
    <w:sectPr w:rsidR="002457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CF8"/>
    <w:rsid w:val="0001393C"/>
    <w:rsid w:val="00035953"/>
    <w:rsid w:val="000403F5"/>
    <w:rsid w:val="00182CB2"/>
    <w:rsid w:val="001C729F"/>
    <w:rsid w:val="00245796"/>
    <w:rsid w:val="002909B1"/>
    <w:rsid w:val="004669AC"/>
    <w:rsid w:val="00480F1A"/>
    <w:rsid w:val="005A78A1"/>
    <w:rsid w:val="006C2530"/>
    <w:rsid w:val="00810CA1"/>
    <w:rsid w:val="00876A9E"/>
    <w:rsid w:val="00927348"/>
    <w:rsid w:val="0093215E"/>
    <w:rsid w:val="00942C7A"/>
    <w:rsid w:val="009C1B28"/>
    <w:rsid w:val="00A22576"/>
    <w:rsid w:val="00A66C97"/>
    <w:rsid w:val="00A86170"/>
    <w:rsid w:val="00CF689F"/>
    <w:rsid w:val="00DC276C"/>
    <w:rsid w:val="00E75FD3"/>
    <w:rsid w:val="00ED6716"/>
    <w:rsid w:val="00F20CF8"/>
    <w:rsid w:val="00F47A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57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57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8833">
      <w:bodyDiv w:val="1"/>
      <w:marLeft w:val="0"/>
      <w:marRight w:val="0"/>
      <w:marTop w:val="0"/>
      <w:marBottom w:val="0"/>
      <w:divBdr>
        <w:top w:val="none" w:sz="0" w:space="0" w:color="auto"/>
        <w:left w:val="none" w:sz="0" w:space="0" w:color="auto"/>
        <w:bottom w:val="none" w:sz="0" w:space="0" w:color="auto"/>
        <w:right w:val="none" w:sz="0" w:space="0" w:color="auto"/>
      </w:divBdr>
    </w:div>
    <w:div w:id="214488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egeorge@cusat.ac.in" TargetMode="External"/><Relationship Id="rId5" Type="http://schemas.openxmlformats.org/officeDocument/2006/relationships/hyperlink" Target="mailto:c.ramesh@ncl.res.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dc:creator>
  <cp:lastModifiedBy>AMP</cp:lastModifiedBy>
  <cp:revision>15</cp:revision>
  <dcterms:created xsi:type="dcterms:W3CDTF">2015-12-03T09:33:00Z</dcterms:created>
  <dcterms:modified xsi:type="dcterms:W3CDTF">2016-10-30T10:59:00Z</dcterms:modified>
</cp:coreProperties>
</file>