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22D" w:rsidRDefault="0083722D" w:rsidP="0083722D">
      <w:pPr>
        <w:spacing w:line="480" w:lineRule="auto"/>
        <w:jc w:val="center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rtl/>
          <w:lang w:val="en-US"/>
        </w:rPr>
        <w:t>الملخص</w:t>
      </w:r>
    </w:p>
    <w:p w:rsidR="0083722D" w:rsidRDefault="0083722D" w:rsidP="0083722D">
      <w:pPr>
        <w:bidi/>
        <w:spacing w:line="480" w:lineRule="auto"/>
        <w:rPr>
          <w:rFonts w:asciiTheme="majorBidi" w:hAnsiTheme="majorBidi" w:cstheme="majorBidi"/>
          <w:sz w:val="24"/>
          <w:szCs w:val="24"/>
          <w:rtl/>
          <w:lang w:val="en-US"/>
        </w:rPr>
      </w:pPr>
      <w:r>
        <w:rPr>
          <w:rFonts w:asciiTheme="majorBidi" w:hAnsiTheme="majorBidi" w:cstheme="majorBidi"/>
          <w:sz w:val="24"/>
          <w:szCs w:val="24"/>
          <w:rtl/>
          <w:lang w:val="en-US"/>
        </w:rPr>
        <w:t xml:space="preserve">بما أن لكل لغة </w:t>
      </w:r>
      <w:proofErr w:type="spellStart"/>
      <w:r>
        <w:rPr>
          <w:rFonts w:asciiTheme="majorBidi" w:hAnsiTheme="majorBidi" w:cstheme="majorBidi"/>
          <w:sz w:val="24"/>
          <w:szCs w:val="24"/>
          <w:rtl/>
          <w:lang w:val="en-US"/>
        </w:rPr>
        <w:t>تعابيرها</w:t>
      </w:r>
      <w:proofErr w:type="spellEnd"/>
      <w:r>
        <w:rPr>
          <w:rFonts w:asciiTheme="majorBidi" w:hAnsiTheme="majorBidi" w:cstheme="majorBidi"/>
          <w:sz w:val="24"/>
          <w:szCs w:val="24"/>
          <w:rtl/>
          <w:lang w:val="en-US"/>
        </w:rPr>
        <w:t xml:space="preserve"> اﻹ</w:t>
      </w:r>
      <w:proofErr w:type="spellStart"/>
      <w:r>
        <w:rPr>
          <w:rFonts w:asciiTheme="majorBidi" w:hAnsiTheme="majorBidi" w:cstheme="majorBidi"/>
          <w:sz w:val="24"/>
          <w:szCs w:val="24"/>
          <w:rtl/>
          <w:lang w:val="en-US"/>
        </w:rPr>
        <w:t>صطلاحية</w:t>
      </w:r>
      <w:proofErr w:type="spellEnd"/>
      <w:r>
        <w:rPr>
          <w:rFonts w:asciiTheme="majorBidi" w:hAnsiTheme="majorBidi" w:cstheme="majorBidi"/>
          <w:sz w:val="24"/>
          <w:szCs w:val="24"/>
          <w:rtl/>
          <w:lang w:val="en-US"/>
        </w:rPr>
        <w:t xml:space="preserve"> الخاصة ,فان ترجمة هذه </w:t>
      </w:r>
      <w:proofErr w:type="spellStart"/>
      <w:r>
        <w:rPr>
          <w:rFonts w:asciiTheme="majorBidi" w:hAnsiTheme="majorBidi" w:cstheme="majorBidi"/>
          <w:sz w:val="24"/>
          <w:szCs w:val="24"/>
          <w:rtl/>
          <w:lang w:val="en-US"/>
        </w:rPr>
        <w:t>التعابير</w:t>
      </w:r>
      <w:proofErr w:type="spellEnd"/>
      <w:r>
        <w:rPr>
          <w:rFonts w:asciiTheme="majorBidi" w:hAnsiTheme="majorBidi" w:cstheme="majorBidi"/>
          <w:sz w:val="24"/>
          <w:szCs w:val="24"/>
          <w:rtl/>
          <w:lang w:val="en-US"/>
        </w:rPr>
        <w:t xml:space="preserve"> تستحق الدراسة. </w:t>
      </w:r>
      <w:proofErr w:type="spellStart"/>
      <w:r>
        <w:rPr>
          <w:rFonts w:asciiTheme="majorBidi" w:hAnsiTheme="majorBidi" w:cstheme="majorBidi"/>
          <w:sz w:val="24"/>
          <w:szCs w:val="24"/>
          <w:rtl/>
          <w:lang w:val="en-US"/>
        </w:rPr>
        <w:t>يركزهذ</w:t>
      </w:r>
      <w:r>
        <w:rPr>
          <w:rFonts w:asciiTheme="majorBidi" w:hAnsiTheme="majorBidi" w:cs="Times New Roman"/>
          <w:sz w:val="24"/>
          <w:szCs w:val="24"/>
          <w:rtl/>
          <w:lang w:val="en-US"/>
        </w:rPr>
        <w:t>ا</w:t>
      </w:r>
      <w:proofErr w:type="spellEnd"/>
      <w:r>
        <w:rPr>
          <w:rFonts w:asciiTheme="majorBidi" w:hAnsiTheme="majorBidi" w:cstheme="majorBidi"/>
          <w:sz w:val="24"/>
          <w:szCs w:val="24"/>
          <w:rtl/>
          <w:lang w:val="en-US"/>
        </w:rPr>
        <w:t xml:space="preserve"> البحث عموماً على الموضوع الرئيسي: ترجمة </w:t>
      </w:r>
      <w:proofErr w:type="spellStart"/>
      <w:r>
        <w:rPr>
          <w:rFonts w:asciiTheme="majorBidi" w:hAnsiTheme="majorBidi" w:cstheme="majorBidi"/>
          <w:sz w:val="24"/>
          <w:szCs w:val="24"/>
          <w:rtl/>
          <w:lang w:val="en-US"/>
        </w:rPr>
        <w:t>التعابير</w:t>
      </w:r>
      <w:proofErr w:type="spellEnd"/>
      <w:r>
        <w:rPr>
          <w:rFonts w:asciiTheme="majorBidi" w:hAnsiTheme="majorBidi" w:cstheme="majorBidi"/>
          <w:sz w:val="24"/>
          <w:szCs w:val="24"/>
          <w:rtl/>
          <w:lang w:val="en-US"/>
        </w:rPr>
        <w:t xml:space="preserve"> اﻹ</w:t>
      </w:r>
      <w:proofErr w:type="spellStart"/>
      <w:r>
        <w:rPr>
          <w:rFonts w:asciiTheme="majorBidi" w:hAnsiTheme="majorBidi" w:cstheme="majorBidi"/>
          <w:sz w:val="24"/>
          <w:szCs w:val="24"/>
          <w:rtl/>
          <w:lang w:val="en-US"/>
        </w:rPr>
        <w:t>صطلاحية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>
        <w:rPr>
          <w:rFonts w:asciiTheme="majorBidi" w:hAnsiTheme="majorBidi" w:cstheme="majorBidi"/>
          <w:sz w:val="24"/>
          <w:szCs w:val="24"/>
          <w:rtl/>
          <w:lang w:val="en-US"/>
        </w:rPr>
        <w:t>.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>
        <w:rPr>
          <w:rFonts w:asciiTheme="majorBidi" w:hAnsiTheme="majorBidi" w:cstheme="majorBidi"/>
          <w:sz w:val="24"/>
          <w:szCs w:val="24"/>
          <w:rtl/>
          <w:lang w:val="en-US"/>
        </w:rPr>
        <w:t xml:space="preserve">وتحديداً يدرس هذا البحث الطريقة التي ترجمت </w:t>
      </w:r>
      <w:proofErr w:type="spellStart"/>
      <w:r>
        <w:rPr>
          <w:rFonts w:asciiTheme="majorBidi" w:hAnsiTheme="majorBidi" w:cstheme="majorBidi"/>
          <w:sz w:val="24"/>
          <w:szCs w:val="24"/>
          <w:rtl/>
          <w:lang w:val="en-US"/>
        </w:rPr>
        <w:t>بها</w:t>
      </w:r>
      <w:proofErr w:type="spellEnd"/>
      <w:r>
        <w:rPr>
          <w:rFonts w:asciiTheme="majorBidi" w:hAnsiTheme="majorBidi" w:cstheme="majorBidi"/>
          <w:sz w:val="24"/>
          <w:szCs w:val="24"/>
          <w:rtl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rtl/>
          <w:lang w:val="en-US"/>
        </w:rPr>
        <w:t>التعابير</w:t>
      </w:r>
      <w:proofErr w:type="spellEnd"/>
      <w:r>
        <w:rPr>
          <w:rFonts w:asciiTheme="majorBidi" w:hAnsiTheme="majorBidi" w:cstheme="majorBidi"/>
          <w:sz w:val="24"/>
          <w:szCs w:val="24"/>
          <w:rtl/>
          <w:lang w:val="en-US"/>
        </w:rPr>
        <w:t xml:space="preserve"> اﻹ</w:t>
      </w:r>
      <w:proofErr w:type="spellStart"/>
      <w:r>
        <w:rPr>
          <w:rFonts w:asciiTheme="majorBidi" w:hAnsiTheme="majorBidi" w:cstheme="majorBidi"/>
          <w:sz w:val="24"/>
          <w:szCs w:val="24"/>
          <w:rtl/>
          <w:lang w:val="en-US"/>
        </w:rPr>
        <w:t>صطلاحية</w:t>
      </w:r>
      <w:proofErr w:type="spellEnd"/>
      <w:r>
        <w:rPr>
          <w:rFonts w:asciiTheme="majorBidi" w:hAnsiTheme="majorBidi" w:cstheme="majorBidi"/>
          <w:sz w:val="24"/>
          <w:szCs w:val="24"/>
          <w:rtl/>
          <w:lang w:val="en-US"/>
        </w:rPr>
        <w:t xml:space="preserve"> الواردة في النسخة اﻹ</w:t>
      </w:r>
      <w:proofErr w:type="spellStart"/>
      <w:r>
        <w:rPr>
          <w:rFonts w:asciiTheme="majorBidi" w:hAnsiTheme="majorBidi" w:cstheme="majorBidi"/>
          <w:sz w:val="24"/>
          <w:szCs w:val="24"/>
          <w:rtl/>
          <w:lang w:val="en-US"/>
        </w:rPr>
        <w:t>نجليزية</w:t>
      </w:r>
      <w:proofErr w:type="spellEnd"/>
      <w:r>
        <w:rPr>
          <w:rFonts w:asciiTheme="majorBidi" w:hAnsiTheme="majorBidi" w:cstheme="majorBidi"/>
          <w:sz w:val="24"/>
          <w:szCs w:val="24"/>
          <w:rtl/>
          <w:lang w:val="en-US"/>
        </w:rPr>
        <w:t xml:space="preserve"> من رواية  "</w:t>
      </w:r>
      <w:proofErr w:type="spellStart"/>
      <w:r>
        <w:rPr>
          <w:rFonts w:asciiTheme="majorBidi" w:hAnsiTheme="majorBidi" w:cstheme="majorBidi"/>
          <w:sz w:val="24"/>
          <w:szCs w:val="24"/>
          <w:rtl/>
          <w:lang w:val="en-US"/>
        </w:rPr>
        <w:t>شيفرة</w:t>
      </w:r>
      <w:proofErr w:type="spellEnd"/>
      <w:r>
        <w:rPr>
          <w:rFonts w:asciiTheme="majorBidi" w:hAnsiTheme="majorBidi" w:cstheme="majorBidi"/>
          <w:sz w:val="24"/>
          <w:szCs w:val="24"/>
          <w:rtl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rtl/>
          <w:lang w:val="en-US"/>
        </w:rPr>
        <w:t>دافنتشي</w:t>
      </w:r>
      <w:proofErr w:type="spellEnd"/>
      <w:r>
        <w:rPr>
          <w:rFonts w:asciiTheme="majorBidi" w:hAnsiTheme="majorBidi" w:cstheme="majorBidi"/>
          <w:sz w:val="24"/>
          <w:szCs w:val="24"/>
          <w:rtl/>
          <w:lang w:val="en-US"/>
        </w:rPr>
        <w:t>"  ﺇلى اللغة العربية. والأسئلة التي يحاول البحث اﻹ</w:t>
      </w:r>
      <w:proofErr w:type="spellStart"/>
      <w:r>
        <w:rPr>
          <w:rFonts w:asciiTheme="majorBidi" w:hAnsiTheme="majorBidi" w:cstheme="majorBidi"/>
          <w:sz w:val="24"/>
          <w:szCs w:val="24"/>
          <w:rtl/>
          <w:lang w:val="en-US"/>
        </w:rPr>
        <w:t>جابة</w:t>
      </w:r>
      <w:proofErr w:type="spellEnd"/>
      <w:r>
        <w:rPr>
          <w:rFonts w:asciiTheme="majorBidi" w:hAnsiTheme="majorBidi" w:cstheme="majorBidi"/>
          <w:sz w:val="24"/>
          <w:szCs w:val="24"/>
          <w:rtl/>
          <w:lang w:val="en-US"/>
        </w:rPr>
        <w:t xml:space="preserve"> عليها تتعلق بالطرق المتبعة في ترجمة هذه </w:t>
      </w:r>
      <w:proofErr w:type="spellStart"/>
      <w:r>
        <w:rPr>
          <w:rFonts w:asciiTheme="majorBidi" w:hAnsiTheme="majorBidi" w:cstheme="majorBidi"/>
          <w:sz w:val="24"/>
          <w:szCs w:val="24"/>
          <w:rtl/>
          <w:lang w:val="en-US"/>
        </w:rPr>
        <w:t>التعابير</w:t>
      </w:r>
      <w:proofErr w:type="spellEnd"/>
      <w:r>
        <w:rPr>
          <w:rFonts w:asciiTheme="majorBidi" w:hAnsiTheme="majorBidi" w:cstheme="majorBidi"/>
          <w:sz w:val="24"/>
          <w:szCs w:val="24"/>
          <w:rtl/>
          <w:lang w:val="en-US"/>
        </w:rPr>
        <w:t xml:space="preserve">, ومدى ﺇمكانية ترجمتها ,وما </w:t>
      </w:r>
      <w:proofErr w:type="spellStart"/>
      <w:r>
        <w:rPr>
          <w:rFonts w:asciiTheme="majorBidi" w:hAnsiTheme="majorBidi" w:cstheme="majorBidi"/>
          <w:sz w:val="24"/>
          <w:szCs w:val="24"/>
          <w:rtl/>
          <w:lang w:val="en-US"/>
        </w:rPr>
        <w:t>اذا</w:t>
      </w:r>
      <w:proofErr w:type="spellEnd"/>
      <w:r>
        <w:rPr>
          <w:rFonts w:asciiTheme="majorBidi" w:hAnsiTheme="majorBidi" w:cstheme="majorBidi"/>
          <w:sz w:val="24"/>
          <w:szCs w:val="24"/>
          <w:rtl/>
          <w:lang w:val="en-US"/>
        </w:rPr>
        <w:t xml:space="preserve"> كانت تعد ﺇشكالية للمترجم أم لا. فقد قامت الباحثة بجمع الأمثلة اﻹ</w:t>
      </w:r>
      <w:proofErr w:type="spellStart"/>
      <w:r>
        <w:rPr>
          <w:rFonts w:asciiTheme="majorBidi" w:hAnsiTheme="majorBidi" w:cstheme="majorBidi"/>
          <w:sz w:val="24"/>
          <w:szCs w:val="24"/>
          <w:rtl/>
          <w:lang w:val="en-US"/>
        </w:rPr>
        <w:t>نجليزية</w:t>
      </w:r>
      <w:proofErr w:type="spellEnd"/>
      <w:r>
        <w:rPr>
          <w:rFonts w:asciiTheme="majorBidi" w:hAnsiTheme="majorBidi" w:cstheme="majorBidi"/>
          <w:sz w:val="24"/>
          <w:szCs w:val="24"/>
          <w:rtl/>
          <w:lang w:val="en-US"/>
        </w:rPr>
        <w:t xml:space="preserve"> من الرواية وما يقابلها في النسخة العربية, ثم قامت بعد ذلك بتصنيف هذه الأمثلة ﺇلى مجموعات تبعاً للطريقة المتبعة في الترجمة. و تم بعدها  تحليل خصائص كل طريقة و أسباب اختيارها.  وخلصت الدراسة ﺇلى أن مترجمة النسخة العربية استخدمت الطرق التالية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>
        <w:rPr>
          <w:rFonts w:asciiTheme="majorBidi" w:hAnsiTheme="majorBidi" w:cstheme="majorBidi"/>
          <w:sz w:val="24"/>
          <w:szCs w:val="24"/>
          <w:rtl/>
          <w:lang w:val="en-US"/>
        </w:rPr>
        <w:t xml:space="preserve"> في ترجمتها </w:t>
      </w:r>
      <w:proofErr w:type="spellStart"/>
      <w:r>
        <w:rPr>
          <w:rFonts w:asciiTheme="majorBidi" w:hAnsiTheme="majorBidi" w:cstheme="majorBidi"/>
          <w:sz w:val="24"/>
          <w:szCs w:val="24"/>
          <w:rtl/>
          <w:lang w:val="en-US"/>
        </w:rPr>
        <w:t>للتعابير</w:t>
      </w:r>
      <w:proofErr w:type="spellEnd"/>
      <w:r>
        <w:rPr>
          <w:rFonts w:asciiTheme="majorBidi" w:hAnsiTheme="majorBidi" w:cstheme="majorBidi"/>
          <w:sz w:val="24"/>
          <w:szCs w:val="24"/>
          <w:rtl/>
          <w:lang w:val="en-US"/>
        </w:rPr>
        <w:t xml:space="preserve"> اﻹ</w:t>
      </w:r>
      <w:proofErr w:type="spellStart"/>
      <w:r>
        <w:rPr>
          <w:rFonts w:asciiTheme="majorBidi" w:hAnsiTheme="majorBidi" w:cstheme="majorBidi"/>
          <w:sz w:val="24"/>
          <w:szCs w:val="24"/>
          <w:rtl/>
          <w:lang w:val="en-US"/>
        </w:rPr>
        <w:t>صطلاحية</w:t>
      </w:r>
      <w:proofErr w:type="spellEnd"/>
      <w:r>
        <w:rPr>
          <w:rFonts w:asciiTheme="majorBidi" w:hAnsiTheme="majorBidi" w:cstheme="majorBidi"/>
          <w:sz w:val="24"/>
          <w:szCs w:val="24"/>
          <w:rtl/>
          <w:lang w:val="en-US"/>
        </w:rPr>
        <w:t xml:space="preserve">  - مرتبة تنازليا من حيث الأهمية - : ﺇعادة صياغة التعبير الاصطلاحي في اللغة الهدف , ثم ترجمة التعبير اﻹ</w:t>
      </w:r>
      <w:proofErr w:type="spellStart"/>
      <w:r>
        <w:rPr>
          <w:rFonts w:asciiTheme="majorBidi" w:hAnsiTheme="majorBidi" w:cstheme="majorBidi"/>
          <w:sz w:val="24"/>
          <w:szCs w:val="24"/>
          <w:rtl/>
          <w:lang w:val="en-US"/>
        </w:rPr>
        <w:t>صطلاحي</w:t>
      </w:r>
      <w:proofErr w:type="spellEnd"/>
      <w:r>
        <w:rPr>
          <w:rFonts w:asciiTheme="majorBidi" w:hAnsiTheme="majorBidi" w:cstheme="majorBidi"/>
          <w:sz w:val="24"/>
          <w:szCs w:val="24"/>
          <w:rtl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rtl/>
          <w:lang w:val="en-US"/>
        </w:rPr>
        <w:t>الى</w:t>
      </w:r>
      <w:proofErr w:type="spellEnd"/>
      <w:r>
        <w:rPr>
          <w:rFonts w:asciiTheme="majorBidi" w:hAnsiTheme="majorBidi" w:cstheme="majorBidi"/>
          <w:sz w:val="24"/>
          <w:szCs w:val="24"/>
          <w:rtl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rtl/>
          <w:lang w:val="en-US"/>
        </w:rPr>
        <w:t>تعبيرﺇصطلاحي</w:t>
      </w:r>
      <w:proofErr w:type="spellEnd"/>
      <w:r>
        <w:rPr>
          <w:rFonts w:asciiTheme="majorBidi" w:hAnsiTheme="majorBidi" w:cstheme="majorBidi"/>
          <w:sz w:val="24"/>
          <w:szCs w:val="24"/>
          <w:rtl/>
          <w:lang w:val="en-US"/>
        </w:rPr>
        <w:t xml:space="preserve"> ﺁخر في اللغة الهدف , ثم الترجمة الحرفية وأخيرا الترجمة بحذف التعبير اﻹ</w:t>
      </w:r>
      <w:proofErr w:type="spellStart"/>
      <w:r>
        <w:rPr>
          <w:rFonts w:asciiTheme="majorBidi" w:hAnsiTheme="majorBidi" w:cstheme="majorBidi"/>
          <w:sz w:val="24"/>
          <w:szCs w:val="24"/>
          <w:rtl/>
          <w:lang w:val="en-US"/>
        </w:rPr>
        <w:t>صطلاحي</w:t>
      </w:r>
      <w:proofErr w:type="spellEnd"/>
      <w:r>
        <w:rPr>
          <w:rFonts w:asciiTheme="majorBidi" w:hAnsiTheme="majorBidi" w:cstheme="majorBidi"/>
          <w:sz w:val="24"/>
          <w:szCs w:val="24"/>
          <w:rtl/>
          <w:lang w:val="en-US"/>
        </w:rPr>
        <w:t xml:space="preserve">  من اللغة الهدف.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>
        <w:rPr>
          <w:rFonts w:asciiTheme="majorBidi" w:hAnsiTheme="majorBidi" w:cstheme="majorBidi"/>
          <w:sz w:val="24"/>
          <w:szCs w:val="24"/>
          <w:rtl/>
          <w:lang w:val="en-US"/>
        </w:rPr>
        <w:t xml:space="preserve">و أظهرت الدراسة أيضاً أنه من الممكن ترجمة </w:t>
      </w:r>
      <w:proofErr w:type="spellStart"/>
      <w:r>
        <w:rPr>
          <w:rFonts w:asciiTheme="majorBidi" w:hAnsiTheme="majorBidi" w:cstheme="majorBidi"/>
          <w:sz w:val="24"/>
          <w:szCs w:val="24"/>
          <w:rtl/>
          <w:lang w:val="en-US"/>
        </w:rPr>
        <w:t>التعابير</w:t>
      </w:r>
      <w:proofErr w:type="spellEnd"/>
      <w:r>
        <w:rPr>
          <w:rFonts w:asciiTheme="majorBidi" w:hAnsiTheme="majorBidi" w:cstheme="majorBidi"/>
          <w:sz w:val="24"/>
          <w:szCs w:val="24"/>
          <w:rtl/>
          <w:lang w:val="en-US"/>
        </w:rPr>
        <w:t xml:space="preserve"> اﻹ</w:t>
      </w:r>
      <w:proofErr w:type="spellStart"/>
      <w:r>
        <w:rPr>
          <w:rFonts w:asciiTheme="majorBidi" w:hAnsiTheme="majorBidi" w:cstheme="majorBidi"/>
          <w:sz w:val="24"/>
          <w:szCs w:val="24"/>
          <w:rtl/>
          <w:lang w:val="en-US"/>
        </w:rPr>
        <w:t>صطلاحية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>
        <w:rPr>
          <w:rFonts w:asciiTheme="majorBidi" w:hAnsiTheme="majorBidi" w:cstheme="majorBidi"/>
          <w:sz w:val="24"/>
          <w:szCs w:val="24"/>
          <w:rtl/>
          <w:lang w:val="en-US"/>
        </w:rPr>
        <w:t>اﻹ</w:t>
      </w:r>
      <w:proofErr w:type="spellStart"/>
      <w:r>
        <w:rPr>
          <w:rFonts w:asciiTheme="majorBidi" w:hAnsiTheme="majorBidi" w:cstheme="majorBidi"/>
          <w:sz w:val="24"/>
          <w:szCs w:val="24"/>
          <w:rtl/>
          <w:lang w:val="en-US"/>
        </w:rPr>
        <w:t>نجليزية</w:t>
      </w:r>
      <w:proofErr w:type="spellEnd"/>
      <w:r>
        <w:rPr>
          <w:rFonts w:asciiTheme="majorBidi" w:hAnsiTheme="majorBidi" w:cstheme="majorBidi"/>
          <w:sz w:val="24"/>
          <w:szCs w:val="24"/>
          <w:rtl/>
          <w:lang w:val="en-US"/>
        </w:rPr>
        <w:t xml:space="preserve"> بسهولة ﺇلى اللغة العربية , و أنها لا تعد ﺇشكالية بالنسبة للمترجم. </w:t>
      </w:r>
    </w:p>
    <w:p w:rsidR="007648CD" w:rsidRDefault="0083722D"/>
    <w:sectPr w:rsidR="007648CD" w:rsidSect="0072324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/>
  <w:defaultTabStop w:val="720"/>
  <w:characterSpacingControl w:val="doNotCompress"/>
  <w:compat/>
  <w:rsids>
    <w:rsidRoot w:val="0083722D"/>
    <w:rsid w:val="0072324A"/>
    <w:rsid w:val="007B3DBB"/>
    <w:rsid w:val="0083722D"/>
    <w:rsid w:val="00926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22D"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1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946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2012-01-15T13:49:00Z</dcterms:created>
  <dcterms:modified xsi:type="dcterms:W3CDTF">2012-01-15T13:50:00Z</dcterms:modified>
</cp:coreProperties>
</file>