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7" w:rsidRPr="009547D7" w:rsidRDefault="009547D7" w:rsidP="009547D7">
      <w:pPr>
        <w:bidi w:val="0"/>
        <w:rPr>
          <w:b/>
          <w:bCs/>
          <w:u w:val="single"/>
        </w:rPr>
      </w:pPr>
      <w:r w:rsidRPr="009547D7">
        <w:rPr>
          <w:b/>
          <w:bCs/>
          <w:u w:val="single"/>
        </w:rPr>
        <w:t>Question #1:</w:t>
      </w:r>
    </w:p>
    <w:p w:rsidR="009547D7" w:rsidRDefault="009547D7" w:rsidP="009547D7">
      <w:pPr>
        <w:bidi w:val="0"/>
        <w:rPr>
          <w:b/>
          <w:bCs/>
        </w:rPr>
      </w:pPr>
      <w:r w:rsidRPr="00711A66">
        <w:rPr>
          <w:b/>
          <w:bCs/>
        </w:rPr>
        <w:t xml:space="preserve"> </w:t>
      </w:r>
    </w:p>
    <w:p w:rsidR="009547D7" w:rsidRDefault="009547D7" w:rsidP="009547D7">
      <w:pPr>
        <w:bidi w:val="0"/>
        <w:spacing w:line="276" w:lineRule="auto"/>
        <w:rPr>
          <w:rFonts w:cs="Times New Roman"/>
        </w:rPr>
      </w:pPr>
      <w:r w:rsidRPr="009547D7">
        <w:t xml:space="preserve">Consider a project that requires an initial investment of $50,000 in year 0. It has </w:t>
      </w:r>
      <w:proofErr w:type="gramStart"/>
      <w:r w:rsidRPr="009547D7">
        <w:t>a duration</w:t>
      </w:r>
      <w:proofErr w:type="gramEnd"/>
      <w:r w:rsidRPr="009547D7">
        <w:t xml:space="preserve"> of 4</w:t>
      </w:r>
      <w:r w:rsidRPr="009547D7">
        <w:rPr>
          <w:rFonts w:cs="Times New Roman"/>
          <w:rtl/>
        </w:rPr>
        <w:t xml:space="preserve"> </w:t>
      </w:r>
      <w:r w:rsidRPr="009547D7">
        <w:t xml:space="preserve">years. For year 1 to year 4, the labor cost and materials cost are $10,000 per year and $5,000 </w:t>
      </w:r>
      <w:proofErr w:type="gramStart"/>
      <w:r w:rsidRPr="009547D7">
        <w:t>per</w:t>
      </w:r>
      <w:r w:rsidRPr="009547D7">
        <w:rPr>
          <w:rFonts w:cs="Times New Roman"/>
          <w:rtl/>
        </w:rPr>
        <w:t xml:space="preserve"> </w:t>
      </w:r>
      <w:r w:rsidRPr="009547D7">
        <w:t xml:space="preserve"> year</w:t>
      </w:r>
      <w:proofErr w:type="gramEnd"/>
      <w:r w:rsidRPr="009547D7">
        <w:t>, respectively. And the annual benefit is $25,000 from year 1 to year 4. The company has a</w:t>
      </w:r>
      <w:r w:rsidRPr="009547D7">
        <w:rPr>
          <w:rFonts w:cs="Times New Roman"/>
          <w:rtl/>
        </w:rPr>
        <w:t xml:space="preserve"> </w:t>
      </w:r>
      <w:r w:rsidRPr="009547D7">
        <w:t xml:space="preserve">  DR value of 10%</w:t>
      </w:r>
      <w:r w:rsidRPr="009547D7">
        <w:rPr>
          <w:rFonts w:cs="Times New Roman"/>
          <w:rtl/>
        </w:rPr>
        <w:t xml:space="preserve">.  </w:t>
      </w:r>
    </w:p>
    <w:p w:rsidR="009547D7" w:rsidRPr="009547D7" w:rsidRDefault="009547D7" w:rsidP="009547D7">
      <w:pPr>
        <w:bidi w:val="0"/>
        <w:spacing w:line="276" w:lineRule="auto"/>
        <w:rPr>
          <w:b/>
          <w:bCs/>
        </w:rPr>
      </w:pPr>
    </w:p>
    <w:p w:rsidR="009547D7" w:rsidRPr="009547D7" w:rsidRDefault="009547D7" w:rsidP="009547D7">
      <w:pPr>
        <w:pStyle w:val="ListParagraph"/>
        <w:numPr>
          <w:ilvl w:val="0"/>
          <w:numId w:val="20"/>
        </w:numPr>
        <w:bidi w:val="0"/>
        <w:spacing w:line="276" w:lineRule="auto"/>
        <w:rPr>
          <w:b/>
          <w:bCs/>
        </w:rPr>
      </w:pPr>
      <w:r w:rsidRPr="009547D7">
        <w:rPr>
          <w:b/>
          <w:bCs/>
        </w:rPr>
        <w:t xml:space="preserve">What is the payback period for this project? If the company’s required maximum </w:t>
      </w:r>
      <w:proofErr w:type="gramStart"/>
      <w:r w:rsidRPr="009547D7">
        <w:rPr>
          <w:b/>
          <w:bCs/>
        </w:rPr>
        <w:t>payback</w:t>
      </w:r>
      <w:r w:rsidRPr="009547D7">
        <w:rPr>
          <w:rFonts w:cs="Times New Roman"/>
          <w:b/>
          <w:bCs/>
          <w:rtl/>
        </w:rPr>
        <w:t xml:space="preserve"> </w:t>
      </w:r>
      <w:r w:rsidRPr="009547D7">
        <w:rPr>
          <w:rFonts w:cs="Times New Roman"/>
          <w:b/>
          <w:bCs/>
        </w:rPr>
        <w:t xml:space="preserve"> </w:t>
      </w:r>
      <w:r w:rsidRPr="009547D7">
        <w:rPr>
          <w:b/>
          <w:bCs/>
        </w:rPr>
        <w:t>period</w:t>
      </w:r>
      <w:proofErr w:type="gramEnd"/>
      <w:r w:rsidRPr="009547D7">
        <w:rPr>
          <w:b/>
          <w:bCs/>
        </w:rPr>
        <w:t xml:space="preserve"> is 2 years, should this project be accepted</w:t>
      </w:r>
      <w:r w:rsidRPr="009547D7">
        <w:rPr>
          <w:rFonts w:cs="Times New Roman"/>
          <w:b/>
          <w:bCs/>
          <w:rtl/>
        </w:rPr>
        <w:t xml:space="preserve">?  </w:t>
      </w:r>
    </w:p>
    <w:p w:rsidR="009547D7" w:rsidRPr="009547D7" w:rsidRDefault="009547D7" w:rsidP="009547D7">
      <w:pPr>
        <w:pStyle w:val="ListParagraph"/>
        <w:numPr>
          <w:ilvl w:val="0"/>
          <w:numId w:val="20"/>
        </w:numPr>
        <w:bidi w:val="0"/>
        <w:spacing w:line="276" w:lineRule="auto"/>
        <w:rPr>
          <w:b/>
          <w:bCs/>
        </w:rPr>
      </w:pPr>
      <w:r w:rsidRPr="009547D7">
        <w:rPr>
          <w:b/>
          <w:bCs/>
        </w:rPr>
        <w:t>Calculate the NPV for this project. Should this project be invested based on the NPV criterion</w:t>
      </w:r>
      <w:r w:rsidRPr="009547D7">
        <w:rPr>
          <w:rFonts w:cs="Times New Roman"/>
          <w:b/>
          <w:bCs/>
          <w:rtl/>
        </w:rPr>
        <w:t xml:space="preserve">?  </w:t>
      </w:r>
    </w:p>
    <w:p w:rsidR="009547D7" w:rsidRDefault="009547D7" w:rsidP="009547D7">
      <w:pPr>
        <w:pStyle w:val="ListParagraph"/>
        <w:numPr>
          <w:ilvl w:val="0"/>
          <w:numId w:val="20"/>
        </w:numPr>
        <w:bidi w:val="0"/>
        <w:spacing w:line="276" w:lineRule="auto"/>
        <w:rPr>
          <w:b/>
          <w:bCs/>
        </w:rPr>
      </w:pPr>
      <w:r w:rsidRPr="009547D7">
        <w:rPr>
          <w:b/>
          <w:bCs/>
        </w:rPr>
        <w:t>Calculate the ROI for this project</w:t>
      </w:r>
      <w:r w:rsidRPr="009547D7">
        <w:rPr>
          <w:rFonts w:cs="Times New Roman"/>
          <w:b/>
          <w:bCs/>
          <w:rtl/>
        </w:rPr>
        <w:t xml:space="preserve">.  </w:t>
      </w:r>
    </w:p>
    <w:p w:rsidR="00EA285E" w:rsidRPr="00EA285E" w:rsidRDefault="00EA285E" w:rsidP="00EA285E">
      <w:pPr>
        <w:bidi w:val="0"/>
        <w:spacing w:line="276" w:lineRule="auto"/>
        <w:rPr>
          <w:b/>
          <w:bCs/>
          <w:highlight w:val="yellow"/>
        </w:rPr>
      </w:pPr>
      <w:r w:rsidRPr="00EA285E">
        <w:rPr>
          <w:b/>
          <w:bCs/>
          <w:highlight w:val="yellow"/>
        </w:rPr>
        <w:t>DC=discount</w:t>
      </w:r>
      <w:r w:rsidR="0052461B">
        <w:rPr>
          <w:b/>
          <w:bCs/>
          <w:highlight w:val="yellow"/>
        </w:rPr>
        <w:t>ed</w:t>
      </w:r>
      <w:r w:rsidRPr="00EA285E">
        <w:rPr>
          <w:b/>
          <w:bCs/>
          <w:highlight w:val="yellow"/>
        </w:rPr>
        <w:t xml:space="preserve"> cost</w:t>
      </w:r>
    </w:p>
    <w:p w:rsidR="00EA285E" w:rsidRPr="00EA285E" w:rsidRDefault="00EA285E" w:rsidP="00EA285E">
      <w:pPr>
        <w:bidi w:val="0"/>
        <w:spacing w:line="276" w:lineRule="auto"/>
        <w:rPr>
          <w:b/>
          <w:bCs/>
        </w:rPr>
      </w:pPr>
      <w:r w:rsidRPr="00EA285E">
        <w:rPr>
          <w:b/>
          <w:bCs/>
          <w:highlight w:val="yellow"/>
        </w:rPr>
        <w:t>DB=discount</w:t>
      </w:r>
      <w:r w:rsidR="0052461B">
        <w:rPr>
          <w:b/>
          <w:bCs/>
          <w:highlight w:val="yellow"/>
        </w:rPr>
        <w:t>ed</w:t>
      </w:r>
      <w:r w:rsidRPr="00EA285E">
        <w:rPr>
          <w:b/>
          <w:bCs/>
          <w:highlight w:val="yellow"/>
        </w:rPr>
        <w:t xml:space="preserve"> benefit</w:t>
      </w:r>
      <w:r>
        <w:rPr>
          <w:b/>
          <w:bCs/>
        </w:rPr>
        <w:t xml:space="preserve"> </w:t>
      </w:r>
    </w:p>
    <w:p w:rsidR="009547D7" w:rsidRDefault="009547D7" w:rsidP="009547D7">
      <w:pPr>
        <w:bidi w:val="0"/>
        <w:spacing w:line="276" w:lineRule="auto"/>
        <w:rPr>
          <w:b/>
          <w:bCs/>
        </w:rPr>
      </w:pPr>
    </w:p>
    <w:p w:rsidR="009547D7" w:rsidRDefault="009547D7" w:rsidP="00E97F4F">
      <w:pPr>
        <w:bidi w:val="0"/>
        <w:rPr>
          <w:b/>
          <w:bCs/>
        </w:rPr>
      </w:pPr>
    </w:p>
    <w:p w:rsidR="009547D7" w:rsidRDefault="009547D7" w:rsidP="009547D7">
      <w:pPr>
        <w:bidi w:val="0"/>
        <w:rPr>
          <w:b/>
          <w:bCs/>
        </w:rPr>
      </w:pPr>
    </w:p>
    <w:p w:rsidR="009547D7" w:rsidRDefault="009547D7" w:rsidP="00071461">
      <w:pPr>
        <w:bidi w:val="0"/>
        <w:rPr>
          <w:b/>
          <w:bCs/>
          <w:u w:val="single"/>
        </w:rPr>
      </w:pPr>
      <w:r w:rsidRPr="009547D7">
        <w:rPr>
          <w:b/>
          <w:bCs/>
          <w:u w:val="single"/>
        </w:rPr>
        <w:t>Question #</w:t>
      </w:r>
      <w:r w:rsidR="00071461">
        <w:rPr>
          <w:rFonts w:hint="cs"/>
          <w:b/>
          <w:bCs/>
          <w:u w:val="single"/>
          <w:rtl/>
        </w:rPr>
        <w:t>2</w:t>
      </w:r>
      <w:r w:rsidRPr="009547D7">
        <w:rPr>
          <w:b/>
          <w:bCs/>
          <w:u w:val="single"/>
        </w:rPr>
        <w:t>:</w:t>
      </w:r>
    </w:p>
    <w:p w:rsidR="009547D7" w:rsidRDefault="009547D7" w:rsidP="009547D7">
      <w:pPr>
        <w:bidi w:val="0"/>
        <w:rPr>
          <w:b/>
          <w:bCs/>
        </w:rPr>
      </w:pPr>
    </w:p>
    <w:p w:rsidR="009547D7" w:rsidRDefault="009547D7" w:rsidP="009547D7">
      <w:pPr>
        <w:bidi w:val="0"/>
        <w:rPr>
          <w:b/>
          <w:bCs/>
        </w:rPr>
      </w:pPr>
      <w:r w:rsidRPr="009547D7">
        <w:rPr>
          <w:b/>
          <w:bCs/>
        </w:rPr>
        <w:t xml:space="preserve">Using a discount factor of </w:t>
      </w:r>
      <w:r w:rsidRPr="00EA285E">
        <w:rPr>
          <w:b/>
          <w:bCs/>
          <w:highlight w:val="yellow"/>
        </w:rPr>
        <w:t>8 percent</w:t>
      </w:r>
      <w:r w:rsidRPr="009547D7">
        <w:rPr>
          <w:b/>
          <w:bCs/>
        </w:rPr>
        <w:t xml:space="preserve">, calculate </w:t>
      </w:r>
      <w:proofErr w:type="gramStart"/>
      <w:r w:rsidRPr="009547D7">
        <w:rPr>
          <w:b/>
          <w:bCs/>
        </w:rPr>
        <w:t xml:space="preserve">the </w:t>
      </w:r>
      <w:r>
        <w:rPr>
          <w:b/>
          <w:bCs/>
        </w:rPr>
        <w:t xml:space="preserve"> </w:t>
      </w:r>
      <w:r w:rsidRPr="009547D7">
        <w:rPr>
          <w:b/>
          <w:bCs/>
        </w:rPr>
        <w:t>current</w:t>
      </w:r>
      <w:proofErr w:type="gramEnd"/>
      <w:r w:rsidRPr="009547D7">
        <w:rPr>
          <w:b/>
          <w:bCs/>
        </w:rPr>
        <w:t xml:space="preserve">  value  of  an  investment  that  is  worth </w:t>
      </w:r>
      <w:r>
        <w:rPr>
          <w:b/>
          <w:bCs/>
        </w:rPr>
        <w:t xml:space="preserve"> </w:t>
      </w:r>
      <w:r w:rsidRPr="009547D7">
        <w:rPr>
          <w:b/>
          <w:bCs/>
        </w:rPr>
        <w:t xml:space="preserve">$20,000 two years from today. </w:t>
      </w:r>
    </w:p>
    <w:p w:rsidR="009547D7" w:rsidRDefault="00071461" w:rsidP="009547D7">
      <w:pPr>
        <w:bidi w:val="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  <w:bookmarkStart w:id="0" w:name="_GoBack"/>
      <w:bookmarkEnd w:id="0"/>
    </w:p>
    <w:p w:rsidR="00596B0A" w:rsidRPr="009547D7" w:rsidRDefault="00596B0A" w:rsidP="00596B0A">
      <w:pPr>
        <w:jc w:val="right"/>
        <w:rPr>
          <w:rFonts w:hint="cs"/>
          <w:b/>
          <w:bCs/>
          <w:rtl/>
        </w:rPr>
      </w:pPr>
    </w:p>
    <w:p w:rsidR="009547D7" w:rsidRPr="009547D7" w:rsidRDefault="009547D7" w:rsidP="00596B0A">
      <w:pPr>
        <w:bidi w:val="0"/>
        <w:spacing w:line="276" w:lineRule="auto"/>
        <w:jc w:val="right"/>
        <w:rPr>
          <w:b/>
          <w:bCs/>
        </w:rPr>
      </w:pPr>
    </w:p>
    <w:p w:rsidR="009547D7" w:rsidRPr="009547D7" w:rsidRDefault="009547D7" w:rsidP="009547D7">
      <w:pPr>
        <w:bidi w:val="0"/>
        <w:spacing w:line="276" w:lineRule="auto"/>
      </w:pPr>
    </w:p>
    <w:p w:rsidR="009547D7" w:rsidRPr="00711A66" w:rsidRDefault="009547D7" w:rsidP="009547D7">
      <w:pPr>
        <w:bidi w:val="0"/>
      </w:pPr>
    </w:p>
    <w:p w:rsidR="00D2620D" w:rsidRDefault="00D2620D"/>
    <w:p w:rsidR="009547D7" w:rsidRDefault="009547D7"/>
    <w:sectPr w:rsidR="009547D7" w:rsidSect="00C352A9">
      <w:headerReference w:type="default" r:id="rId8"/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20" w:rsidRDefault="00326E20" w:rsidP="00C352A9">
      <w:r>
        <w:separator/>
      </w:r>
    </w:p>
  </w:endnote>
  <w:endnote w:type="continuationSeparator" w:id="0">
    <w:p w:rsidR="00326E20" w:rsidRDefault="00326E20" w:rsidP="00C3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20" w:rsidRDefault="00326E20" w:rsidP="00C352A9">
      <w:r>
        <w:separator/>
      </w:r>
    </w:p>
  </w:footnote>
  <w:footnote w:type="continuationSeparator" w:id="0">
    <w:p w:rsidR="00326E20" w:rsidRDefault="00326E20" w:rsidP="00C3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77" w:rsidRPr="00071461" w:rsidRDefault="00C352A9" w:rsidP="00E97F4F">
    <w:pPr>
      <w:pStyle w:val="Header"/>
      <w:jc w:val="center"/>
      <w:rPr>
        <w:rFonts w:hint="cs"/>
        <w:rtl/>
      </w:rPr>
    </w:pPr>
    <w:r>
      <w:rPr>
        <w:rFonts w:asciiTheme="majorBidi" w:hAnsiTheme="majorBidi"/>
        <w:sz w:val="22"/>
        <w:szCs w:val="22"/>
      </w:rPr>
      <w:t>CT1413-</w:t>
    </w:r>
    <w:r w:rsidRPr="00234049">
      <w:t xml:space="preserve"> </w:t>
    </w:r>
    <w:r w:rsidR="002A0377">
      <w:t>Software Project Management</w:t>
    </w:r>
    <w:r>
      <w:tab/>
    </w:r>
    <w:r>
      <w:tab/>
    </w:r>
    <w:r w:rsidR="002A0377">
      <w:t>Assignment#</w:t>
    </w:r>
    <w:r w:rsidR="00071461">
      <w:t>2</w:t>
    </w:r>
  </w:p>
  <w:p w:rsidR="00C352A9" w:rsidRPr="002A0377" w:rsidRDefault="00C352A9" w:rsidP="002A0377">
    <w:pPr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C2076"/>
    <w:multiLevelType w:val="hybridMultilevel"/>
    <w:tmpl w:val="EF649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838F3"/>
    <w:multiLevelType w:val="multilevel"/>
    <w:tmpl w:val="5A8654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72A4B3F"/>
    <w:multiLevelType w:val="hybridMultilevel"/>
    <w:tmpl w:val="CCEAC184"/>
    <w:lvl w:ilvl="0" w:tplc="C5A87B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7"/>
    <w:rsid w:val="000519AE"/>
    <w:rsid w:val="00071461"/>
    <w:rsid w:val="00136D98"/>
    <w:rsid w:val="00203C3A"/>
    <w:rsid w:val="00296661"/>
    <w:rsid w:val="002A0377"/>
    <w:rsid w:val="002E1C21"/>
    <w:rsid w:val="00326E20"/>
    <w:rsid w:val="0038202A"/>
    <w:rsid w:val="003D60D6"/>
    <w:rsid w:val="003F0968"/>
    <w:rsid w:val="003F2E25"/>
    <w:rsid w:val="004F1DF2"/>
    <w:rsid w:val="00512AF9"/>
    <w:rsid w:val="0052461B"/>
    <w:rsid w:val="00596B0A"/>
    <w:rsid w:val="005B235B"/>
    <w:rsid w:val="005B58FF"/>
    <w:rsid w:val="00672799"/>
    <w:rsid w:val="008B7720"/>
    <w:rsid w:val="00930AF2"/>
    <w:rsid w:val="009547D7"/>
    <w:rsid w:val="00BE4019"/>
    <w:rsid w:val="00C21064"/>
    <w:rsid w:val="00C352A9"/>
    <w:rsid w:val="00C71A9B"/>
    <w:rsid w:val="00CB4C0E"/>
    <w:rsid w:val="00D2620D"/>
    <w:rsid w:val="00D459E5"/>
    <w:rsid w:val="00D71FE2"/>
    <w:rsid w:val="00E1478B"/>
    <w:rsid w:val="00E247EC"/>
    <w:rsid w:val="00E65E8C"/>
    <w:rsid w:val="00E873BF"/>
    <w:rsid w:val="00E9163B"/>
    <w:rsid w:val="00E97F4F"/>
    <w:rsid w:val="00EA285E"/>
    <w:rsid w:val="00F24512"/>
    <w:rsid w:val="00F34ED2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7"/>
    <w:pPr>
      <w:bidi/>
    </w:pPr>
    <w:rPr>
      <w:rFonts w:cstheme="majorBid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03C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02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3C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C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202A"/>
    <w:pPr>
      <w:keepNext/>
      <w:spacing w:line="360" w:lineRule="auto"/>
      <w:ind w:left="26" w:right="-180"/>
      <w:jc w:val="center"/>
      <w:outlineLvl w:val="4"/>
    </w:pPr>
    <w:rPr>
      <w:rFonts w:eastAsiaTheme="majorEastAsia"/>
      <w:b/>
      <w:bCs/>
      <w:sz w:val="28"/>
      <w:szCs w:val="28"/>
      <w:u w:val="single"/>
      <w:lang w:bidi="ar-JO"/>
    </w:rPr>
  </w:style>
  <w:style w:type="paragraph" w:styleId="Heading6">
    <w:name w:val="heading 6"/>
    <w:basedOn w:val="Normal"/>
    <w:next w:val="Normal"/>
    <w:link w:val="Heading6Char"/>
    <w:qFormat/>
    <w:rsid w:val="0038202A"/>
    <w:pPr>
      <w:keepNext/>
      <w:spacing w:line="360" w:lineRule="auto"/>
      <w:ind w:right="716"/>
      <w:jc w:val="lowKashida"/>
      <w:outlineLvl w:val="5"/>
    </w:pPr>
    <w:rPr>
      <w:rFonts w:eastAsiaTheme="majorEastAsia"/>
      <w:b/>
      <w:bCs/>
      <w:lang w:bidi="ar-JO"/>
    </w:rPr>
  </w:style>
  <w:style w:type="paragraph" w:styleId="Heading7">
    <w:name w:val="heading 7"/>
    <w:basedOn w:val="Normal"/>
    <w:next w:val="Normal"/>
    <w:link w:val="Heading7Char"/>
    <w:qFormat/>
    <w:rsid w:val="0038202A"/>
    <w:pPr>
      <w:keepNext/>
      <w:jc w:val="center"/>
      <w:outlineLvl w:val="6"/>
    </w:pPr>
    <w:rPr>
      <w:rFonts w:eastAsiaTheme="majorEastAsi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8202A"/>
    <w:pPr>
      <w:keepNext/>
      <w:spacing w:line="360" w:lineRule="auto"/>
      <w:ind w:left="26" w:right="-180"/>
      <w:jc w:val="lowKashida"/>
      <w:outlineLvl w:val="7"/>
    </w:pPr>
    <w:rPr>
      <w:rFonts w:eastAsiaTheme="majorEastAsia"/>
      <w:b/>
      <w:bCs/>
      <w:sz w:val="20"/>
      <w:szCs w:val="20"/>
      <w:lang w:bidi="ar-J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3C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C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38202A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203C3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203C3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03C3A"/>
    <w:rPr>
      <w:rFonts w:eastAsiaTheme="majorEastAsia" w:cstheme="majorBidi"/>
      <w:b/>
      <w:bCs/>
      <w:sz w:val="28"/>
      <w:szCs w:val="28"/>
      <w:u w:val="single"/>
      <w:lang w:eastAsia="ar-SA" w:bidi="ar-JO"/>
    </w:rPr>
  </w:style>
  <w:style w:type="character" w:customStyle="1" w:styleId="Heading6Char">
    <w:name w:val="Heading 6 Char"/>
    <w:basedOn w:val="DefaultParagraphFont"/>
    <w:link w:val="Heading6"/>
    <w:rsid w:val="00203C3A"/>
    <w:rPr>
      <w:rFonts w:eastAsiaTheme="majorEastAsia" w:cstheme="majorBidi"/>
      <w:b/>
      <w:bCs/>
      <w:sz w:val="24"/>
      <w:szCs w:val="24"/>
      <w:lang w:eastAsia="ar-SA" w:bidi="ar-JO"/>
    </w:rPr>
  </w:style>
  <w:style w:type="character" w:customStyle="1" w:styleId="Heading7Char">
    <w:name w:val="Heading 7 Char"/>
    <w:basedOn w:val="DefaultParagraphFont"/>
    <w:link w:val="Heading7"/>
    <w:rsid w:val="00203C3A"/>
    <w:rPr>
      <w:rFonts w:eastAsiaTheme="majorEastAsia" w:cstheme="majorBidi"/>
      <w:b/>
      <w:bCs/>
      <w:sz w:val="22"/>
      <w:szCs w:val="22"/>
      <w:lang w:eastAsia="ar-SA"/>
    </w:rPr>
  </w:style>
  <w:style w:type="character" w:customStyle="1" w:styleId="Heading8Char">
    <w:name w:val="Heading 8 Char"/>
    <w:basedOn w:val="DefaultParagraphFont"/>
    <w:link w:val="Heading8"/>
    <w:rsid w:val="00203C3A"/>
    <w:rPr>
      <w:rFonts w:eastAsiaTheme="majorEastAsia" w:cstheme="majorBidi"/>
      <w:b/>
      <w:bCs/>
      <w:lang w:eastAsia="ar-SA" w:bidi="ar-JO"/>
    </w:rPr>
  </w:style>
  <w:style w:type="character" w:customStyle="1" w:styleId="Heading9Char">
    <w:name w:val="Heading 9 Char"/>
    <w:basedOn w:val="DefaultParagraphFont"/>
    <w:link w:val="Heading9"/>
    <w:semiHidden/>
    <w:rsid w:val="00203C3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203C3A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203C3A"/>
    <w:rPr>
      <w:i/>
      <w:iCs/>
    </w:rPr>
  </w:style>
  <w:style w:type="paragraph" w:styleId="ListParagraph">
    <w:name w:val="List Paragraph"/>
    <w:basedOn w:val="Normal"/>
    <w:uiPriority w:val="34"/>
    <w:qFormat/>
    <w:rsid w:val="00203C3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C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D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35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A9"/>
    <w:rPr>
      <w:rFonts w:cstheme="majorBid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35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A9"/>
    <w:rPr>
      <w:rFonts w:cstheme="majorBid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7"/>
    <w:pPr>
      <w:bidi/>
    </w:pPr>
    <w:rPr>
      <w:rFonts w:cstheme="majorBid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03C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8202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3C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3C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8202A"/>
    <w:pPr>
      <w:keepNext/>
      <w:spacing w:line="360" w:lineRule="auto"/>
      <w:ind w:left="26" w:right="-180"/>
      <w:jc w:val="center"/>
      <w:outlineLvl w:val="4"/>
    </w:pPr>
    <w:rPr>
      <w:rFonts w:eastAsiaTheme="majorEastAsia"/>
      <w:b/>
      <w:bCs/>
      <w:sz w:val="28"/>
      <w:szCs w:val="28"/>
      <w:u w:val="single"/>
      <w:lang w:bidi="ar-JO"/>
    </w:rPr>
  </w:style>
  <w:style w:type="paragraph" w:styleId="Heading6">
    <w:name w:val="heading 6"/>
    <w:basedOn w:val="Normal"/>
    <w:next w:val="Normal"/>
    <w:link w:val="Heading6Char"/>
    <w:qFormat/>
    <w:rsid w:val="0038202A"/>
    <w:pPr>
      <w:keepNext/>
      <w:spacing w:line="360" w:lineRule="auto"/>
      <w:ind w:right="716"/>
      <w:jc w:val="lowKashida"/>
      <w:outlineLvl w:val="5"/>
    </w:pPr>
    <w:rPr>
      <w:rFonts w:eastAsiaTheme="majorEastAsia"/>
      <w:b/>
      <w:bCs/>
      <w:lang w:bidi="ar-JO"/>
    </w:rPr>
  </w:style>
  <w:style w:type="paragraph" w:styleId="Heading7">
    <w:name w:val="heading 7"/>
    <w:basedOn w:val="Normal"/>
    <w:next w:val="Normal"/>
    <w:link w:val="Heading7Char"/>
    <w:qFormat/>
    <w:rsid w:val="0038202A"/>
    <w:pPr>
      <w:keepNext/>
      <w:jc w:val="center"/>
      <w:outlineLvl w:val="6"/>
    </w:pPr>
    <w:rPr>
      <w:rFonts w:eastAsiaTheme="majorEastAsia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8202A"/>
    <w:pPr>
      <w:keepNext/>
      <w:spacing w:line="360" w:lineRule="auto"/>
      <w:ind w:left="26" w:right="-180"/>
      <w:jc w:val="lowKashida"/>
      <w:outlineLvl w:val="7"/>
    </w:pPr>
    <w:rPr>
      <w:rFonts w:eastAsiaTheme="majorEastAsia"/>
      <w:b/>
      <w:bCs/>
      <w:sz w:val="20"/>
      <w:szCs w:val="20"/>
      <w:lang w:bidi="ar-JO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3C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C3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38202A"/>
    <w:rPr>
      <w:rFonts w:ascii="Cambria" w:eastAsiaTheme="majorEastAsia" w:hAnsi="Cambria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203C3A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203C3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03C3A"/>
    <w:rPr>
      <w:rFonts w:eastAsiaTheme="majorEastAsia" w:cstheme="majorBidi"/>
      <w:b/>
      <w:bCs/>
      <w:sz w:val="28"/>
      <w:szCs w:val="28"/>
      <w:u w:val="single"/>
      <w:lang w:eastAsia="ar-SA" w:bidi="ar-JO"/>
    </w:rPr>
  </w:style>
  <w:style w:type="character" w:customStyle="1" w:styleId="Heading6Char">
    <w:name w:val="Heading 6 Char"/>
    <w:basedOn w:val="DefaultParagraphFont"/>
    <w:link w:val="Heading6"/>
    <w:rsid w:val="00203C3A"/>
    <w:rPr>
      <w:rFonts w:eastAsiaTheme="majorEastAsia" w:cstheme="majorBidi"/>
      <w:b/>
      <w:bCs/>
      <w:sz w:val="24"/>
      <w:szCs w:val="24"/>
      <w:lang w:eastAsia="ar-SA" w:bidi="ar-JO"/>
    </w:rPr>
  </w:style>
  <w:style w:type="character" w:customStyle="1" w:styleId="Heading7Char">
    <w:name w:val="Heading 7 Char"/>
    <w:basedOn w:val="DefaultParagraphFont"/>
    <w:link w:val="Heading7"/>
    <w:rsid w:val="00203C3A"/>
    <w:rPr>
      <w:rFonts w:eastAsiaTheme="majorEastAsia" w:cstheme="majorBidi"/>
      <w:b/>
      <w:bCs/>
      <w:sz w:val="22"/>
      <w:szCs w:val="22"/>
      <w:lang w:eastAsia="ar-SA"/>
    </w:rPr>
  </w:style>
  <w:style w:type="character" w:customStyle="1" w:styleId="Heading8Char">
    <w:name w:val="Heading 8 Char"/>
    <w:basedOn w:val="DefaultParagraphFont"/>
    <w:link w:val="Heading8"/>
    <w:rsid w:val="00203C3A"/>
    <w:rPr>
      <w:rFonts w:eastAsiaTheme="majorEastAsia" w:cstheme="majorBidi"/>
      <w:b/>
      <w:bCs/>
      <w:lang w:eastAsia="ar-SA" w:bidi="ar-JO"/>
    </w:rPr>
  </w:style>
  <w:style w:type="character" w:customStyle="1" w:styleId="Heading9Char">
    <w:name w:val="Heading 9 Char"/>
    <w:basedOn w:val="DefaultParagraphFont"/>
    <w:link w:val="Heading9"/>
    <w:semiHidden/>
    <w:rsid w:val="00203C3A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203C3A"/>
    <w:rPr>
      <w:b/>
      <w:bCs/>
      <w:sz w:val="20"/>
      <w:szCs w:val="20"/>
    </w:rPr>
  </w:style>
  <w:style w:type="character" w:styleId="Emphasis">
    <w:name w:val="Emphasis"/>
    <w:basedOn w:val="DefaultParagraphFont"/>
    <w:qFormat/>
    <w:rsid w:val="00203C3A"/>
    <w:rPr>
      <w:i/>
      <w:iCs/>
    </w:rPr>
  </w:style>
  <w:style w:type="paragraph" w:styleId="ListParagraph">
    <w:name w:val="List Paragraph"/>
    <w:basedOn w:val="Normal"/>
    <w:uiPriority w:val="34"/>
    <w:qFormat/>
    <w:rsid w:val="00203C3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C3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7D7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352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2A9"/>
    <w:rPr>
      <w:rFonts w:cstheme="majorBid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35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2A9"/>
    <w:rPr>
      <w:rFonts w:cstheme="majorBid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maram</cp:lastModifiedBy>
  <cp:revision>2</cp:revision>
  <dcterms:created xsi:type="dcterms:W3CDTF">2017-03-13T17:58:00Z</dcterms:created>
  <dcterms:modified xsi:type="dcterms:W3CDTF">2017-03-13T17:58:00Z</dcterms:modified>
</cp:coreProperties>
</file>